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728D4"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298609A2"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162C63AC" w14:textId="15A2EA63" w:rsidR="00A8618D" w:rsidRDefault="00A8618D" w:rsidP="00281B75">
      <w:pPr>
        <w:spacing w:after="0" w:line="360" w:lineRule="auto"/>
        <w:jc w:val="both"/>
        <w:rPr>
          <w:rFonts w:ascii="Times New Roman" w:hAnsi="Times New Roman" w:cs="Times New Roman"/>
          <w:sz w:val="24"/>
          <w:szCs w:val="24"/>
          <w:lang w:val="hr-HR"/>
        </w:rPr>
      </w:pPr>
    </w:p>
    <w:p w14:paraId="2606A119" w14:textId="675EFA58" w:rsidR="009A2445" w:rsidRDefault="009A2445" w:rsidP="00281B75">
      <w:pPr>
        <w:spacing w:after="0" w:line="360" w:lineRule="auto"/>
        <w:jc w:val="both"/>
        <w:rPr>
          <w:rFonts w:ascii="Times New Roman" w:hAnsi="Times New Roman" w:cs="Times New Roman"/>
          <w:sz w:val="24"/>
          <w:szCs w:val="24"/>
          <w:lang w:val="hr-HR"/>
        </w:rPr>
      </w:pPr>
    </w:p>
    <w:p w14:paraId="41B70000" w14:textId="2487C769" w:rsidR="009A2445" w:rsidRDefault="009A2445" w:rsidP="00281B75">
      <w:pPr>
        <w:spacing w:after="0" w:line="360" w:lineRule="auto"/>
        <w:jc w:val="both"/>
        <w:rPr>
          <w:rFonts w:ascii="Times New Roman" w:hAnsi="Times New Roman" w:cs="Times New Roman"/>
          <w:sz w:val="24"/>
          <w:szCs w:val="24"/>
          <w:lang w:val="hr-HR"/>
        </w:rPr>
      </w:pPr>
    </w:p>
    <w:p w14:paraId="07F9BE98" w14:textId="77777777" w:rsidR="009A2445" w:rsidRPr="004B1FE9" w:rsidRDefault="009A2445" w:rsidP="00281B75">
      <w:pPr>
        <w:spacing w:after="0" w:line="360" w:lineRule="auto"/>
        <w:jc w:val="both"/>
        <w:rPr>
          <w:rFonts w:ascii="Times New Roman" w:hAnsi="Times New Roman" w:cs="Times New Roman"/>
          <w:sz w:val="24"/>
          <w:szCs w:val="24"/>
          <w:lang w:val="hr-HR"/>
        </w:rPr>
      </w:pPr>
    </w:p>
    <w:p w14:paraId="3FF86C77"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3865E6CD"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38540A95"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0B26D43E"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6BA90764" w14:textId="77777777" w:rsidR="00A8618D" w:rsidRPr="004B1FE9" w:rsidRDefault="00A8618D" w:rsidP="00281B75">
      <w:pPr>
        <w:spacing w:after="0" w:line="360" w:lineRule="auto"/>
        <w:jc w:val="center"/>
        <w:rPr>
          <w:rFonts w:ascii="Times New Roman" w:hAnsi="Times New Roman" w:cs="Times New Roman"/>
          <w:sz w:val="24"/>
          <w:szCs w:val="24"/>
          <w:lang w:val="hr-HR"/>
        </w:rPr>
      </w:pPr>
      <w:r w:rsidRPr="004B1FE9">
        <w:rPr>
          <w:rFonts w:ascii="Times New Roman" w:hAnsi="Times New Roman" w:cs="Times New Roman"/>
          <w:sz w:val="24"/>
          <w:szCs w:val="24"/>
          <w:lang w:val="hr-HR"/>
        </w:rPr>
        <w:t>Petra Matović</w:t>
      </w:r>
    </w:p>
    <w:p w14:paraId="4E8D825C" w14:textId="77777777" w:rsidR="00A8618D" w:rsidRPr="004B1FE9" w:rsidRDefault="00A8618D" w:rsidP="00281B75">
      <w:pPr>
        <w:spacing w:after="0" w:line="360" w:lineRule="auto"/>
        <w:jc w:val="center"/>
        <w:rPr>
          <w:rFonts w:ascii="Times New Roman" w:hAnsi="Times New Roman" w:cs="Times New Roman"/>
          <w:sz w:val="24"/>
          <w:szCs w:val="24"/>
          <w:lang w:val="hr-HR"/>
        </w:rPr>
      </w:pPr>
      <w:r w:rsidRPr="004B1FE9">
        <w:rPr>
          <w:rFonts w:ascii="Times New Roman" w:hAnsi="Times New Roman" w:cs="Times New Roman"/>
          <w:sz w:val="24"/>
          <w:szCs w:val="24"/>
          <w:lang w:val="hr-HR"/>
        </w:rPr>
        <w:t>Čitanka odabranih ranokršćanskih tekstova</w:t>
      </w:r>
    </w:p>
    <w:p w14:paraId="25CEE727"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0D8693F2"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7EE6570B"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65A640AC"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360BF41B"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03A07FB0"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3F4F282D"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5AC52AC0" w14:textId="77777777" w:rsidR="00A8618D" w:rsidRPr="004B1FE9" w:rsidRDefault="00A8618D"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Filozofski fakultet, 2022.</w:t>
      </w:r>
    </w:p>
    <w:p w14:paraId="5905F0E0" w14:textId="77777777" w:rsidR="00A8618D" w:rsidRPr="004B1FE9" w:rsidRDefault="00A8618D"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Projekt: Jezična analiza odabranih ranokršćanskih tekstova 2</w:t>
      </w:r>
    </w:p>
    <w:p w14:paraId="35C48921" w14:textId="7CD49AF2" w:rsidR="00A8618D" w:rsidRDefault="00A8618D" w:rsidP="00281B75">
      <w:pPr>
        <w:spacing w:after="0" w:line="360" w:lineRule="auto"/>
        <w:jc w:val="both"/>
        <w:rPr>
          <w:rFonts w:ascii="Times New Roman" w:hAnsi="Times New Roman" w:cs="Times New Roman"/>
          <w:sz w:val="24"/>
          <w:szCs w:val="24"/>
          <w:lang w:val="hr-HR"/>
        </w:rPr>
      </w:pPr>
    </w:p>
    <w:p w14:paraId="034922A4" w14:textId="77777777" w:rsidR="00B73870" w:rsidRPr="004B1FE9" w:rsidRDefault="00B73870" w:rsidP="00281B75">
      <w:pPr>
        <w:spacing w:after="0" w:line="360" w:lineRule="auto"/>
        <w:jc w:val="both"/>
        <w:rPr>
          <w:rFonts w:ascii="Times New Roman" w:hAnsi="Times New Roman" w:cs="Times New Roman"/>
          <w:sz w:val="24"/>
          <w:szCs w:val="24"/>
          <w:lang w:val="hr-HR"/>
        </w:rPr>
      </w:pPr>
    </w:p>
    <w:p w14:paraId="4FCD84EA"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1A70DB41" w14:textId="77777777" w:rsidR="00A8618D" w:rsidRPr="004B1FE9" w:rsidRDefault="00A8618D" w:rsidP="00281B75">
      <w:pPr>
        <w:spacing w:after="0" w:line="360" w:lineRule="auto"/>
        <w:jc w:val="both"/>
        <w:rPr>
          <w:rFonts w:ascii="Times New Roman" w:hAnsi="Times New Roman" w:cs="Times New Roman"/>
          <w:sz w:val="24"/>
          <w:szCs w:val="24"/>
          <w:lang w:val="hr-HR"/>
        </w:rPr>
      </w:pPr>
    </w:p>
    <w:p w14:paraId="769802B5" w14:textId="0124648C" w:rsidR="00A8618D" w:rsidRPr="004B1FE9" w:rsidRDefault="00A8618D" w:rsidP="00281B75">
      <w:pPr>
        <w:spacing w:after="0" w:line="360" w:lineRule="auto"/>
        <w:jc w:val="both"/>
        <w:rPr>
          <w:rFonts w:ascii="Times New Roman" w:hAnsi="Times New Roman" w:cs="Times New Roman"/>
          <w:sz w:val="24"/>
          <w:szCs w:val="24"/>
          <w:lang w:val="hr-HR"/>
        </w:rPr>
      </w:pPr>
    </w:p>
    <w:p w14:paraId="6C320B06" w14:textId="56DDDFEA" w:rsidR="008D6084" w:rsidRPr="004B1FE9" w:rsidRDefault="008D6084" w:rsidP="00281B75">
      <w:pPr>
        <w:spacing w:after="0" w:line="360" w:lineRule="auto"/>
        <w:jc w:val="both"/>
        <w:rPr>
          <w:rFonts w:ascii="Times New Roman" w:hAnsi="Times New Roman" w:cs="Times New Roman"/>
          <w:sz w:val="24"/>
          <w:szCs w:val="24"/>
          <w:lang w:val="hr-HR"/>
        </w:rPr>
      </w:pPr>
    </w:p>
    <w:p w14:paraId="18E3E741" w14:textId="7A2B7AE2" w:rsidR="008D6084" w:rsidRPr="004B1FE9" w:rsidRDefault="008D6084" w:rsidP="00281B75">
      <w:pPr>
        <w:spacing w:after="0" w:line="360" w:lineRule="auto"/>
        <w:jc w:val="both"/>
        <w:rPr>
          <w:rFonts w:ascii="Times New Roman" w:hAnsi="Times New Roman" w:cs="Times New Roman"/>
          <w:sz w:val="24"/>
          <w:szCs w:val="24"/>
          <w:lang w:val="hr-HR"/>
        </w:rPr>
      </w:pPr>
    </w:p>
    <w:p w14:paraId="71161ADF" w14:textId="7CBAADE1" w:rsidR="008D6084" w:rsidRDefault="008D6084" w:rsidP="00281B75">
      <w:pPr>
        <w:spacing w:after="0" w:line="360" w:lineRule="auto"/>
        <w:jc w:val="both"/>
        <w:rPr>
          <w:rFonts w:ascii="Times New Roman" w:hAnsi="Times New Roman" w:cs="Times New Roman"/>
          <w:sz w:val="24"/>
          <w:szCs w:val="24"/>
          <w:lang w:val="hr-HR"/>
        </w:rPr>
      </w:pPr>
    </w:p>
    <w:p w14:paraId="20AD815C" w14:textId="3B485A33" w:rsidR="00B73870" w:rsidRDefault="00B73870" w:rsidP="00281B75">
      <w:pPr>
        <w:spacing w:after="0" w:line="360" w:lineRule="auto"/>
        <w:jc w:val="both"/>
        <w:rPr>
          <w:rFonts w:ascii="Times New Roman" w:hAnsi="Times New Roman" w:cs="Times New Roman"/>
          <w:sz w:val="24"/>
          <w:szCs w:val="24"/>
          <w:lang w:val="hr-HR"/>
        </w:rPr>
      </w:pPr>
    </w:p>
    <w:p w14:paraId="61B91DB5" w14:textId="15B59806" w:rsidR="00B73870" w:rsidRDefault="00B73870" w:rsidP="00281B75">
      <w:pPr>
        <w:spacing w:after="0" w:line="360" w:lineRule="auto"/>
        <w:jc w:val="both"/>
        <w:rPr>
          <w:rFonts w:ascii="Times New Roman" w:hAnsi="Times New Roman" w:cs="Times New Roman"/>
          <w:sz w:val="24"/>
          <w:szCs w:val="24"/>
          <w:lang w:val="hr-HR"/>
        </w:rPr>
      </w:pPr>
    </w:p>
    <w:p w14:paraId="7295EDE7" w14:textId="77777777" w:rsidR="00B73870" w:rsidRPr="004B1FE9" w:rsidRDefault="00B73870" w:rsidP="00281B75">
      <w:pPr>
        <w:spacing w:after="0" w:line="360" w:lineRule="auto"/>
        <w:jc w:val="both"/>
        <w:rPr>
          <w:rFonts w:ascii="Times New Roman" w:hAnsi="Times New Roman" w:cs="Times New Roman"/>
          <w:sz w:val="24"/>
          <w:szCs w:val="24"/>
          <w:lang w:val="hr-HR"/>
        </w:rPr>
      </w:pPr>
    </w:p>
    <w:p w14:paraId="40ACDF80" w14:textId="77777777" w:rsidR="00A8618D" w:rsidRPr="004B1FE9" w:rsidRDefault="00A8618D" w:rsidP="00281B75">
      <w:pPr>
        <w:pStyle w:val="Heading1"/>
        <w:spacing w:before="0" w:line="360" w:lineRule="auto"/>
        <w:jc w:val="both"/>
        <w:rPr>
          <w:rFonts w:ascii="Times New Roman" w:hAnsi="Times New Roman" w:cs="Times New Roman"/>
          <w:sz w:val="24"/>
          <w:szCs w:val="24"/>
          <w:lang w:val="hr-HR"/>
        </w:rPr>
      </w:pPr>
    </w:p>
    <w:p w14:paraId="4307142E" w14:textId="77777777" w:rsidR="00CA6F07" w:rsidRPr="004B1FE9" w:rsidRDefault="00CA6F07" w:rsidP="00281B75">
      <w:pPr>
        <w:pStyle w:val="Heading1"/>
        <w:numPr>
          <w:ilvl w:val="0"/>
          <w:numId w:val="5"/>
        </w:numPr>
        <w:spacing w:before="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Uvod </w:t>
      </w:r>
    </w:p>
    <w:p w14:paraId="019E0B05" w14:textId="77777777" w:rsidR="00CA6F07" w:rsidRPr="004B1FE9" w:rsidRDefault="00CA6F07" w:rsidP="00281B75">
      <w:pPr>
        <w:spacing w:after="0" w:line="360" w:lineRule="auto"/>
        <w:ind w:firstLine="720"/>
        <w:jc w:val="both"/>
        <w:rPr>
          <w:rFonts w:ascii="Times New Roman" w:hAnsi="Times New Roman" w:cs="Times New Roman"/>
          <w:sz w:val="24"/>
          <w:szCs w:val="24"/>
          <w:lang w:val="hr-HR"/>
        </w:rPr>
      </w:pPr>
    </w:p>
    <w:p w14:paraId="27197E48" w14:textId="2CCCABE6" w:rsidR="00E34C72" w:rsidRPr="004B1FE9" w:rsidRDefault="00591979" w:rsidP="00281B75">
      <w:pPr>
        <w:spacing w:after="0" w:line="360" w:lineRule="auto"/>
        <w:ind w:firstLine="72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Ova čitanka sadrži odlomke </w:t>
      </w:r>
      <w:r w:rsidR="000C26D0">
        <w:rPr>
          <w:rFonts w:ascii="Times New Roman" w:hAnsi="Times New Roman" w:cs="Times New Roman"/>
          <w:sz w:val="24"/>
          <w:szCs w:val="24"/>
          <w:lang w:val="hr-HR"/>
        </w:rPr>
        <w:t>odabranih</w:t>
      </w:r>
      <w:r w:rsidR="000C26D0"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ranokršćanskih tekstova (Septuaginte, Evanđelja po Marku i apokrifnog Evanđelja po Petru) popraćene jezičnim komentarom. Komentiraju se odstupanja od grčkog jezika klasičnog razdoblja tipična za helenistički grčki</w:t>
      </w:r>
      <w:r w:rsidR="007A06CF" w:rsidRPr="004B1FE9">
        <w:rPr>
          <w:rFonts w:ascii="Times New Roman" w:hAnsi="Times New Roman" w:cs="Times New Roman"/>
          <w:sz w:val="24"/>
          <w:szCs w:val="24"/>
          <w:lang w:val="hr-HR"/>
        </w:rPr>
        <w:t xml:space="preserve"> (</w:t>
      </w:r>
      <w:r w:rsidR="007A06CF" w:rsidRPr="004B1FE9">
        <w:rPr>
          <w:rFonts w:ascii="Times New Roman" w:hAnsi="Times New Roman" w:cs="Times New Roman"/>
          <w:i/>
          <w:sz w:val="24"/>
          <w:szCs w:val="24"/>
          <w:lang w:val="hr-HR"/>
        </w:rPr>
        <w:t>koine</w:t>
      </w:r>
      <w:r w:rsidR="007A06CF"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 xml:space="preserve"> na razini fon</w:t>
      </w:r>
      <w:r w:rsidR="000C26D0">
        <w:rPr>
          <w:rFonts w:ascii="Times New Roman" w:hAnsi="Times New Roman" w:cs="Times New Roman"/>
          <w:sz w:val="24"/>
          <w:szCs w:val="24"/>
          <w:lang w:val="hr-HR"/>
        </w:rPr>
        <w:t xml:space="preserve">ologije, morfologije, sintakse </w:t>
      </w:r>
      <w:r w:rsidRPr="004B1FE9">
        <w:rPr>
          <w:rFonts w:ascii="Times New Roman" w:hAnsi="Times New Roman" w:cs="Times New Roman"/>
          <w:sz w:val="24"/>
          <w:szCs w:val="24"/>
          <w:lang w:val="hr-HR"/>
        </w:rPr>
        <w:t xml:space="preserve">i leksika. </w:t>
      </w:r>
      <w:r w:rsidR="00434902" w:rsidRPr="004B1FE9">
        <w:rPr>
          <w:rFonts w:ascii="Times New Roman" w:hAnsi="Times New Roman" w:cs="Times New Roman"/>
          <w:sz w:val="24"/>
          <w:szCs w:val="24"/>
          <w:lang w:val="hr-HR"/>
        </w:rPr>
        <w:t xml:space="preserve">Novozavjetni grčki se ne promatra isključivo kao jezik Biblije, već kao </w:t>
      </w:r>
      <w:r w:rsidR="007A06CF" w:rsidRPr="004B1FE9">
        <w:rPr>
          <w:rFonts w:ascii="Times New Roman" w:hAnsi="Times New Roman" w:cs="Times New Roman"/>
          <w:sz w:val="24"/>
          <w:szCs w:val="24"/>
          <w:lang w:val="hr-HR"/>
        </w:rPr>
        <w:t>varijanta</w:t>
      </w:r>
      <w:r w:rsidR="000C26D0">
        <w:rPr>
          <w:rFonts w:ascii="Times New Roman" w:hAnsi="Times New Roman" w:cs="Times New Roman"/>
          <w:sz w:val="24"/>
          <w:szCs w:val="24"/>
          <w:lang w:val="hr-HR"/>
        </w:rPr>
        <w:t xml:space="preserve"> helenističkog grčkog kojo</w:t>
      </w:r>
      <w:r w:rsidR="00434902" w:rsidRPr="004B1FE9">
        <w:rPr>
          <w:rFonts w:ascii="Times New Roman" w:hAnsi="Times New Roman" w:cs="Times New Roman"/>
          <w:sz w:val="24"/>
          <w:szCs w:val="24"/>
          <w:lang w:val="hr-HR"/>
        </w:rPr>
        <w:t>m je pisana specijalizirana, kršćanska literatura</w:t>
      </w:r>
      <w:r w:rsidR="000C26D0">
        <w:rPr>
          <w:rFonts w:ascii="Times New Roman" w:hAnsi="Times New Roman" w:cs="Times New Roman"/>
          <w:sz w:val="24"/>
          <w:szCs w:val="24"/>
          <w:lang w:val="hr-HR"/>
        </w:rPr>
        <w:t>, a koja je bliska govornom jeziku tog doba i nekim piscima poput Polibija i Epikteta</w:t>
      </w:r>
      <w:r w:rsidR="00434902" w:rsidRPr="004B1FE9">
        <w:rPr>
          <w:rFonts w:ascii="Times New Roman" w:hAnsi="Times New Roman" w:cs="Times New Roman"/>
          <w:sz w:val="24"/>
          <w:szCs w:val="24"/>
          <w:lang w:val="hr-HR"/>
        </w:rPr>
        <w:t>.</w:t>
      </w:r>
      <w:r w:rsidR="00BB3A22"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 xml:space="preserve">Čitanka je </w:t>
      </w:r>
      <w:r w:rsidR="00E34C72" w:rsidRPr="004B1FE9">
        <w:rPr>
          <w:rFonts w:ascii="Times New Roman" w:hAnsi="Times New Roman" w:cs="Times New Roman"/>
          <w:sz w:val="24"/>
          <w:szCs w:val="24"/>
          <w:lang w:val="hr-HR"/>
        </w:rPr>
        <w:t xml:space="preserve">namijenjena </w:t>
      </w:r>
      <w:r w:rsidRPr="004B1FE9">
        <w:rPr>
          <w:rFonts w:ascii="Times New Roman" w:hAnsi="Times New Roman" w:cs="Times New Roman"/>
          <w:sz w:val="24"/>
          <w:szCs w:val="24"/>
          <w:lang w:val="hr-HR"/>
        </w:rPr>
        <w:t>svima koji uče grčki i žele bolje razumjeti njegov razvoj nakon klasičnog razdoblja. Prvenstveno je namijenjena s</w:t>
      </w:r>
      <w:r w:rsidR="00E34C72" w:rsidRPr="004B1FE9">
        <w:rPr>
          <w:rFonts w:ascii="Times New Roman" w:hAnsi="Times New Roman" w:cs="Times New Roman"/>
          <w:sz w:val="24"/>
          <w:szCs w:val="24"/>
          <w:lang w:val="hr-HR"/>
        </w:rPr>
        <w:t>tudentima grčkog</w:t>
      </w:r>
      <w:r w:rsidRPr="004B1FE9">
        <w:rPr>
          <w:rFonts w:ascii="Times New Roman" w:hAnsi="Times New Roman" w:cs="Times New Roman"/>
          <w:sz w:val="24"/>
          <w:szCs w:val="24"/>
          <w:lang w:val="hr-HR"/>
        </w:rPr>
        <w:t xml:space="preserve"> na kolegiju </w:t>
      </w:r>
      <w:r w:rsidR="00FB2DBE"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Helenistički grčki</w:t>
      </w:r>
      <w:r w:rsidR="00FB2DBE" w:rsidRPr="004B1FE9">
        <w:rPr>
          <w:rFonts w:ascii="Times New Roman" w:hAnsi="Times New Roman" w:cs="Times New Roman"/>
          <w:sz w:val="24"/>
          <w:szCs w:val="24"/>
          <w:lang w:val="hr-HR"/>
        </w:rPr>
        <w:t>“</w:t>
      </w:r>
      <w:r w:rsidR="00E34C72"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 xml:space="preserve"> potom</w:t>
      </w:r>
      <w:r w:rsidR="00E34C72" w:rsidRPr="004B1FE9">
        <w:rPr>
          <w:rFonts w:ascii="Times New Roman" w:hAnsi="Times New Roman" w:cs="Times New Roman"/>
          <w:sz w:val="24"/>
          <w:szCs w:val="24"/>
          <w:lang w:val="hr-HR"/>
        </w:rPr>
        <w:t xml:space="preserve"> učenicima klasičnih gimnazija,</w:t>
      </w:r>
      <w:r w:rsidRPr="004B1FE9">
        <w:rPr>
          <w:rFonts w:ascii="Times New Roman" w:hAnsi="Times New Roman" w:cs="Times New Roman"/>
          <w:sz w:val="24"/>
          <w:szCs w:val="24"/>
          <w:lang w:val="hr-HR"/>
        </w:rPr>
        <w:t xml:space="preserve"> </w:t>
      </w:r>
      <w:r w:rsidR="003D636C" w:rsidRPr="004B1FE9">
        <w:rPr>
          <w:rFonts w:ascii="Times New Roman" w:hAnsi="Times New Roman" w:cs="Times New Roman"/>
          <w:sz w:val="24"/>
          <w:szCs w:val="24"/>
          <w:lang w:val="hr-HR"/>
        </w:rPr>
        <w:t xml:space="preserve">studentima teologije koji su savladali osnove grčkog, </w:t>
      </w:r>
      <w:r w:rsidRPr="004B1FE9">
        <w:rPr>
          <w:rFonts w:ascii="Times New Roman" w:hAnsi="Times New Roman" w:cs="Times New Roman"/>
          <w:sz w:val="24"/>
          <w:szCs w:val="24"/>
          <w:lang w:val="hr-HR"/>
        </w:rPr>
        <w:t>te</w:t>
      </w:r>
      <w:r w:rsidR="00E34C72" w:rsidRPr="004B1FE9">
        <w:rPr>
          <w:rFonts w:ascii="Times New Roman" w:hAnsi="Times New Roman" w:cs="Times New Roman"/>
          <w:sz w:val="24"/>
          <w:szCs w:val="24"/>
          <w:lang w:val="hr-HR"/>
        </w:rPr>
        <w:t xml:space="preserve"> svima koji samostalno uče grčki</w:t>
      </w:r>
      <w:r w:rsidR="003D636C" w:rsidRPr="004B1FE9">
        <w:rPr>
          <w:rFonts w:ascii="Times New Roman" w:hAnsi="Times New Roman" w:cs="Times New Roman"/>
          <w:sz w:val="24"/>
          <w:szCs w:val="24"/>
          <w:lang w:val="hr-HR"/>
        </w:rPr>
        <w:t xml:space="preserve"> i zainteresirani su za povijest</w:t>
      </w:r>
      <w:r w:rsidR="00FA0106" w:rsidRPr="004B1FE9">
        <w:rPr>
          <w:rFonts w:ascii="Times New Roman" w:hAnsi="Times New Roman" w:cs="Times New Roman"/>
          <w:sz w:val="24"/>
          <w:szCs w:val="24"/>
          <w:lang w:val="hr-HR"/>
        </w:rPr>
        <w:t xml:space="preserve"> tog jezika</w:t>
      </w:r>
      <w:r w:rsidR="003D636C" w:rsidRPr="004B1FE9">
        <w:rPr>
          <w:rFonts w:ascii="Times New Roman" w:hAnsi="Times New Roman" w:cs="Times New Roman"/>
          <w:sz w:val="24"/>
          <w:szCs w:val="24"/>
          <w:lang w:val="hr-HR"/>
        </w:rPr>
        <w:t xml:space="preserve"> nakon klasičnog razdoblja</w:t>
      </w:r>
      <w:r w:rsidR="00E34C72" w:rsidRPr="004B1FE9">
        <w:rPr>
          <w:rFonts w:ascii="Times New Roman" w:hAnsi="Times New Roman" w:cs="Times New Roman"/>
          <w:sz w:val="24"/>
          <w:szCs w:val="24"/>
          <w:lang w:val="hr-HR"/>
        </w:rPr>
        <w:t>.</w:t>
      </w:r>
    </w:p>
    <w:p w14:paraId="180E643B" w14:textId="77777777" w:rsidR="007E5365" w:rsidRPr="004B1FE9" w:rsidRDefault="00591979" w:rsidP="00281B75">
      <w:pPr>
        <w:spacing w:after="0" w:line="360" w:lineRule="auto"/>
        <w:ind w:firstLine="72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Na hrvatskom su dostupni i drugi </w:t>
      </w:r>
      <w:r w:rsidR="00434902" w:rsidRPr="004B1FE9">
        <w:rPr>
          <w:rFonts w:ascii="Times New Roman" w:hAnsi="Times New Roman" w:cs="Times New Roman"/>
          <w:sz w:val="24"/>
          <w:szCs w:val="24"/>
          <w:lang w:val="hr-HR"/>
        </w:rPr>
        <w:t>slični</w:t>
      </w:r>
      <w:r w:rsidR="00E34C72" w:rsidRPr="004B1FE9">
        <w:rPr>
          <w:rFonts w:ascii="Times New Roman" w:hAnsi="Times New Roman" w:cs="Times New Roman"/>
          <w:sz w:val="24"/>
          <w:szCs w:val="24"/>
          <w:lang w:val="hr-HR"/>
        </w:rPr>
        <w:t xml:space="preserve"> priručnici</w:t>
      </w:r>
      <w:r w:rsidRPr="004B1FE9">
        <w:rPr>
          <w:rFonts w:ascii="Times New Roman" w:hAnsi="Times New Roman" w:cs="Times New Roman"/>
          <w:sz w:val="24"/>
          <w:szCs w:val="24"/>
          <w:lang w:val="hr-HR"/>
        </w:rPr>
        <w:t xml:space="preserve">: </w:t>
      </w:r>
      <w:r w:rsidRPr="004B1FE9">
        <w:rPr>
          <w:rFonts w:ascii="Times New Roman" w:hAnsi="Times New Roman" w:cs="Times New Roman"/>
          <w:i/>
          <w:sz w:val="24"/>
          <w:szCs w:val="24"/>
          <w:lang w:val="hr-HR"/>
        </w:rPr>
        <w:t>Grčki jezik Novoga zavjeta</w:t>
      </w:r>
      <w:r w:rsidRPr="004B1FE9">
        <w:rPr>
          <w:rFonts w:ascii="Times New Roman" w:hAnsi="Times New Roman" w:cs="Times New Roman"/>
          <w:sz w:val="24"/>
          <w:szCs w:val="24"/>
          <w:lang w:val="hr-HR"/>
        </w:rPr>
        <w:t xml:space="preserve"> </w:t>
      </w:r>
      <w:r w:rsidR="00E34C72" w:rsidRPr="004B1FE9">
        <w:rPr>
          <w:rFonts w:ascii="Times New Roman" w:hAnsi="Times New Roman" w:cs="Times New Roman"/>
          <w:sz w:val="24"/>
          <w:szCs w:val="24"/>
          <w:lang w:val="hr-HR"/>
        </w:rPr>
        <w:t>Nel</w:t>
      </w:r>
      <w:r w:rsidRPr="004B1FE9">
        <w:rPr>
          <w:rFonts w:ascii="Times New Roman" w:hAnsi="Times New Roman" w:cs="Times New Roman"/>
          <w:sz w:val="24"/>
          <w:szCs w:val="24"/>
          <w:lang w:val="hr-HR"/>
        </w:rPr>
        <w:t>e</w:t>
      </w:r>
      <w:r w:rsidR="00E34C72" w:rsidRPr="004B1FE9">
        <w:rPr>
          <w:rFonts w:ascii="Times New Roman" w:hAnsi="Times New Roman" w:cs="Times New Roman"/>
          <w:sz w:val="24"/>
          <w:szCs w:val="24"/>
          <w:lang w:val="hr-HR"/>
        </w:rPr>
        <w:t xml:space="preserve"> Horak-Williams</w:t>
      </w:r>
      <w:r w:rsidRPr="004B1FE9">
        <w:rPr>
          <w:rFonts w:ascii="Times New Roman" w:hAnsi="Times New Roman" w:cs="Times New Roman"/>
          <w:sz w:val="24"/>
          <w:szCs w:val="24"/>
          <w:lang w:val="hr-HR"/>
        </w:rPr>
        <w:t xml:space="preserve">, </w:t>
      </w:r>
      <w:r w:rsidRPr="004B1FE9">
        <w:rPr>
          <w:rFonts w:ascii="Times New Roman" w:hAnsi="Times New Roman" w:cs="Times New Roman"/>
          <w:i/>
          <w:sz w:val="24"/>
          <w:szCs w:val="24"/>
          <w:lang w:val="hr-HR"/>
        </w:rPr>
        <w:t>Vježbenica grčkog jezika Novoga zavjeta</w:t>
      </w:r>
      <w:r w:rsidRPr="004B1FE9">
        <w:rPr>
          <w:rFonts w:ascii="Times New Roman" w:hAnsi="Times New Roman" w:cs="Times New Roman"/>
          <w:sz w:val="24"/>
          <w:szCs w:val="24"/>
          <w:lang w:val="hr-HR"/>
        </w:rPr>
        <w:t xml:space="preserve"> </w:t>
      </w:r>
      <w:r w:rsidR="00E34C72" w:rsidRPr="004B1FE9">
        <w:rPr>
          <w:rFonts w:ascii="Times New Roman" w:hAnsi="Times New Roman" w:cs="Times New Roman"/>
          <w:sz w:val="24"/>
          <w:szCs w:val="24"/>
          <w:lang w:val="hr-HR"/>
        </w:rPr>
        <w:t>Mari</w:t>
      </w:r>
      <w:r w:rsidRPr="004B1FE9">
        <w:rPr>
          <w:rFonts w:ascii="Times New Roman" w:hAnsi="Times New Roman" w:cs="Times New Roman"/>
          <w:sz w:val="24"/>
          <w:szCs w:val="24"/>
          <w:lang w:val="hr-HR"/>
        </w:rPr>
        <w:t>ja</w:t>
      </w:r>
      <w:r w:rsidR="00E34C72" w:rsidRPr="004B1FE9">
        <w:rPr>
          <w:rFonts w:ascii="Times New Roman" w:hAnsi="Times New Roman" w:cs="Times New Roman"/>
          <w:sz w:val="24"/>
          <w:szCs w:val="24"/>
          <w:lang w:val="hr-HR"/>
        </w:rPr>
        <w:t xml:space="preserve"> Cifrak</w:t>
      </w:r>
      <w:r w:rsidRPr="004B1FE9">
        <w:rPr>
          <w:rFonts w:ascii="Times New Roman" w:hAnsi="Times New Roman" w:cs="Times New Roman"/>
          <w:sz w:val="24"/>
          <w:szCs w:val="24"/>
          <w:lang w:val="hr-HR"/>
        </w:rPr>
        <w:t>a</w:t>
      </w:r>
      <w:r w:rsidR="00E34C72"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 xml:space="preserve"> te </w:t>
      </w:r>
      <w:r w:rsidR="00F020E1" w:rsidRPr="004B1FE9">
        <w:rPr>
          <w:rFonts w:ascii="Times New Roman" w:hAnsi="Times New Roman" w:cs="Times New Roman"/>
          <w:i/>
          <w:sz w:val="24"/>
          <w:szCs w:val="24"/>
          <w:lang w:val="hr-HR"/>
        </w:rPr>
        <w:t>Prometej</w:t>
      </w:r>
      <w:r w:rsidR="00E34C72" w:rsidRPr="004B1FE9">
        <w:rPr>
          <w:rFonts w:ascii="Times New Roman" w:hAnsi="Times New Roman" w:cs="Times New Roman"/>
          <w:i/>
          <w:sz w:val="24"/>
          <w:szCs w:val="24"/>
          <w:lang w:val="hr-HR"/>
        </w:rPr>
        <w:t xml:space="preserve"> </w:t>
      </w:r>
      <w:r w:rsidRPr="004B1FE9">
        <w:rPr>
          <w:rFonts w:ascii="Times New Roman" w:hAnsi="Times New Roman" w:cs="Times New Roman"/>
          <w:i/>
          <w:sz w:val="24"/>
          <w:szCs w:val="24"/>
          <w:lang w:val="hr-HR"/>
        </w:rPr>
        <w:t xml:space="preserve">Kosmos </w:t>
      </w:r>
      <w:r w:rsidR="00E34C72" w:rsidRPr="004B1FE9">
        <w:rPr>
          <w:rFonts w:ascii="Times New Roman" w:hAnsi="Times New Roman" w:cs="Times New Roman"/>
          <w:i/>
          <w:sz w:val="24"/>
          <w:szCs w:val="24"/>
          <w:lang w:val="hr-HR"/>
        </w:rPr>
        <w:t>4</w:t>
      </w:r>
      <w:r w:rsidRPr="004B1FE9">
        <w:rPr>
          <w:rFonts w:ascii="Times New Roman" w:hAnsi="Times New Roman" w:cs="Times New Roman"/>
          <w:i/>
          <w:sz w:val="24"/>
          <w:szCs w:val="24"/>
          <w:lang w:val="hr-HR"/>
        </w:rPr>
        <w:t>, udžbenik grčkoga jezika za 4. godinu učenja početnika, 5. i 6. godinu učenja nastavljača u klasičnim gimnazijama</w:t>
      </w:r>
      <w:r w:rsidRPr="004B1FE9">
        <w:rPr>
          <w:rFonts w:ascii="Times New Roman" w:hAnsi="Times New Roman" w:cs="Times New Roman"/>
          <w:sz w:val="24"/>
          <w:szCs w:val="24"/>
          <w:lang w:val="hr-HR"/>
        </w:rPr>
        <w:t xml:space="preserve"> Zdravke Martinić-Jerčić, Dubravke Matković, Mislava Gjurašina i Tonćija Maleša.</w:t>
      </w:r>
      <w:r w:rsidR="00F76C9E" w:rsidRPr="004B1FE9">
        <w:rPr>
          <w:rFonts w:ascii="Times New Roman" w:hAnsi="Times New Roman" w:cs="Times New Roman"/>
          <w:sz w:val="24"/>
          <w:szCs w:val="24"/>
          <w:lang w:val="hr-HR"/>
        </w:rPr>
        <w:t xml:space="preserve"> </w:t>
      </w:r>
      <w:r w:rsidR="00E34C72" w:rsidRPr="004B1FE9">
        <w:rPr>
          <w:rFonts w:ascii="Times New Roman" w:hAnsi="Times New Roman" w:cs="Times New Roman"/>
          <w:sz w:val="24"/>
          <w:szCs w:val="24"/>
          <w:lang w:val="hr-HR"/>
        </w:rPr>
        <w:t xml:space="preserve">Horak-Williams i Cifrak </w:t>
      </w:r>
      <w:r w:rsidR="00F76C9E" w:rsidRPr="004B1FE9">
        <w:rPr>
          <w:rFonts w:ascii="Times New Roman" w:hAnsi="Times New Roman" w:cs="Times New Roman"/>
          <w:sz w:val="24"/>
          <w:szCs w:val="24"/>
          <w:lang w:val="hr-HR"/>
        </w:rPr>
        <w:t xml:space="preserve">uvode čitatelje u osnove grčke gramatike i namijenjeni su početnicima bez ikakvog predznanja. Zbog </w:t>
      </w:r>
      <w:r w:rsidR="00374031" w:rsidRPr="004B1FE9">
        <w:rPr>
          <w:rFonts w:ascii="Times New Roman" w:hAnsi="Times New Roman" w:cs="Times New Roman"/>
          <w:sz w:val="24"/>
          <w:szCs w:val="24"/>
          <w:lang w:val="hr-HR"/>
        </w:rPr>
        <w:t xml:space="preserve">širine gramatičkog gradiva koje treba pokriti </w:t>
      </w:r>
      <w:r w:rsidR="00E34C72" w:rsidRPr="004B1FE9">
        <w:rPr>
          <w:rFonts w:ascii="Times New Roman" w:hAnsi="Times New Roman" w:cs="Times New Roman"/>
          <w:sz w:val="24"/>
          <w:szCs w:val="24"/>
          <w:lang w:val="hr-HR"/>
        </w:rPr>
        <w:t>ne bave se previše dijakronijskom analizom</w:t>
      </w:r>
      <w:r w:rsidR="00374031" w:rsidRPr="004B1FE9">
        <w:rPr>
          <w:rFonts w:ascii="Times New Roman" w:hAnsi="Times New Roman" w:cs="Times New Roman"/>
          <w:sz w:val="24"/>
          <w:szCs w:val="24"/>
          <w:lang w:val="hr-HR"/>
        </w:rPr>
        <w:t xml:space="preserve"> grčkog jezika te je relativno </w:t>
      </w:r>
      <w:r w:rsidR="00E34C72" w:rsidRPr="004B1FE9">
        <w:rPr>
          <w:rFonts w:ascii="Times New Roman" w:hAnsi="Times New Roman" w:cs="Times New Roman"/>
          <w:sz w:val="24"/>
          <w:szCs w:val="24"/>
          <w:lang w:val="hr-HR"/>
        </w:rPr>
        <w:t xml:space="preserve">malo usporedbi </w:t>
      </w:r>
      <w:r w:rsidR="00374031" w:rsidRPr="004B1FE9">
        <w:rPr>
          <w:rFonts w:ascii="Times New Roman" w:hAnsi="Times New Roman" w:cs="Times New Roman"/>
          <w:sz w:val="24"/>
          <w:szCs w:val="24"/>
          <w:lang w:val="hr-HR"/>
        </w:rPr>
        <w:t>klasičnog i helenističkog grčkog.</w:t>
      </w:r>
      <w:r w:rsidR="00434902" w:rsidRPr="004B1FE9">
        <w:rPr>
          <w:rFonts w:ascii="Times New Roman" w:hAnsi="Times New Roman" w:cs="Times New Roman"/>
          <w:sz w:val="24"/>
          <w:szCs w:val="24"/>
          <w:lang w:val="hr-HR"/>
        </w:rPr>
        <w:t xml:space="preserve"> </w:t>
      </w:r>
      <w:r w:rsidR="00374031" w:rsidRPr="004B1FE9">
        <w:rPr>
          <w:rFonts w:ascii="Times New Roman" w:hAnsi="Times New Roman" w:cs="Times New Roman"/>
          <w:sz w:val="24"/>
          <w:szCs w:val="24"/>
          <w:lang w:val="hr-HR"/>
        </w:rPr>
        <w:t>Njihovi priručnici donose i mnogo</w:t>
      </w:r>
      <w:r w:rsidR="00434902" w:rsidRPr="004B1FE9">
        <w:rPr>
          <w:rFonts w:ascii="Times New Roman" w:hAnsi="Times New Roman" w:cs="Times New Roman"/>
          <w:sz w:val="24"/>
          <w:szCs w:val="24"/>
          <w:lang w:val="hr-HR"/>
        </w:rPr>
        <w:t xml:space="preserve"> povijesnih i teoloških informacija</w:t>
      </w:r>
      <w:r w:rsidR="00374031" w:rsidRPr="004B1FE9">
        <w:rPr>
          <w:rFonts w:ascii="Times New Roman" w:hAnsi="Times New Roman" w:cs="Times New Roman"/>
          <w:sz w:val="24"/>
          <w:szCs w:val="24"/>
          <w:lang w:val="hr-HR"/>
        </w:rPr>
        <w:t>, pa nisu poma</w:t>
      </w:r>
      <w:r w:rsidR="007A06CF" w:rsidRPr="004B1FE9">
        <w:rPr>
          <w:rFonts w:ascii="Times New Roman" w:hAnsi="Times New Roman" w:cs="Times New Roman"/>
          <w:sz w:val="24"/>
          <w:szCs w:val="24"/>
          <w:lang w:val="hr-HR"/>
        </w:rPr>
        <w:t>g</w:t>
      </w:r>
      <w:r w:rsidR="00374031" w:rsidRPr="004B1FE9">
        <w:rPr>
          <w:rFonts w:ascii="Times New Roman" w:hAnsi="Times New Roman" w:cs="Times New Roman"/>
          <w:sz w:val="24"/>
          <w:szCs w:val="24"/>
          <w:lang w:val="hr-HR"/>
        </w:rPr>
        <w:t>alo samo za učenje jezika, već i za upoznavanje s kulturnim i društvenim kontekstom nastanka Novog zavjeta</w:t>
      </w:r>
      <w:r w:rsidR="00434902" w:rsidRPr="004B1FE9">
        <w:rPr>
          <w:rFonts w:ascii="Times New Roman" w:hAnsi="Times New Roman" w:cs="Times New Roman"/>
          <w:sz w:val="24"/>
          <w:szCs w:val="24"/>
          <w:lang w:val="hr-HR"/>
        </w:rPr>
        <w:t>.</w:t>
      </w:r>
      <w:r w:rsidR="00374031" w:rsidRPr="004B1FE9">
        <w:rPr>
          <w:rFonts w:ascii="Times New Roman" w:hAnsi="Times New Roman" w:cs="Times New Roman"/>
          <w:sz w:val="24"/>
          <w:szCs w:val="24"/>
          <w:lang w:val="hr-HR"/>
        </w:rPr>
        <w:t xml:space="preserve"> Školski udžbenik </w:t>
      </w:r>
      <w:r w:rsidR="00F020E1" w:rsidRPr="004B1FE9">
        <w:rPr>
          <w:rFonts w:ascii="Times New Roman" w:hAnsi="Times New Roman" w:cs="Times New Roman"/>
          <w:i/>
          <w:sz w:val="24"/>
          <w:szCs w:val="24"/>
          <w:lang w:val="hr-HR"/>
        </w:rPr>
        <w:t>Prometej</w:t>
      </w:r>
      <w:r w:rsidR="00374031" w:rsidRPr="004B1FE9">
        <w:rPr>
          <w:rFonts w:ascii="Times New Roman" w:hAnsi="Times New Roman" w:cs="Times New Roman"/>
          <w:i/>
          <w:sz w:val="24"/>
          <w:szCs w:val="24"/>
          <w:lang w:val="hr-HR"/>
        </w:rPr>
        <w:t xml:space="preserve"> Kosmos</w:t>
      </w:r>
      <w:r w:rsidR="003D4D0D" w:rsidRPr="004B1FE9">
        <w:rPr>
          <w:rFonts w:ascii="Times New Roman" w:hAnsi="Times New Roman" w:cs="Times New Roman"/>
          <w:i/>
          <w:sz w:val="24"/>
          <w:szCs w:val="24"/>
          <w:lang w:val="hr-HR"/>
        </w:rPr>
        <w:t xml:space="preserve"> 4</w:t>
      </w:r>
      <w:r w:rsidR="003D4D0D" w:rsidRPr="004B1FE9">
        <w:rPr>
          <w:rFonts w:ascii="Times New Roman" w:hAnsi="Times New Roman" w:cs="Times New Roman"/>
          <w:sz w:val="24"/>
          <w:szCs w:val="24"/>
          <w:lang w:val="hr-HR"/>
        </w:rPr>
        <w:t xml:space="preserve"> </w:t>
      </w:r>
      <w:r w:rsidR="00374031" w:rsidRPr="004B1FE9">
        <w:rPr>
          <w:rFonts w:ascii="Times New Roman" w:hAnsi="Times New Roman" w:cs="Times New Roman"/>
          <w:sz w:val="24"/>
          <w:szCs w:val="24"/>
          <w:lang w:val="hr-HR"/>
        </w:rPr>
        <w:t>namijenjen je učenicima srednjih škola te kao takav ne smije preopteretiti</w:t>
      </w:r>
      <w:r w:rsidR="00FB2DBE" w:rsidRPr="004B1FE9">
        <w:rPr>
          <w:rFonts w:ascii="Times New Roman" w:hAnsi="Times New Roman" w:cs="Times New Roman"/>
          <w:sz w:val="24"/>
          <w:szCs w:val="24"/>
          <w:lang w:val="hr-HR"/>
        </w:rPr>
        <w:t xml:space="preserve"> učitelje i učenike gradivom koje bi moglo biti prezahtjevno za tu razinu učenja.</w:t>
      </w:r>
      <w:r w:rsidR="007E5365" w:rsidRPr="004B1FE9">
        <w:rPr>
          <w:rFonts w:ascii="Times New Roman" w:hAnsi="Times New Roman" w:cs="Times New Roman"/>
          <w:sz w:val="24"/>
          <w:szCs w:val="24"/>
          <w:lang w:val="hr-HR"/>
        </w:rPr>
        <w:t xml:space="preserve"> </w:t>
      </w:r>
    </w:p>
    <w:p w14:paraId="7B27E2C4" w14:textId="0D439E4B" w:rsidR="003D4D0D" w:rsidRPr="004B1FE9" w:rsidRDefault="007E5365" w:rsidP="00281B75">
      <w:pPr>
        <w:spacing w:after="0" w:line="360" w:lineRule="auto"/>
        <w:ind w:firstLine="72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Ova je čitanka zamišljena kao nadopuna već postojećim priručnicima i fokusira se na konkretne primjere iz odabranih tekstova, bez općenitog pregleda deskriptivne gramatike grčkog ili književnopovijesnog </w:t>
      </w:r>
      <w:r w:rsidR="00EA3CA5">
        <w:rPr>
          <w:rFonts w:ascii="Times New Roman" w:hAnsi="Times New Roman" w:cs="Times New Roman"/>
          <w:sz w:val="24"/>
          <w:szCs w:val="24"/>
          <w:lang w:val="hr-HR"/>
        </w:rPr>
        <w:t xml:space="preserve">i teološkog </w:t>
      </w:r>
      <w:r w:rsidRPr="004B1FE9">
        <w:rPr>
          <w:rFonts w:ascii="Times New Roman" w:hAnsi="Times New Roman" w:cs="Times New Roman"/>
          <w:sz w:val="24"/>
          <w:szCs w:val="24"/>
          <w:lang w:val="hr-HR"/>
        </w:rPr>
        <w:t xml:space="preserve">uvoda </w:t>
      </w:r>
      <w:r w:rsidR="00EA3CA5">
        <w:rPr>
          <w:rFonts w:ascii="Times New Roman" w:hAnsi="Times New Roman" w:cs="Times New Roman"/>
          <w:sz w:val="24"/>
          <w:szCs w:val="24"/>
          <w:lang w:val="hr-HR"/>
        </w:rPr>
        <w:t>kakvi</w:t>
      </w:r>
      <w:r w:rsidRPr="004B1FE9">
        <w:rPr>
          <w:rFonts w:ascii="Times New Roman" w:hAnsi="Times New Roman" w:cs="Times New Roman"/>
          <w:sz w:val="24"/>
          <w:szCs w:val="24"/>
          <w:lang w:val="hr-HR"/>
        </w:rPr>
        <w:t xml:space="preserve"> se mogu naći u drugim izvorima (primjerice, onima navedenim u prethodnom odlomku).</w:t>
      </w:r>
      <w:r w:rsidR="007A06CF" w:rsidRPr="004B1FE9">
        <w:rPr>
          <w:rFonts w:ascii="Times New Roman" w:hAnsi="Times New Roman" w:cs="Times New Roman"/>
          <w:sz w:val="24"/>
          <w:szCs w:val="24"/>
          <w:lang w:val="hr-HR"/>
        </w:rPr>
        <w:t xml:space="preserve"> Kad god je potrebno, pozivamo se na relevantnu literaturu o </w:t>
      </w:r>
      <w:r w:rsidR="007A06CF" w:rsidRPr="004B1FE9">
        <w:rPr>
          <w:rFonts w:ascii="Times New Roman" w:hAnsi="Times New Roman" w:cs="Times New Roman"/>
          <w:i/>
          <w:sz w:val="24"/>
          <w:szCs w:val="24"/>
          <w:lang w:val="hr-HR"/>
        </w:rPr>
        <w:t>koine</w:t>
      </w:r>
      <w:r w:rsidR="007A06CF" w:rsidRPr="004B1FE9">
        <w:rPr>
          <w:rFonts w:ascii="Times New Roman" w:hAnsi="Times New Roman" w:cs="Times New Roman"/>
          <w:sz w:val="24"/>
          <w:szCs w:val="24"/>
          <w:lang w:val="hr-HR"/>
        </w:rPr>
        <w:t>, osobito Blassovu i Drebrunnerovu gramatiku novozavjetnog grčkog (</w:t>
      </w:r>
      <w:r w:rsidR="007A06CF" w:rsidRPr="004B1FE9">
        <w:rPr>
          <w:rFonts w:ascii="Times New Roman" w:hAnsi="Times New Roman" w:cs="Times New Roman"/>
          <w:i/>
          <w:sz w:val="24"/>
          <w:szCs w:val="24"/>
          <w:lang w:val="hr-HR"/>
        </w:rPr>
        <w:t xml:space="preserve">A Greek </w:t>
      </w:r>
      <w:r w:rsidR="007A06CF" w:rsidRPr="004B1FE9">
        <w:rPr>
          <w:rFonts w:ascii="Times New Roman" w:hAnsi="Times New Roman" w:cs="Times New Roman"/>
          <w:i/>
          <w:sz w:val="24"/>
          <w:szCs w:val="24"/>
          <w:lang w:val="hr-HR"/>
        </w:rPr>
        <w:lastRenderedPageBreak/>
        <w:t>grammar of the New Testament and other early Christian literature</w:t>
      </w:r>
      <w:r w:rsidR="007A06CF" w:rsidRPr="004B1FE9">
        <w:rPr>
          <w:rFonts w:ascii="Times New Roman" w:hAnsi="Times New Roman" w:cs="Times New Roman"/>
          <w:sz w:val="24"/>
          <w:szCs w:val="24"/>
          <w:lang w:val="hr-HR"/>
        </w:rPr>
        <w:t xml:space="preserve"> / F. Blass and A. Debrunner ; a translation and revision of the ninth-tenth German edition incorporating supplementary notes of A. Debrunner by Robert W. Funk.).</w:t>
      </w:r>
      <w:r w:rsidR="00254154" w:rsidRPr="004B1FE9">
        <w:rPr>
          <w:rFonts w:ascii="Times New Roman" w:hAnsi="Times New Roman" w:cs="Times New Roman"/>
          <w:sz w:val="24"/>
          <w:szCs w:val="24"/>
          <w:lang w:val="hr-HR"/>
        </w:rPr>
        <w:t xml:space="preserve"> Rječničke natuknice</w:t>
      </w:r>
      <w:r w:rsidR="009A44B7">
        <w:rPr>
          <w:rFonts w:ascii="Times New Roman" w:hAnsi="Times New Roman" w:cs="Times New Roman"/>
          <w:sz w:val="24"/>
          <w:szCs w:val="24"/>
          <w:lang w:val="hr-HR"/>
        </w:rPr>
        <w:t xml:space="preserve"> i podaci o pojavnicama</w:t>
      </w:r>
      <w:r w:rsidR="00254154" w:rsidRPr="004B1FE9">
        <w:rPr>
          <w:rFonts w:ascii="Times New Roman" w:hAnsi="Times New Roman" w:cs="Times New Roman"/>
          <w:sz w:val="24"/>
          <w:szCs w:val="24"/>
          <w:lang w:val="hr-HR"/>
        </w:rPr>
        <w:t xml:space="preserve"> preuzet</w:t>
      </w:r>
      <w:r w:rsidR="009A44B7">
        <w:rPr>
          <w:rFonts w:ascii="Times New Roman" w:hAnsi="Times New Roman" w:cs="Times New Roman"/>
          <w:sz w:val="24"/>
          <w:szCs w:val="24"/>
          <w:lang w:val="hr-HR"/>
        </w:rPr>
        <w:t>i</w:t>
      </w:r>
      <w:r w:rsidR="00254154" w:rsidRPr="004B1FE9">
        <w:rPr>
          <w:rFonts w:ascii="Times New Roman" w:hAnsi="Times New Roman" w:cs="Times New Roman"/>
          <w:sz w:val="24"/>
          <w:szCs w:val="24"/>
          <w:lang w:val="hr-HR"/>
        </w:rPr>
        <w:t xml:space="preserve"> su</w:t>
      </w:r>
      <w:r w:rsidR="009A44B7">
        <w:rPr>
          <w:rFonts w:ascii="Times New Roman" w:hAnsi="Times New Roman" w:cs="Times New Roman"/>
          <w:sz w:val="24"/>
          <w:szCs w:val="24"/>
          <w:lang w:val="hr-HR"/>
        </w:rPr>
        <w:t>, ako nije drugačije navedeno,</w:t>
      </w:r>
      <w:r w:rsidR="00254154" w:rsidRPr="004B1FE9">
        <w:rPr>
          <w:rFonts w:ascii="Times New Roman" w:hAnsi="Times New Roman" w:cs="Times New Roman"/>
          <w:sz w:val="24"/>
          <w:szCs w:val="24"/>
          <w:lang w:val="hr-HR"/>
        </w:rPr>
        <w:t xml:space="preserve"> iz Liddell-Scottovog rječnika dostupnog na Logeionu (logeion.uchicago.edu).</w:t>
      </w:r>
    </w:p>
    <w:p w14:paraId="2C942636" w14:textId="1685A30F" w:rsidR="00333F6D" w:rsidRPr="004B1FE9" w:rsidRDefault="00333F6D" w:rsidP="00281B75">
      <w:pPr>
        <w:spacing w:after="0" w:line="360" w:lineRule="auto"/>
        <w:ind w:firstLine="72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Čitanka je nastala u sklopu projekta „Jezična analiza odabranih ranokršćanskih tekstova 2“.</w:t>
      </w:r>
      <w:r w:rsidR="007774E3" w:rsidRPr="004B1FE9">
        <w:rPr>
          <w:rFonts w:ascii="Times New Roman" w:hAnsi="Times New Roman" w:cs="Times New Roman"/>
          <w:sz w:val="24"/>
          <w:szCs w:val="24"/>
          <w:lang w:val="hr-HR"/>
        </w:rPr>
        <w:t xml:space="preserve"> Zahvaljujem Sveučilištu u Zagrebu i Filozofskom fakultetu na dodijelj</w:t>
      </w:r>
      <w:r w:rsidR="005E45AF">
        <w:rPr>
          <w:rFonts w:ascii="Times New Roman" w:hAnsi="Times New Roman" w:cs="Times New Roman"/>
          <w:sz w:val="24"/>
          <w:szCs w:val="24"/>
          <w:lang w:val="hr-HR"/>
        </w:rPr>
        <w:t>e</w:t>
      </w:r>
      <w:r w:rsidR="007774E3" w:rsidRPr="004B1FE9">
        <w:rPr>
          <w:rFonts w:ascii="Times New Roman" w:hAnsi="Times New Roman" w:cs="Times New Roman"/>
          <w:sz w:val="24"/>
          <w:szCs w:val="24"/>
          <w:lang w:val="hr-HR"/>
        </w:rPr>
        <w:t>nim sredstvima</w:t>
      </w:r>
      <w:r w:rsidR="00B73870">
        <w:rPr>
          <w:rFonts w:ascii="Times New Roman" w:hAnsi="Times New Roman" w:cs="Times New Roman"/>
          <w:sz w:val="24"/>
          <w:szCs w:val="24"/>
          <w:lang w:val="hr-HR"/>
        </w:rPr>
        <w:t>.</w:t>
      </w:r>
    </w:p>
    <w:p w14:paraId="7349EA54" w14:textId="57E4D92E" w:rsidR="00347C82" w:rsidRDefault="00347C82" w:rsidP="00281B75">
      <w:pPr>
        <w:spacing w:after="0" w:line="360" w:lineRule="auto"/>
        <w:ind w:firstLine="720"/>
        <w:jc w:val="both"/>
        <w:rPr>
          <w:rFonts w:ascii="Times New Roman" w:hAnsi="Times New Roman" w:cs="Times New Roman"/>
          <w:sz w:val="24"/>
          <w:szCs w:val="24"/>
          <w:lang w:val="hr-HR"/>
        </w:rPr>
      </w:pPr>
    </w:p>
    <w:p w14:paraId="016CA9A8" w14:textId="40B553BE" w:rsidR="00281B75" w:rsidRDefault="00281B75" w:rsidP="00281B75">
      <w:pPr>
        <w:spacing w:after="0" w:line="360" w:lineRule="auto"/>
        <w:ind w:firstLine="720"/>
        <w:jc w:val="both"/>
        <w:rPr>
          <w:rFonts w:ascii="Times New Roman" w:hAnsi="Times New Roman" w:cs="Times New Roman"/>
          <w:sz w:val="24"/>
          <w:szCs w:val="24"/>
          <w:lang w:val="hr-HR"/>
        </w:rPr>
      </w:pPr>
    </w:p>
    <w:p w14:paraId="075A8555" w14:textId="36B9BCA3" w:rsidR="00281B75" w:rsidRDefault="00281B75" w:rsidP="00281B75">
      <w:pPr>
        <w:spacing w:after="0" w:line="360" w:lineRule="auto"/>
        <w:ind w:firstLine="720"/>
        <w:jc w:val="both"/>
        <w:rPr>
          <w:rFonts w:ascii="Times New Roman" w:hAnsi="Times New Roman" w:cs="Times New Roman"/>
          <w:sz w:val="24"/>
          <w:szCs w:val="24"/>
          <w:lang w:val="hr-HR"/>
        </w:rPr>
      </w:pPr>
    </w:p>
    <w:p w14:paraId="0E8679E2" w14:textId="57FE7D36" w:rsidR="00281B75" w:rsidRDefault="00281B75" w:rsidP="00281B75">
      <w:pPr>
        <w:spacing w:after="0" w:line="360" w:lineRule="auto"/>
        <w:ind w:firstLine="720"/>
        <w:jc w:val="both"/>
        <w:rPr>
          <w:rFonts w:ascii="Times New Roman" w:hAnsi="Times New Roman" w:cs="Times New Roman"/>
          <w:sz w:val="24"/>
          <w:szCs w:val="24"/>
          <w:lang w:val="hr-HR"/>
        </w:rPr>
      </w:pPr>
    </w:p>
    <w:p w14:paraId="59165D9A" w14:textId="4A11C6BE" w:rsidR="00281B75" w:rsidRDefault="00281B75" w:rsidP="00281B75">
      <w:pPr>
        <w:spacing w:after="0" w:line="360" w:lineRule="auto"/>
        <w:ind w:firstLine="720"/>
        <w:jc w:val="both"/>
        <w:rPr>
          <w:rFonts w:ascii="Times New Roman" w:hAnsi="Times New Roman" w:cs="Times New Roman"/>
          <w:sz w:val="24"/>
          <w:szCs w:val="24"/>
          <w:lang w:val="hr-HR"/>
        </w:rPr>
      </w:pPr>
    </w:p>
    <w:p w14:paraId="27025326" w14:textId="1F3C9067" w:rsidR="00281B75" w:rsidRDefault="00281B75" w:rsidP="00281B75">
      <w:pPr>
        <w:spacing w:after="0" w:line="360" w:lineRule="auto"/>
        <w:ind w:firstLine="720"/>
        <w:jc w:val="both"/>
        <w:rPr>
          <w:rFonts w:ascii="Times New Roman" w:hAnsi="Times New Roman" w:cs="Times New Roman"/>
          <w:sz w:val="24"/>
          <w:szCs w:val="24"/>
          <w:lang w:val="hr-HR"/>
        </w:rPr>
      </w:pPr>
    </w:p>
    <w:p w14:paraId="717C90B6" w14:textId="52C89964" w:rsidR="00281B75" w:rsidRDefault="00281B75" w:rsidP="00281B75">
      <w:pPr>
        <w:spacing w:after="0" w:line="360" w:lineRule="auto"/>
        <w:ind w:firstLine="720"/>
        <w:jc w:val="both"/>
        <w:rPr>
          <w:rFonts w:ascii="Times New Roman" w:hAnsi="Times New Roman" w:cs="Times New Roman"/>
          <w:sz w:val="24"/>
          <w:szCs w:val="24"/>
          <w:lang w:val="hr-HR"/>
        </w:rPr>
      </w:pPr>
    </w:p>
    <w:p w14:paraId="74B17428" w14:textId="56C212C6" w:rsidR="00281B75" w:rsidRDefault="00281B75" w:rsidP="00281B75">
      <w:pPr>
        <w:spacing w:after="0" w:line="360" w:lineRule="auto"/>
        <w:ind w:firstLine="720"/>
        <w:jc w:val="both"/>
        <w:rPr>
          <w:rFonts w:ascii="Times New Roman" w:hAnsi="Times New Roman" w:cs="Times New Roman"/>
          <w:sz w:val="24"/>
          <w:szCs w:val="24"/>
          <w:lang w:val="hr-HR"/>
        </w:rPr>
      </w:pPr>
    </w:p>
    <w:p w14:paraId="6E5713AA" w14:textId="1D9A4384" w:rsidR="00281B75" w:rsidRDefault="00281B75" w:rsidP="00281B75">
      <w:pPr>
        <w:spacing w:after="0" w:line="360" w:lineRule="auto"/>
        <w:ind w:firstLine="720"/>
        <w:jc w:val="both"/>
        <w:rPr>
          <w:rFonts w:ascii="Times New Roman" w:hAnsi="Times New Roman" w:cs="Times New Roman"/>
          <w:sz w:val="24"/>
          <w:szCs w:val="24"/>
          <w:lang w:val="hr-HR"/>
        </w:rPr>
      </w:pPr>
    </w:p>
    <w:p w14:paraId="421CE204" w14:textId="69177CBB" w:rsidR="00281B75" w:rsidRDefault="00281B75" w:rsidP="00281B75">
      <w:pPr>
        <w:spacing w:after="0" w:line="360" w:lineRule="auto"/>
        <w:ind w:firstLine="720"/>
        <w:jc w:val="both"/>
        <w:rPr>
          <w:rFonts w:ascii="Times New Roman" w:hAnsi="Times New Roman" w:cs="Times New Roman"/>
          <w:sz w:val="24"/>
          <w:szCs w:val="24"/>
          <w:lang w:val="hr-HR"/>
        </w:rPr>
      </w:pPr>
    </w:p>
    <w:p w14:paraId="45190480" w14:textId="6BCE71EC" w:rsidR="00281B75" w:rsidRDefault="00281B75" w:rsidP="00281B75">
      <w:pPr>
        <w:spacing w:after="0" w:line="360" w:lineRule="auto"/>
        <w:ind w:firstLine="720"/>
        <w:jc w:val="both"/>
        <w:rPr>
          <w:rFonts w:ascii="Times New Roman" w:hAnsi="Times New Roman" w:cs="Times New Roman"/>
          <w:sz w:val="24"/>
          <w:szCs w:val="24"/>
          <w:lang w:val="hr-HR"/>
        </w:rPr>
      </w:pPr>
    </w:p>
    <w:p w14:paraId="69F55940" w14:textId="046DE976" w:rsidR="00281B75" w:rsidRDefault="00281B75" w:rsidP="00281B75">
      <w:pPr>
        <w:spacing w:after="0" w:line="360" w:lineRule="auto"/>
        <w:ind w:firstLine="720"/>
        <w:jc w:val="both"/>
        <w:rPr>
          <w:rFonts w:ascii="Times New Roman" w:hAnsi="Times New Roman" w:cs="Times New Roman"/>
          <w:sz w:val="24"/>
          <w:szCs w:val="24"/>
          <w:lang w:val="hr-HR"/>
        </w:rPr>
      </w:pPr>
    </w:p>
    <w:p w14:paraId="07A1F4FD" w14:textId="6B404C53" w:rsidR="00281B75" w:rsidRDefault="00281B75" w:rsidP="00281B75">
      <w:pPr>
        <w:spacing w:after="0" w:line="360" w:lineRule="auto"/>
        <w:ind w:firstLine="720"/>
        <w:jc w:val="both"/>
        <w:rPr>
          <w:rFonts w:ascii="Times New Roman" w:hAnsi="Times New Roman" w:cs="Times New Roman"/>
          <w:sz w:val="24"/>
          <w:szCs w:val="24"/>
          <w:lang w:val="hr-HR"/>
        </w:rPr>
      </w:pPr>
    </w:p>
    <w:p w14:paraId="1CBCF1C2" w14:textId="17935EA5" w:rsidR="00281B75" w:rsidRDefault="00281B75" w:rsidP="00281B75">
      <w:pPr>
        <w:spacing w:after="0" w:line="360" w:lineRule="auto"/>
        <w:ind w:firstLine="720"/>
        <w:jc w:val="both"/>
        <w:rPr>
          <w:rFonts w:ascii="Times New Roman" w:hAnsi="Times New Roman" w:cs="Times New Roman"/>
          <w:sz w:val="24"/>
          <w:szCs w:val="24"/>
          <w:lang w:val="hr-HR"/>
        </w:rPr>
      </w:pPr>
    </w:p>
    <w:p w14:paraId="0BA29824" w14:textId="77B35964" w:rsidR="00281B75" w:rsidRDefault="00281B75" w:rsidP="00281B75">
      <w:pPr>
        <w:spacing w:after="0" w:line="360" w:lineRule="auto"/>
        <w:ind w:firstLine="720"/>
        <w:jc w:val="both"/>
        <w:rPr>
          <w:rFonts w:ascii="Times New Roman" w:hAnsi="Times New Roman" w:cs="Times New Roman"/>
          <w:sz w:val="24"/>
          <w:szCs w:val="24"/>
          <w:lang w:val="hr-HR"/>
        </w:rPr>
      </w:pPr>
    </w:p>
    <w:p w14:paraId="36795A00" w14:textId="687E7176" w:rsidR="00281B75" w:rsidRDefault="00281B75" w:rsidP="00281B75">
      <w:pPr>
        <w:spacing w:after="0" w:line="360" w:lineRule="auto"/>
        <w:ind w:firstLine="720"/>
        <w:jc w:val="both"/>
        <w:rPr>
          <w:rFonts w:ascii="Times New Roman" w:hAnsi="Times New Roman" w:cs="Times New Roman"/>
          <w:sz w:val="24"/>
          <w:szCs w:val="24"/>
          <w:lang w:val="hr-HR"/>
        </w:rPr>
      </w:pPr>
    </w:p>
    <w:p w14:paraId="55D3B64D" w14:textId="36057A2C" w:rsidR="00281B75" w:rsidRDefault="00281B75" w:rsidP="00281B75">
      <w:pPr>
        <w:spacing w:after="0" w:line="360" w:lineRule="auto"/>
        <w:ind w:firstLine="720"/>
        <w:jc w:val="both"/>
        <w:rPr>
          <w:rFonts w:ascii="Times New Roman" w:hAnsi="Times New Roman" w:cs="Times New Roman"/>
          <w:sz w:val="24"/>
          <w:szCs w:val="24"/>
          <w:lang w:val="hr-HR"/>
        </w:rPr>
      </w:pPr>
    </w:p>
    <w:p w14:paraId="0B2CA76E" w14:textId="4B1FD857" w:rsidR="00281B75" w:rsidRDefault="00281B75" w:rsidP="00281B75">
      <w:pPr>
        <w:spacing w:after="0" w:line="360" w:lineRule="auto"/>
        <w:ind w:firstLine="720"/>
        <w:jc w:val="both"/>
        <w:rPr>
          <w:rFonts w:ascii="Times New Roman" w:hAnsi="Times New Roman" w:cs="Times New Roman"/>
          <w:sz w:val="24"/>
          <w:szCs w:val="24"/>
          <w:lang w:val="hr-HR"/>
        </w:rPr>
      </w:pPr>
    </w:p>
    <w:p w14:paraId="1FBB4FFC" w14:textId="6FF829DF" w:rsidR="00281B75" w:rsidRDefault="00281B75" w:rsidP="00281B75">
      <w:pPr>
        <w:spacing w:after="0" w:line="360" w:lineRule="auto"/>
        <w:ind w:firstLine="720"/>
        <w:jc w:val="both"/>
        <w:rPr>
          <w:rFonts w:ascii="Times New Roman" w:hAnsi="Times New Roman" w:cs="Times New Roman"/>
          <w:sz w:val="24"/>
          <w:szCs w:val="24"/>
          <w:lang w:val="hr-HR"/>
        </w:rPr>
      </w:pPr>
    </w:p>
    <w:p w14:paraId="1E6B3A1D" w14:textId="12A125CE" w:rsidR="00281B75" w:rsidRDefault="00281B75" w:rsidP="00281B75">
      <w:pPr>
        <w:spacing w:after="0" w:line="360" w:lineRule="auto"/>
        <w:ind w:firstLine="720"/>
        <w:jc w:val="both"/>
        <w:rPr>
          <w:rFonts w:ascii="Times New Roman" w:hAnsi="Times New Roman" w:cs="Times New Roman"/>
          <w:sz w:val="24"/>
          <w:szCs w:val="24"/>
          <w:lang w:val="hr-HR"/>
        </w:rPr>
      </w:pPr>
    </w:p>
    <w:p w14:paraId="4B341D50" w14:textId="295558DC" w:rsidR="00281B75" w:rsidRDefault="00281B75" w:rsidP="00281B75">
      <w:pPr>
        <w:spacing w:after="0" w:line="360" w:lineRule="auto"/>
        <w:ind w:firstLine="720"/>
        <w:jc w:val="both"/>
        <w:rPr>
          <w:rFonts w:ascii="Times New Roman" w:hAnsi="Times New Roman" w:cs="Times New Roman"/>
          <w:sz w:val="24"/>
          <w:szCs w:val="24"/>
          <w:lang w:val="hr-HR"/>
        </w:rPr>
      </w:pPr>
    </w:p>
    <w:p w14:paraId="4A3EBEBF" w14:textId="64288285" w:rsidR="00281B75" w:rsidRDefault="00281B75" w:rsidP="00281B75">
      <w:pPr>
        <w:spacing w:after="0" w:line="360" w:lineRule="auto"/>
        <w:ind w:firstLine="720"/>
        <w:jc w:val="both"/>
        <w:rPr>
          <w:rFonts w:ascii="Times New Roman" w:hAnsi="Times New Roman" w:cs="Times New Roman"/>
          <w:sz w:val="24"/>
          <w:szCs w:val="24"/>
          <w:lang w:val="hr-HR"/>
        </w:rPr>
      </w:pPr>
    </w:p>
    <w:p w14:paraId="0124200E" w14:textId="61EE769A" w:rsidR="00281B75" w:rsidRDefault="00281B75" w:rsidP="00281B75">
      <w:pPr>
        <w:spacing w:after="0" w:line="360" w:lineRule="auto"/>
        <w:ind w:firstLine="720"/>
        <w:jc w:val="both"/>
        <w:rPr>
          <w:rFonts w:ascii="Times New Roman" w:hAnsi="Times New Roman" w:cs="Times New Roman"/>
          <w:sz w:val="24"/>
          <w:szCs w:val="24"/>
          <w:lang w:val="hr-HR"/>
        </w:rPr>
      </w:pPr>
    </w:p>
    <w:p w14:paraId="1448D0A9" w14:textId="487992C0" w:rsidR="00281B75" w:rsidRDefault="00281B75" w:rsidP="00281B75">
      <w:pPr>
        <w:spacing w:after="0" w:line="360" w:lineRule="auto"/>
        <w:ind w:firstLine="720"/>
        <w:jc w:val="both"/>
        <w:rPr>
          <w:rFonts w:ascii="Times New Roman" w:hAnsi="Times New Roman" w:cs="Times New Roman"/>
          <w:sz w:val="24"/>
          <w:szCs w:val="24"/>
          <w:lang w:val="hr-HR"/>
        </w:rPr>
      </w:pPr>
    </w:p>
    <w:p w14:paraId="7AFFA1CB" w14:textId="77777777" w:rsidR="00281B75" w:rsidRPr="004B1FE9" w:rsidRDefault="00281B75" w:rsidP="00281B75">
      <w:pPr>
        <w:spacing w:after="0" w:line="360" w:lineRule="auto"/>
        <w:ind w:firstLine="720"/>
        <w:jc w:val="both"/>
        <w:rPr>
          <w:rFonts w:ascii="Times New Roman" w:hAnsi="Times New Roman" w:cs="Times New Roman"/>
          <w:sz w:val="24"/>
          <w:szCs w:val="24"/>
          <w:lang w:val="hr-HR"/>
        </w:rPr>
      </w:pPr>
    </w:p>
    <w:p w14:paraId="44336BA8" w14:textId="77777777" w:rsidR="00642B2B" w:rsidRPr="004B1FE9" w:rsidRDefault="00642B2B" w:rsidP="00281B75">
      <w:pPr>
        <w:pStyle w:val="Heading1"/>
        <w:numPr>
          <w:ilvl w:val="0"/>
          <w:numId w:val="5"/>
        </w:numPr>
        <w:spacing w:before="0" w:line="360" w:lineRule="auto"/>
        <w:ind w:left="0"/>
        <w:jc w:val="both"/>
        <w:rPr>
          <w:rFonts w:ascii="Times New Roman" w:hAnsi="Times New Roman" w:cs="Times New Roman"/>
          <w:sz w:val="24"/>
          <w:szCs w:val="24"/>
          <w:lang w:val="hr-HR"/>
        </w:rPr>
      </w:pPr>
      <w:r w:rsidRPr="004B1FE9">
        <w:rPr>
          <w:rFonts w:ascii="Times New Roman" w:hAnsi="Times New Roman" w:cs="Times New Roman"/>
          <w:i/>
          <w:sz w:val="24"/>
          <w:szCs w:val="24"/>
          <w:lang w:val="hr-HR"/>
        </w:rPr>
        <w:t>Septuaginta</w:t>
      </w:r>
      <w:r w:rsidRPr="004B1FE9">
        <w:rPr>
          <w:rFonts w:ascii="Times New Roman" w:hAnsi="Times New Roman" w:cs="Times New Roman"/>
          <w:sz w:val="24"/>
          <w:szCs w:val="24"/>
          <w:lang w:val="hr-HR"/>
        </w:rPr>
        <w:t>, Knjiga postanka</w:t>
      </w:r>
    </w:p>
    <w:p w14:paraId="4FB4679B" w14:textId="77777777" w:rsidR="00D7082E" w:rsidRPr="004B1FE9" w:rsidRDefault="00D7082E" w:rsidP="00281B75">
      <w:pPr>
        <w:pStyle w:val="ListParagraph"/>
        <w:spacing w:after="0" w:line="360" w:lineRule="auto"/>
        <w:ind w:left="0"/>
        <w:jc w:val="both"/>
        <w:rPr>
          <w:rFonts w:ascii="Times New Roman" w:hAnsi="Times New Roman" w:cs="Times New Roman"/>
          <w:sz w:val="24"/>
          <w:szCs w:val="24"/>
          <w:lang w:val="hr-HR"/>
        </w:rPr>
      </w:pPr>
    </w:p>
    <w:p w14:paraId="74013087" w14:textId="12C90D9E" w:rsidR="00642B2B" w:rsidRPr="004B1FE9" w:rsidRDefault="00D7082E"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Tekst je preuzet s https://www.academic-bible.com/en/online-bibles/septuagint-lxx/read-the-bible-text/</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hr-HR"/>
        </w:rPr>
        <w:t>(ed. Rahlfs/Hanhart).</w:t>
      </w:r>
    </w:p>
    <w:p w14:paraId="702BE298" w14:textId="77777777" w:rsidR="00D7082E" w:rsidRPr="004B1FE9" w:rsidRDefault="00D7082E" w:rsidP="00281B75">
      <w:pPr>
        <w:pStyle w:val="ListParagraph"/>
        <w:spacing w:after="0" w:line="360" w:lineRule="auto"/>
        <w:ind w:left="0"/>
        <w:jc w:val="both"/>
        <w:rPr>
          <w:rFonts w:ascii="Times New Roman" w:hAnsi="Times New Roman" w:cs="Times New Roman"/>
          <w:sz w:val="24"/>
          <w:szCs w:val="24"/>
          <w:lang w:val="hr-HR"/>
        </w:rPr>
      </w:pPr>
    </w:p>
    <w:p w14:paraId="6CAF925E" w14:textId="2B28D631" w:rsidR="00642B2B" w:rsidRPr="004B1FE9" w:rsidRDefault="005E4181"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 </w:t>
      </w:r>
      <w:r w:rsidR="00642B2B" w:rsidRPr="004B1FE9">
        <w:rPr>
          <w:rFonts w:ascii="Times New Roman" w:hAnsi="Times New Roman" w:cs="Times New Roman"/>
          <w:sz w:val="24"/>
          <w:szCs w:val="24"/>
          <w:lang w:val="hr-HR"/>
        </w:rPr>
        <w:t>ΕΝ ἀρχῇ ἐποίησεν ὁ Θεὸς τὸν οὐρανὸν καὶ τὴν γῆν. 2 ἡ δὲ γῆ ἦν ἀόρατος καὶ ἀκατασκεύαστος, καὶ σκότος ἐπάνω τῆς ἀβύσσου, καὶ πνεῦμα Θεοῦ ἐπεφέρετο ἐπάνω τοῦ ὕδατος. 3 καὶ εἶπεν ὁ Θεός· γενηθήτω φῶς· καὶ ἐγένετο φῶς. 4 καὶ εἶδεν ὁ Θεὸς τὸ φῶς, ὅτι καλόν· καὶ διεχώρισεν ὁ Θεὸς τὸ φῶς, ὅτι καλόν· καὶ διεχώρισεν ὁ Θεὸς ἀνὰ μέσον τοῦ φωτὸς καὶ ἀνὰ μέσον τοῦ σκότους. 5 καὶ ἐκάλεσεν ὁ Θεὸς τὸ φῶς ἡμέραν καὶ τὸ σκότος ἐκάλεσε νύκτα. καὶ ἐγένετο ἑσπέρα καὶ ἐγένετο πρωΐ, ἡμέρα μία.</w:t>
      </w:r>
    </w:p>
    <w:p w14:paraId="63BB1424" w14:textId="77777777" w:rsidR="00343947" w:rsidRPr="004B1FE9" w:rsidRDefault="00343947" w:rsidP="00281B75">
      <w:pPr>
        <w:spacing w:after="0" w:line="360" w:lineRule="auto"/>
        <w:jc w:val="both"/>
        <w:rPr>
          <w:rFonts w:ascii="Times New Roman" w:hAnsi="Times New Roman" w:cs="Times New Roman"/>
          <w:b/>
          <w:sz w:val="24"/>
          <w:szCs w:val="24"/>
          <w:lang w:val="hr-HR"/>
        </w:rPr>
      </w:pPr>
    </w:p>
    <w:p w14:paraId="268F0C92" w14:textId="16010E07" w:rsidR="00E87140" w:rsidRPr="004B1FE9" w:rsidRDefault="00E87140"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ἀκατασκεύαστος</w:t>
      </w:r>
      <w:r w:rsidRPr="004B1FE9">
        <w:rPr>
          <w:rFonts w:ascii="Times New Roman" w:hAnsi="Times New Roman" w:cs="Times New Roman"/>
          <w:sz w:val="24"/>
          <w:szCs w:val="24"/>
          <w:lang w:val="hr-HR"/>
        </w:rPr>
        <w:t xml:space="preserve">, </w:t>
      </w:r>
      <w:r w:rsidR="00DF3AAA" w:rsidRPr="004B1FE9">
        <w:rPr>
          <w:rFonts w:ascii="Times New Roman" w:hAnsi="Times New Roman" w:cs="Times New Roman"/>
          <w:sz w:val="24"/>
          <w:szCs w:val="24"/>
          <w:lang w:val="hr-HR"/>
        </w:rPr>
        <w:t>2</w:t>
      </w:r>
      <w:r w:rsidR="009F0405" w:rsidRPr="004B1FE9">
        <w:rPr>
          <w:rFonts w:ascii="Times New Roman" w:hAnsi="Times New Roman" w:cs="Times New Roman"/>
          <w:sz w:val="24"/>
          <w:szCs w:val="24"/>
          <w:lang w:val="hr-HR"/>
        </w:rPr>
        <w:t xml:space="preserve"> - koji nije pravilno pripremljen (</w:t>
      </w:r>
      <w:r w:rsidRPr="004B1FE9">
        <w:rPr>
          <w:rFonts w:ascii="Times New Roman" w:hAnsi="Times New Roman" w:cs="Times New Roman"/>
          <w:sz w:val="24"/>
          <w:szCs w:val="24"/>
          <w:lang w:val="hr-HR"/>
        </w:rPr>
        <w:t>Thphr. HP 9.16.6</w:t>
      </w:r>
      <w:r w:rsidR="009F0405"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w:t>
      </w:r>
      <w:r w:rsidR="009F0405" w:rsidRPr="004B1FE9">
        <w:rPr>
          <w:rFonts w:ascii="Times New Roman" w:hAnsi="Times New Roman" w:cs="Times New Roman"/>
          <w:sz w:val="24"/>
          <w:szCs w:val="24"/>
          <w:lang w:val="hr-HR"/>
        </w:rPr>
        <w:t xml:space="preserve"> neoblikovan</w:t>
      </w:r>
      <w:r w:rsidRPr="004B1FE9">
        <w:rPr>
          <w:rFonts w:ascii="Times New Roman" w:hAnsi="Times New Roman" w:cs="Times New Roman"/>
          <w:sz w:val="24"/>
          <w:szCs w:val="24"/>
          <w:lang w:val="hr-HR"/>
        </w:rPr>
        <w:t xml:space="preserve"> </w:t>
      </w:r>
      <w:r w:rsidR="009F0405"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γῆ LXX Ge. 1.2</w:t>
      </w:r>
      <w:r w:rsidR="009F0405"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 xml:space="preserve">; ἡ ἀ. </w:t>
      </w:r>
      <w:r w:rsidR="00347C82" w:rsidRPr="004B1FE9">
        <w:rPr>
          <w:rFonts w:ascii="Times New Roman" w:hAnsi="Times New Roman" w:cs="Times New Roman"/>
          <w:sz w:val="24"/>
          <w:szCs w:val="24"/>
          <w:lang w:val="hr-HR"/>
        </w:rPr>
        <w:t>'kaos'</w:t>
      </w:r>
      <w:r w:rsidRPr="004B1FE9">
        <w:rPr>
          <w:rFonts w:ascii="Times New Roman" w:hAnsi="Times New Roman" w:cs="Times New Roman"/>
          <w:sz w:val="24"/>
          <w:szCs w:val="24"/>
          <w:lang w:val="hr-HR"/>
        </w:rPr>
        <w:t>, I Enoch 21.1;</w:t>
      </w:r>
      <w:r w:rsidR="009F0405" w:rsidRPr="004B1FE9">
        <w:rPr>
          <w:rFonts w:ascii="Times New Roman" w:hAnsi="Times New Roman" w:cs="Times New Roman"/>
          <w:sz w:val="24"/>
          <w:szCs w:val="24"/>
          <w:lang w:val="hr-HR"/>
        </w:rPr>
        <w:t xml:space="preserve"> neuglađen, neobrađen</w:t>
      </w:r>
      <w:r w:rsidRPr="004B1FE9">
        <w:rPr>
          <w:rFonts w:ascii="Times New Roman" w:hAnsi="Times New Roman" w:cs="Times New Roman"/>
          <w:sz w:val="24"/>
          <w:szCs w:val="24"/>
          <w:lang w:val="hr-HR"/>
        </w:rPr>
        <w:t xml:space="preserve"> </w:t>
      </w:r>
      <w:r w:rsidR="009F0405"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Ps.-Plu. Vit.Hom. 218. Adv. -τως D.H. Is. 15.</w:t>
      </w:r>
      <w:r w:rsidR="009F0405" w:rsidRPr="004B1FE9">
        <w:rPr>
          <w:rFonts w:ascii="Times New Roman" w:hAnsi="Times New Roman" w:cs="Times New Roman"/>
          <w:sz w:val="24"/>
          <w:szCs w:val="24"/>
          <w:lang w:val="hr-HR"/>
        </w:rPr>
        <w:t>).</w:t>
      </w:r>
    </w:p>
    <w:p w14:paraId="0EF1506C" w14:textId="44296408" w:rsidR="008641EA" w:rsidRPr="004B1FE9" w:rsidRDefault="00AF7FD9"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τὸ σκότος</w:t>
      </w:r>
      <w:r w:rsidR="002D5425" w:rsidRPr="004B1FE9">
        <w:rPr>
          <w:rFonts w:ascii="Times New Roman" w:hAnsi="Times New Roman" w:cs="Times New Roman"/>
          <w:sz w:val="24"/>
          <w:szCs w:val="24"/>
          <w:lang w:val="hr-HR"/>
        </w:rPr>
        <w:t xml:space="preserve"> – primjer heteroklizije.</w:t>
      </w:r>
      <w:r w:rsidR="00962591" w:rsidRPr="004B1FE9">
        <w:rPr>
          <w:rFonts w:ascii="Times New Roman" w:hAnsi="Times New Roman" w:cs="Times New Roman"/>
          <w:sz w:val="24"/>
          <w:szCs w:val="24"/>
          <w:lang w:val="hr-HR"/>
        </w:rPr>
        <w:t xml:space="preserve"> Imenica σκότος može biti muškog i srednjeg roda.</w:t>
      </w:r>
      <w:r w:rsidR="002D5425" w:rsidRPr="004B1FE9">
        <w:rPr>
          <w:rFonts w:ascii="Times New Roman" w:hAnsi="Times New Roman" w:cs="Times New Roman"/>
          <w:sz w:val="24"/>
          <w:szCs w:val="24"/>
          <w:lang w:val="hr-HR"/>
        </w:rPr>
        <w:t xml:space="preserve"> Od poklasičnih autora u srednjem je rodu upotrebljavaju Apijan (BC 5.10), Diodor Sicilski (διά τε τὸ σκότος 15.48.2, 16.19.4), Epiktet (τοὺς τοίχους προβέβληνται καὶ τὰς οἰκίας καὶ τὸ σκότος Disc. 3.22), Josip Flavije (τὴν ὅλην ὕλην διεχώρισε τό τε φῶς καὶ τὸ σκότος, AJ 1.28),  Kalimah (Epigr. 4.2, 13.3)</w:t>
      </w:r>
      <w:r w:rsidR="00962591" w:rsidRPr="004B1FE9">
        <w:rPr>
          <w:rFonts w:ascii="Times New Roman" w:hAnsi="Times New Roman" w:cs="Times New Roman"/>
          <w:sz w:val="24"/>
          <w:szCs w:val="24"/>
          <w:lang w:val="hr-HR"/>
        </w:rPr>
        <w:t xml:space="preserve">, Lukijan (ὁ Ἀλκιδάμας ἀνατρέψας τὸ λυχνίον σκότος μέγα ἐποίησε, Symp. 46), Pauzanija (τὸ δὲ σκότος οὐ τὸ συνεχὲς τῶν δένδρων ἐποίησεν, 3.10.6), Polibije (κατὰ μὲν οὖν τὴν ὄψιν ἄγνωστος ἦν διὰ τὸ σκότος, 5.81). </w:t>
      </w:r>
      <w:r w:rsidR="003D3849" w:rsidRPr="004B1FE9">
        <w:rPr>
          <w:rFonts w:ascii="Times New Roman" w:hAnsi="Times New Roman" w:cs="Times New Roman"/>
          <w:sz w:val="24"/>
          <w:szCs w:val="24"/>
          <w:lang w:val="hr-HR"/>
        </w:rPr>
        <w:t>LSJ navodi da se u</w:t>
      </w:r>
      <w:r w:rsidR="00962591" w:rsidRPr="004B1FE9">
        <w:rPr>
          <w:rFonts w:ascii="Times New Roman" w:hAnsi="Times New Roman" w:cs="Times New Roman"/>
          <w:sz w:val="24"/>
          <w:szCs w:val="24"/>
          <w:lang w:val="hr-HR"/>
        </w:rPr>
        <w:t xml:space="preserve"> Novom zavjetu</w:t>
      </w:r>
      <w:r w:rsidR="00CF50C4" w:rsidRPr="004B1FE9">
        <w:rPr>
          <w:rFonts w:ascii="Times New Roman" w:hAnsi="Times New Roman" w:cs="Times New Roman"/>
          <w:sz w:val="24"/>
          <w:szCs w:val="24"/>
          <w:lang w:val="hr-HR"/>
        </w:rPr>
        <w:t xml:space="preserve"> i Septuaginti</w:t>
      </w:r>
      <w:r w:rsidR="003D3849" w:rsidRPr="004B1FE9">
        <w:rPr>
          <w:rFonts w:ascii="Times New Roman" w:hAnsi="Times New Roman" w:cs="Times New Roman"/>
          <w:sz w:val="24"/>
          <w:szCs w:val="24"/>
          <w:lang w:val="hr-HR"/>
        </w:rPr>
        <w:t xml:space="preserve"> nalazi isključivo</w:t>
      </w:r>
      <w:r w:rsidR="00962591" w:rsidRPr="004B1FE9">
        <w:rPr>
          <w:rFonts w:ascii="Times New Roman" w:hAnsi="Times New Roman" w:cs="Times New Roman"/>
          <w:sz w:val="24"/>
          <w:szCs w:val="24"/>
          <w:lang w:val="hr-HR"/>
        </w:rPr>
        <w:t xml:space="preserve"> u srednjem rodu</w:t>
      </w:r>
      <w:r w:rsidR="00CF50C4" w:rsidRPr="004B1FE9">
        <w:rPr>
          <w:rFonts w:ascii="Times New Roman" w:hAnsi="Times New Roman" w:cs="Times New Roman"/>
          <w:sz w:val="24"/>
          <w:szCs w:val="24"/>
          <w:lang w:val="hr-HR"/>
        </w:rPr>
        <w:t xml:space="preserve"> </w:t>
      </w:r>
      <w:r w:rsidR="003D3849" w:rsidRPr="004B1FE9">
        <w:rPr>
          <w:rFonts w:ascii="Times New Roman" w:hAnsi="Times New Roman" w:cs="Times New Roman"/>
          <w:sz w:val="24"/>
          <w:szCs w:val="24"/>
          <w:lang w:val="hr-HR"/>
        </w:rPr>
        <w:t>te da je</w:t>
      </w:r>
      <w:r w:rsidR="00962591" w:rsidRPr="004B1FE9">
        <w:rPr>
          <w:rFonts w:ascii="Times New Roman" w:hAnsi="Times New Roman" w:cs="Times New Roman"/>
          <w:sz w:val="24"/>
          <w:szCs w:val="24"/>
          <w:lang w:val="hr-HR"/>
        </w:rPr>
        <w:t xml:space="preserve"> </w:t>
      </w:r>
      <w:r w:rsidR="008641EA" w:rsidRPr="004B1FE9">
        <w:rPr>
          <w:rFonts w:ascii="Times New Roman" w:hAnsi="Times New Roman" w:cs="Times New Roman"/>
          <w:sz w:val="24"/>
          <w:szCs w:val="24"/>
          <w:lang w:val="hr-HR"/>
        </w:rPr>
        <w:t>Elije Dionizije, aticistički leksikograf iz doba cara Hadrijana, smatrao je oblike muškog roda atičkima (</w:t>
      </w:r>
      <w:r w:rsidRPr="004B1FE9">
        <w:rPr>
          <w:rFonts w:ascii="Times New Roman" w:hAnsi="Times New Roman" w:cs="Times New Roman"/>
          <w:sz w:val="24"/>
          <w:szCs w:val="24"/>
          <w:lang w:val="hr-HR"/>
        </w:rPr>
        <w:t>Ael.</w:t>
      </w:r>
      <w:r w:rsidR="003D3849"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Dion. Fr. 217</w:t>
      </w:r>
      <w:r w:rsidR="008641EA" w:rsidRPr="004B1FE9">
        <w:rPr>
          <w:rFonts w:ascii="Times New Roman" w:hAnsi="Times New Roman" w:cs="Times New Roman"/>
          <w:sz w:val="24"/>
          <w:szCs w:val="24"/>
          <w:lang w:val="hr-HR"/>
        </w:rPr>
        <w:t>)</w:t>
      </w:r>
      <w:r w:rsidR="003D3849" w:rsidRPr="004B1FE9">
        <w:rPr>
          <w:rFonts w:ascii="Times New Roman" w:hAnsi="Times New Roman" w:cs="Times New Roman"/>
          <w:sz w:val="24"/>
          <w:szCs w:val="24"/>
          <w:lang w:val="hr-HR"/>
        </w:rPr>
        <w:t xml:space="preserve"> (LSJ s. v.)</w:t>
      </w:r>
      <w:r w:rsidR="008641EA" w:rsidRPr="004B1FE9">
        <w:rPr>
          <w:rFonts w:ascii="Times New Roman" w:hAnsi="Times New Roman" w:cs="Times New Roman"/>
          <w:sz w:val="24"/>
          <w:szCs w:val="24"/>
          <w:lang w:val="hr-HR"/>
        </w:rPr>
        <w:t xml:space="preserve">. Međutim, oblici srednjeg roda ipak se mogu naći kod Platona (ἔκ τε φωτὸς εἰς σκότος μεθισταμένων καὶ ἐκ σκότους εἰς φῶς., R. 518a, </w:t>
      </w:r>
      <w:r w:rsidR="002D5425" w:rsidRPr="004B1FE9">
        <w:rPr>
          <w:rFonts w:ascii="Times New Roman" w:hAnsi="Times New Roman" w:cs="Times New Roman"/>
          <w:sz w:val="24"/>
          <w:szCs w:val="24"/>
          <w:lang w:val="hr-HR"/>
        </w:rPr>
        <w:t>τὸ σκότος ἀφελών, Leg. 2. 663b), Demostena (πλὴν πολύ τι σκότος 18.18.159)</w:t>
      </w:r>
      <w:r w:rsidR="00962591" w:rsidRPr="004B1FE9">
        <w:rPr>
          <w:rFonts w:ascii="Times New Roman" w:hAnsi="Times New Roman" w:cs="Times New Roman"/>
          <w:sz w:val="24"/>
          <w:szCs w:val="24"/>
          <w:lang w:val="hr-HR"/>
        </w:rPr>
        <w:t>,</w:t>
      </w:r>
      <w:r w:rsidR="002D5425" w:rsidRPr="004B1FE9">
        <w:rPr>
          <w:rFonts w:ascii="Times New Roman" w:hAnsi="Times New Roman" w:cs="Times New Roman"/>
          <w:sz w:val="24"/>
          <w:szCs w:val="24"/>
          <w:lang w:val="hr-HR"/>
        </w:rPr>
        <w:t xml:space="preserve">  </w:t>
      </w:r>
      <w:r w:rsidR="00962591" w:rsidRPr="004B1FE9">
        <w:rPr>
          <w:rFonts w:ascii="Times New Roman" w:hAnsi="Times New Roman" w:cs="Times New Roman"/>
          <w:sz w:val="24"/>
          <w:szCs w:val="24"/>
          <w:lang w:val="hr-HR"/>
        </w:rPr>
        <w:t>Eshina (οὐ καταδὺς εἰς τὸ σκότος, 2 . 2 . 111) i</w:t>
      </w:r>
      <w:r w:rsidR="002D5425" w:rsidRPr="004B1FE9">
        <w:rPr>
          <w:rFonts w:ascii="Times New Roman" w:hAnsi="Times New Roman" w:cs="Times New Roman"/>
          <w:sz w:val="24"/>
          <w:szCs w:val="24"/>
          <w:lang w:val="hr-HR"/>
        </w:rPr>
        <w:t xml:space="preserve"> Ksenofonta </w:t>
      </w:r>
      <w:r w:rsidR="00962591" w:rsidRPr="004B1FE9">
        <w:rPr>
          <w:rFonts w:ascii="Times New Roman" w:hAnsi="Times New Roman" w:cs="Times New Roman"/>
          <w:sz w:val="24"/>
          <w:szCs w:val="24"/>
          <w:lang w:val="hr-HR"/>
        </w:rPr>
        <w:t>(εἰς ποῖον ἂν σκότος ἀποδραίη An. 2.5.7)</w:t>
      </w:r>
    </w:p>
    <w:p w14:paraId="23AE72DB" w14:textId="4AFDD23D" w:rsidR="00AF7FD9" w:rsidRPr="004B1FE9" w:rsidRDefault="003D3849"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Još neki primjeri heteroklizije u Septuaginti</w:t>
      </w:r>
      <w:r w:rsidR="00AF7FD9" w:rsidRPr="004B1FE9">
        <w:rPr>
          <w:rFonts w:ascii="Times New Roman" w:hAnsi="Times New Roman" w:cs="Times New Roman"/>
          <w:sz w:val="24"/>
          <w:szCs w:val="24"/>
          <w:lang w:val="hr-HR"/>
        </w:rPr>
        <w:t xml:space="preserve">: τὸ νῖκος - νίκη: LXX 1 Es. 3.9, BGU 1002.14 (1. st. pr. n. e.), IG 12 (5).764.2 (Andros, 1. st., pisanje νεῖκος), Ev.Matt. 12.20, Vett.Val. 358.5, Orph. </w:t>
      </w:r>
      <w:r w:rsidR="00AF7FD9" w:rsidRPr="004B1FE9">
        <w:rPr>
          <w:rFonts w:ascii="Times New Roman" w:hAnsi="Times New Roman" w:cs="Times New Roman"/>
          <w:sz w:val="24"/>
          <w:szCs w:val="24"/>
          <w:lang w:val="hr-HR"/>
        </w:rPr>
        <w:lastRenderedPageBreak/>
        <w:t>A. 587, APl. 16.381; εἰς νῖκος LXX 2 Ki. 2.26, al.</w:t>
      </w:r>
      <w:r w:rsidRPr="004B1FE9">
        <w:rPr>
          <w:rFonts w:ascii="Times New Roman" w:hAnsi="Times New Roman" w:cs="Times New Roman"/>
          <w:sz w:val="24"/>
          <w:szCs w:val="24"/>
          <w:lang w:val="hr-HR"/>
        </w:rPr>
        <w:t>;</w:t>
      </w:r>
      <w:r w:rsidR="00AF7FD9" w:rsidRPr="004B1FE9">
        <w:rPr>
          <w:rFonts w:ascii="Times New Roman" w:hAnsi="Times New Roman" w:cs="Times New Roman"/>
          <w:sz w:val="24"/>
          <w:szCs w:val="24"/>
          <w:lang w:val="hr-HR"/>
        </w:rPr>
        <w:t xml:space="preserve"> λύχνος: τὸ λύχνον Hippon. 24, τὸ λύχνος -ους VT Dan. 5.1, pl. τὰ λύχνα Hdt. 2.133.4 Callim. fr. 260.65</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γήρους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γήρει</w:t>
      </w:r>
      <w:r w:rsidRPr="004B1FE9">
        <w:rPr>
          <w:rFonts w:ascii="Times New Roman" w:hAnsi="Times New Roman" w:cs="Times New Roman"/>
          <w:sz w:val="24"/>
          <w:szCs w:val="24"/>
          <w:lang w:val="hr-HR"/>
        </w:rPr>
        <w:t xml:space="preserve"> genitiv i dativ od </w:t>
      </w:r>
      <w:r w:rsidRPr="004B1FE9">
        <w:rPr>
          <w:rFonts w:ascii="Times New Roman" w:hAnsi="Times New Roman" w:cs="Times New Roman"/>
          <w:sz w:val="24"/>
          <w:szCs w:val="24"/>
          <w:lang w:val="el-GR"/>
        </w:rPr>
        <w:t>γῆρας</w:t>
      </w:r>
      <w:r w:rsidRPr="004B1FE9">
        <w:rPr>
          <w:rFonts w:ascii="Times New Roman" w:hAnsi="Times New Roman" w:cs="Times New Roman"/>
          <w:sz w:val="24"/>
          <w:szCs w:val="24"/>
          <w:lang w:val="hr-HR"/>
        </w:rPr>
        <w:t xml:space="preserve"> (Gen. 37.3, Ps. 70.9, 18; Gen. 15.15, Ps. 91.15, Sir. 8.6 Dan. O' 6. 1.). O heterokliziji u Septuaginti prema Conybeare, Stock (1905: 27).</w:t>
      </w:r>
    </w:p>
    <w:p w14:paraId="58E21095" w14:textId="02172475" w:rsidR="00642B2B" w:rsidRPr="004B1FE9" w:rsidRDefault="00642B2B"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ἐπάνω</w:t>
      </w:r>
      <w:r w:rsidR="005E4181" w:rsidRPr="004B1FE9">
        <w:rPr>
          <w:rFonts w:ascii="Times New Roman" w:hAnsi="Times New Roman" w:cs="Times New Roman"/>
          <w:sz w:val="24"/>
          <w:szCs w:val="24"/>
          <w:lang w:val="hr-HR"/>
        </w:rPr>
        <w:t xml:space="preserve"> – polimorfemski, „nepravi“ prijedlog, kakvi su tipični za helenistički grčki (Bortone 2010: </w:t>
      </w:r>
      <w:r w:rsidR="00F85C25" w:rsidRPr="004B1FE9">
        <w:rPr>
          <w:rFonts w:ascii="Times New Roman" w:hAnsi="Times New Roman" w:cs="Times New Roman"/>
          <w:sz w:val="24"/>
          <w:szCs w:val="24"/>
          <w:lang w:val="hr-HR"/>
        </w:rPr>
        <w:t>181, 188</w:t>
      </w:r>
      <w:r w:rsidR="005E4181" w:rsidRPr="004B1FE9">
        <w:rPr>
          <w:rFonts w:ascii="Times New Roman" w:hAnsi="Times New Roman" w:cs="Times New Roman"/>
          <w:sz w:val="24"/>
          <w:szCs w:val="24"/>
          <w:lang w:val="hr-HR"/>
        </w:rPr>
        <w:t>)</w:t>
      </w:r>
      <w:r w:rsidR="00231670" w:rsidRPr="004B1FE9">
        <w:rPr>
          <w:rFonts w:ascii="Times New Roman" w:hAnsi="Times New Roman" w:cs="Times New Roman"/>
          <w:sz w:val="24"/>
          <w:szCs w:val="24"/>
          <w:lang w:val="hr-HR"/>
        </w:rPr>
        <w:t>. Posvjedočen kod Herodota, Aristofana, Platona, Ksenofonta i Aristotela</w:t>
      </w:r>
      <w:r w:rsidR="005825BA" w:rsidRPr="004B1FE9">
        <w:rPr>
          <w:rFonts w:ascii="Times New Roman" w:hAnsi="Times New Roman" w:cs="Times New Roman"/>
          <w:sz w:val="24"/>
          <w:szCs w:val="24"/>
          <w:lang w:val="hr-HR"/>
        </w:rPr>
        <w:t>, a u</w:t>
      </w:r>
      <w:r w:rsidR="00231670" w:rsidRPr="004B1FE9">
        <w:rPr>
          <w:rFonts w:ascii="Times New Roman" w:hAnsi="Times New Roman" w:cs="Times New Roman"/>
          <w:sz w:val="24"/>
          <w:szCs w:val="24"/>
          <w:lang w:val="hr-HR"/>
        </w:rPr>
        <w:t xml:space="preserve"> helenizmu </w:t>
      </w:r>
      <w:r w:rsidR="005825BA" w:rsidRPr="004B1FE9">
        <w:rPr>
          <w:rFonts w:ascii="Times New Roman" w:hAnsi="Times New Roman" w:cs="Times New Roman"/>
          <w:sz w:val="24"/>
          <w:szCs w:val="24"/>
          <w:lang w:val="hr-HR"/>
        </w:rPr>
        <w:t xml:space="preserve">se </w:t>
      </w:r>
      <w:r w:rsidR="00231670" w:rsidRPr="004B1FE9">
        <w:rPr>
          <w:rFonts w:ascii="Times New Roman" w:hAnsi="Times New Roman" w:cs="Times New Roman"/>
          <w:sz w:val="24"/>
          <w:szCs w:val="24"/>
          <w:lang w:val="hr-HR"/>
        </w:rPr>
        <w:t>nalazi kod</w:t>
      </w:r>
      <w:r w:rsidR="0091520F" w:rsidRPr="004B1FE9">
        <w:rPr>
          <w:rFonts w:ascii="Times New Roman" w:hAnsi="Times New Roman" w:cs="Times New Roman"/>
          <w:sz w:val="24"/>
          <w:szCs w:val="24"/>
          <w:lang w:val="hr-HR"/>
        </w:rPr>
        <w:t xml:space="preserve"> Josipa Flavija, Plutarha,</w:t>
      </w:r>
      <w:r w:rsidR="005825BA" w:rsidRPr="004B1FE9">
        <w:rPr>
          <w:rFonts w:ascii="Times New Roman" w:hAnsi="Times New Roman" w:cs="Times New Roman"/>
          <w:sz w:val="24"/>
          <w:szCs w:val="24"/>
          <w:lang w:val="hr-HR"/>
        </w:rPr>
        <w:t xml:space="preserve"> Strabona,</w:t>
      </w:r>
      <w:r w:rsidR="00231670" w:rsidRPr="004B1FE9">
        <w:rPr>
          <w:rFonts w:ascii="Times New Roman" w:hAnsi="Times New Roman" w:cs="Times New Roman"/>
          <w:sz w:val="24"/>
          <w:szCs w:val="24"/>
          <w:lang w:val="hr-HR"/>
        </w:rPr>
        <w:t xml:space="preserve"> na</w:t>
      </w:r>
      <w:r w:rsidR="0091520F" w:rsidRPr="004B1FE9">
        <w:rPr>
          <w:rFonts w:ascii="Times New Roman" w:hAnsi="Times New Roman" w:cs="Times New Roman"/>
          <w:sz w:val="24"/>
          <w:szCs w:val="24"/>
          <w:lang w:val="hr-HR"/>
        </w:rPr>
        <w:t xml:space="preserve"> natpisima i</w:t>
      </w:r>
      <w:r w:rsidR="00231670" w:rsidRPr="004B1FE9">
        <w:rPr>
          <w:rFonts w:ascii="Times New Roman" w:hAnsi="Times New Roman" w:cs="Times New Roman"/>
          <w:sz w:val="24"/>
          <w:szCs w:val="24"/>
          <w:lang w:val="hr-HR"/>
        </w:rPr>
        <w:t xml:space="preserve"> papirusima).</w:t>
      </w:r>
      <w:r w:rsidR="005825BA" w:rsidRPr="004B1FE9">
        <w:rPr>
          <w:rFonts w:ascii="Times New Roman" w:hAnsi="Times New Roman" w:cs="Times New Roman"/>
          <w:sz w:val="24"/>
          <w:szCs w:val="24"/>
          <w:lang w:val="hr-HR"/>
        </w:rPr>
        <w:t xml:space="preserve"> U Septuaginti LXX Ge. 18.2, LXX Ex. 30.14, u Novom zavjetu (Ev.Marc. 14.5; 1 Ep.Cor. 15.6)</w:t>
      </w:r>
      <w:r w:rsidR="00F85C25" w:rsidRPr="004B1FE9">
        <w:rPr>
          <w:rFonts w:ascii="Times New Roman" w:hAnsi="Times New Roman" w:cs="Times New Roman"/>
          <w:sz w:val="24"/>
          <w:szCs w:val="24"/>
          <w:lang w:val="hr-HR"/>
        </w:rPr>
        <w:t xml:space="preserve">, LSJ s. v. </w:t>
      </w:r>
      <w:proofErr w:type="gramStart"/>
      <w:r w:rsidR="00F85C25" w:rsidRPr="004B1FE9">
        <w:rPr>
          <w:rFonts w:ascii="Times New Roman" w:hAnsi="Times New Roman" w:cs="Times New Roman"/>
          <w:sz w:val="24"/>
          <w:szCs w:val="24"/>
        </w:rPr>
        <w:t>ἐπάνω</w:t>
      </w:r>
      <w:proofErr w:type="gramEnd"/>
      <w:r w:rsidR="005825BA" w:rsidRPr="004B1FE9">
        <w:rPr>
          <w:rFonts w:ascii="Times New Roman" w:hAnsi="Times New Roman" w:cs="Times New Roman"/>
          <w:sz w:val="24"/>
          <w:szCs w:val="24"/>
          <w:lang w:val="hr-HR"/>
        </w:rPr>
        <w:t>.</w:t>
      </w:r>
      <w:r w:rsidR="00D26543" w:rsidRPr="004B1FE9">
        <w:rPr>
          <w:rFonts w:ascii="Times New Roman" w:hAnsi="Times New Roman" w:cs="Times New Roman"/>
          <w:sz w:val="24"/>
          <w:szCs w:val="24"/>
          <w:lang w:val="hr-HR"/>
        </w:rPr>
        <w:t xml:space="preserve"> </w:t>
      </w:r>
      <w:r w:rsidR="00D650E4" w:rsidRPr="004B1FE9">
        <w:rPr>
          <w:rFonts w:ascii="Times New Roman" w:hAnsi="Times New Roman" w:cs="Times New Roman"/>
          <w:sz w:val="24"/>
          <w:szCs w:val="24"/>
          <w:lang w:val="hr-HR"/>
        </w:rPr>
        <w:t>Od njega je nastao n</w:t>
      </w:r>
      <w:r w:rsidR="00D26543" w:rsidRPr="004B1FE9">
        <w:rPr>
          <w:rFonts w:ascii="Times New Roman" w:hAnsi="Times New Roman" w:cs="Times New Roman"/>
          <w:sz w:val="24"/>
          <w:szCs w:val="24"/>
          <w:lang w:val="hr-HR"/>
        </w:rPr>
        <w:t>ovogrčki</w:t>
      </w:r>
      <w:r w:rsidR="00D650E4" w:rsidRPr="004B1FE9">
        <w:rPr>
          <w:rFonts w:ascii="Times New Roman" w:hAnsi="Times New Roman" w:cs="Times New Roman"/>
          <w:sz w:val="24"/>
          <w:szCs w:val="24"/>
          <w:lang w:val="hr-HR"/>
        </w:rPr>
        <w:t xml:space="preserve"> prilog</w:t>
      </w:r>
      <w:r w:rsidR="00D26543" w:rsidRPr="004B1FE9">
        <w:rPr>
          <w:rFonts w:ascii="Times New Roman" w:hAnsi="Times New Roman" w:cs="Times New Roman"/>
          <w:sz w:val="24"/>
          <w:szCs w:val="24"/>
          <w:lang w:val="hr-HR"/>
        </w:rPr>
        <w:t xml:space="preserve"> πάνω.</w:t>
      </w:r>
    </w:p>
    <w:p w14:paraId="4E337115" w14:textId="77777777" w:rsidR="00AF7FD9" w:rsidRPr="004B1FE9" w:rsidRDefault="00AF7FD9"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ἄβυσσος, ον,</w:t>
      </w:r>
    </w:p>
    <w:p w14:paraId="26860893" w14:textId="77777777" w:rsidR="00AF7FD9" w:rsidRPr="004B1FE9" w:rsidRDefault="00AF7FD9"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bottomless, unfathomed, πηγαί Hdt. 2.28; ἄτης ἄβυσσον πέλαγος A. Supp. 470; χάσματα E. Ph. 1605; λίμνη Ar. Ra. 137: generally, unfathomable, boundless, πλοῦτος A. Th. 948; ἀργύριον Ar. Lys. 174; φρένα Δίαν καθορᾶν, ὄψιν ἄβυσσον A. Supp. 1058.</w:t>
      </w:r>
    </w:p>
    <w:p w14:paraId="4CDE4989" w14:textId="7F03AFFD" w:rsidR="00AF7FD9" w:rsidRPr="004B1FE9" w:rsidRDefault="00AF7FD9"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ἡ ἄ. the great deep, LXX Ge. 1.2, etc.: the abyss, underworld, Ev. Luc. 8.31, Ep.Rom. 10.7, Apoc. 9.1, etc.; the infinite void, PMag.Par. 1.1120, cf. PMag.Lond. 121.261.</w:t>
      </w:r>
    </w:p>
    <w:p w14:paraId="3E30F8C1" w14:textId="62E1C550" w:rsidR="00222BD1" w:rsidRDefault="00222BD1"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πνεῦμα</w:t>
      </w:r>
      <w:r w:rsidRPr="004B1FE9">
        <w:rPr>
          <w:rFonts w:ascii="Times New Roman" w:hAnsi="Times New Roman" w:cs="Times New Roman"/>
          <w:sz w:val="24"/>
          <w:szCs w:val="24"/>
          <w:lang w:val="hr-HR"/>
        </w:rPr>
        <w:t xml:space="preserve"> – česte imenica na -</w:t>
      </w:r>
      <w:r w:rsidR="00912E2E" w:rsidRPr="004B1FE9">
        <w:rPr>
          <w:rFonts w:ascii="Times New Roman" w:hAnsi="Times New Roman" w:cs="Times New Roman"/>
          <w:b/>
          <w:sz w:val="24"/>
          <w:szCs w:val="24"/>
          <w:lang w:val="hr-HR"/>
        </w:rPr>
        <w:t>μα</w:t>
      </w:r>
      <w:r w:rsidRPr="004B1FE9">
        <w:rPr>
          <w:rFonts w:ascii="Times New Roman" w:hAnsi="Times New Roman" w:cs="Times New Roman"/>
          <w:sz w:val="24"/>
          <w:szCs w:val="24"/>
          <w:lang w:val="hr-HR"/>
        </w:rPr>
        <w:t>, ekvivalent πνοή</w:t>
      </w:r>
      <w:r w:rsidR="00912E2E" w:rsidRPr="004B1FE9">
        <w:rPr>
          <w:rFonts w:ascii="Times New Roman" w:hAnsi="Times New Roman" w:cs="Times New Roman"/>
          <w:sz w:val="24"/>
          <w:szCs w:val="24"/>
          <w:lang w:val="hr-HR"/>
        </w:rPr>
        <w:t>.</w:t>
      </w:r>
    </w:p>
    <w:p w14:paraId="0A5B7A57" w14:textId="0A8C171E" w:rsidR="000C26D0" w:rsidRPr="004B1FE9" w:rsidRDefault="000C26D0" w:rsidP="00281B75">
      <w:pPr>
        <w:spacing w:after="0" w:line="360" w:lineRule="auto"/>
        <w:jc w:val="both"/>
        <w:rPr>
          <w:rFonts w:ascii="Times New Roman" w:hAnsi="Times New Roman" w:cs="Times New Roman"/>
          <w:sz w:val="24"/>
          <w:szCs w:val="24"/>
          <w:lang w:val="hr-HR"/>
        </w:rPr>
      </w:pPr>
      <w:r w:rsidRPr="000C26D0">
        <w:rPr>
          <w:rFonts w:ascii="Times New Roman" w:hAnsi="Times New Roman" w:cs="Times New Roman"/>
          <w:b/>
          <w:sz w:val="24"/>
          <w:szCs w:val="24"/>
          <w:lang w:val="hr-HR"/>
        </w:rPr>
        <w:t>καὶ</w:t>
      </w:r>
      <w:r>
        <w:rPr>
          <w:rFonts w:ascii="Times New Roman" w:hAnsi="Times New Roman" w:cs="Times New Roman"/>
          <w:sz w:val="24"/>
          <w:szCs w:val="24"/>
          <w:lang w:val="hr-HR"/>
        </w:rPr>
        <w:t xml:space="preserve"> - </w:t>
      </w:r>
      <w:r w:rsidR="004E284E">
        <w:rPr>
          <w:rFonts w:ascii="Times New Roman" w:hAnsi="Times New Roman" w:cs="Times New Roman"/>
          <w:sz w:val="24"/>
          <w:szCs w:val="24"/>
          <w:lang w:val="hr-HR"/>
        </w:rPr>
        <w:t xml:space="preserve">odgovara hebrrejskoj čestici </w:t>
      </w:r>
      <w:r w:rsidR="004E284E" w:rsidRPr="004E284E">
        <w:rPr>
          <w:rFonts w:ascii="Times New Roman" w:hAnsi="Times New Roman" w:cs="Times New Roman"/>
          <w:i/>
          <w:sz w:val="24"/>
          <w:szCs w:val="24"/>
          <w:lang w:val="hr-HR"/>
        </w:rPr>
        <w:t>waw</w:t>
      </w:r>
      <w:r w:rsidR="004E284E">
        <w:rPr>
          <w:rFonts w:ascii="Times New Roman" w:hAnsi="Times New Roman" w:cs="Times New Roman"/>
          <w:sz w:val="24"/>
          <w:szCs w:val="24"/>
          <w:lang w:val="hr-HR"/>
        </w:rPr>
        <w:t xml:space="preserve">, </w:t>
      </w:r>
      <w:r w:rsidR="00994764">
        <w:rPr>
          <w:rFonts w:ascii="Times New Roman" w:hAnsi="Times New Roman" w:cs="Times New Roman"/>
          <w:sz w:val="24"/>
          <w:szCs w:val="24"/>
          <w:lang w:val="hr-HR"/>
        </w:rPr>
        <w:t>doslovan prijevod hebrejskog</w:t>
      </w:r>
      <w:r w:rsidR="004E284E">
        <w:rPr>
          <w:rFonts w:ascii="Times New Roman" w:hAnsi="Times New Roman" w:cs="Times New Roman"/>
          <w:sz w:val="24"/>
          <w:szCs w:val="24"/>
          <w:lang w:val="hr-HR"/>
        </w:rPr>
        <w:t xml:space="preserve"> izvornik</w:t>
      </w:r>
      <w:r w:rsidR="00994764">
        <w:rPr>
          <w:rFonts w:ascii="Times New Roman" w:hAnsi="Times New Roman" w:cs="Times New Roman"/>
          <w:sz w:val="24"/>
          <w:szCs w:val="24"/>
          <w:lang w:val="hr-HR"/>
        </w:rPr>
        <w:t>a</w:t>
      </w:r>
      <w:r w:rsidR="004E284E">
        <w:rPr>
          <w:rFonts w:ascii="Times New Roman" w:hAnsi="Times New Roman" w:cs="Times New Roman"/>
          <w:sz w:val="24"/>
          <w:szCs w:val="24"/>
          <w:lang w:val="hr-HR"/>
        </w:rPr>
        <w:t xml:space="preserve"> (više u George, Coulter H. „Jewish and Christian Greek“, u: Bakker, Egbert, </w:t>
      </w:r>
      <w:r w:rsidR="004E284E" w:rsidRPr="004E284E">
        <w:rPr>
          <w:rFonts w:ascii="Times New Roman" w:hAnsi="Times New Roman" w:cs="Times New Roman"/>
          <w:i/>
          <w:sz w:val="24"/>
          <w:szCs w:val="24"/>
          <w:lang w:val="hr-HR"/>
        </w:rPr>
        <w:t>A Companion to the Ancient Greek Language</w:t>
      </w:r>
      <w:r w:rsidR="004E284E">
        <w:rPr>
          <w:rFonts w:ascii="Times New Roman" w:hAnsi="Times New Roman" w:cs="Times New Roman"/>
          <w:sz w:val="24"/>
          <w:szCs w:val="24"/>
          <w:lang w:val="hr-HR"/>
        </w:rPr>
        <w:t>, Chichester 2020, 267-280, str. 268.).</w:t>
      </w:r>
    </w:p>
    <w:p w14:paraId="73A31245" w14:textId="536AB1EB" w:rsidR="00DF5414" w:rsidRPr="004B1FE9" w:rsidRDefault="00DF5414" w:rsidP="00281B75">
      <w:pPr>
        <w:spacing w:after="0" w:line="360" w:lineRule="auto"/>
        <w:jc w:val="both"/>
        <w:rPr>
          <w:rFonts w:ascii="Times New Roman" w:hAnsi="Times New Roman" w:cs="Times New Roman"/>
          <w:sz w:val="24"/>
          <w:szCs w:val="24"/>
        </w:rPr>
      </w:pPr>
      <w:r w:rsidRPr="004B1FE9">
        <w:rPr>
          <w:rFonts w:ascii="Times New Roman" w:hAnsi="Times New Roman" w:cs="Times New Roman"/>
          <w:b/>
          <w:sz w:val="24"/>
          <w:szCs w:val="24"/>
          <w:lang w:val="hr-HR"/>
        </w:rPr>
        <w:t>γενηθήτω</w:t>
      </w:r>
      <w:r w:rsidRPr="004B1FE9">
        <w:rPr>
          <w:rFonts w:ascii="Times New Roman" w:hAnsi="Times New Roman" w:cs="Times New Roman"/>
          <w:sz w:val="24"/>
          <w:szCs w:val="24"/>
          <w:lang w:val="hr-HR"/>
        </w:rPr>
        <w:t xml:space="preserve"> </w:t>
      </w:r>
      <w:r w:rsidR="0003378D" w:rsidRPr="004B1FE9">
        <w:rPr>
          <w:rFonts w:ascii="Times New Roman" w:hAnsi="Times New Roman" w:cs="Times New Roman"/>
          <w:sz w:val="24"/>
          <w:szCs w:val="24"/>
          <w:lang w:val="hr-HR"/>
        </w:rPr>
        <w:t xml:space="preserve">- </w:t>
      </w:r>
      <w:r w:rsidR="00C613F8" w:rsidRPr="004B1FE9">
        <w:rPr>
          <w:rFonts w:ascii="Times New Roman" w:hAnsi="Times New Roman" w:cs="Times New Roman"/>
          <w:sz w:val="24"/>
          <w:szCs w:val="24"/>
          <w:lang w:val="hr-HR"/>
        </w:rPr>
        <w:t xml:space="preserve">imperativ </w:t>
      </w:r>
      <w:r w:rsidRPr="004B1FE9">
        <w:rPr>
          <w:rFonts w:ascii="Times New Roman" w:hAnsi="Times New Roman" w:cs="Times New Roman"/>
          <w:sz w:val="24"/>
          <w:szCs w:val="24"/>
          <w:lang w:val="hr-HR"/>
        </w:rPr>
        <w:t>aor</w:t>
      </w:r>
      <w:r w:rsidR="00C613F8" w:rsidRPr="004B1FE9">
        <w:rPr>
          <w:rFonts w:ascii="Times New Roman" w:hAnsi="Times New Roman" w:cs="Times New Roman"/>
          <w:sz w:val="24"/>
          <w:szCs w:val="24"/>
          <w:lang w:val="hr-HR"/>
        </w:rPr>
        <w:t>ista pasivnog</w:t>
      </w:r>
      <w:r w:rsidRPr="004B1FE9">
        <w:rPr>
          <w:rFonts w:ascii="Times New Roman" w:hAnsi="Times New Roman" w:cs="Times New Roman"/>
          <w:sz w:val="24"/>
          <w:szCs w:val="24"/>
          <w:lang w:val="hr-HR"/>
        </w:rPr>
        <w:t xml:space="preserve"> ἐγενήθην</w:t>
      </w:r>
      <w:r w:rsidR="00C613F8" w:rsidRPr="004B1FE9">
        <w:rPr>
          <w:rFonts w:ascii="Times New Roman" w:hAnsi="Times New Roman" w:cs="Times New Roman"/>
          <w:sz w:val="24"/>
          <w:szCs w:val="24"/>
          <w:lang w:val="hr-HR"/>
        </w:rPr>
        <w:t xml:space="preserve"> koji nije tipičan za klasični atički dijalekt. Osnova pasivnog aorista ἐγενήθην posvjedočena je kod</w:t>
      </w:r>
      <w:r w:rsidRPr="004B1FE9">
        <w:rPr>
          <w:rFonts w:ascii="Times New Roman" w:hAnsi="Times New Roman" w:cs="Times New Roman"/>
          <w:sz w:val="24"/>
          <w:szCs w:val="24"/>
          <w:lang w:val="hr-HR"/>
        </w:rPr>
        <w:t xml:space="preserve"> Epich. 209, Archyt. 1, Hp. Epid. 6.8.32, 7.3, </w:t>
      </w:r>
      <w:r w:rsidR="00C613F8" w:rsidRPr="004B1FE9">
        <w:rPr>
          <w:rFonts w:ascii="Times New Roman" w:hAnsi="Times New Roman" w:cs="Times New Roman"/>
          <w:sz w:val="24"/>
          <w:szCs w:val="24"/>
          <w:lang w:val="hr-HR"/>
        </w:rPr>
        <w:t>te u kasnije atičkom (</w:t>
      </w:r>
      <w:r w:rsidRPr="004B1FE9">
        <w:rPr>
          <w:rFonts w:ascii="Times New Roman" w:hAnsi="Times New Roman" w:cs="Times New Roman"/>
          <w:sz w:val="24"/>
          <w:szCs w:val="24"/>
          <w:lang w:val="hr-HR"/>
        </w:rPr>
        <w:t xml:space="preserve">Philem. 95.2 and 167, IG 2.630b10 (i B. C.) </w:t>
      </w:r>
      <w:r w:rsidR="00C613F8" w:rsidRPr="004B1FE9">
        <w:rPr>
          <w:rFonts w:ascii="Times New Roman" w:hAnsi="Times New Roman" w:cs="Times New Roman"/>
          <w:sz w:val="24"/>
          <w:szCs w:val="24"/>
          <w:lang w:val="hr-HR"/>
        </w:rPr>
        <w:t>i helenističkom grčkom</w:t>
      </w:r>
      <w:r w:rsidRPr="004B1FE9">
        <w:rPr>
          <w:rFonts w:ascii="Times New Roman" w:hAnsi="Times New Roman" w:cs="Times New Roman"/>
          <w:sz w:val="24"/>
          <w:szCs w:val="24"/>
          <w:lang w:val="hr-HR"/>
        </w:rPr>
        <w:t xml:space="preserve"> </w:t>
      </w:r>
      <w:r w:rsidR="00C613F8"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Plb. 2.67.8, D.S. 13.51</w:t>
      </w:r>
      <w:r w:rsidR="00C613F8" w:rsidRPr="004B1FE9">
        <w:rPr>
          <w:rFonts w:ascii="Times New Roman" w:hAnsi="Times New Roman" w:cs="Times New Roman"/>
          <w:sz w:val="24"/>
          <w:szCs w:val="24"/>
          <w:lang w:val="hr-HR"/>
        </w:rPr>
        <w:t xml:space="preserve">), LSJ s. v. </w:t>
      </w:r>
      <w:r w:rsidR="00C613F8" w:rsidRPr="004B1FE9">
        <w:rPr>
          <w:rFonts w:ascii="Times New Roman" w:hAnsi="Times New Roman" w:cs="Times New Roman"/>
          <w:sz w:val="24"/>
          <w:szCs w:val="24"/>
          <w:lang w:val="el-GR"/>
        </w:rPr>
        <w:t>γίγνομαι</w:t>
      </w:r>
      <w:r w:rsidR="00C613F8" w:rsidRPr="004B1FE9">
        <w:rPr>
          <w:rFonts w:ascii="Times New Roman" w:hAnsi="Times New Roman" w:cs="Times New Roman"/>
          <w:sz w:val="24"/>
          <w:szCs w:val="24"/>
        </w:rPr>
        <w:t>.</w:t>
      </w:r>
    </w:p>
    <w:p w14:paraId="06E0250B" w14:textId="3F3870F1" w:rsidR="00642B2B" w:rsidRPr="004B1FE9" w:rsidRDefault="00642B2B"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ἀνὰ μέσον</w:t>
      </w:r>
      <w:r w:rsidR="008C5108" w:rsidRPr="004B1FE9">
        <w:rPr>
          <w:rFonts w:ascii="Times New Roman" w:hAnsi="Times New Roman" w:cs="Times New Roman"/>
          <w:sz w:val="24"/>
          <w:szCs w:val="24"/>
          <w:lang w:val="hr-HR"/>
        </w:rPr>
        <w:t xml:space="preserve"> – polimorfemski</w:t>
      </w:r>
      <w:r w:rsidR="0025565B" w:rsidRPr="004B1FE9">
        <w:rPr>
          <w:rFonts w:ascii="Times New Roman" w:hAnsi="Times New Roman" w:cs="Times New Roman"/>
          <w:sz w:val="24"/>
          <w:szCs w:val="24"/>
          <w:lang w:val="hr-HR"/>
        </w:rPr>
        <w:t>, „nepravi“</w:t>
      </w:r>
      <w:r w:rsidR="008C5108" w:rsidRPr="004B1FE9">
        <w:rPr>
          <w:rFonts w:ascii="Times New Roman" w:hAnsi="Times New Roman" w:cs="Times New Roman"/>
          <w:sz w:val="24"/>
          <w:szCs w:val="24"/>
          <w:lang w:val="hr-HR"/>
        </w:rPr>
        <w:t xml:space="preserve"> prijedlog (</w:t>
      </w:r>
      <w:r w:rsidR="00674CB8" w:rsidRPr="004B1FE9">
        <w:rPr>
          <w:rFonts w:ascii="Times New Roman" w:hAnsi="Times New Roman" w:cs="Times New Roman"/>
          <w:sz w:val="24"/>
          <w:szCs w:val="24"/>
          <w:lang w:val="hr-HR"/>
        </w:rPr>
        <w:t xml:space="preserve">Blass, Debrunner § 204; </w:t>
      </w:r>
      <w:r w:rsidR="008C5108" w:rsidRPr="004B1FE9">
        <w:rPr>
          <w:rFonts w:ascii="Times New Roman" w:hAnsi="Times New Roman" w:cs="Times New Roman"/>
          <w:sz w:val="24"/>
          <w:szCs w:val="24"/>
          <w:lang w:val="hr-HR"/>
        </w:rPr>
        <w:t xml:space="preserve">Bortone 2010: </w:t>
      </w:r>
      <w:r w:rsidR="0025565B" w:rsidRPr="004B1FE9">
        <w:rPr>
          <w:rFonts w:ascii="Times New Roman" w:hAnsi="Times New Roman" w:cs="Times New Roman"/>
          <w:sz w:val="24"/>
          <w:szCs w:val="24"/>
          <w:lang w:val="hr-HR"/>
        </w:rPr>
        <w:t xml:space="preserve">185, </w:t>
      </w:r>
      <w:r w:rsidR="009F0405" w:rsidRPr="004B1FE9">
        <w:rPr>
          <w:rFonts w:ascii="Times New Roman" w:hAnsi="Times New Roman" w:cs="Times New Roman"/>
          <w:sz w:val="24"/>
          <w:szCs w:val="24"/>
          <w:lang w:val="hr-HR"/>
        </w:rPr>
        <w:t>188</w:t>
      </w:r>
      <w:r w:rsidR="008C5108" w:rsidRPr="004B1FE9">
        <w:rPr>
          <w:rFonts w:ascii="Times New Roman" w:hAnsi="Times New Roman" w:cs="Times New Roman"/>
          <w:sz w:val="24"/>
          <w:szCs w:val="24"/>
          <w:lang w:val="hr-HR"/>
        </w:rPr>
        <w:t>)</w:t>
      </w:r>
      <w:r w:rsidR="00D26543" w:rsidRPr="004B1FE9">
        <w:rPr>
          <w:rFonts w:ascii="Times New Roman" w:hAnsi="Times New Roman" w:cs="Times New Roman"/>
          <w:sz w:val="24"/>
          <w:szCs w:val="24"/>
          <w:lang w:val="hr-HR"/>
        </w:rPr>
        <w:t xml:space="preserve">. </w:t>
      </w:r>
      <w:r w:rsidR="00674CB8" w:rsidRPr="004B1FE9">
        <w:rPr>
          <w:rFonts w:ascii="Times New Roman" w:hAnsi="Times New Roman" w:cs="Times New Roman"/>
          <w:sz w:val="24"/>
          <w:szCs w:val="24"/>
          <w:lang w:val="hr-HR"/>
        </w:rPr>
        <w:t>O</w:t>
      </w:r>
      <w:r w:rsidR="00D650E4" w:rsidRPr="004B1FE9">
        <w:rPr>
          <w:rFonts w:ascii="Times New Roman" w:hAnsi="Times New Roman" w:cs="Times New Roman"/>
          <w:sz w:val="24"/>
          <w:szCs w:val="24"/>
          <w:lang w:val="hr-HR"/>
        </w:rPr>
        <w:t>d njega je nastao n</w:t>
      </w:r>
      <w:r w:rsidR="00D26543" w:rsidRPr="004B1FE9">
        <w:rPr>
          <w:rFonts w:ascii="Times New Roman" w:hAnsi="Times New Roman" w:cs="Times New Roman"/>
          <w:sz w:val="24"/>
          <w:szCs w:val="24"/>
          <w:lang w:val="hr-HR"/>
        </w:rPr>
        <w:t>ovogrčki</w:t>
      </w:r>
      <w:r w:rsidR="00D650E4" w:rsidRPr="004B1FE9">
        <w:rPr>
          <w:rFonts w:ascii="Times New Roman" w:hAnsi="Times New Roman" w:cs="Times New Roman"/>
          <w:sz w:val="24"/>
          <w:szCs w:val="24"/>
          <w:lang w:val="hr-HR"/>
        </w:rPr>
        <w:t xml:space="preserve"> prijedlog</w:t>
      </w:r>
      <w:r w:rsidR="00D26543" w:rsidRPr="004B1FE9">
        <w:rPr>
          <w:rFonts w:ascii="Times New Roman" w:hAnsi="Times New Roman" w:cs="Times New Roman"/>
          <w:sz w:val="24"/>
          <w:szCs w:val="24"/>
          <w:lang w:val="hr-HR"/>
        </w:rPr>
        <w:t xml:space="preserve"> </w:t>
      </w:r>
      <w:r w:rsidR="00D26543" w:rsidRPr="004B1FE9">
        <w:rPr>
          <w:rFonts w:ascii="Times New Roman" w:hAnsi="Times New Roman" w:cs="Times New Roman"/>
          <w:sz w:val="24"/>
          <w:szCs w:val="24"/>
          <w:lang w:val="el-GR"/>
        </w:rPr>
        <w:t>ανάμεσα</w:t>
      </w:r>
      <w:r w:rsidR="00D26543" w:rsidRPr="004B1FE9">
        <w:rPr>
          <w:rFonts w:ascii="Times New Roman" w:hAnsi="Times New Roman" w:cs="Times New Roman"/>
          <w:sz w:val="24"/>
          <w:szCs w:val="24"/>
          <w:lang w:val="hr-HR"/>
        </w:rPr>
        <w:t>.</w:t>
      </w:r>
    </w:p>
    <w:p w14:paraId="5FF9B843" w14:textId="5219C0FE" w:rsidR="00642B2B" w:rsidRPr="004B1FE9" w:rsidRDefault="00642B2B" w:rsidP="00281B75">
      <w:pPr>
        <w:pStyle w:val="ListParagraph"/>
        <w:spacing w:after="0" w:line="360" w:lineRule="auto"/>
        <w:ind w:left="0"/>
        <w:jc w:val="both"/>
        <w:rPr>
          <w:rFonts w:ascii="Times New Roman" w:hAnsi="Times New Roman" w:cs="Times New Roman"/>
          <w:b/>
          <w:sz w:val="24"/>
          <w:szCs w:val="24"/>
          <w:lang w:val="hr-HR"/>
        </w:rPr>
      </w:pPr>
      <w:r w:rsidRPr="004B1FE9">
        <w:rPr>
          <w:rFonts w:ascii="Times New Roman" w:hAnsi="Times New Roman" w:cs="Times New Roman"/>
          <w:b/>
          <w:sz w:val="24"/>
          <w:szCs w:val="24"/>
          <w:lang w:val="hr-HR"/>
        </w:rPr>
        <w:t>ἡμέρα μία</w:t>
      </w:r>
      <w:r w:rsidR="00343947" w:rsidRPr="004B1FE9">
        <w:rPr>
          <w:rFonts w:ascii="Times New Roman" w:hAnsi="Times New Roman" w:cs="Times New Roman"/>
          <w:b/>
          <w:sz w:val="24"/>
          <w:szCs w:val="24"/>
          <w:lang w:val="hr-HR"/>
        </w:rPr>
        <w:t xml:space="preserve"> </w:t>
      </w:r>
      <w:r w:rsidR="00094E0D" w:rsidRPr="004B1FE9">
        <w:rPr>
          <w:rFonts w:ascii="Times New Roman" w:hAnsi="Times New Roman" w:cs="Times New Roman"/>
          <w:sz w:val="24"/>
          <w:szCs w:val="24"/>
          <w:lang w:val="hr-HR"/>
        </w:rPr>
        <w:t>– prvi dan u tjednu ili mjesecu se u Bibliji označava glavnim brojem kao u hebrejskom i aramejskom u kojima se svi dani u mjesecu označavaju glavnim brojevima (Blass, Debrunner §247).</w:t>
      </w:r>
    </w:p>
    <w:p w14:paraId="0A1ED50F"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p>
    <w:p w14:paraId="5BE05772"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  6 Καὶ εἶπεν ὁ Θεός· γενηθήτω στερέωμα ἐν μέσῳ τοῦ ὕδατος καὶ ἔστω διαχωρίζον ἀνὰ μέσον ὕδατος καὶ ὕδατος. καὶ ἐγένετο οὕτως. 7 καὶ ἐποίησεν ὁ Θεὸς τὸ στερέωμα, καὶ διεχώρισεν ὁ Θεὸς </w:t>
      </w:r>
      <w:r w:rsidRPr="004B1FE9">
        <w:rPr>
          <w:rFonts w:ascii="Times New Roman" w:hAnsi="Times New Roman" w:cs="Times New Roman"/>
          <w:sz w:val="24"/>
          <w:szCs w:val="24"/>
          <w:lang w:val="hr-HR"/>
        </w:rPr>
        <w:lastRenderedPageBreak/>
        <w:t>ἀνὰ μέσον τοῦ ὕδατος, ὃ ἦν ὑποκάτω τοῦ στερεώματος, καὶ ἀναμέσον τοῦ ὕδατος τοῦ ἐπάνω τοῦ στερεώματος. 8 καὶ ἐκάλεσεν ὁ Θεὸς τὸ στερέωμα οὐρανόν. καὶ εἶδεν ὁ Θεός, ὅτι καλόν, καὶ ἐγένετο ἑσπέρα καὶ ἐγένετο πρωΐ, ἡμέρα δευτέρα.</w:t>
      </w:r>
    </w:p>
    <w:p w14:paraId="65F100AC" w14:textId="77777777" w:rsidR="00A8156D" w:rsidRPr="004B1FE9" w:rsidRDefault="00A8156D" w:rsidP="00281B75">
      <w:pPr>
        <w:pStyle w:val="ListParagraph"/>
        <w:spacing w:after="0" w:line="360" w:lineRule="auto"/>
        <w:ind w:left="0"/>
        <w:jc w:val="both"/>
        <w:rPr>
          <w:rFonts w:ascii="Times New Roman" w:hAnsi="Times New Roman" w:cs="Times New Roman"/>
          <w:sz w:val="24"/>
          <w:szCs w:val="24"/>
          <w:lang w:val="hr-HR"/>
        </w:rPr>
      </w:pPr>
    </w:p>
    <w:p w14:paraId="488796B1" w14:textId="6AD53433" w:rsidR="00642B2B" w:rsidRPr="004B1FE9" w:rsidRDefault="00A8156D"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γενηθήτω</w:t>
      </w:r>
      <w:r w:rsidRPr="004B1FE9">
        <w:rPr>
          <w:rFonts w:ascii="Times New Roman" w:hAnsi="Times New Roman" w:cs="Times New Roman"/>
          <w:sz w:val="24"/>
          <w:szCs w:val="24"/>
          <w:lang w:val="hr-HR"/>
        </w:rPr>
        <w:t xml:space="preserve"> – v. gore</w:t>
      </w:r>
    </w:p>
    <w:p w14:paraId="3123FB73" w14:textId="32825FEC" w:rsidR="003706C9" w:rsidRPr="004B1FE9" w:rsidRDefault="003706C9"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στερέωμα</w:t>
      </w:r>
      <w:r w:rsidRPr="004B1FE9">
        <w:rPr>
          <w:rFonts w:ascii="Times New Roman" w:hAnsi="Times New Roman" w:cs="Times New Roman"/>
          <w:sz w:val="24"/>
          <w:szCs w:val="24"/>
          <w:lang w:val="hr-HR"/>
        </w:rPr>
        <w:t xml:space="preserve"> – česte imenice na -</w:t>
      </w:r>
      <w:r w:rsidR="00912E2E" w:rsidRPr="004B1FE9">
        <w:rPr>
          <w:rFonts w:ascii="Times New Roman" w:hAnsi="Times New Roman" w:cs="Times New Roman"/>
          <w:b/>
          <w:sz w:val="24"/>
          <w:szCs w:val="24"/>
          <w:lang w:val="hr-HR"/>
        </w:rPr>
        <w:t>μα</w:t>
      </w:r>
      <w:r w:rsidR="00971B95" w:rsidRPr="004B1FE9">
        <w:rPr>
          <w:rFonts w:ascii="Times New Roman" w:hAnsi="Times New Roman" w:cs="Times New Roman"/>
          <w:sz w:val="24"/>
          <w:szCs w:val="24"/>
          <w:lang w:val="hr-HR"/>
        </w:rPr>
        <w:t>,</w:t>
      </w:r>
      <w:r w:rsidR="00912E2E" w:rsidRPr="004B1FE9">
        <w:rPr>
          <w:rFonts w:ascii="Times New Roman" w:hAnsi="Times New Roman" w:cs="Times New Roman"/>
          <w:sz w:val="24"/>
          <w:szCs w:val="24"/>
          <w:lang w:val="hr-HR"/>
        </w:rPr>
        <w:t xml:space="preserve"> ali ova nema ekvivalent</w:t>
      </w:r>
      <w:r w:rsidR="0044547B" w:rsidRPr="004B1FE9">
        <w:rPr>
          <w:rFonts w:ascii="Times New Roman" w:hAnsi="Times New Roman" w:cs="Times New Roman"/>
          <w:sz w:val="24"/>
          <w:szCs w:val="24"/>
          <w:lang w:val="hr-HR"/>
        </w:rPr>
        <w:t>. Posvjedočena na više mjesta u Septuaginti</w:t>
      </w:r>
      <w:r w:rsidR="00971B95" w:rsidRPr="004B1FE9">
        <w:rPr>
          <w:rFonts w:ascii="Times New Roman" w:hAnsi="Times New Roman" w:cs="Times New Roman"/>
          <w:sz w:val="24"/>
          <w:szCs w:val="24"/>
          <w:lang w:val="hr-HR"/>
        </w:rPr>
        <w:t xml:space="preserve"> </w:t>
      </w:r>
      <w:r w:rsidR="00912E2E" w:rsidRPr="004B1FE9">
        <w:rPr>
          <w:rFonts w:ascii="Times New Roman" w:hAnsi="Times New Roman" w:cs="Times New Roman"/>
          <w:sz w:val="24"/>
          <w:szCs w:val="24"/>
          <w:lang w:val="hr-HR"/>
        </w:rPr>
        <w:t>(</w:t>
      </w:r>
      <w:r w:rsidR="00971B95" w:rsidRPr="004B1FE9">
        <w:rPr>
          <w:rFonts w:ascii="Times New Roman" w:hAnsi="Times New Roman" w:cs="Times New Roman"/>
          <w:sz w:val="24"/>
          <w:szCs w:val="24"/>
          <w:lang w:val="hr-HR"/>
        </w:rPr>
        <w:t>LXX Ge. 1.6, Ez. 1.22, al.</w:t>
      </w:r>
      <w:r w:rsidR="00912E2E" w:rsidRPr="004B1FE9">
        <w:rPr>
          <w:rFonts w:ascii="Times New Roman" w:hAnsi="Times New Roman" w:cs="Times New Roman"/>
          <w:sz w:val="24"/>
          <w:szCs w:val="24"/>
          <w:lang w:val="hr-HR"/>
        </w:rPr>
        <w:t>)</w:t>
      </w:r>
      <w:r w:rsidR="00971B95" w:rsidRPr="004B1FE9">
        <w:rPr>
          <w:rFonts w:ascii="Times New Roman" w:hAnsi="Times New Roman" w:cs="Times New Roman"/>
          <w:sz w:val="24"/>
          <w:szCs w:val="24"/>
          <w:lang w:val="hr-HR"/>
        </w:rPr>
        <w:t>;</w:t>
      </w:r>
      <w:r w:rsidR="00912E2E" w:rsidRPr="004B1FE9">
        <w:rPr>
          <w:rFonts w:ascii="Times New Roman" w:hAnsi="Times New Roman" w:cs="Times New Roman"/>
          <w:sz w:val="24"/>
          <w:szCs w:val="24"/>
          <w:lang w:val="hr-HR"/>
        </w:rPr>
        <w:t xml:space="preserve"> nalazi se i </w:t>
      </w:r>
      <w:r w:rsidR="0044547B" w:rsidRPr="004B1FE9">
        <w:rPr>
          <w:rFonts w:ascii="Times New Roman" w:hAnsi="Times New Roman" w:cs="Times New Roman"/>
          <w:sz w:val="24"/>
          <w:szCs w:val="24"/>
          <w:lang w:val="hr-HR"/>
        </w:rPr>
        <w:t>u jednom magijskom tekstu iz Kartage, 3. st. n. e.</w:t>
      </w:r>
      <w:r w:rsidR="00971B95" w:rsidRPr="004B1FE9">
        <w:rPr>
          <w:rFonts w:ascii="Times New Roman" w:hAnsi="Times New Roman" w:cs="Times New Roman"/>
          <w:sz w:val="24"/>
          <w:szCs w:val="24"/>
          <w:lang w:val="hr-HR"/>
        </w:rPr>
        <w:t xml:space="preserve"> </w:t>
      </w:r>
      <w:r w:rsidR="0044547B" w:rsidRPr="004B1FE9">
        <w:rPr>
          <w:rFonts w:ascii="Times New Roman" w:hAnsi="Times New Roman" w:cs="Times New Roman"/>
          <w:sz w:val="24"/>
          <w:szCs w:val="24"/>
          <w:lang w:val="hr-HR"/>
        </w:rPr>
        <w:t>(</w:t>
      </w:r>
      <w:r w:rsidR="00971B95" w:rsidRPr="004B1FE9">
        <w:rPr>
          <w:rFonts w:ascii="Times New Roman" w:hAnsi="Times New Roman" w:cs="Times New Roman"/>
          <w:sz w:val="24"/>
          <w:szCs w:val="24"/>
          <w:lang w:val="hr-HR"/>
        </w:rPr>
        <w:t>τὸν τῶν οὐρανίων σ. δεσπότην Tab.</w:t>
      </w:r>
      <w:r w:rsidR="00912E2E" w:rsidRPr="004B1FE9">
        <w:rPr>
          <w:rFonts w:ascii="Times New Roman" w:hAnsi="Times New Roman" w:cs="Times New Roman"/>
          <w:sz w:val="24"/>
          <w:szCs w:val="24"/>
          <w:lang w:val="hr-HR"/>
        </w:rPr>
        <w:t xml:space="preserve"> </w:t>
      </w:r>
      <w:r w:rsidR="00971B95" w:rsidRPr="004B1FE9">
        <w:rPr>
          <w:rFonts w:ascii="Times New Roman" w:hAnsi="Times New Roman" w:cs="Times New Roman"/>
          <w:sz w:val="24"/>
          <w:szCs w:val="24"/>
          <w:lang w:val="hr-HR"/>
        </w:rPr>
        <w:t>Defix.</w:t>
      </w:r>
      <w:r w:rsidR="00912E2E" w:rsidRPr="004B1FE9">
        <w:rPr>
          <w:rFonts w:ascii="Times New Roman" w:hAnsi="Times New Roman" w:cs="Times New Roman"/>
          <w:sz w:val="24"/>
          <w:szCs w:val="24"/>
          <w:lang w:val="hr-HR"/>
        </w:rPr>
        <w:t xml:space="preserve"> </w:t>
      </w:r>
      <w:r w:rsidR="0044547B" w:rsidRPr="004B1FE9">
        <w:rPr>
          <w:rFonts w:ascii="Times New Roman" w:hAnsi="Times New Roman" w:cs="Times New Roman"/>
          <w:sz w:val="24"/>
          <w:szCs w:val="24"/>
          <w:lang w:val="hr-HR"/>
        </w:rPr>
        <w:t>Aud. 242.</w:t>
      </w:r>
      <w:r w:rsidR="00971B95" w:rsidRPr="004B1FE9">
        <w:rPr>
          <w:rFonts w:ascii="Times New Roman" w:hAnsi="Times New Roman" w:cs="Times New Roman"/>
          <w:sz w:val="24"/>
          <w:szCs w:val="24"/>
          <w:lang w:val="hr-HR"/>
        </w:rPr>
        <w:t>)</w:t>
      </w:r>
      <w:r w:rsidR="0044547B" w:rsidRPr="004B1FE9">
        <w:rPr>
          <w:rFonts w:ascii="Times New Roman" w:hAnsi="Times New Roman" w:cs="Times New Roman"/>
          <w:sz w:val="24"/>
          <w:szCs w:val="24"/>
          <w:lang w:val="hr-HR"/>
        </w:rPr>
        <w:t>, LSJ s. v.</w:t>
      </w:r>
    </w:p>
    <w:p w14:paraId="14ACDBD2" w14:textId="2804B7A0"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ἔστω διαχωρίζον</w:t>
      </w:r>
      <w:r w:rsidRPr="004B1FE9">
        <w:rPr>
          <w:rFonts w:ascii="Times New Roman" w:hAnsi="Times New Roman" w:cs="Times New Roman"/>
          <w:sz w:val="24"/>
          <w:szCs w:val="24"/>
          <w:lang w:val="hr-HR"/>
        </w:rPr>
        <w:t xml:space="preserve"> </w:t>
      </w:r>
      <w:r w:rsidR="00C56BD1" w:rsidRPr="004B1FE9">
        <w:rPr>
          <w:rFonts w:ascii="Times New Roman" w:hAnsi="Times New Roman" w:cs="Times New Roman"/>
          <w:sz w:val="24"/>
          <w:szCs w:val="24"/>
          <w:lang w:val="hr-HR"/>
        </w:rPr>
        <w:t>– perifrastični oblici glagolski vremena umjesto sintetičkih tipični su za helenistički grčki i često se, kao u ovom primjeru, sastoje od finitnog oblika glagola 'biti' i participa ili infinitiva.</w:t>
      </w:r>
    </w:p>
    <w:p w14:paraId="4679C0C2" w14:textId="4FAB2BE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ἀνὰ μέσον</w:t>
      </w:r>
      <w:r w:rsidR="00912E2E" w:rsidRPr="004B1FE9">
        <w:rPr>
          <w:rFonts w:ascii="Times New Roman" w:hAnsi="Times New Roman" w:cs="Times New Roman"/>
          <w:b/>
          <w:sz w:val="24"/>
          <w:szCs w:val="24"/>
          <w:lang w:val="hr-HR"/>
        </w:rPr>
        <w:t xml:space="preserve"> </w:t>
      </w:r>
      <w:r w:rsidR="00912E2E" w:rsidRPr="004B1FE9">
        <w:rPr>
          <w:rFonts w:ascii="Times New Roman" w:hAnsi="Times New Roman" w:cs="Times New Roman"/>
          <w:sz w:val="24"/>
          <w:szCs w:val="24"/>
          <w:lang w:val="hr-HR"/>
        </w:rPr>
        <w:t>i</w:t>
      </w:r>
      <w:r w:rsidR="00912E2E" w:rsidRPr="004B1FE9">
        <w:rPr>
          <w:rFonts w:ascii="Times New Roman" w:hAnsi="Times New Roman" w:cs="Times New Roman"/>
          <w:b/>
          <w:sz w:val="24"/>
          <w:szCs w:val="24"/>
          <w:lang w:val="hr-HR"/>
        </w:rPr>
        <w:t xml:space="preserve"> ἀναμέσον</w:t>
      </w:r>
      <w:r w:rsidR="00912E2E" w:rsidRPr="004B1FE9">
        <w:rPr>
          <w:rFonts w:ascii="Times New Roman" w:hAnsi="Times New Roman" w:cs="Times New Roman"/>
          <w:sz w:val="24"/>
          <w:szCs w:val="24"/>
          <w:lang w:val="hr-HR"/>
        </w:rPr>
        <w:t xml:space="preserve"> </w:t>
      </w:r>
      <w:r w:rsidR="00C56BD1" w:rsidRPr="004B1FE9">
        <w:rPr>
          <w:rFonts w:ascii="Times New Roman" w:hAnsi="Times New Roman" w:cs="Times New Roman"/>
          <w:sz w:val="24"/>
          <w:szCs w:val="24"/>
          <w:lang w:val="hr-HR"/>
        </w:rPr>
        <w:t>– v. gore</w:t>
      </w:r>
      <w:r w:rsidR="00912E2E" w:rsidRPr="004B1FE9">
        <w:rPr>
          <w:rFonts w:ascii="Times New Roman" w:hAnsi="Times New Roman" w:cs="Times New Roman"/>
          <w:sz w:val="24"/>
          <w:szCs w:val="24"/>
          <w:lang w:val="hr-HR"/>
        </w:rPr>
        <w:t>.</w:t>
      </w:r>
    </w:p>
    <w:p w14:paraId="47E4B887" w14:textId="6EEE8682"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ὑποκάτω</w:t>
      </w:r>
      <w:r w:rsidR="00912E2E" w:rsidRPr="004B1FE9">
        <w:rPr>
          <w:rFonts w:ascii="Times New Roman" w:hAnsi="Times New Roman" w:cs="Times New Roman"/>
          <w:sz w:val="24"/>
          <w:szCs w:val="24"/>
          <w:lang w:val="hr-HR"/>
        </w:rPr>
        <w:t xml:space="preserve"> - polimorfemski, „nepravi“ prijedlog (Blass, Debrunner § 204; Bortone 2010: 178, 187, 188).</w:t>
      </w:r>
    </w:p>
    <w:p w14:paraId="77DC11A6" w14:textId="74C00E5D"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ἐπάνω</w:t>
      </w:r>
      <w:r w:rsidR="00912E2E" w:rsidRPr="004B1FE9">
        <w:rPr>
          <w:rFonts w:ascii="Times New Roman" w:hAnsi="Times New Roman" w:cs="Times New Roman"/>
          <w:sz w:val="24"/>
          <w:szCs w:val="24"/>
          <w:lang w:val="hr-HR"/>
        </w:rPr>
        <w:t xml:space="preserve"> – v. gore.</w:t>
      </w:r>
    </w:p>
    <w:p w14:paraId="509DF23B" w14:textId="2D20ABF3" w:rsidR="00642B2B" w:rsidRDefault="004E284E" w:rsidP="00281B75">
      <w:pPr>
        <w:pStyle w:val="ListParagraph"/>
        <w:spacing w:after="0" w:line="360" w:lineRule="auto"/>
        <w:ind w:left="0"/>
        <w:jc w:val="both"/>
        <w:rPr>
          <w:rFonts w:ascii="Times New Roman" w:hAnsi="Times New Roman" w:cs="Times New Roman"/>
          <w:sz w:val="24"/>
          <w:szCs w:val="24"/>
          <w:lang w:val="hr-HR"/>
        </w:rPr>
      </w:pPr>
      <w:r w:rsidRPr="004E284E">
        <w:rPr>
          <w:rFonts w:ascii="Times New Roman" w:hAnsi="Times New Roman" w:cs="Times New Roman"/>
          <w:b/>
          <w:sz w:val="24"/>
          <w:szCs w:val="24"/>
          <w:lang w:val="hr-HR"/>
        </w:rPr>
        <w:t>καὶ εἶδεν ὁ Θεός, ὅτι καλόν</w:t>
      </w:r>
      <w:r>
        <w:rPr>
          <w:rFonts w:ascii="Times New Roman" w:hAnsi="Times New Roman" w:cs="Times New Roman"/>
          <w:sz w:val="24"/>
          <w:szCs w:val="24"/>
          <w:lang w:val="hr-HR"/>
        </w:rPr>
        <w:t xml:space="preserve"> – red riječi prema hebrejskom izvorniku (</w:t>
      </w:r>
      <w:r w:rsidRPr="004E284E">
        <w:rPr>
          <w:rFonts w:ascii="Times New Roman" w:hAnsi="Times New Roman" w:cs="Times New Roman"/>
          <w:sz w:val="24"/>
          <w:szCs w:val="24"/>
          <w:lang w:val="hr-HR"/>
        </w:rPr>
        <w:t>George, Coulter H. „Jewish and Christian Greek“, u: Bakker, Egbert, A Companion to the Ancient Greek Language, Chichester 2020, 267-280, str. 268.).</w:t>
      </w:r>
    </w:p>
    <w:p w14:paraId="2A91A863" w14:textId="77777777" w:rsidR="004E284E" w:rsidRPr="004B1FE9" w:rsidRDefault="004E284E" w:rsidP="00281B75">
      <w:pPr>
        <w:pStyle w:val="ListParagraph"/>
        <w:spacing w:after="0" w:line="360" w:lineRule="auto"/>
        <w:ind w:left="0"/>
        <w:jc w:val="both"/>
        <w:rPr>
          <w:rFonts w:ascii="Times New Roman" w:hAnsi="Times New Roman" w:cs="Times New Roman"/>
          <w:sz w:val="24"/>
          <w:szCs w:val="24"/>
          <w:lang w:val="hr-HR"/>
        </w:rPr>
      </w:pPr>
    </w:p>
    <w:p w14:paraId="5662B50C"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  9 Καὶ εἶπεν ὁ Θεός· συναχθήτω τὸ ὕδωρ τὸ ὑποκάτω τοῦ οὐρανοῦ εἰς συναγωγὴν μίαν, καὶ ὀφθήτω ἡ ξηρά. καὶ ἐγένετο οὕτως. καὶ συνήχθη τὸ ὕδωρ τὸ ὑποκάτω τοῦ οὐρανοῦ εἰς τὰς συναγωγὰς αὐτῶν, καὶ ὤφθη ἡ ξηρά. 10 καὶ ἐκάλεσεν ὁ Θεὸς τὴν ξηρὰν γῆν καὶ τὰ συστήματα τῶν ὑδάτων ἐκάλεσε θαλάσσας. καὶ εἶδεν ὁ Θεός, ὅτι καλόν. 11 καὶ εἶπεν ὁ Θεός· βλαστησάτω ἡ γῆ βοτάνην χόρτου σπεῖρον σπέρμα κατὰ γένος καὶ καθ᾿ ὁμοιότητα, καὶ ξύλον κάρπιμον ποιοῦν καρπόν, οὗ τὸ σπέρμα αὐτοῦ ἐν αὐτῷ κατὰ γένος ἐπὶ τῆς γῆς. καὶ ἐγένετο οὕτως. 12 καὶ ἐξήνεγκεν ἡ γῆ βοτάνην χόρτου σπεῖρον σπέρμα κατὰ γένος καὶ καθ᾿ ὁμοιότητα, καὶ ξύλον κάρπιμον ποιοῦν καρπόν, οὗ τὸ σπέρμα αὐτοῦ ἐν αὐτῷ κατὰ γένος ἐπὶ τῆς γῆς. 13 καὶ εἶδεν ὁ Θεός, ὅτι καλόν. καὶ ἐγένετο ἑσπέρα καὶ ἐγένετο πρωΐ, ἡμέρα τρίτη.</w:t>
      </w:r>
    </w:p>
    <w:p w14:paraId="23C8719E"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p>
    <w:p w14:paraId="5BBB6F39" w14:textId="671EC068"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ὑποκάτω</w:t>
      </w:r>
      <w:r w:rsidR="0044547B" w:rsidRPr="004B1FE9">
        <w:rPr>
          <w:rFonts w:ascii="Times New Roman" w:hAnsi="Times New Roman" w:cs="Times New Roman"/>
          <w:sz w:val="24"/>
          <w:szCs w:val="24"/>
          <w:lang w:val="hr-HR"/>
        </w:rPr>
        <w:t xml:space="preserve"> – v. gore.</w:t>
      </w:r>
    </w:p>
    <w:p w14:paraId="572FA3C8" w14:textId="252055C7" w:rsidR="00E1397C" w:rsidRPr="004B1FE9" w:rsidRDefault="00881AB0"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lastRenderedPageBreak/>
        <w:t>ἡ ξηρά</w:t>
      </w:r>
      <w:r w:rsidRPr="004B1FE9">
        <w:rPr>
          <w:rFonts w:ascii="Times New Roman" w:hAnsi="Times New Roman" w:cs="Times New Roman"/>
          <w:sz w:val="24"/>
          <w:szCs w:val="24"/>
          <w:lang w:val="hr-HR"/>
        </w:rPr>
        <w:t xml:space="preserve"> - eliptična upotreba člana i prid</w:t>
      </w:r>
      <w:r w:rsidR="0044547B" w:rsidRPr="004B1FE9">
        <w:rPr>
          <w:rFonts w:ascii="Times New Roman" w:hAnsi="Times New Roman" w:cs="Times New Roman"/>
          <w:sz w:val="24"/>
          <w:szCs w:val="24"/>
          <w:lang w:val="hr-HR"/>
        </w:rPr>
        <w:t>jeva ženskog roda uz imenice</w:t>
      </w:r>
      <w:r w:rsidRPr="004B1FE9">
        <w:rPr>
          <w:rFonts w:ascii="Times New Roman" w:hAnsi="Times New Roman" w:cs="Times New Roman"/>
          <w:sz w:val="24"/>
          <w:szCs w:val="24"/>
          <w:lang w:val="hr-HR"/>
        </w:rPr>
        <w:t xml:space="preserve"> γῆ</w:t>
      </w:r>
      <w:r w:rsidR="0044547B" w:rsidRPr="004B1FE9">
        <w:rPr>
          <w:rFonts w:ascii="Times New Roman" w:hAnsi="Times New Roman" w:cs="Times New Roman"/>
          <w:sz w:val="24"/>
          <w:szCs w:val="24"/>
          <w:lang w:val="hr-HR"/>
        </w:rPr>
        <w:t xml:space="preserve"> ili</w:t>
      </w:r>
      <w:r w:rsidRPr="004B1FE9">
        <w:rPr>
          <w:rFonts w:ascii="Times New Roman" w:hAnsi="Times New Roman" w:cs="Times New Roman"/>
          <w:sz w:val="24"/>
          <w:szCs w:val="24"/>
          <w:lang w:val="hr-HR"/>
        </w:rPr>
        <w:t xml:space="preserve"> χώ</w:t>
      </w:r>
      <w:r w:rsidR="00EB24A0" w:rsidRPr="004B1FE9">
        <w:rPr>
          <w:rFonts w:ascii="Times New Roman" w:hAnsi="Times New Roman" w:cs="Times New Roman"/>
          <w:sz w:val="24"/>
          <w:szCs w:val="24"/>
          <w:lang w:val="hr-HR"/>
        </w:rPr>
        <w:t>ρα</w:t>
      </w:r>
      <w:r w:rsidR="0044547B" w:rsidRPr="004B1FE9">
        <w:rPr>
          <w:rFonts w:ascii="Times New Roman" w:hAnsi="Times New Roman" w:cs="Times New Roman"/>
          <w:sz w:val="24"/>
          <w:szCs w:val="24"/>
          <w:lang w:val="hr-HR"/>
        </w:rPr>
        <w:t xml:space="preserve"> </w:t>
      </w:r>
      <w:r w:rsidR="00EB24A0" w:rsidRPr="004B1FE9">
        <w:rPr>
          <w:rFonts w:ascii="Times New Roman" w:hAnsi="Times New Roman" w:cs="Times New Roman"/>
          <w:sz w:val="24"/>
          <w:szCs w:val="24"/>
          <w:lang w:val="hr-HR"/>
        </w:rPr>
        <w:t>(npr.</w:t>
      </w:r>
      <w:r w:rsidR="0044547B"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 xml:space="preserve"> ἡ ὑπ' οὐρανόν</w:t>
      </w:r>
      <w:r w:rsidR="0044547B" w:rsidRPr="004B1FE9">
        <w:rPr>
          <w:rFonts w:ascii="Times New Roman" w:hAnsi="Times New Roman" w:cs="Times New Roman"/>
          <w:sz w:val="24"/>
          <w:szCs w:val="24"/>
          <w:lang w:val="hr-HR"/>
        </w:rPr>
        <w:t>, Job 18.4</w:t>
      </w:r>
      <w:r w:rsidR="00EB24A0" w:rsidRPr="004B1FE9">
        <w:rPr>
          <w:rFonts w:ascii="Times New Roman" w:hAnsi="Times New Roman" w:cs="Times New Roman"/>
          <w:sz w:val="24"/>
          <w:szCs w:val="24"/>
          <w:lang w:val="hr-HR"/>
        </w:rPr>
        <w:t>; slično u Novom zavjetu, Lk. 17.24,</w:t>
      </w:r>
      <w:r w:rsidR="0044547B" w:rsidRPr="004B1FE9">
        <w:rPr>
          <w:rFonts w:ascii="Times New Roman" w:hAnsi="Times New Roman" w:cs="Times New Roman"/>
          <w:sz w:val="24"/>
          <w:szCs w:val="24"/>
          <w:lang w:val="hr-HR"/>
        </w:rPr>
        <w:t xml:space="preserve"> Conybeare, Stock 1905: 52).</w:t>
      </w:r>
    </w:p>
    <w:p w14:paraId="59AB04A0" w14:textId="4D1B5741" w:rsidR="00E1397C" w:rsidRPr="004B1FE9" w:rsidRDefault="00E1397C"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θαλάσσας</w:t>
      </w:r>
      <w:r w:rsidRPr="004B1FE9">
        <w:rPr>
          <w:rFonts w:ascii="Times New Roman" w:hAnsi="Times New Roman" w:cs="Times New Roman"/>
          <w:sz w:val="24"/>
          <w:szCs w:val="24"/>
          <w:lang w:val="hr-HR"/>
        </w:rPr>
        <w:t xml:space="preserve"> </w:t>
      </w:r>
      <w:r w:rsidR="00B009E4" w:rsidRPr="004B1FE9">
        <w:rPr>
          <w:rFonts w:ascii="Times New Roman" w:hAnsi="Times New Roman" w:cs="Times New Roman"/>
          <w:sz w:val="24"/>
          <w:szCs w:val="24"/>
          <w:lang w:val="hr-HR"/>
        </w:rPr>
        <w:t xml:space="preserve">– helenističko i jonsko </w:t>
      </w:r>
      <w:r w:rsidRPr="004B1FE9">
        <w:rPr>
          <w:rFonts w:ascii="Times New Roman" w:hAnsi="Times New Roman" w:cs="Times New Roman"/>
          <w:sz w:val="24"/>
          <w:szCs w:val="24"/>
          <w:lang w:val="hr-HR"/>
        </w:rPr>
        <w:t>σσ</w:t>
      </w:r>
      <w:r w:rsidR="00B009E4" w:rsidRPr="004B1FE9">
        <w:rPr>
          <w:rFonts w:ascii="Times New Roman" w:hAnsi="Times New Roman" w:cs="Times New Roman"/>
          <w:sz w:val="24"/>
          <w:szCs w:val="24"/>
          <w:lang w:val="hr-HR"/>
        </w:rPr>
        <w:t xml:space="preserve"> umjesto </w:t>
      </w:r>
      <w:r w:rsidR="00B009E4" w:rsidRPr="004B1FE9">
        <w:rPr>
          <w:rFonts w:ascii="Times New Roman" w:hAnsi="Times New Roman" w:cs="Times New Roman"/>
          <w:sz w:val="24"/>
          <w:szCs w:val="24"/>
          <w:lang w:val="el-GR"/>
        </w:rPr>
        <w:t>ττ</w:t>
      </w:r>
      <w:r w:rsidR="00B009E4" w:rsidRPr="004B1FE9">
        <w:rPr>
          <w:rFonts w:ascii="Times New Roman" w:hAnsi="Times New Roman" w:cs="Times New Roman"/>
          <w:sz w:val="24"/>
          <w:szCs w:val="24"/>
          <w:lang w:val="hr-HR"/>
        </w:rPr>
        <w:t xml:space="preserve"> (atički </w:t>
      </w:r>
      <w:r w:rsidR="00B009E4" w:rsidRPr="004B1FE9">
        <w:rPr>
          <w:rFonts w:ascii="Times New Roman" w:hAnsi="Times New Roman" w:cs="Times New Roman"/>
          <w:sz w:val="24"/>
          <w:szCs w:val="24"/>
          <w:lang w:val="el-GR"/>
        </w:rPr>
        <w:t>θάλαττα</w:t>
      </w:r>
      <w:r w:rsidR="00B009E4" w:rsidRPr="004B1FE9">
        <w:rPr>
          <w:rFonts w:ascii="Times New Roman" w:hAnsi="Times New Roman" w:cs="Times New Roman"/>
          <w:sz w:val="24"/>
          <w:szCs w:val="24"/>
          <w:lang w:val="hr-HR"/>
        </w:rPr>
        <w:t>)</w:t>
      </w:r>
      <w:r w:rsidR="005F2718" w:rsidRPr="004B1FE9">
        <w:rPr>
          <w:rFonts w:ascii="Times New Roman" w:hAnsi="Times New Roman" w:cs="Times New Roman"/>
          <w:sz w:val="24"/>
          <w:szCs w:val="24"/>
          <w:lang w:val="hr-HR"/>
        </w:rPr>
        <w:t>, tipično fonološko</w:t>
      </w:r>
      <w:r w:rsidR="0044547B" w:rsidRPr="004B1FE9">
        <w:rPr>
          <w:rFonts w:ascii="Times New Roman" w:hAnsi="Times New Roman" w:cs="Times New Roman"/>
          <w:sz w:val="24"/>
          <w:szCs w:val="24"/>
          <w:lang w:val="hr-HR"/>
        </w:rPr>
        <w:t xml:space="preserve"> obilježje helenističkog grčkog.</w:t>
      </w:r>
    </w:p>
    <w:p w14:paraId="10DD4738" w14:textId="2CC3D127" w:rsidR="00BC5F49" w:rsidRPr="004B1FE9" w:rsidRDefault="00881AB0"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βλαστησάτω</w:t>
      </w:r>
      <w:r w:rsidRPr="004B1FE9">
        <w:rPr>
          <w:rFonts w:ascii="Times New Roman" w:hAnsi="Times New Roman" w:cs="Times New Roman"/>
          <w:sz w:val="24"/>
          <w:szCs w:val="24"/>
          <w:lang w:val="hr-HR"/>
        </w:rPr>
        <w:t xml:space="preserve"> </w:t>
      </w:r>
      <w:r w:rsidR="0044547B" w:rsidRPr="004B1FE9">
        <w:rPr>
          <w:rFonts w:ascii="Times New Roman" w:hAnsi="Times New Roman" w:cs="Times New Roman"/>
          <w:sz w:val="24"/>
          <w:szCs w:val="24"/>
          <w:lang w:val="hr-HR"/>
        </w:rPr>
        <w:t xml:space="preserve">- od </w:t>
      </w:r>
      <w:r w:rsidR="00BC5F49" w:rsidRPr="004B1FE9">
        <w:rPr>
          <w:rFonts w:ascii="Times New Roman" w:hAnsi="Times New Roman" w:cs="Times New Roman"/>
          <w:sz w:val="24"/>
          <w:szCs w:val="24"/>
          <w:lang w:val="hr-HR"/>
        </w:rPr>
        <w:t>βλαστάω, kasni oblik glagola βλαστάνω (LXX Ec. 2.6: intr., Sch. PI. P. 4.113., LSJ</w:t>
      </w:r>
      <w:r w:rsidR="003338A1" w:rsidRPr="004B1FE9">
        <w:rPr>
          <w:rFonts w:ascii="Times New Roman" w:hAnsi="Times New Roman" w:cs="Times New Roman"/>
          <w:sz w:val="24"/>
          <w:szCs w:val="24"/>
          <w:lang w:val="hr-HR"/>
        </w:rPr>
        <w:t xml:space="preserve"> s. v. </w:t>
      </w:r>
      <w:r w:rsidR="00BC5F49" w:rsidRPr="004B1FE9">
        <w:rPr>
          <w:rFonts w:ascii="Times New Roman" w:hAnsi="Times New Roman" w:cs="Times New Roman"/>
          <w:sz w:val="24"/>
          <w:szCs w:val="24"/>
          <w:lang w:val="hr-HR"/>
        </w:rPr>
        <w:t>)</w:t>
      </w:r>
      <w:r w:rsidR="0044547B" w:rsidRPr="004B1FE9">
        <w:rPr>
          <w:rFonts w:ascii="Times New Roman" w:hAnsi="Times New Roman" w:cs="Times New Roman"/>
          <w:sz w:val="24"/>
          <w:szCs w:val="24"/>
          <w:lang w:val="hr-HR"/>
        </w:rPr>
        <w:t>.</w:t>
      </w:r>
    </w:p>
    <w:p w14:paraId="1401E1B3" w14:textId="77777777" w:rsidR="00BC5F49" w:rsidRPr="004B1FE9" w:rsidRDefault="00BC5F49" w:rsidP="00281B75">
      <w:pPr>
        <w:pStyle w:val="ListParagraph"/>
        <w:spacing w:after="0" w:line="360" w:lineRule="auto"/>
        <w:ind w:left="0"/>
        <w:jc w:val="both"/>
        <w:rPr>
          <w:rFonts w:ascii="Times New Roman" w:hAnsi="Times New Roman" w:cs="Times New Roman"/>
          <w:b/>
          <w:sz w:val="24"/>
          <w:szCs w:val="24"/>
          <w:lang w:val="hr-HR"/>
        </w:rPr>
      </w:pPr>
      <w:r w:rsidRPr="004B1FE9">
        <w:rPr>
          <w:rFonts w:ascii="Times New Roman" w:hAnsi="Times New Roman" w:cs="Times New Roman"/>
          <w:b/>
          <w:sz w:val="24"/>
          <w:szCs w:val="24"/>
          <w:lang w:val="hr-HR"/>
        </w:rPr>
        <w:t>σπεῖρον σπέρμα</w:t>
      </w:r>
    </w:p>
    <w:p w14:paraId="4E527965" w14:textId="0E96438E" w:rsidR="00E1397C" w:rsidRPr="004B1FE9" w:rsidRDefault="00BC5F49"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ξύλον</w:t>
      </w:r>
      <w:r w:rsidRPr="004B1FE9">
        <w:rPr>
          <w:rFonts w:ascii="Times New Roman" w:hAnsi="Times New Roman" w:cs="Times New Roman"/>
          <w:sz w:val="24"/>
          <w:szCs w:val="24"/>
          <w:lang w:val="hr-HR"/>
        </w:rPr>
        <w:t xml:space="preserve"> </w:t>
      </w:r>
      <w:r w:rsidR="00EB24A0" w:rsidRPr="004B1FE9">
        <w:rPr>
          <w:rFonts w:ascii="Times New Roman" w:hAnsi="Times New Roman" w:cs="Times New Roman"/>
          <w:sz w:val="24"/>
          <w:szCs w:val="24"/>
          <w:lang w:val="hr-HR"/>
        </w:rPr>
        <w:t>– 'stablo'; inače je češće značenje 'drvo' kao materijal. U ovom značenju nalazi se kod Ksenofonta (</w:t>
      </w:r>
      <w:r w:rsidRPr="004B1FE9">
        <w:rPr>
          <w:rFonts w:ascii="Times New Roman" w:hAnsi="Times New Roman" w:cs="Times New Roman"/>
          <w:sz w:val="24"/>
          <w:szCs w:val="24"/>
          <w:lang w:val="hr-HR"/>
        </w:rPr>
        <w:t>[ὄρος] δασὺ πολλοῖς καὶ παντοδαποῖς καὶ μεγάλοις ξύλοις X. An. 6.4.5</w:t>
      </w:r>
      <w:r w:rsidR="00EB24A0" w:rsidRPr="004B1FE9">
        <w:rPr>
          <w:rFonts w:ascii="Times New Roman" w:hAnsi="Times New Roman" w:cs="Times New Roman"/>
          <w:sz w:val="24"/>
          <w:szCs w:val="24"/>
          <w:lang w:val="hr-HR"/>
        </w:rPr>
        <w:t>), Euripida</w:t>
      </w:r>
      <w:r w:rsidRPr="004B1FE9">
        <w:rPr>
          <w:rFonts w:ascii="Times New Roman" w:hAnsi="Times New Roman" w:cs="Times New Roman"/>
          <w:sz w:val="24"/>
          <w:szCs w:val="24"/>
          <w:lang w:val="hr-HR"/>
        </w:rPr>
        <w:t xml:space="preserve"> </w:t>
      </w:r>
      <w:r w:rsidR="00EB24A0"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τὸ ξ. τῆς ἀμπέλου E. Cyc. 572</w:t>
      </w:r>
      <w:r w:rsidR="00EB24A0" w:rsidRPr="004B1FE9">
        <w:rPr>
          <w:rFonts w:ascii="Times New Roman" w:hAnsi="Times New Roman" w:cs="Times New Roman"/>
          <w:sz w:val="24"/>
          <w:szCs w:val="24"/>
          <w:lang w:val="hr-HR"/>
        </w:rPr>
        <w:t>), Herodota (εἴρια ἀπὸ ξύλου, of cotton, Hdt. 3.47; εἵματα ἀπὸ ξύλων πεποιημένα, 7.65)</w:t>
      </w:r>
      <w:r w:rsidRPr="004B1FE9">
        <w:rPr>
          <w:rFonts w:ascii="Times New Roman" w:hAnsi="Times New Roman" w:cs="Times New Roman"/>
          <w:sz w:val="24"/>
          <w:szCs w:val="24"/>
          <w:lang w:val="hr-HR"/>
        </w:rPr>
        <w:t>.</w:t>
      </w:r>
    </w:p>
    <w:p w14:paraId="4D0806A9" w14:textId="685990EC" w:rsidR="00E1397C" w:rsidRPr="004B1FE9" w:rsidRDefault="00881AB0"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οὗ</w:t>
      </w:r>
      <w:r w:rsidRPr="004B1FE9">
        <w:rPr>
          <w:rFonts w:ascii="Times New Roman" w:hAnsi="Times New Roman" w:cs="Times New Roman"/>
          <w:sz w:val="24"/>
          <w:szCs w:val="24"/>
          <w:lang w:val="hr-HR"/>
        </w:rPr>
        <w:t xml:space="preserve"> τὸ σπέρμα </w:t>
      </w:r>
      <w:r w:rsidRPr="004B1FE9">
        <w:rPr>
          <w:rFonts w:ascii="Times New Roman" w:hAnsi="Times New Roman" w:cs="Times New Roman"/>
          <w:b/>
          <w:sz w:val="24"/>
          <w:szCs w:val="24"/>
          <w:lang w:val="hr-HR"/>
        </w:rPr>
        <w:t>αὐτοῦ</w:t>
      </w:r>
      <w:r w:rsidR="000713A2" w:rsidRPr="004B1FE9">
        <w:rPr>
          <w:rFonts w:ascii="Times New Roman" w:hAnsi="Times New Roman" w:cs="Times New Roman"/>
          <w:b/>
          <w:sz w:val="24"/>
          <w:szCs w:val="24"/>
          <w:lang w:val="hr-HR"/>
        </w:rPr>
        <w:t xml:space="preserve"> </w:t>
      </w:r>
      <w:r w:rsidR="000713A2" w:rsidRPr="004B1FE9">
        <w:rPr>
          <w:rFonts w:ascii="Times New Roman" w:hAnsi="Times New Roman" w:cs="Times New Roman"/>
          <w:sz w:val="24"/>
          <w:szCs w:val="24"/>
          <w:lang w:val="hr-HR"/>
        </w:rPr>
        <w:t xml:space="preserve">- ponavljanje zamjenice jer su u hebrejskom zamjenice </w:t>
      </w:r>
      <w:r w:rsidR="000713A2" w:rsidRPr="004B1FE9">
        <w:rPr>
          <w:rFonts w:ascii="Times New Roman" w:hAnsi="Times New Roman" w:cs="Times New Roman"/>
          <w:i/>
          <w:sz w:val="24"/>
          <w:szCs w:val="24"/>
          <w:lang w:val="hr-HR"/>
        </w:rPr>
        <w:t>indeclinabilia</w:t>
      </w:r>
      <w:r w:rsidR="000713A2" w:rsidRPr="004B1FE9">
        <w:rPr>
          <w:rFonts w:ascii="Times New Roman" w:hAnsi="Times New Roman" w:cs="Times New Roman"/>
          <w:sz w:val="24"/>
          <w:szCs w:val="24"/>
          <w:lang w:val="hr-HR"/>
        </w:rPr>
        <w:t xml:space="preserve"> (Conybeare, Stock 1905: 65).</w:t>
      </w:r>
    </w:p>
    <w:p w14:paraId="5412BE37" w14:textId="77777777" w:rsidR="00881AB0" w:rsidRPr="004B1FE9" w:rsidRDefault="00881AB0" w:rsidP="00281B75">
      <w:pPr>
        <w:pStyle w:val="ListParagraph"/>
        <w:spacing w:after="0" w:line="360" w:lineRule="auto"/>
        <w:ind w:left="0"/>
        <w:jc w:val="both"/>
        <w:rPr>
          <w:rFonts w:ascii="Times New Roman" w:hAnsi="Times New Roman" w:cs="Times New Roman"/>
          <w:sz w:val="24"/>
          <w:szCs w:val="24"/>
          <w:lang w:val="hr-HR"/>
        </w:rPr>
      </w:pPr>
    </w:p>
    <w:p w14:paraId="47F45B9C" w14:textId="5526F27A"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14 Καὶ εἶπεν ὁ Θεός· γενηθήτωσαν φωστῆρες ἐν τῷ στερεώματι τοῦ οὐρανοῦ εἰς φαῦσιν ἐπὶ τῆς γῆς, τοῦ διαχωρίζειν ἀνὰ μέσον τῆς ἡμέρας καὶ ἀνὰ μέσον τῆς νυκτός· καὶ ἔστωσαν εἰς σημεῖα καὶ εἰς καιροὺς καὶ εἰς ἡμέρας καὶ εἰς ἐνιαυτούς· 15 καὶ ἔστωσαν εἰς φαῦσιν ἐν τῷ στερεώματι τοῦ οὐρανοῦ, ὥστε φαίνειν ἐπὶ τῆς γῆς. καὶ ἐγένετο οὕτως. 16 καὶ ἐποίησεν ὁ Θεὸς τοὺς δύο φωστῆρας τοὺς μεγάλους, τὸν φωστῆρα τὸν μέγαν εἰς ἀρχὰς τῆς ἡμέρας καὶ τὸν φωστῆρα τὸν ἐλάσσω εἰς ἀρχὰς τῆς νυκτός, καὶ τοὺς ἀστέρας. 17 καὶ ἔθετο αὐτοὺς ὁ Θεὸς ἐν τῷ στερεώματι τοῦ οὐρανοῦ, ὥστε φαίνειν ἐπὶ τῆς γῆς 18 καὶ ἄρχειν τῆς ἡμέρας καὶ τῆς νυκτὸς καὶ διαχωρίζειν ἀνὰ μέσον τοῦ φωτὸς καὶ ἀνὰ μέσον τοῦ σκότους. καὶ εἶδεν ὁ Θεός, ὅτι καλόν. 19 καὶ ἐγένετο ἑσπέρα καὶ ἐγένετο πρωΐ, ἡμέρα τετάρτη.</w:t>
      </w:r>
    </w:p>
    <w:p w14:paraId="046B3DD3" w14:textId="77777777"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p>
    <w:p w14:paraId="212F8C70" w14:textId="22CB8B17" w:rsidR="008C5108" w:rsidRPr="004B1FE9" w:rsidRDefault="008C5108"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γενηθήτωσαν</w:t>
      </w:r>
      <w:r w:rsidRPr="004B1FE9">
        <w:rPr>
          <w:rFonts w:ascii="Times New Roman" w:hAnsi="Times New Roman" w:cs="Times New Roman"/>
          <w:sz w:val="24"/>
          <w:szCs w:val="24"/>
          <w:lang w:val="hr-HR"/>
        </w:rPr>
        <w:t xml:space="preserve"> – </w:t>
      </w:r>
      <w:r w:rsidR="008C3963" w:rsidRPr="004B1FE9">
        <w:rPr>
          <w:rFonts w:ascii="Times New Roman" w:hAnsi="Times New Roman" w:cs="Times New Roman"/>
          <w:sz w:val="24"/>
          <w:szCs w:val="24"/>
          <w:lang w:val="hr-HR"/>
        </w:rPr>
        <w:t>v. gore</w:t>
      </w:r>
      <w:r w:rsidR="005E45AF">
        <w:rPr>
          <w:rFonts w:ascii="Times New Roman" w:hAnsi="Times New Roman" w:cs="Times New Roman"/>
          <w:sz w:val="24"/>
          <w:szCs w:val="24"/>
          <w:lang w:val="hr-HR"/>
        </w:rPr>
        <w:t>.</w:t>
      </w:r>
    </w:p>
    <w:p w14:paraId="3FA5AC0A" w14:textId="2596F6AC"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φωστήρ, ῆρος, ὁ</w:t>
      </w:r>
      <w:r w:rsidR="005E45AF">
        <w:rPr>
          <w:rFonts w:ascii="Times New Roman" w:hAnsi="Times New Roman" w:cs="Times New Roman"/>
          <w:sz w:val="24"/>
          <w:szCs w:val="24"/>
          <w:lang w:val="hr-HR"/>
        </w:rPr>
        <w:t xml:space="preserve"> - riječ posvjedočena u helenističko i carsko doba, </w:t>
      </w:r>
      <w:r w:rsidRPr="004B1FE9">
        <w:rPr>
          <w:rFonts w:ascii="Times New Roman" w:hAnsi="Times New Roman" w:cs="Times New Roman"/>
          <w:sz w:val="24"/>
          <w:szCs w:val="24"/>
          <w:lang w:val="hr-HR"/>
        </w:rPr>
        <w:t>LXX Ge. 14, al., Simp. in Epict. p.72 D</w:t>
      </w:r>
      <w:r w:rsidR="005E45AF">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Procl. Hyp. 4.72, etc</w:t>
      </w:r>
      <w:r w:rsidR="005E45AF">
        <w:rPr>
          <w:rFonts w:ascii="Times New Roman" w:hAnsi="Times New Roman" w:cs="Times New Roman"/>
          <w:sz w:val="24"/>
          <w:szCs w:val="24"/>
          <w:lang w:val="hr-HR"/>
        </w:rPr>
        <w:t>;</w:t>
      </w:r>
      <w:r w:rsidRPr="004B1FE9">
        <w:rPr>
          <w:rFonts w:ascii="Times New Roman" w:hAnsi="Times New Roman" w:cs="Times New Roman"/>
          <w:sz w:val="24"/>
          <w:szCs w:val="24"/>
          <w:lang w:val="hr-HR"/>
        </w:rPr>
        <w:t xml:space="preserve"> Ep.Phil. 2.15.</w:t>
      </w:r>
      <w:r w:rsidR="00C44A43"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Apoc. 21.11.</w:t>
      </w:r>
      <w:r w:rsidR="005E45AF">
        <w:rPr>
          <w:rFonts w:ascii="Times New Roman" w:hAnsi="Times New Roman" w:cs="Times New Roman"/>
          <w:sz w:val="24"/>
          <w:szCs w:val="24"/>
          <w:lang w:val="hr-HR"/>
        </w:rPr>
        <w:t>,</w:t>
      </w:r>
      <w:r w:rsidR="00C44A43"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Them. Or. 16.204c.</w:t>
      </w:r>
      <w:r w:rsidR="005E45AF">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Vett.Val. 110.22.</w:t>
      </w:r>
      <w:r w:rsidR="005E45AF">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Hsch.</w:t>
      </w:r>
      <w:r w:rsidR="005E45AF">
        <w:rPr>
          <w:rFonts w:ascii="Times New Roman" w:hAnsi="Times New Roman" w:cs="Times New Roman"/>
          <w:sz w:val="24"/>
          <w:szCs w:val="24"/>
          <w:lang w:val="hr-HR"/>
        </w:rPr>
        <w:t xml:space="preserve"> (LSJ s. v.</w:t>
      </w:r>
      <w:r w:rsidR="00DC4FFC">
        <w:rPr>
          <w:rFonts w:ascii="Times New Roman" w:hAnsi="Times New Roman" w:cs="Times New Roman"/>
          <w:sz w:val="24"/>
          <w:szCs w:val="24"/>
          <w:lang w:val="hr-HR"/>
        </w:rPr>
        <w:t xml:space="preserve"> </w:t>
      </w:r>
      <w:r w:rsidR="00DC4FFC" w:rsidRPr="00DC4FFC">
        <w:rPr>
          <w:rFonts w:ascii="Times New Roman" w:hAnsi="Times New Roman" w:cs="Times New Roman"/>
          <w:sz w:val="24"/>
          <w:szCs w:val="24"/>
          <w:lang w:val="hr-HR"/>
        </w:rPr>
        <w:t>φωστήρ</w:t>
      </w:r>
      <w:r w:rsidR="005E45AF">
        <w:rPr>
          <w:rFonts w:ascii="Times New Roman" w:hAnsi="Times New Roman" w:cs="Times New Roman"/>
          <w:sz w:val="24"/>
          <w:szCs w:val="24"/>
          <w:lang w:val="hr-HR"/>
        </w:rPr>
        <w:t>).</w:t>
      </w:r>
    </w:p>
    <w:p w14:paraId="25B73620" w14:textId="60C2F249" w:rsidR="00D7082E" w:rsidRPr="004B1FE9" w:rsidRDefault="00D7082E"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τοῦ διαχωρίζειν</w:t>
      </w:r>
      <w:r w:rsidRPr="004B1FE9">
        <w:rPr>
          <w:rFonts w:ascii="Times New Roman" w:hAnsi="Times New Roman" w:cs="Times New Roman"/>
          <w:sz w:val="24"/>
          <w:szCs w:val="24"/>
          <w:lang w:val="hr-HR"/>
        </w:rPr>
        <w:t xml:space="preserve"> – izricanje namjere, Conybeare</w:t>
      </w:r>
      <w:r w:rsidR="00994764">
        <w:rPr>
          <w:rFonts w:ascii="Times New Roman" w:hAnsi="Times New Roman" w:cs="Times New Roman"/>
          <w:sz w:val="24"/>
          <w:szCs w:val="24"/>
          <w:lang w:val="hr-HR"/>
        </w:rPr>
        <w:t xml:space="preserve"> i Stock navode</w:t>
      </w:r>
      <w:r w:rsidR="00DC4FFC">
        <w:rPr>
          <w:rFonts w:ascii="Times New Roman" w:hAnsi="Times New Roman" w:cs="Times New Roman"/>
          <w:sz w:val="24"/>
          <w:szCs w:val="24"/>
          <w:lang w:val="hr-HR"/>
        </w:rPr>
        <w:t xml:space="preserve"> kao obilježje jezika Septuaginte</w:t>
      </w:r>
      <w:r w:rsidR="0066385C" w:rsidRPr="004B1FE9">
        <w:rPr>
          <w:rFonts w:ascii="Times New Roman" w:hAnsi="Times New Roman" w:cs="Times New Roman"/>
          <w:sz w:val="24"/>
          <w:szCs w:val="24"/>
          <w:lang w:val="hr-HR"/>
        </w:rPr>
        <w:t xml:space="preserve"> upotreba genitiva supstantiviranog infinitiva (nalazi se i kod Tukidida) za izražavanje namjere (može biti i posljedični ili objasnidbeni infinitiv): ἤλθον τοῦ ἀπαγγεῖλαί σοι</w:t>
      </w:r>
      <w:r w:rsidR="00795237" w:rsidRPr="004B1FE9">
        <w:rPr>
          <w:rFonts w:ascii="Times New Roman" w:hAnsi="Times New Roman" w:cs="Times New Roman"/>
          <w:sz w:val="24"/>
          <w:szCs w:val="24"/>
          <w:lang w:val="hr-HR"/>
        </w:rPr>
        <w:t xml:space="preserve">, i Colvin </w:t>
      </w:r>
      <w:r w:rsidR="00915221" w:rsidRPr="004B1FE9">
        <w:rPr>
          <w:rFonts w:ascii="Times New Roman" w:hAnsi="Times New Roman" w:cs="Times New Roman"/>
          <w:sz w:val="24"/>
          <w:szCs w:val="24"/>
          <w:lang w:val="hr-HR"/>
        </w:rPr>
        <w:t>(2007</w:t>
      </w:r>
      <w:r w:rsidR="00795237" w:rsidRPr="004B1FE9">
        <w:rPr>
          <w:rFonts w:ascii="Times New Roman" w:hAnsi="Times New Roman" w:cs="Times New Roman"/>
          <w:sz w:val="24"/>
          <w:szCs w:val="24"/>
          <w:lang w:val="hr-HR"/>
        </w:rPr>
        <w:t>:</w:t>
      </w:r>
      <w:r w:rsidR="00915221" w:rsidRPr="004B1FE9">
        <w:rPr>
          <w:rFonts w:ascii="Times New Roman" w:hAnsi="Times New Roman" w:cs="Times New Roman"/>
          <w:sz w:val="24"/>
          <w:szCs w:val="24"/>
          <w:lang w:val="hr-HR"/>
        </w:rPr>
        <w:t xml:space="preserve"> </w:t>
      </w:r>
      <w:r w:rsidR="00795237" w:rsidRPr="004B1FE9">
        <w:rPr>
          <w:rFonts w:ascii="Times New Roman" w:hAnsi="Times New Roman" w:cs="Times New Roman"/>
          <w:sz w:val="24"/>
          <w:szCs w:val="24"/>
          <w:lang w:val="hr-HR"/>
        </w:rPr>
        <w:t>264</w:t>
      </w:r>
      <w:r w:rsidR="00915221" w:rsidRPr="004B1FE9">
        <w:rPr>
          <w:rFonts w:ascii="Times New Roman" w:hAnsi="Times New Roman" w:cs="Times New Roman"/>
          <w:sz w:val="24"/>
          <w:szCs w:val="24"/>
          <w:lang w:val="hr-HR"/>
        </w:rPr>
        <w:t>)</w:t>
      </w:r>
      <w:r w:rsidR="005E45AF">
        <w:rPr>
          <w:rFonts w:ascii="Times New Roman" w:hAnsi="Times New Roman" w:cs="Times New Roman"/>
          <w:sz w:val="24"/>
          <w:szCs w:val="24"/>
          <w:lang w:val="hr-HR"/>
        </w:rPr>
        <w:t>.</w:t>
      </w:r>
    </w:p>
    <w:p w14:paraId="334FD084" w14:textId="162F67E1"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lastRenderedPageBreak/>
        <w:t>ἀνὰ μέσον</w:t>
      </w:r>
      <w:r w:rsidR="008C3963" w:rsidRPr="004B1FE9">
        <w:rPr>
          <w:rFonts w:ascii="Times New Roman" w:hAnsi="Times New Roman" w:cs="Times New Roman"/>
          <w:sz w:val="24"/>
          <w:szCs w:val="24"/>
          <w:lang w:val="hr-HR"/>
        </w:rPr>
        <w:t xml:space="preserve"> – v. gore</w:t>
      </w:r>
    </w:p>
    <w:p w14:paraId="33B8CF55" w14:textId="2CF159A3"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τοὺς δύο φωστῆρας τοὺς μεγάλους</w:t>
      </w:r>
      <w:r w:rsidRPr="004B1FE9">
        <w:rPr>
          <w:rFonts w:ascii="Times New Roman" w:hAnsi="Times New Roman" w:cs="Times New Roman"/>
          <w:sz w:val="24"/>
          <w:szCs w:val="24"/>
          <w:lang w:val="hr-HR"/>
        </w:rPr>
        <w:t xml:space="preserve"> – klasično bi ovdje bio dual</w:t>
      </w:r>
      <w:r w:rsidR="005E45AF">
        <w:rPr>
          <w:rFonts w:ascii="Times New Roman" w:hAnsi="Times New Roman" w:cs="Times New Roman"/>
          <w:sz w:val="24"/>
          <w:szCs w:val="24"/>
          <w:lang w:val="hr-HR"/>
        </w:rPr>
        <w:t xml:space="preserve"> umjesto broja 2 uz množinu</w:t>
      </w:r>
      <w:r w:rsidR="008C3963" w:rsidRPr="004B1FE9">
        <w:rPr>
          <w:rFonts w:ascii="Times New Roman" w:hAnsi="Times New Roman" w:cs="Times New Roman"/>
          <w:sz w:val="24"/>
          <w:szCs w:val="24"/>
          <w:lang w:val="hr-HR"/>
        </w:rPr>
        <w:t>.</w:t>
      </w:r>
    </w:p>
    <w:p w14:paraId="53F6CC6A"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p>
    <w:p w14:paraId="3E0CE4DC" w14:textId="4810BF70"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20 Καὶ εἶπεν ὁ Θεός· ἐξαγαγέτω τὰ ὕδατα ἑρπετὰ ψυχῶν ζωσῶν καὶ πετεινὰ πετόμενα ἐπὶ τῆς γῆς κατὰ τὸ στερέωμα τοῦ οὐρανοῦ. καὶ ἐγένετο οὕτως. 21 καὶ ἐποίησεν ὁ Θεὸς τὰ κήτη τὰ μεγάλα καὶ πᾶσαν ψυχὴν ζῴων ἑρπετῶν, ἃ ἐξήγαγε τὰ ὕδατα κατὰ γένη αὐτῶν, καὶ πᾶν πετεινὸν πτερωτὸν κατὰ γένος. καὶ εἶδεν ὁ Θεός, ὅτι καλά. 22 καὶ εὐλόγησεν αὐτὰ ὁ Θεός, λέγων· αὐξάνεσθε καὶ πληθύνεσθε καὶ πληρώσατε τὰ ὕδατα ἐν ταῖς θαλάσσαις, καὶ τὰ πετεινὰ πληθυνέσθωσαν ἐπὶ τῆς γῆς. 23 καὶ ἐγένετο ἑσπέρα καὶ ἐγένετο πρωΐ, ἡμέρα πέμπτη.</w:t>
      </w:r>
    </w:p>
    <w:p w14:paraId="0FB4AA69" w14:textId="77777777"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p>
    <w:p w14:paraId="20FA337F" w14:textId="433563A8"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πετεινὰ</w:t>
      </w:r>
      <w:r w:rsidRPr="004B1FE9">
        <w:rPr>
          <w:rFonts w:ascii="Times New Roman" w:hAnsi="Times New Roman" w:cs="Times New Roman"/>
          <w:sz w:val="24"/>
          <w:szCs w:val="24"/>
          <w:lang w:val="hr-HR"/>
        </w:rPr>
        <w:t xml:space="preserve"> - </w:t>
      </w:r>
      <w:r w:rsidR="006F270D" w:rsidRPr="004B1FE9">
        <w:rPr>
          <w:rFonts w:ascii="Times New Roman" w:hAnsi="Times New Roman" w:cs="Times New Roman"/>
          <w:sz w:val="24"/>
          <w:szCs w:val="24"/>
          <w:lang w:val="hr-HR"/>
        </w:rPr>
        <w:t>umjesto</w:t>
      </w:r>
      <w:r w:rsidRPr="004B1FE9">
        <w:rPr>
          <w:rFonts w:ascii="Times New Roman" w:hAnsi="Times New Roman" w:cs="Times New Roman"/>
          <w:sz w:val="24"/>
          <w:szCs w:val="24"/>
          <w:lang w:val="hr-HR"/>
        </w:rPr>
        <w:t xml:space="preserve"> ὄρνις</w:t>
      </w:r>
      <w:r w:rsidR="005E45AF">
        <w:rPr>
          <w:rFonts w:ascii="Times New Roman" w:hAnsi="Times New Roman" w:cs="Times New Roman"/>
          <w:sz w:val="24"/>
          <w:szCs w:val="24"/>
          <w:lang w:val="hr-HR"/>
        </w:rPr>
        <w:t>, češća i jednostavnija paradigma.</w:t>
      </w:r>
    </w:p>
    <w:p w14:paraId="39964F33" w14:textId="14B1EA49" w:rsidR="00C35E1B" w:rsidRPr="004B1FE9" w:rsidRDefault="00C35E1B" w:rsidP="00281B75">
      <w:pPr>
        <w:pStyle w:val="ListParagraph"/>
        <w:spacing w:after="0" w:line="360" w:lineRule="auto"/>
        <w:ind w:left="0"/>
        <w:jc w:val="both"/>
        <w:rPr>
          <w:rFonts w:ascii="Times New Roman" w:hAnsi="Times New Roman" w:cs="Times New Roman"/>
          <w:sz w:val="24"/>
          <w:szCs w:val="24"/>
          <w:lang w:val="hr-HR"/>
        </w:rPr>
      </w:pPr>
      <w:r w:rsidRPr="000F18DD">
        <w:rPr>
          <w:rFonts w:ascii="Times New Roman" w:hAnsi="Times New Roman" w:cs="Times New Roman"/>
          <w:b/>
          <w:sz w:val="24"/>
          <w:szCs w:val="24"/>
          <w:lang w:val="hr-HR"/>
        </w:rPr>
        <w:t>ψυχὴ ζῶσα</w:t>
      </w:r>
      <w:r w:rsidRPr="004B1FE9">
        <w:rPr>
          <w:rFonts w:ascii="Times New Roman" w:hAnsi="Times New Roman" w:cs="Times New Roman"/>
          <w:sz w:val="24"/>
          <w:szCs w:val="24"/>
          <w:lang w:val="hr-HR"/>
        </w:rPr>
        <w:t xml:space="preserve"> </w:t>
      </w:r>
      <w:r w:rsidR="000F18DD">
        <w:rPr>
          <w:rFonts w:ascii="Times New Roman" w:hAnsi="Times New Roman" w:cs="Times New Roman"/>
          <w:sz w:val="24"/>
          <w:szCs w:val="24"/>
          <w:lang w:val="hr-HR"/>
        </w:rPr>
        <w:t>- živo biće</w:t>
      </w:r>
      <w:r w:rsidRPr="004B1FE9">
        <w:rPr>
          <w:rFonts w:ascii="Times New Roman" w:hAnsi="Times New Roman" w:cs="Times New Roman"/>
          <w:sz w:val="24"/>
          <w:szCs w:val="24"/>
          <w:lang w:val="hr-HR"/>
        </w:rPr>
        <w:t>, LXX Ge. 1.24, cf. 20</w:t>
      </w:r>
      <w:r w:rsidR="006A7E2B">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(pl.)</w:t>
      </w:r>
      <w:r w:rsidR="00344BFE">
        <w:rPr>
          <w:rFonts w:ascii="Times New Roman" w:hAnsi="Times New Roman" w:cs="Times New Roman"/>
          <w:sz w:val="24"/>
          <w:szCs w:val="24"/>
          <w:lang w:val="hr-HR"/>
        </w:rPr>
        <w:t xml:space="preserve">, LSJ s. v. </w:t>
      </w:r>
      <w:r w:rsidR="00344BFE" w:rsidRPr="00344BFE">
        <w:rPr>
          <w:rFonts w:ascii="Times New Roman" w:hAnsi="Times New Roman" w:cs="Times New Roman"/>
          <w:sz w:val="24"/>
          <w:szCs w:val="24"/>
          <w:lang w:val="hr-HR"/>
        </w:rPr>
        <w:t>ψυχ</w:t>
      </w:r>
      <w:r w:rsidR="00344BFE" w:rsidRPr="00344BFE">
        <w:rPr>
          <w:rFonts w:ascii="Times New Roman" w:hAnsi="Times New Roman" w:cs="Times New Roman"/>
          <w:sz w:val="24"/>
          <w:szCs w:val="24"/>
          <w:lang w:val="el-GR"/>
        </w:rPr>
        <w:t>ή</w:t>
      </w:r>
      <w:r w:rsidRPr="004B1FE9">
        <w:rPr>
          <w:rFonts w:ascii="Times New Roman" w:hAnsi="Times New Roman" w:cs="Times New Roman"/>
          <w:sz w:val="24"/>
          <w:szCs w:val="24"/>
          <w:lang w:val="hr-HR"/>
        </w:rPr>
        <w:t>.</w:t>
      </w:r>
    </w:p>
    <w:p w14:paraId="5ECE3386" w14:textId="7152F31F" w:rsidR="00C35E1B" w:rsidRPr="006A7E2B" w:rsidRDefault="006F270D" w:rsidP="00281B75">
      <w:pPr>
        <w:pStyle w:val="ListParagraph"/>
        <w:spacing w:after="0" w:line="360" w:lineRule="auto"/>
        <w:ind w:left="0"/>
        <w:jc w:val="both"/>
        <w:rPr>
          <w:rFonts w:ascii="Times New Roman" w:hAnsi="Times New Roman" w:cs="Times New Roman"/>
          <w:sz w:val="24"/>
          <w:szCs w:val="24"/>
          <w:lang w:val="hr-HR"/>
        </w:rPr>
      </w:pPr>
      <w:r w:rsidRPr="006A7E2B">
        <w:rPr>
          <w:rFonts w:ascii="Times New Roman" w:hAnsi="Times New Roman" w:cs="Times New Roman"/>
          <w:b/>
          <w:sz w:val="24"/>
          <w:szCs w:val="24"/>
          <w:lang w:val="hr-HR"/>
        </w:rPr>
        <w:t>πληθ</w:t>
      </w:r>
      <w:r w:rsidR="00C35E1B" w:rsidRPr="006A7E2B">
        <w:rPr>
          <w:rFonts w:ascii="Times New Roman" w:hAnsi="Times New Roman" w:cs="Times New Roman"/>
          <w:b/>
          <w:sz w:val="24"/>
          <w:szCs w:val="24"/>
          <w:lang w:val="hr-HR"/>
        </w:rPr>
        <w:t>ύνω</w:t>
      </w:r>
      <w:r w:rsidR="006A7E2B" w:rsidRPr="006A7E2B">
        <w:rPr>
          <w:rFonts w:ascii="Times New Roman" w:hAnsi="Times New Roman" w:cs="Times New Roman"/>
          <w:b/>
          <w:sz w:val="24"/>
          <w:szCs w:val="24"/>
          <w:lang w:val="hr-HR"/>
        </w:rPr>
        <w:t xml:space="preserve"> – </w:t>
      </w:r>
      <w:r w:rsidR="006A7E2B" w:rsidRPr="006A7E2B">
        <w:rPr>
          <w:rFonts w:ascii="Times New Roman" w:hAnsi="Times New Roman" w:cs="Times New Roman"/>
          <w:sz w:val="24"/>
          <w:szCs w:val="24"/>
          <w:lang w:val="hr-HR"/>
        </w:rPr>
        <w:t>posvjedočeno već kod Eshila (A. Supp. 604,</w:t>
      </w:r>
      <w:r w:rsidR="006A7E2B" w:rsidRPr="006A7E2B">
        <w:rPr>
          <w:lang w:val="hr-HR"/>
        </w:rPr>
        <w:t xml:space="preserve"> </w:t>
      </w:r>
      <w:r w:rsidR="006A7E2B" w:rsidRPr="006A7E2B">
        <w:rPr>
          <w:rFonts w:ascii="Times New Roman" w:hAnsi="Times New Roman" w:cs="Times New Roman"/>
          <w:sz w:val="24"/>
          <w:szCs w:val="24"/>
          <w:lang w:val="hr-HR"/>
        </w:rPr>
        <w:t>Ag. 1370)  ali češće u helenističko i carsko doba (</w:t>
      </w:r>
      <w:r w:rsidR="00C35E1B" w:rsidRPr="006A7E2B">
        <w:rPr>
          <w:rFonts w:ascii="Times New Roman" w:hAnsi="Times New Roman" w:cs="Times New Roman"/>
          <w:sz w:val="24"/>
          <w:szCs w:val="24"/>
          <w:lang w:val="hr-HR"/>
        </w:rPr>
        <w:t>Ep.Cor. 9.10: Dam. Pr. 99</w:t>
      </w:r>
      <w:r w:rsidR="006A7E2B" w:rsidRPr="006A7E2B">
        <w:rPr>
          <w:rFonts w:ascii="Times New Roman" w:hAnsi="Times New Roman" w:cs="Times New Roman"/>
          <w:sz w:val="24"/>
          <w:szCs w:val="24"/>
          <w:lang w:val="hr-HR"/>
        </w:rPr>
        <w:t xml:space="preserve">, </w:t>
      </w:r>
      <w:r w:rsidR="00C35E1B" w:rsidRPr="006A7E2B">
        <w:rPr>
          <w:rFonts w:ascii="Times New Roman" w:hAnsi="Times New Roman" w:cs="Times New Roman"/>
          <w:sz w:val="24"/>
          <w:szCs w:val="24"/>
          <w:lang w:val="hr-HR"/>
        </w:rPr>
        <w:t>LXX Ge. 17.2, al., Ph. 1.496, 2 Ep.Cor. l.c., Ep.Hebr. 6.14: Arist. HA 587b20</w:t>
      </w:r>
      <w:r w:rsidR="006A7E2B" w:rsidRPr="006A7E2B">
        <w:rPr>
          <w:rFonts w:ascii="Times New Roman" w:hAnsi="Times New Roman" w:cs="Times New Roman"/>
          <w:sz w:val="24"/>
          <w:szCs w:val="24"/>
          <w:lang w:val="hr-HR"/>
        </w:rPr>
        <w:t xml:space="preserve">, </w:t>
      </w:r>
      <w:r w:rsidR="00C35E1B" w:rsidRPr="006A7E2B">
        <w:rPr>
          <w:rFonts w:ascii="Times New Roman" w:hAnsi="Times New Roman" w:cs="Times New Roman"/>
          <w:sz w:val="24"/>
          <w:szCs w:val="24"/>
          <w:lang w:val="hr-HR"/>
        </w:rPr>
        <w:t>Dam.l.c.; Jul. Or. 4.143b, cf. Or. 7.222a.</w:t>
      </w:r>
      <w:r w:rsidR="006A7E2B" w:rsidRPr="006A7E2B">
        <w:rPr>
          <w:rFonts w:ascii="Times New Roman" w:hAnsi="Times New Roman" w:cs="Times New Roman"/>
          <w:sz w:val="24"/>
          <w:szCs w:val="24"/>
          <w:lang w:val="hr-HR"/>
        </w:rPr>
        <w:t xml:space="preserve">, </w:t>
      </w:r>
      <w:r w:rsidR="00C35E1B" w:rsidRPr="006A7E2B">
        <w:rPr>
          <w:rFonts w:ascii="Times New Roman" w:hAnsi="Times New Roman" w:cs="Times New Roman"/>
          <w:sz w:val="24"/>
          <w:szCs w:val="24"/>
          <w:lang w:val="hr-HR"/>
        </w:rPr>
        <w:t>Sch.Il.Oxy. 1087.34.</w:t>
      </w:r>
    </w:p>
    <w:p w14:paraId="164AEF33" w14:textId="48E382FD" w:rsidR="00C35E1B" w:rsidRPr="006A7E2B" w:rsidRDefault="00C35E1B" w:rsidP="00281B75">
      <w:pPr>
        <w:pStyle w:val="ListParagraph"/>
        <w:spacing w:after="0" w:line="360" w:lineRule="auto"/>
        <w:ind w:left="0"/>
        <w:jc w:val="both"/>
        <w:rPr>
          <w:rFonts w:ascii="Times New Roman" w:hAnsi="Times New Roman" w:cs="Times New Roman"/>
          <w:sz w:val="24"/>
          <w:szCs w:val="24"/>
          <w:lang w:val="hr-HR"/>
        </w:rPr>
      </w:pPr>
      <w:r w:rsidRPr="006A7E2B">
        <w:rPr>
          <w:rFonts w:ascii="Times New Roman" w:hAnsi="Times New Roman" w:cs="Times New Roman"/>
          <w:sz w:val="24"/>
          <w:szCs w:val="24"/>
          <w:lang w:val="hr-HR"/>
        </w:rPr>
        <w:t>LXX Ge. 18.20.</w:t>
      </w:r>
      <w:r w:rsidR="006A7E2B" w:rsidRPr="006A7E2B">
        <w:rPr>
          <w:rFonts w:ascii="Times New Roman" w:hAnsi="Times New Roman" w:cs="Times New Roman"/>
          <w:sz w:val="24"/>
          <w:szCs w:val="24"/>
          <w:lang w:val="hr-HR"/>
        </w:rPr>
        <w:t xml:space="preserve">, </w:t>
      </w:r>
      <w:r w:rsidRPr="006A7E2B">
        <w:rPr>
          <w:rFonts w:ascii="Times New Roman" w:hAnsi="Times New Roman" w:cs="Times New Roman"/>
          <w:sz w:val="24"/>
          <w:szCs w:val="24"/>
          <w:lang w:val="hr-HR"/>
        </w:rPr>
        <w:t>A.D. Synt. 31.25</w:t>
      </w:r>
      <w:r w:rsidR="006A7E2B" w:rsidRPr="006A7E2B">
        <w:rPr>
          <w:rFonts w:ascii="Times New Roman" w:hAnsi="Times New Roman" w:cs="Times New Roman"/>
          <w:sz w:val="24"/>
          <w:szCs w:val="24"/>
          <w:lang w:val="hr-HR"/>
        </w:rPr>
        <w:t>)</w:t>
      </w:r>
      <w:r w:rsidRPr="006A7E2B">
        <w:rPr>
          <w:rFonts w:ascii="Times New Roman" w:hAnsi="Times New Roman" w:cs="Times New Roman"/>
          <w:sz w:val="24"/>
          <w:szCs w:val="24"/>
          <w:lang w:val="hr-HR"/>
        </w:rPr>
        <w:t>.</w:t>
      </w:r>
    </w:p>
    <w:p w14:paraId="1E6A0D44" w14:textId="31D5B6B8" w:rsidR="00C35E1B" w:rsidRPr="004B1FE9" w:rsidRDefault="00FA1E9F"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θαλάσσαις</w:t>
      </w:r>
      <w:r w:rsidR="00D7082E" w:rsidRPr="004B1FE9">
        <w:rPr>
          <w:rFonts w:ascii="Times New Roman" w:hAnsi="Times New Roman" w:cs="Times New Roman"/>
          <w:sz w:val="24"/>
          <w:szCs w:val="24"/>
          <w:lang w:val="hr-HR"/>
        </w:rPr>
        <w:t xml:space="preserve"> </w:t>
      </w:r>
      <w:r w:rsidR="006F270D" w:rsidRPr="004B1FE9">
        <w:rPr>
          <w:rFonts w:ascii="Times New Roman" w:hAnsi="Times New Roman" w:cs="Times New Roman"/>
          <w:sz w:val="24"/>
          <w:szCs w:val="24"/>
          <w:lang w:val="hr-HR"/>
        </w:rPr>
        <w:t>–</w:t>
      </w:r>
      <w:r w:rsidR="00994764">
        <w:rPr>
          <w:rFonts w:ascii="Times New Roman" w:hAnsi="Times New Roman" w:cs="Times New Roman"/>
          <w:sz w:val="24"/>
          <w:szCs w:val="24"/>
          <w:lang w:val="hr-HR"/>
        </w:rPr>
        <w:t xml:space="preserve"> </w:t>
      </w:r>
      <w:r w:rsidR="00557789" w:rsidRPr="00557789">
        <w:rPr>
          <w:rFonts w:ascii="Times New Roman" w:hAnsi="Times New Roman" w:cs="Times New Roman"/>
          <w:sz w:val="24"/>
          <w:szCs w:val="24"/>
          <w:lang w:val="hr-HR"/>
        </w:rPr>
        <w:t>σσ</w:t>
      </w:r>
      <w:r w:rsidR="00557789">
        <w:rPr>
          <w:rFonts w:ascii="Times New Roman" w:hAnsi="Times New Roman" w:cs="Times New Roman"/>
          <w:sz w:val="24"/>
          <w:szCs w:val="24"/>
          <w:lang w:val="hr-HR"/>
        </w:rPr>
        <w:t xml:space="preserve"> umjesto atičkog </w:t>
      </w:r>
      <w:r w:rsidR="00557789">
        <w:rPr>
          <w:rFonts w:ascii="Times New Roman" w:hAnsi="Times New Roman" w:cs="Times New Roman"/>
          <w:sz w:val="24"/>
          <w:szCs w:val="24"/>
          <w:lang w:val="el-GR"/>
        </w:rPr>
        <w:t>ττ</w:t>
      </w:r>
      <w:r w:rsidR="006F270D" w:rsidRPr="004B1FE9">
        <w:rPr>
          <w:rFonts w:ascii="Times New Roman" w:hAnsi="Times New Roman" w:cs="Times New Roman"/>
          <w:sz w:val="24"/>
          <w:szCs w:val="24"/>
          <w:lang w:val="hr-HR"/>
        </w:rPr>
        <w:t>.</w:t>
      </w:r>
    </w:p>
    <w:p w14:paraId="658BA857"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p>
    <w:p w14:paraId="7DCB8DB2"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  24 Καὶ εἶπεν ὁ Θεός· ἐξαγαγέτω ἡ γῆ ψυχὴν ζῶσαν κατὰ γένος, τετράποδα καὶ ἑρπετὰ καὶ θηρία τῆς γῆς κατὰ γένος. καὶ ἐγένετο οὕτως. 25 καὶ ἐποίησεν ὁ Θεὸς τὰ θηρία τῆς γῆς κατὰ γένος, καὶ τὰ κτήνη κατὰ γένος αὐτῶν καὶ πάντα τὰ ἑρπετὰ τῆς γῆς κατὰ γένος αὐτῶν. καὶ εἶδεν ὁ Θεός, ὅτι καλά. 26 καὶ εἶπεν ὁ Θεός· ποιήσωμεν ἄνθρωπον κατ᾿ εἰκόνα ἡμετέραν καὶ καθ᾿ ὁμοίωσιν, καὶ ἀρχέτωσαν τῶν ἰχθύων τῆς θαλάσσης καὶ τῶν πετεινῶν τοῦ οὐρανοῦ καὶ τῶν κτηνῶν καὶ πάσης τῆς γῆς καὶ πάντων τῶν ἑρπετῶν τῶν ἑρπόντων ἐπὶ τῆς γῆς. 27 καὶ ἐποίησεν ὁ Θεὸς τὸν ἄνθρωπον, κατ᾿ εἰκόνα Θεοῦ ἐποίησεν αὐτόν, ἄρσεν καὶ θῆλυ ἐποίησεν αὐτούς. 28 καὶ εὐλόγησεν αὐτοὺς ὁ Θεός, λέγων· αὐξάνεσθε καὶ πληθύνεσθε καὶ πληρώσατε τὴν γῆν καὶ κατακυριεύσατε αὐτῆς καὶ ἄρχετε τῶν ἰχθύων τῆς θαλάσσης καὶ τῶν πετεινῶν τοῦ οὐρανοῦ καὶ πάντων τῶν κτηνῶν καὶ πάσης τῆς γῆς καὶ πάντων τῶν ἑρπετῶν τῶν ἑρπόντων ἐπὶ τῆς γῆς. 29 καὶ εἶπεν ὁ Θεός· ἰδοὺ δέδωκα ὑμῖν πάντα χόρτον σπόριμον σπεῖρον σπέρμα, ὅ ἐστιν ἐπάνω πάσης τῆς γῆς, καὶ πᾶν ξύλον, ὃ ἔχει ἐν ἑαυτῷ καρπὸν σπέρματος σπορίμου, ὑμῖν ἔσται εἰς βρῶσιν· 30 καὶ πᾶσι τοῖς θηρίοις τῆς γῆς καὶ πᾶσι τοῖς πετεινοῖς τοῦ οὐρανοῦ καὶ παντὶ ἑρπετῷ ἕρποντι ἐπὶ τῆς γῆς, ὃ ἔχει ἐν ἑαυτῷ ψυχὴν </w:t>
      </w:r>
      <w:r w:rsidRPr="004B1FE9">
        <w:rPr>
          <w:rFonts w:ascii="Times New Roman" w:hAnsi="Times New Roman" w:cs="Times New Roman"/>
          <w:sz w:val="24"/>
          <w:szCs w:val="24"/>
          <w:lang w:val="hr-HR"/>
        </w:rPr>
        <w:lastRenderedPageBreak/>
        <w:t>ζωῆς, καὶ πάντα χόρτον χλωρὸν εἰς βρῶσιν. καὶ ἐγένετο οὕτως. 31 καὶ εἶδεν ὁ Θεὸς τὰ πάντα, ὅσα ἐποίησε, καὶ ἰδοὺ καλὰ λίαν. καὶ ἐγένετο ἑσπέρα καὶ ἐγένετο πρωΐ, ἡμέρα ἕκτη.</w:t>
      </w:r>
    </w:p>
    <w:p w14:paraId="0507EBB7" w14:textId="77777777" w:rsidR="00642B2B" w:rsidRPr="004B1FE9" w:rsidRDefault="00642B2B" w:rsidP="00281B75">
      <w:pPr>
        <w:pStyle w:val="ListParagraph"/>
        <w:spacing w:after="0" w:line="360" w:lineRule="auto"/>
        <w:ind w:left="0"/>
        <w:jc w:val="both"/>
        <w:rPr>
          <w:rFonts w:ascii="Times New Roman" w:hAnsi="Times New Roman" w:cs="Times New Roman"/>
          <w:sz w:val="24"/>
          <w:szCs w:val="24"/>
          <w:lang w:val="hr-HR"/>
        </w:rPr>
      </w:pPr>
    </w:p>
    <w:p w14:paraId="1BEA7D4F" w14:textId="65E36310" w:rsidR="00434902" w:rsidRPr="004B1FE9" w:rsidRDefault="00FA1E9F" w:rsidP="00281B75">
      <w:pPr>
        <w:spacing w:after="0" w:line="360" w:lineRule="auto"/>
        <w:jc w:val="both"/>
        <w:rPr>
          <w:rFonts w:ascii="Times New Roman" w:hAnsi="Times New Roman" w:cs="Times New Roman"/>
          <w:b/>
          <w:sz w:val="24"/>
          <w:szCs w:val="24"/>
          <w:lang w:val="hr-HR"/>
        </w:rPr>
      </w:pPr>
      <w:r w:rsidRPr="004B1FE9">
        <w:rPr>
          <w:rFonts w:ascii="Times New Roman" w:hAnsi="Times New Roman" w:cs="Times New Roman"/>
          <w:b/>
          <w:sz w:val="24"/>
          <w:szCs w:val="24"/>
          <w:lang w:val="hr-HR"/>
        </w:rPr>
        <w:t>ψυχὴν ζῶσαν</w:t>
      </w:r>
      <w:r w:rsidR="00165BAA" w:rsidRPr="004B1FE9">
        <w:rPr>
          <w:rFonts w:ascii="Times New Roman" w:hAnsi="Times New Roman" w:cs="Times New Roman"/>
          <w:b/>
          <w:sz w:val="24"/>
          <w:szCs w:val="24"/>
          <w:lang w:val="hr-HR"/>
        </w:rPr>
        <w:t xml:space="preserve"> </w:t>
      </w:r>
      <w:r w:rsidR="00165BAA" w:rsidRPr="004B1FE9">
        <w:rPr>
          <w:rFonts w:ascii="Times New Roman" w:hAnsi="Times New Roman" w:cs="Times New Roman"/>
          <w:sz w:val="24"/>
          <w:szCs w:val="24"/>
          <w:lang w:val="hr-HR"/>
        </w:rPr>
        <w:t>– v. gore</w:t>
      </w:r>
    </w:p>
    <w:p w14:paraId="686B02A4" w14:textId="55299626" w:rsidR="00FA1E9F" w:rsidRPr="004B1FE9" w:rsidRDefault="00FA1E9F"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θαλάσσης</w:t>
      </w:r>
      <w:r w:rsidR="00165BAA" w:rsidRPr="004B1FE9">
        <w:rPr>
          <w:rFonts w:ascii="Times New Roman" w:hAnsi="Times New Roman" w:cs="Times New Roman"/>
          <w:sz w:val="24"/>
          <w:szCs w:val="24"/>
          <w:lang w:val="hr-HR"/>
        </w:rPr>
        <w:t xml:space="preserve"> – v. gore</w:t>
      </w:r>
    </w:p>
    <w:p w14:paraId="6C5139EC" w14:textId="6E517009" w:rsidR="00FA1E9F" w:rsidRPr="004B1FE9" w:rsidRDefault="00FA1E9F"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ἄρσεν</w:t>
      </w:r>
      <w:r w:rsidR="00165BAA" w:rsidRPr="004B1FE9">
        <w:rPr>
          <w:rFonts w:ascii="Times New Roman" w:hAnsi="Times New Roman" w:cs="Times New Roman"/>
          <w:sz w:val="24"/>
          <w:szCs w:val="24"/>
          <w:lang w:val="hr-HR"/>
        </w:rPr>
        <w:t xml:space="preserve"> – jonsko i helenističko </w:t>
      </w:r>
      <w:r w:rsidR="00A234CC">
        <w:rPr>
          <w:rFonts w:ascii="Times New Roman" w:hAnsi="Times New Roman" w:cs="Times New Roman"/>
          <w:sz w:val="24"/>
          <w:szCs w:val="24"/>
          <w:lang w:val="el-GR"/>
        </w:rPr>
        <w:t>ρσ</w:t>
      </w:r>
      <w:r w:rsidR="00165BAA" w:rsidRPr="004B1FE9">
        <w:rPr>
          <w:rFonts w:ascii="Times New Roman" w:hAnsi="Times New Roman" w:cs="Times New Roman"/>
          <w:sz w:val="24"/>
          <w:szCs w:val="24"/>
          <w:lang w:val="hr-HR"/>
        </w:rPr>
        <w:t xml:space="preserve"> umjesto atičkog </w:t>
      </w:r>
      <w:r w:rsidR="00A234CC">
        <w:rPr>
          <w:rFonts w:ascii="Times New Roman" w:hAnsi="Times New Roman" w:cs="Times New Roman"/>
          <w:sz w:val="24"/>
          <w:szCs w:val="24"/>
          <w:lang w:val="el-GR"/>
        </w:rPr>
        <w:t>ρρ</w:t>
      </w:r>
      <w:r w:rsidR="00165BAA" w:rsidRPr="004B1FE9">
        <w:rPr>
          <w:rFonts w:ascii="Times New Roman" w:hAnsi="Times New Roman" w:cs="Times New Roman"/>
          <w:sz w:val="24"/>
          <w:szCs w:val="24"/>
          <w:lang w:val="hr-HR"/>
        </w:rPr>
        <w:t xml:space="preserve"> (atički oblik glasi ἄρρην)</w:t>
      </w:r>
    </w:p>
    <w:p w14:paraId="0328059A" w14:textId="3B3EA010" w:rsidR="00FA1E9F" w:rsidRPr="00A234CC" w:rsidRDefault="00FA1E9F" w:rsidP="00281B75">
      <w:pPr>
        <w:spacing w:after="0" w:line="360" w:lineRule="auto"/>
        <w:jc w:val="both"/>
        <w:rPr>
          <w:rFonts w:ascii="Times New Roman" w:hAnsi="Times New Roman" w:cs="Times New Roman"/>
          <w:sz w:val="24"/>
          <w:szCs w:val="24"/>
          <w:lang w:val="hr-HR"/>
        </w:rPr>
      </w:pPr>
      <w:r w:rsidRPr="00FD3938">
        <w:rPr>
          <w:rFonts w:ascii="Times New Roman" w:hAnsi="Times New Roman" w:cs="Times New Roman"/>
          <w:b/>
          <w:sz w:val="24"/>
          <w:szCs w:val="24"/>
          <w:lang w:val="hr-HR"/>
        </w:rPr>
        <w:t>πληθύνεσθε</w:t>
      </w:r>
      <w:r w:rsidR="00A234CC" w:rsidRPr="00A234CC">
        <w:rPr>
          <w:rFonts w:ascii="Times New Roman" w:hAnsi="Times New Roman" w:cs="Times New Roman"/>
          <w:sz w:val="24"/>
          <w:szCs w:val="24"/>
          <w:lang w:val="hr-HR"/>
        </w:rPr>
        <w:t xml:space="preserve"> </w:t>
      </w:r>
      <w:r w:rsidR="00A234CC">
        <w:rPr>
          <w:rFonts w:ascii="Times New Roman" w:hAnsi="Times New Roman" w:cs="Times New Roman"/>
          <w:sz w:val="24"/>
          <w:szCs w:val="24"/>
          <w:lang w:val="hr-HR"/>
        </w:rPr>
        <w:t>– v. gore</w:t>
      </w:r>
    </w:p>
    <w:p w14:paraId="33C7D717" w14:textId="20026BF4" w:rsidR="00FA1E9F" w:rsidRPr="004B1FE9" w:rsidRDefault="00FA1E9F"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κατακῡριεύω</w:t>
      </w:r>
      <w:r w:rsidRPr="004B1FE9">
        <w:rPr>
          <w:rFonts w:ascii="Times New Roman" w:hAnsi="Times New Roman" w:cs="Times New Roman"/>
          <w:sz w:val="24"/>
          <w:szCs w:val="24"/>
          <w:lang w:val="hr-HR"/>
        </w:rPr>
        <w:t>,</w:t>
      </w:r>
      <w:r w:rsidR="00165BAA" w:rsidRPr="004B1FE9">
        <w:rPr>
          <w:rFonts w:ascii="Times New Roman" w:hAnsi="Times New Roman" w:cs="Times New Roman"/>
          <w:sz w:val="24"/>
          <w:szCs w:val="24"/>
          <w:lang w:val="hr-HR"/>
        </w:rPr>
        <w:t xml:space="preserve"> isključivo u Bibliji (</w:t>
      </w:r>
      <w:r w:rsidRPr="004B1FE9">
        <w:rPr>
          <w:rFonts w:ascii="Times New Roman" w:hAnsi="Times New Roman" w:cs="Times New Roman"/>
          <w:sz w:val="24"/>
          <w:szCs w:val="24"/>
          <w:lang w:val="hr-HR"/>
        </w:rPr>
        <w:t>LXX Ps. 71(72).8.</w:t>
      </w:r>
      <w:r w:rsidR="00165BAA"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 xml:space="preserve">κ. τινός ib. Ps. 9.26 (10.5), 1 Ep.Pet. 5.3; </w:t>
      </w:r>
      <w:r w:rsidR="00165BAA" w:rsidRPr="004B1FE9">
        <w:rPr>
          <w:rFonts w:ascii="Times New Roman" w:hAnsi="Times New Roman" w:cs="Times New Roman"/>
          <w:sz w:val="24"/>
          <w:szCs w:val="24"/>
          <w:lang w:val="hr-HR"/>
        </w:rPr>
        <w:t>i kod Diodora Sicilskog</w:t>
      </w:r>
      <w:r w:rsidRPr="004B1FE9">
        <w:rPr>
          <w:rFonts w:ascii="Times New Roman" w:hAnsi="Times New Roman" w:cs="Times New Roman"/>
          <w:sz w:val="24"/>
          <w:szCs w:val="24"/>
          <w:lang w:val="hr-HR"/>
        </w:rPr>
        <w:t xml:space="preserve"> </w:t>
      </w:r>
      <w:r w:rsidR="00165BAA"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D.S. 14.64.</w:t>
      </w:r>
      <w:r w:rsidR="00253182">
        <w:rPr>
          <w:rFonts w:ascii="Times New Roman" w:hAnsi="Times New Roman" w:cs="Times New Roman"/>
          <w:sz w:val="24"/>
          <w:szCs w:val="24"/>
          <w:lang w:val="hr-HR"/>
        </w:rPr>
        <w:t xml:space="preserve">, rođen </w:t>
      </w:r>
      <w:r w:rsidR="00253182" w:rsidRPr="00253182">
        <w:rPr>
          <w:rFonts w:ascii="Times New Roman" w:hAnsi="Times New Roman" w:cs="Times New Roman"/>
          <w:sz w:val="24"/>
          <w:szCs w:val="24"/>
          <w:lang w:val="hr-HR"/>
        </w:rPr>
        <w:t>oko 90. pr. Kr.</w:t>
      </w:r>
      <w:r w:rsidR="00253182">
        <w:rPr>
          <w:rFonts w:ascii="Times New Roman" w:hAnsi="Times New Roman" w:cs="Times New Roman"/>
          <w:sz w:val="24"/>
          <w:szCs w:val="24"/>
          <w:lang w:val="hr-HR"/>
        </w:rPr>
        <w:t>, umro</w:t>
      </w:r>
      <w:r w:rsidR="00253182" w:rsidRPr="00253182">
        <w:rPr>
          <w:rFonts w:ascii="Times New Roman" w:hAnsi="Times New Roman" w:cs="Times New Roman"/>
          <w:sz w:val="24"/>
          <w:szCs w:val="24"/>
          <w:lang w:val="hr-HR"/>
        </w:rPr>
        <w:t xml:space="preserve"> oko 20. pr. Kr.</w:t>
      </w:r>
      <w:r w:rsidR="00165BAA" w:rsidRPr="004B1FE9">
        <w:rPr>
          <w:rFonts w:ascii="Times New Roman" w:hAnsi="Times New Roman" w:cs="Times New Roman"/>
          <w:sz w:val="24"/>
          <w:szCs w:val="24"/>
          <w:lang w:val="hr-HR"/>
        </w:rPr>
        <w:t>)</w:t>
      </w:r>
      <w:r w:rsidR="00253182">
        <w:rPr>
          <w:rFonts w:ascii="Times New Roman" w:hAnsi="Times New Roman" w:cs="Times New Roman"/>
          <w:sz w:val="24"/>
          <w:szCs w:val="24"/>
          <w:lang w:val="hr-HR"/>
        </w:rPr>
        <w:t>.</w:t>
      </w:r>
    </w:p>
    <w:p w14:paraId="74750BA5" w14:textId="6E095C0B" w:rsidR="00FA1E9F" w:rsidRPr="004B1FE9" w:rsidRDefault="00FA1E9F"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ἐπάνω</w:t>
      </w:r>
      <w:r w:rsidR="00165BAA" w:rsidRPr="004B1FE9">
        <w:rPr>
          <w:rFonts w:ascii="Times New Roman" w:hAnsi="Times New Roman" w:cs="Times New Roman"/>
          <w:sz w:val="24"/>
          <w:szCs w:val="24"/>
          <w:lang w:val="hr-HR"/>
        </w:rPr>
        <w:t xml:space="preserve"> – v. gore</w:t>
      </w:r>
    </w:p>
    <w:p w14:paraId="494CB758" w14:textId="68DBB514" w:rsidR="00FA1E9F" w:rsidRPr="004B1FE9" w:rsidRDefault="00FA1E9F" w:rsidP="00281B75">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t>ξύλον</w:t>
      </w:r>
      <w:r w:rsidR="00165BAA" w:rsidRPr="004B1FE9">
        <w:rPr>
          <w:rFonts w:ascii="Times New Roman" w:hAnsi="Times New Roman" w:cs="Times New Roman"/>
          <w:sz w:val="24"/>
          <w:szCs w:val="24"/>
          <w:lang w:val="hr-HR"/>
        </w:rPr>
        <w:t xml:space="preserve"> – v. gore</w:t>
      </w:r>
    </w:p>
    <w:p w14:paraId="69CD7840" w14:textId="3BEEE4FA" w:rsidR="0048666F" w:rsidRDefault="0048666F" w:rsidP="00281B75">
      <w:pPr>
        <w:spacing w:after="0" w:line="360" w:lineRule="auto"/>
        <w:jc w:val="both"/>
        <w:rPr>
          <w:rFonts w:ascii="Times New Roman" w:hAnsi="Times New Roman" w:cs="Times New Roman"/>
          <w:sz w:val="24"/>
          <w:szCs w:val="24"/>
          <w:lang w:val="hr-HR"/>
        </w:rPr>
      </w:pPr>
    </w:p>
    <w:p w14:paraId="56D32AF4" w14:textId="7E23AE33" w:rsidR="00281B75" w:rsidRDefault="00281B75" w:rsidP="00281B75">
      <w:pPr>
        <w:spacing w:after="0" w:line="360" w:lineRule="auto"/>
        <w:jc w:val="both"/>
        <w:rPr>
          <w:rFonts w:ascii="Times New Roman" w:hAnsi="Times New Roman" w:cs="Times New Roman"/>
          <w:sz w:val="24"/>
          <w:szCs w:val="24"/>
          <w:lang w:val="hr-HR"/>
        </w:rPr>
      </w:pPr>
    </w:p>
    <w:p w14:paraId="39DED962" w14:textId="35464C02" w:rsidR="00281B75" w:rsidRDefault="00281B75" w:rsidP="00281B75">
      <w:pPr>
        <w:spacing w:after="0" w:line="360" w:lineRule="auto"/>
        <w:jc w:val="both"/>
        <w:rPr>
          <w:rFonts w:ascii="Times New Roman" w:hAnsi="Times New Roman" w:cs="Times New Roman"/>
          <w:sz w:val="24"/>
          <w:szCs w:val="24"/>
          <w:lang w:val="hr-HR"/>
        </w:rPr>
      </w:pPr>
    </w:p>
    <w:p w14:paraId="64DEC689" w14:textId="51735F7E" w:rsidR="00281B75" w:rsidRDefault="00281B75" w:rsidP="00281B75">
      <w:pPr>
        <w:spacing w:after="0" w:line="360" w:lineRule="auto"/>
        <w:jc w:val="both"/>
        <w:rPr>
          <w:rFonts w:ascii="Times New Roman" w:hAnsi="Times New Roman" w:cs="Times New Roman"/>
          <w:sz w:val="24"/>
          <w:szCs w:val="24"/>
          <w:lang w:val="hr-HR"/>
        </w:rPr>
      </w:pPr>
    </w:p>
    <w:p w14:paraId="522349ED" w14:textId="2ED7EB2E" w:rsidR="00281B75" w:rsidRDefault="00281B75" w:rsidP="00281B75">
      <w:pPr>
        <w:spacing w:after="0" w:line="360" w:lineRule="auto"/>
        <w:jc w:val="both"/>
        <w:rPr>
          <w:rFonts w:ascii="Times New Roman" w:hAnsi="Times New Roman" w:cs="Times New Roman"/>
          <w:sz w:val="24"/>
          <w:szCs w:val="24"/>
          <w:lang w:val="hr-HR"/>
        </w:rPr>
      </w:pPr>
    </w:p>
    <w:p w14:paraId="2C6614A3" w14:textId="63326B48" w:rsidR="00281B75" w:rsidRDefault="00281B75" w:rsidP="00281B75">
      <w:pPr>
        <w:spacing w:after="0" w:line="360" w:lineRule="auto"/>
        <w:jc w:val="both"/>
        <w:rPr>
          <w:rFonts w:ascii="Times New Roman" w:hAnsi="Times New Roman" w:cs="Times New Roman"/>
          <w:sz w:val="24"/>
          <w:szCs w:val="24"/>
          <w:lang w:val="hr-HR"/>
        </w:rPr>
      </w:pPr>
    </w:p>
    <w:p w14:paraId="204AA098" w14:textId="69FFAF39" w:rsidR="00281B75" w:rsidRDefault="00281B75" w:rsidP="00281B75">
      <w:pPr>
        <w:spacing w:after="0" w:line="360" w:lineRule="auto"/>
        <w:jc w:val="both"/>
        <w:rPr>
          <w:rFonts w:ascii="Times New Roman" w:hAnsi="Times New Roman" w:cs="Times New Roman"/>
          <w:sz w:val="24"/>
          <w:szCs w:val="24"/>
          <w:lang w:val="hr-HR"/>
        </w:rPr>
      </w:pPr>
    </w:p>
    <w:p w14:paraId="10F20CE7" w14:textId="30E5C2AD" w:rsidR="00281B75" w:rsidRDefault="00281B75" w:rsidP="00281B75">
      <w:pPr>
        <w:spacing w:after="0" w:line="360" w:lineRule="auto"/>
        <w:jc w:val="both"/>
        <w:rPr>
          <w:rFonts w:ascii="Times New Roman" w:hAnsi="Times New Roman" w:cs="Times New Roman"/>
          <w:sz w:val="24"/>
          <w:szCs w:val="24"/>
          <w:lang w:val="hr-HR"/>
        </w:rPr>
      </w:pPr>
    </w:p>
    <w:p w14:paraId="796A28A2" w14:textId="78A5BB1F" w:rsidR="00281B75" w:rsidRDefault="00281B75" w:rsidP="00281B75">
      <w:pPr>
        <w:spacing w:after="0" w:line="360" w:lineRule="auto"/>
        <w:jc w:val="both"/>
        <w:rPr>
          <w:rFonts w:ascii="Times New Roman" w:hAnsi="Times New Roman" w:cs="Times New Roman"/>
          <w:sz w:val="24"/>
          <w:szCs w:val="24"/>
          <w:lang w:val="hr-HR"/>
        </w:rPr>
      </w:pPr>
    </w:p>
    <w:p w14:paraId="0908803D" w14:textId="262C4DE6" w:rsidR="00281B75" w:rsidRDefault="00281B75" w:rsidP="00281B75">
      <w:pPr>
        <w:spacing w:after="0" w:line="360" w:lineRule="auto"/>
        <w:jc w:val="both"/>
        <w:rPr>
          <w:rFonts w:ascii="Times New Roman" w:hAnsi="Times New Roman" w:cs="Times New Roman"/>
          <w:sz w:val="24"/>
          <w:szCs w:val="24"/>
          <w:lang w:val="hr-HR"/>
        </w:rPr>
      </w:pPr>
    </w:p>
    <w:p w14:paraId="0CB52AB4" w14:textId="1D33ED12" w:rsidR="00281B75" w:rsidRDefault="00281B75" w:rsidP="00281B75">
      <w:pPr>
        <w:spacing w:after="0" w:line="360" w:lineRule="auto"/>
        <w:jc w:val="both"/>
        <w:rPr>
          <w:rFonts w:ascii="Times New Roman" w:hAnsi="Times New Roman" w:cs="Times New Roman"/>
          <w:sz w:val="24"/>
          <w:szCs w:val="24"/>
          <w:lang w:val="hr-HR"/>
        </w:rPr>
      </w:pPr>
    </w:p>
    <w:p w14:paraId="6C1A8F6C" w14:textId="51FD11CD" w:rsidR="00281B75" w:rsidRDefault="00281B75" w:rsidP="00281B75">
      <w:pPr>
        <w:spacing w:after="0" w:line="360" w:lineRule="auto"/>
        <w:jc w:val="both"/>
        <w:rPr>
          <w:rFonts w:ascii="Times New Roman" w:hAnsi="Times New Roman" w:cs="Times New Roman"/>
          <w:sz w:val="24"/>
          <w:szCs w:val="24"/>
          <w:lang w:val="hr-HR"/>
        </w:rPr>
      </w:pPr>
    </w:p>
    <w:p w14:paraId="74A0D124" w14:textId="588452F4" w:rsidR="00281B75" w:rsidRDefault="00281B75" w:rsidP="00281B75">
      <w:pPr>
        <w:spacing w:after="0" w:line="360" w:lineRule="auto"/>
        <w:jc w:val="both"/>
        <w:rPr>
          <w:rFonts w:ascii="Times New Roman" w:hAnsi="Times New Roman" w:cs="Times New Roman"/>
          <w:sz w:val="24"/>
          <w:szCs w:val="24"/>
          <w:lang w:val="hr-HR"/>
        </w:rPr>
      </w:pPr>
    </w:p>
    <w:p w14:paraId="676F44A9" w14:textId="32AA086C" w:rsidR="00281B75" w:rsidRDefault="00281B75" w:rsidP="00281B75">
      <w:pPr>
        <w:spacing w:after="0" w:line="360" w:lineRule="auto"/>
        <w:jc w:val="both"/>
        <w:rPr>
          <w:rFonts w:ascii="Times New Roman" w:hAnsi="Times New Roman" w:cs="Times New Roman"/>
          <w:sz w:val="24"/>
          <w:szCs w:val="24"/>
          <w:lang w:val="hr-HR"/>
        </w:rPr>
      </w:pPr>
    </w:p>
    <w:p w14:paraId="4011E8D5" w14:textId="0A1E05CE" w:rsidR="00281B75" w:rsidRDefault="00281B75" w:rsidP="00281B75">
      <w:pPr>
        <w:spacing w:after="0" w:line="360" w:lineRule="auto"/>
        <w:jc w:val="both"/>
        <w:rPr>
          <w:rFonts w:ascii="Times New Roman" w:hAnsi="Times New Roman" w:cs="Times New Roman"/>
          <w:sz w:val="24"/>
          <w:szCs w:val="24"/>
          <w:lang w:val="hr-HR"/>
        </w:rPr>
      </w:pPr>
    </w:p>
    <w:p w14:paraId="3CD15BD2" w14:textId="46BC52AB" w:rsidR="00281B75" w:rsidRDefault="00281B75" w:rsidP="00281B75">
      <w:pPr>
        <w:spacing w:after="0" w:line="360" w:lineRule="auto"/>
        <w:jc w:val="both"/>
        <w:rPr>
          <w:rFonts w:ascii="Times New Roman" w:hAnsi="Times New Roman" w:cs="Times New Roman"/>
          <w:sz w:val="24"/>
          <w:szCs w:val="24"/>
          <w:lang w:val="hr-HR"/>
        </w:rPr>
      </w:pPr>
    </w:p>
    <w:p w14:paraId="41BC399F" w14:textId="6CFB57E2" w:rsidR="00281B75" w:rsidRDefault="00281B75" w:rsidP="00281B75">
      <w:pPr>
        <w:spacing w:after="0" w:line="360" w:lineRule="auto"/>
        <w:jc w:val="both"/>
        <w:rPr>
          <w:rFonts w:ascii="Times New Roman" w:hAnsi="Times New Roman" w:cs="Times New Roman"/>
          <w:sz w:val="24"/>
          <w:szCs w:val="24"/>
          <w:lang w:val="hr-HR"/>
        </w:rPr>
      </w:pPr>
    </w:p>
    <w:p w14:paraId="0167721D" w14:textId="7891837F" w:rsidR="00281B75" w:rsidRDefault="00281B75" w:rsidP="00281B75">
      <w:pPr>
        <w:spacing w:after="0" w:line="360" w:lineRule="auto"/>
        <w:jc w:val="both"/>
        <w:rPr>
          <w:rFonts w:ascii="Times New Roman" w:hAnsi="Times New Roman" w:cs="Times New Roman"/>
          <w:sz w:val="24"/>
          <w:szCs w:val="24"/>
          <w:lang w:val="hr-HR"/>
        </w:rPr>
      </w:pPr>
    </w:p>
    <w:p w14:paraId="016E8B7D" w14:textId="08E9EC17" w:rsidR="00281B75" w:rsidRDefault="00281B75" w:rsidP="00281B75">
      <w:pPr>
        <w:spacing w:after="0" w:line="360" w:lineRule="auto"/>
        <w:jc w:val="both"/>
        <w:rPr>
          <w:rFonts w:ascii="Times New Roman" w:hAnsi="Times New Roman" w:cs="Times New Roman"/>
          <w:sz w:val="24"/>
          <w:szCs w:val="24"/>
          <w:lang w:val="hr-HR"/>
        </w:rPr>
      </w:pPr>
    </w:p>
    <w:p w14:paraId="1112F23F" w14:textId="1EE4093B" w:rsidR="00281B75" w:rsidRDefault="00281B75" w:rsidP="00281B75">
      <w:pPr>
        <w:spacing w:after="0" w:line="360" w:lineRule="auto"/>
        <w:jc w:val="both"/>
        <w:rPr>
          <w:rFonts w:ascii="Times New Roman" w:hAnsi="Times New Roman" w:cs="Times New Roman"/>
          <w:sz w:val="24"/>
          <w:szCs w:val="24"/>
          <w:lang w:val="hr-HR"/>
        </w:rPr>
      </w:pPr>
    </w:p>
    <w:p w14:paraId="156C6C10" w14:textId="301A78A6" w:rsidR="00A8618D" w:rsidRPr="000C1C9F" w:rsidRDefault="00A8618D" w:rsidP="00281B75">
      <w:pPr>
        <w:pStyle w:val="Heading1"/>
        <w:numPr>
          <w:ilvl w:val="0"/>
          <w:numId w:val="5"/>
        </w:numPr>
        <w:spacing w:before="0" w:line="360" w:lineRule="auto"/>
        <w:ind w:left="0"/>
        <w:jc w:val="both"/>
        <w:rPr>
          <w:rFonts w:ascii="Times New Roman" w:hAnsi="Times New Roman" w:cs="Times New Roman"/>
          <w:sz w:val="24"/>
          <w:szCs w:val="24"/>
          <w:lang w:val="hr-HR"/>
        </w:rPr>
      </w:pPr>
      <w:r w:rsidRPr="000C1C9F">
        <w:rPr>
          <w:rFonts w:ascii="Times New Roman" w:hAnsi="Times New Roman" w:cs="Times New Roman"/>
          <w:sz w:val="24"/>
          <w:szCs w:val="24"/>
          <w:lang w:val="hr-HR"/>
        </w:rPr>
        <w:lastRenderedPageBreak/>
        <w:t>Evanđelje po Marku 4, 5</w:t>
      </w:r>
    </w:p>
    <w:p w14:paraId="0293342D" w14:textId="2E7AB13C" w:rsidR="000C1C9F" w:rsidRPr="000C1C9F" w:rsidRDefault="000C1C9F" w:rsidP="00281B75">
      <w:pPr>
        <w:jc w:val="both"/>
        <w:rPr>
          <w:rFonts w:ascii="Times New Roman" w:hAnsi="Times New Roman" w:cs="Times New Roman"/>
          <w:sz w:val="24"/>
          <w:szCs w:val="24"/>
          <w:lang w:val="hr-HR"/>
        </w:rPr>
      </w:pPr>
      <w:r w:rsidRPr="000C1C9F">
        <w:rPr>
          <w:rFonts w:ascii="Times New Roman" w:hAnsi="Times New Roman" w:cs="Times New Roman"/>
          <w:sz w:val="24"/>
          <w:szCs w:val="24"/>
          <w:lang w:val="hr-HR"/>
        </w:rPr>
        <w:t xml:space="preserve">Grčki tekst preuzet s </w:t>
      </w:r>
      <w:hyperlink r:id="rId6" w:history="1">
        <w:r w:rsidRPr="00201974">
          <w:rPr>
            <w:rStyle w:val="Hyperlink"/>
            <w:rFonts w:ascii="Times New Roman" w:hAnsi="Times New Roman" w:cs="Times New Roman"/>
            <w:sz w:val="24"/>
            <w:szCs w:val="24"/>
            <w:lang w:val="hr-HR"/>
          </w:rPr>
          <w:t>https://www.academic-bible.com/en/online-bibles/novum-testamentum-graece-na-28/read-the-bible-text/bibel/text/lesen/stelle/51/10001/19999/ch/418f354347a79b322324823db62504dc/</w:t>
        </w:r>
      </w:hyperlink>
      <w:r w:rsidRPr="000C1C9F">
        <w:rPr>
          <w:rFonts w:ascii="Times New Roman" w:hAnsi="Times New Roman" w:cs="Times New Roman"/>
          <w:sz w:val="24"/>
          <w:szCs w:val="24"/>
          <w:lang w:val="hr-HR"/>
        </w:rPr>
        <w:t>,</w:t>
      </w:r>
      <w:r>
        <w:rPr>
          <w:rFonts w:ascii="Times New Roman" w:hAnsi="Times New Roman" w:cs="Times New Roman"/>
          <w:sz w:val="24"/>
          <w:szCs w:val="24"/>
          <w:lang w:val="hr-HR"/>
        </w:rPr>
        <w:t xml:space="preserve"> izdanje:</w:t>
      </w:r>
      <w:r w:rsidRPr="000C1C9F">
        <w:rPr>
          <w:rFonts w:ascii="Times New Roman" w:hAnsi="Times New Roman" w:cs="Times New Roman"/>
          <w:sz w:val="24"/>
          <w:szCs w:val="24"/>
          <w:lang w:val="hr-HR"/>
        </w:rPr>
        <w:t xml:space="preserve"> Nestle-Aland 28.</w:t>
      </w:r>
    </w:p>
    <w:p w14:paraId="7BF54757" w14:textId="30CBB7F8" w:rsidR="00851358" w:rsidRPr="004B1FE9" w:rsidRDefault="00851358" w:rsidP="00281B75">
      <w:pPr>
        <w:pStyle w:val="Heading2"/>
        <w:spacing w:before="0" w:line="360" w:lineRule="auto"/>
        <w:jc w:val="both"/>
        <w:rPr>
          <w:rFonts w:ascii="Times New Roman" w:eastAsia="Times New Roman" w:hAnsi="Times New Roman" w:cs="Times New Roman"/>
          <w:sz w:val="24"/>
          <w:szCs w:val="24"/>
          <w:bdr w:val="none" w:sz="0" w:space="0" w:color="auto" w:frame="1"/>
          <w:lang w:val="hr-HR"/>
        </w:rPr>
      </w:pPr>
      <w:r w:rsidRPr="004B1FE9">
        <w:rPr>
          <w:rFonts w:ascii="Times New Roman" w:eastAsia="Times New Roman" w:hAnsi="Times New Roman" w:cs="Times New Roman"/>
          <w:sz w:val="24"/>
          <w:szCs w:val="24"/>
          <w:bdr w:val="none" w:sz="0" w:space="0" w:color="auto" w:frame="1"/>
          <w:lang w:val="hr-HR"/>
        </w:rPr>
        <w:t>Evanđelje po Marku 4</w:t>
      </w:r>
    </w:p>
    <w:p w14:paraId="18DCCE58" w14:textId="0D2267D0"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4B1FE9">
        <w:rPr>
          <w:rFonts w:ascii="Times New Roman" w:eastAsia="Times New Roman" w:hAnsi="Times New Roman" w:cs="Times New Roman"/>
          <w:bCs/>
          <w:sz w:val="24"/>
          <w:szCs w:val="24"/>
          <w:bdr w:val="none" w:sz="0" w:space="0" w:color="auto" w:frame="1"/>
          <w:lang w:val="hr-HR"/>
        </w:rPr>
        <w:t xml:space="preserve">1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πάλιν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ἤρξατο</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διδάσκειν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παρὰ</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τὴν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θάλασσαν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συνάγεται</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πρὸς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αὐτὸν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ὄχλος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πλεῖστος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ὥστε</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αὐτὸν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εἰς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πλοῖον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ἐμβάντα</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καθῆσθαι</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ἐν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τῇ</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θαλάσσῃ</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πᾶς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ὁ</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ὄχλος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πρὸς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τὴν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θάλασσαν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ἐπὶ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τῆς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γῆς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ἦσαν</w:t>
      </w:r>
      <w:r w:rsidRPr="004B1FE9">
        <w:rPr>
          <w:rFonts w:ascii="Times New Roman" w:eastAsia="Times New Roman" w:hAnsi="Times New Roman" w:cs="Times New Roman"/>
          <w:sz w:val="24"/>
          <w:szCs w:val="24"/>
          <w:bdr w:val="none" w:sz="0" w:space="0" w:color="auto" w:frame="1"/>
          <w:lang w:val="hr-HR"/>
        </w:rPr>
        <w:t>.</w:t>
      </w:r>
    </w:p>
    <w:p w14:paraId="75096A92" w14:textId="4E73E87C" w:rsidR="00B34059" w:rsidRPr="004B1FE9" w:rsidRDefault="00B34059"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4B1FE9">
        <w:rPr>
          <w:rFonts w:ascii="Times New Roman" w:eastAsia="Times New Roman" w:hAnsi="Times New Roman" w:cs="Times New Roman"/>
          <w:b/>
          <w:sz w:val="24"/>
          <w:szCs w:val="24"/>
          <w:bdr w:val="none" w:sz="0" w:space="0" w:color="auto" w:frame="1"/>
        </w:rPr>
        <w:t>Καὶ</w:t>
      </w:r>
      <w:r w:rsidR="002F1E33" w:rsidRPr="004B1FE9">
        <w:rPr>
          <w:rFonts w:ascii="Times New Roman" w:eastAsia="Times New Roman" w:hAnsi="Times New Roman" w:cs="Times New Roman"/>
          <w:sz w:val="24"/>
          <w:szCs w:val="24"/>
          <w:bdr w:val="none" w:sz="0" w:space="0" w:color="auto" w:frame="1"/>
          <w:lang w:val="hr-HR"/>
        </w:rPr>
        <w:t xml:space="preserve"> - u Novom zavjetu rečenice često počinju sastavnim veznikom “i”, kao </w:t>
      </w:r>
      <w:r w:rsidR="0069437A">
        <w:rPr>
          <w:rFonts w:ascii="Times New Roman" w:eastAsia="Times New Roman" w:hAnsi="Times New Roman" w:cs="Times New Roman"/>
          <w:sz w:val="24"/>
          <w:szCs w:val="24"/>
          <w:bdr w:val="none" w:sz="0" w:space="0" w:color="auto" w:frame="1"/>
          <w:lang w:val="hr-HR"/>
        </w:rPr>
        <w:t>i</w:t>
      </w:r>
      <w:r w:rsidR="002F1E33" w:rsidRPr="004B1FE9">
        <w:rPr>
          <w:rFonts w:ascii="Times New Roman" w:eastAsia="Times New Roman" w:hAnsi="Times New Roman" w:cs="Times New Roman"/>
          <w:sz w:val="24"/>
          <w:szCs w:val="24"/>
          <w:bdr w:val="none" w:sz="0" w:space="0" w:color="auto" w:frame="1"/>
          <w:lang w:val="hr-HR"/>
        </w:rPr>
        <w:t xml:space="preserve"> u Septuaginti.</w:t>
      </w:r>
      <w:r w:rsidR="00994764">
        <w:rPr>
          <w:rFonts w:ascii="Times New Roman" w:eastAsia="Times New Roman" w:hAnsi="Times New Roman" w:cs="Times New Roman"/>
          <w:sz w:val="24"/>
          <w:szCs w:val="24"/>
          <w:bdr w:val="none" w:sz="0" w:space="0" w:color="auto" w:frame="1"/>
          <w:lang w:val="hr-HR"/>
        </w:rPr>
        <w:t xml:space="preserve"> </w:t>
      </w:r>
    </w:p>
    <w:p w14:paraId="69E4BE16" w14:textId="0CD908F9" w:rsidR="00A8618D" w:rsidRDefault="00B34059"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proofErr w:type="gramStart"/>
      <w:r w:rsidRPr="004B1FE9">
        <w:rPr>
          <w:rFonts w:ascii="Times New Roman" w:eastAsia="Times New Roman" w:hAnsi="Times New Roman" w:cs="Times New Roman"/>
          <w:b/>
          <w:sz w:val="24"/>
          <w:szCs w:val="24"/>
          <w:bdr w:val="none" w:sz="0" w:space="0" w:color="auto" w:frame="1"/>
        </w:rPr>
        <w:t>πλοῖον</w:t>
      </w:r>
      <w:proofErr w:type="gramEnd"/>
      <w:r w:rsidRPr="004B1FE9">
        <w:rPr>
          <w:rFonts w:ascii="Times New Roman" w:eastAsia="Times New Roman" w:hAnsi="Times New Roman" w:cs="Times New Roman"/>
          <w:sz w:val="24"/>
          <w:szCs w:val="24"/>
          <w:bdr w:val="none" w:sz="0" w:space="0" w:color="auto" w:frame="1"/>
          <w:lang w:val="hr-HR"/>
        </w:rPr>
        <w:t xml:space="preserve"> </w:t>
      </w:r>
      <w:r w:rsidR="002F1E33" w:rsidRPr="004B1FE9">
        <w:rPr>
          <w:rFonts w:ascii="Times New Roman" w:eastAsia="Times New Roman" w:hAnsi="Times New Roman" w:cs="Times New Roman"/>
          <w:sz w:val="24"/>
          <w:szCs w:val="24"/>
          <w:bdr w:val="none" w:sz="0" w:space="0" w:color="auto" w:frame="1"/>
          <w:lang w:val="hr-HR"/>
        </w:rPr>
        <w:t xml:space="preserve">- </w:t>
      </w:r>
      <w:r w:rsidR="002F1E33" w:rsidRPr="004B1FE9">
        <w:rPr>
          <w:rFonts w:ascii="Times New Roman" w:eastAsia="Times New Roman" w:hAnsi="Times New Roman" w:cs="Times New Roman"/>
          <w:sz w:val="24"/>
          <w:szCs w:val="24"/>
          <w:lang w:val="hr-HR"/>
        </w:rPr>
        <w:t>s</w:t>
      </w:r>
      <w:r w:rsidR="00A8618D" w:rsidRPr="004B1FE9">
        <w:rPr>
          <w:rFonts w:ascii="Times New Roman" w:eastAsia="Times New Roman" w:hAnsi="Times New Roman" w:cs="Times New Roman"/>
          <w:sz w:val="24"/>
          <w:szCs w:val="24"/>
          <w:lang w:val="hr-HR"/>
        </w:rPr>
        <w:t xml:space="preserve">tandardna riječ za “brod” u Novom zavjetu umjesto </w:t>
      </w:r>
      <w:r w:rsidR="00A65E83" w:rsidRPr="004B1FE9">
        <w:rPr>
          <w:rFonts w:ascii="Times New Roman" w:eastAsia="Times New Roman" w:hAnsi="Times New Roman" w:cs="Times New Roman"/>
          <w:sz w:val="24"/>
          <w:szCs w:val="24"/>
          <w:lang w:val="el-GR"/>
        </w:rPr>
        <w:t>ναῦς</w:t>
      </w:r>
      <w:r w:rsidR="002F1E33" w:rsidRPr="004B1FE9">
        <w:rPr>
          <w:rFonts w:ascii="Times New Roman" w:eastAsia="Times New Roman" w:hAnsi="Times New Roman" w:cs="Times New Roman"/>
          <w:sz w:val="24"/>
          <w:szCs w:val="24"/>
          <w:lang w:val="hr-HR"/>
        </w:rPr>
        <w:t>;</w:t>
      </w:r>
      <w:r w:rsidR="00A8618D" w:rsidRPr="004B1FE9">
        <w:rPr>
          <w:rFonts w:ascii="Times New Roman" w:eastAsia="Times New Roman" w:hAnsi="Times New Roman" w:cs="Times New Roman"/>
          <w:sz w:val="24"/>
          <w:szCs w:val="24"/>
          <w:lang w:val="hr-HR"/>
        </w:rPr>
        <w:t xml:space="preserve"> </w:t>
      </w:r>
      <w:r w:rsidR="00A65E83" w:rsidRPr="004B1FE9">
        <w:rPr>
          <w:rFonts w:ascii="Times New Roman" w:eastAsia="Times New Roman" w:hAnsi="Times New Roman" w:cs="Times New Roman"/>
          <w:sz w:val="24"/>
          <w:szCs w:val="24"/>
          <w:lang w:val="hr-HR"/>
        </w:rPr>
        <w:t xml:space="preserve">od nje </w:t>
      </w:r>
      <w:r w:rsidR="00A8618D" w:rsidRPr="004B1FE9">
        <w:rPr>
          <w:rFonts w:ascii="Times New Roman" w:eastAsia="Times New Roman" w:hAnsi="Times New Roman" w:cs="Times New Roman"/>
          <w:sz w:val="24"/>
          <w:szCs w:val="24"/>
          <w:lang w:val="hr-HR"/>
        </w:rPr>
        <w:t>novogrčk</w:t>
      </w:r>
      <w:r w:rsidR="00A65E83" w:rsidRPr="004B1FE9">
        <w:rPr>
          <w:rFonts w:ascii="Times New Roman" w:eastAsia="Times New Roman" w:hAnsi="Times New Roman" w:cs="Times New Roman"/>
          <w:sz w:val="24"/>
          <w:szCs w:val="24"/>
          <w:lang w:val="hr-HR"/>
        </w:rPr>
        <w:t xml:space="preserve">i </w:t>
      </w:r>
      <w:r w:rsidR="00A65E83" w:rsidRPr="004B1FE9">
        <w:rPr>
          <w:rFonts w:ascii="Times New Roman" w:eastAsia="Times New Roman" w:hAnsi="Times New Roman" w:cs="Times New Roman"/>
          <w:sz w:val="24"/>
          <w:szCs w:val="24"/>
          <w:lang w:val="el-GR"/>
        </w:rPr>
        <w:t>πλοίο</w:t>
      </w:r>
      <w:r w:rsidR="00A8618D" w:rsidRPr="004B1FE9">
        <w:rPr>
          <w:rFonts w:ascii="Times New Roman" w:eastAsia="Times New Roman" w:hAnsi="Times New Roman" w:cs="Times New Roman"/>
          <w:sz w:val="24"/>
          <w:szCs w:val="24"/>
          <w:lang w:val="hr-HR"/>
        </w:rPr>
        <w:t>.</w:t>
      </w:r>
    </w:p>
    <w:p w14:paraId="7D39DE84" w14:textId="77777777" w:rsidR="000C1C9F" w:rsidRPr="004B1FE9" w:rsidRDefault="000C1C9F"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p>
    <w:p w14:paraId="075D5412" w14:textId="77777777"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r w:rsidRPr="004B1FE9">
        <w:rPr>
          <w:rFonts w:ascii="Times New Roman" w:eastAsia="Times New Roman" w:hAnsi="Times New Roman" w:cs="Times New Roman"/>
          <w:b/>
          <w:bCs/>
          <w:sz w:val="24"/>
          <w:szCs w:val="24"/>
          <w:bdr w:val="none" w:sz="0" w:space="0" w:color="auto" w:frame="1"/>
          <w:lang w:val="hr-HR"/>
        </w:rPr>
        <w:t xml:space="preserve">2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ἐδίδασκεν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αὐτοὺς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ἐν</w:t>
      </w:r>
      <w:r w:rsidRPr="004B1FE9">
        <w:rPr>
          <w:rFonts w:ascii="Times New Roman" w:eastAsia="Times New Roman" w:hAnsi="Times New Roman" w:cs="Times New Roman"/>
          <w:b/>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παραβολαῖς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πολλὰ</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ἔλεγεν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αὐτοῖς</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ἐν</w:t>
      </w:r>
      <w:r w:rsidRPr="004B1FE9">
        <w:rPr>
          <w:rFonts w:ascii="Times New Roman" w:eastAsia="Times New Roman" w:hAnsi="Times New Roman" w:cs="Times New Roman"/>
          <w:b/>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τῇ</w:t>
      </w:r>
      <w:r w:rsidRPr="004B1FE9">
        <w:rPr>
          <w:rFonts w:ascii="Times New Roman" w:eastAsia="Times New Roman" w:hAnsi="Times New Roman" w:cs="Times New Roman"/>
          <w:b/>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διδαχῇ</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αὐτοῦ</w:t>
      </w:r>
      <w:r w:rsidRPr="004B1FE9">
        <w:rPr>
          <w:rFonts w:ascii="Times New Roman" w:eastAsia="Times New Roman" w:hAnsi="Times New Roman" w:cs="Times New Roman"/>
          <w:sz w:val="24"/>
          <w:szCs w:val="24"/>
          <w:bdr w:val="none" w:sz="0" w:space="0" w:color="auto" w:frame="1"/>
          <w:lang w:val="hr-HR"/>
        </w:rPr>
        <w:t>·</w:t>
      </w:r>
    </w:p>
    <w:p w14:paraId="226EF69B" w14:textId="29716931" w:rsidR="00A8618D" w:rsidRPr="004B1FE9" w:rsidRDefault="00DB2A74"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r w:rsidRPr="00DB2A74">
        <w:rPr>
          <w:rFonts w:ascii="Times New Roman" w:eastAsia="Times New Roman" w:hAnsi="Times New Roman" w:cs="Times New Roman"/>
          <w:b/>
          <w:sz w:val="24"/>
          <w:szCs w:val="24"/>
          <w:bdr w:val="none" w:sz="0" w:space="0" w:color="auto" w:frame="1"/>
          <w:lang w:val="hr-HR"/>
        </w:rPr>
        <w:t>ἐν παραβολαῖς, ἐν τῇ διδαχῇ</w:t>
      </w:r>
      <w:r>
        <w:rPr>
          <w:rFonts w:ascii="Times New Roman" w:eastAsia="Times New Roman" w:hAnsi="Times New Roman" w:cs="Times New Roman"/>
          <w:sz w:val="24"/>
          <w:szCs w:val="24"/>
          <w:bdr w:val="none" w:sz="0" w:space="0" w:color="auto" w:frame="1"/>
          <w:lang w:val="hr-HR"/>
        </w:rPr>
        <w:t xml:space="preserve"> -</w:t>
      </w:r>
      <w:r w:rsidRPr="00DB2A74">
        <w:rPr>
          <w:rFonts w:ascii="Times New Roman" w:eastAsia="Times New Roman" w:hAnsi="Times New Roman" w:cs="Times New Roman"/>
          <w:sz w:val="24"/>
          <w:szCs w:val="24"/>
          <w:bdr w:val="none" w:sz="0" w:space="0" w:color="auto" w:frame="1"/>
          <w:lang w:val="hr-HR"/>
        </w:rPr>
        <w:t xml:space="preserve"> </w:t>
      </w:r>
      <w:r>
        <w:rPr>
          <w:rFonts w:ascii="Times New Roman" w:eastAsia="Times New Roman" w:hAnsi="Times New Roman" w:cs="Times New Roman"/>
          <w:sz w:val="24"/>
          <w:szCs w:val="24"/>
          <w:bdr w:val="none" w:sz="0" w:space="0" w:color="auto" w:frame="1"/>
          <w:lang w:val="hr-HR"/>
        </w:rPr>
        <w:t>i</w:t>
      </w:r>
      <w:r w:rsidR="00A8618D" w:rsidRPr="004B1FE9">
        <w:rPr>
          <w:rFonts w:ascii="Times New Roman" w:eastAsia="Times New Roman" w:hAnsi="Times New Roman" w:cs="Times New Roman"/>
          <w:sz w:val="24"/>
          <w:szCs w:val="24"/>
          <w:bdr w:val="none" w:sz="0" w:space="0" w:color="auto" w:frame="1"/>
          <w:lang w:val="hr-HR"/>
        </w:rPr>
        <w:t xml:space="preserve">zricanje sredstva dativom + </w:t>
      </w:r>
      <w:r w:rsidR="00A8618D" w:rsidRPr="004B1FE9">
        <w:rPr>
          <w:rFonts w:ascii="Times New Roman" w:eastAsia="Times New Roman" w:hAnsi="Times New Roman" w:cs="Times New Roman"/>
          <w:b/>
          <w:sz w:val="24"/>
          <w:szCs w:val="24"/>
          <w:bdr w:val="none" w:sz="0" w:space="0" w:color="auto" w:frame="1"/>
        </w:rPr>
        <w:t>ἐν</w:t>
      </w:r>
      <w:r w:rsidR="00A8618D" w:rsidRPr="004B1FE9">
        <w:rPr>
          <w:rFonts w:ascii="Times New Roman" w:eastAsia="Times New Roman" w:hAnsi="Times New Roman" w:cs="Times New Roman"/>
          <w:sz w:val="24"/>
          <w:szCs w:val="24"/>
          <w:bdr w:val="none" w:sz="0" w:space="0" w:color="auto" w:frame="1"/>
          <w:lang w:val="hr-HR"/>
        </w:rPr>
        <w:t xml:space="preserve"> </w:t>
      </w:r>
      <w:r w:rsidR="00A65E83" w:rsidRPr="004B1FE9">
        <w:rPr>
          <w:rFonts w:ascii="Times New Roman" w:eastAsia="Times New Roman" w:hAnsi="Times New Roman" w:cs="Times New Roman"/>
          <w:sz w:val="24"/>
          <w:szCs w:val="24"/>
          <w:bdr w:val="none" w:sz="0" w:space="0" w:color="auto" w:frame="1"/>
          <w:lang w:val="hr-HR"/>
        </w:rPr>
        <w:t xml:space="preserve">postojalo je i u klasičnom atičkom, ali se u Bibliji proširilo pod utjecajem hebrejskog i vjerojatno nije bilo obilježje govornog jezika </w:t>
      </w:r>
      <w:r w:rsidR="00A8618D" w:rsidRPr="004B1FE9">
        <w:rPr>
          <w:rFonts w:ascii="Times New Roman" w:eastAsia="Times New Roman" w:hAnsi="Times New Roman" w:cs="Times New Roman"/>
          <w:sz w:val="24"/>
          <w:szCs w:val="24"/>
          <w:bdr w:val="none" w:sz="0" w:space="0" w:color="auto" w:frame="1"/>
          <w:lang w:val="hr-HR"/>
        </w:rPr>
        <w:t>(Bortone 2010</w:t>
      </w:r>
      <w:r w:rsidR="00A65E83" w:rsidRPr="004B1FE9">
        <w:rPr>
          <w:rFonts w:ascii="Times New Roman" w:eastAsia="Times New Roman" w:hAnsi="Times New Roman" w:cs="Times New Roman"/>
          <w:sz w:val="24"/>
          <w:szCs w:val="24"/>
          <w:bdr w:val="none" w:sz="0" w:space="0" w:color="auto" w:frame="1"/>
          <w:lang w:val="hr-HR"/>
        </w:rPr>
        <w:t>:</w:t>
      </w:r>
      <w:r w:rsidR="00A8618D" w:rsidRPr="004B1FE9">
        <w:rPr>
          <w:rFonts w:ascii="Times New Roman" w:eastAsia="Times New Roman" w:hAnsi="Times New Roman" w:cs="Times New Roman"/>
          <w:sz w:val="24"/>
          <w:szCs w:val="24"/>
          <w:bdr w:val="none" w:sz="0" w:space="0" w:color="auto" w:frame="1"/>
          <w:lang w:val="hr-HR"/>
        </w:rPr>
        <w:t xml:space="preserve"> 193</w:t>
      </w:r>
      <w:r w:rsidR="00A65E83" w:rsidRPr="004B1FE9">
        <w:rPr>
          <w:rFonts w:ascii="Times New Roman" w:eastAsia="Times New Roman" w:hAnsi="Times New Roman" w:cs="Times New Roman"/>
          <w:sz w:val="24"/>
          <w:szCs w:val="24"/>
          <w:bdr w:val="none" w:sz="0" w:space="0" w:color="auto" w:frame="1"/>
          <w:lang w:val="hr-HR"/>
        </w:rPr>
        <w:t xml:space="preserve">). </w:t>
      </w:r>
    </w:p>
    <w:p w14:paraId="78DEA1F4" w14:textId="6EADFB00" w:rsidR="00B34059" w:rsidRPr="00AB5CE6" w:rsidRDefault="00B34059"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proofErr w:type="gramStart"/>
      <w:r w:rsidRPr="00281B75">
        <w:rPr>
          <w:rFonts w:ascii="Times New Roman" w:eastAsia="Times New Roman" w:hAnsi="Times New Roman" w:cs="Times New Roman"/>
          <w:b/>
          <w:sz w:val="24"/>
          <w:szCs w:val="24"/>
          <w:bdr w:val="none" w:sz="0" w:space="0" w:color="auto" w:frame="1"/>
        </w:rPr>
        <w:t>αὐτοῦ</w:t>
      </w:r>
      <w:proofErr w:type="gramEnd"/>
      <w:r w:rsidRPr="004B1FE9">
        <w:rPr>
          <w:rFonts w:ascii="Times New Roman" w:eastAsia="Times New Roman" w:hAnsi="Times New Roman" w:cs="Times New Roman"/>
          <w:sz w:val="24"/>
          <w:szCs w:val="24"/>
          <w:bdr w:val="none" w:sz="0" w:space="0" w:color="auto" w:frame="1"/>
          <w:lang w:val="hr-HR"/>
        </w:rPr>
        <w:t xml:space="preserve"> </w:t>
      </w:r>
      <w:r w:rsidR="00DB2A74">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lang w:val="hr-HR"/>
        </w:rPr>
        <w:t>ponavljanje zamjenice</w:t>
      </w:r>
      <w:r w:rsidR="00DB2A74">
        <w:rPr>
          <w:rFonts w:ascii="Times New Roman" w:eastAsia="Times New Roman" w:hAnsi="Times New Roman" w:cs="Times New Roman"/>
          <w:sz w:val="24"/>
          <w:szCs w:val="24"/>
          <w:bdr w:val="none" w:sz="0" w:space="0" w:color="auto" w:frame="1"/>
          <w:lang w:val="hr-HR"/>
        </w:rPr>
        <w:t xml:space="preserve"> za 3. lice</w:t>
      </w:r>
      <w:r w:rsidRPr="004B1FE9">
        <w:rPr>
          <w:rFonts w:ascii="Times New Roman" w:eastAsia="Times New Roman" w:hAnsi="Times New Roman" w:cs="Times New Roman"/>
          <w:sz w:val="24"/>
          <w:szCs w:val="24"/>
          <w:bdr w:val="none" w:sz="0" w:space="0" w:color="auto" w:frame="1"/>
          <w:lang w:val="hr-HR"/>
        </w:rPr>
        <w:t xml:space="preserve"> koja klasično ne bi bila potrebna</w:t>
      </w:r>
      <w:r w:rsidR="00DB2A74">
        <w:rPr>
          <w:rFonts w:ascii="Times New Roman" w:eastAsia="Times New Roman" w:hAnsi="Times New Roman" w:cs="Times New Roman"/>
          <w:sz w:val="24"/>
          <w:szCs w:val="24"/>
          <w:bdr w:val="none" w:sz="0" w:space="0" w:color="auto" w:frame="1"/>
          <w:lang w:val="hr-HR"/>
        </w:rPr>
        <w:t xml:space="preserve"> (</w:t>
      </w:r>
      <w:r w:rsidR="00DB2A74" w:rsidRPr="00994764">
        <w:rPr>
          <w:rFonts w:ascii="Times New Roman" w:eastAsia="Times New Roman" w:hAnsi="Times New Roman" w:cs="Times New Roman"/>
          <w:sz w:val="24"/>
          <w:szCs w:val="24"/>
          <w:bdr w:val="none" w:sz="0" w:space="0" w:color="auto" w:frame="1"/>
        </w:rPr>
        <w:t>George, Coulter H. „Jewish and Christian Greek“, u: Bakker, Egbert, A Companion to the Ancient Greek Language, Ch</w:t>
      </w:r>
      <w:r w:rsidR="00DB2A74">
        <w:rPr>
          <w:rFonts w:ascii="Times New Roman" w:eastAsia="Times New Roman" w:hAnsi="Times New Roman" w:cs="Times New Roman"/>
          <w:sz w:val="24"/>
          <w:szCs w:val="24"/>
          <w:bdr w:val="none" w:sz="0" w:space="0" w:color="auto" w:frame="1"/>
        </w:rPr>
        <w:t>ichester 2020, 267-280, str. 275-6</w:t>
      </w:r>
      <w:r w:rsidR="00DB2A74">
        <w:rPr>
          <w:rFonts w:ascii="Times New Roman" w:eastAsia="Times New Roman" w:hAnsi="Times New Roman" w:cs="Times New Roman"/>
          <w:sz w:val="24"/>
          <w:szCs w:val="24"/>
          <w:bdr w:val="none" w:sz="0" w:space="0" w:color="auto" w:frame="1"/>
          <w:lang w:val="hr-HR"/>
        </w:rPr>
        <w:t>)</w:t>
      </w:r>
      <w:r w:rsidR="00AB5CE6" w:rsidRPr="00AB5CE6">
        <w:rPr>
          <w:rFonts w:ascii="Times New Roman" w:eastAsia="Times New Roman" w:hAnsi="Times New Roman" w:cs="Times New Roman"/>
          <w:sz w:val="24"/>
          <w:szCs w:val="24"/>
          <w:bdr w:val="none" w:sz="0" w:space="0" w:color="auto" w:frame="1"/>
          <w:lang w:val="hr-HR"/>
        </w:rPr>
        <w:t>.</w:t>
      </w:r>
    </w:p>
    <w:p w14:paraId="52596EE0" w14:textId="77777777" w:rsidR="000C1C9F" w:rsidRPr="004B1FE9" w:rsidRDefault="000C1C9F"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p>
    <w:p w14:paraId="15F75767" w14:textId="4BFF7A77" w:rsidR="00A8618D"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r w:rsidRPr="004B1FE9">
        <w:rPr>
          <w:rFonts w:ascii="Times New Roman" w:eastAsia="Times New Roman" w:hAnsi="Times New Roman" w:cs="Times New Roman"/>
          <w:b/>
          <w:bCs/>
          <w:sz w:val="24"/>
          <w:szCs w:val="24"/>
          <w:bdr w:val="none" w:sz="0" w:space="0" w:color="auto" w:frame="1"/>
          <w:lang w:val="hr-HR"/>
        </w:rPr>
        <w:t xml:space="preserve">3 </w:t>
      </w:r>
      <w:r w:rsidRPr="004B1FE9">
        <w:rPr>
          <w:rFonts w:ascii="Times New Roman" w:eastAsia="Times New Roman" w:hAnsi="Times New Roman" w:cs="Times New Roman"/>
          <w:sz w:val="24"/>
          <w:szCs w:val="24"/>
          <w:bdr w:val="none" w:sz="0" w:space="0" w:color="auto" w:frame="1"/>
        </w:rPr>
        <w:t>Ἀκούετε</w:t>
      </w:r>
      <w:r w:rsidRPr="004B1FE9">
        <w:rPr>
          <w:rFonts w:ascii="Times New Roman" w:eastAsia="Times New Roman" w:hAnsi="Times New Roman" w:cs="Times New Roman"/>
          <w:sz w:val="24"/>
          <w:szCs w:val="24"/>
          <w:bdr w:val="none" w:sz="0" w:space="0" w:color="auto" w:frame="1"/>
          <w:lang w:val="hr-HR"/>
        </w:rPr>
        <w:t>.</w:t>
      </w:r>
      <w:r w:rsidR="00B34059" w:rsidRPr="004B1FE9">
        <w:rPr>
          <w:rFonts w:ascii="Times New Roman" w:eastAsia="Times New Roman" w:hAnsi="Times New Roman" w:cs="Times New Roman"/>
          <w:sz w:val="24"/>
          <w:szCs w:val="24"/>
          <w:bdr w:val="none" w:sz="0" w:space="0" w:color="auto" w:frame="1"/>
          <w:lang w:val="hr-HR"/>
        </w:rPr>
        <w:t xml:space="preserve"> </w:t>
      </w:r>
      <w:bookmarkStart w:id="0" w:name="_Hlk124337764"/>
      <w:proofErr w:type="gramStart"/>
      <w:r w:rsidRPr="00994764">
        <w:rPr>
          <w:rFonts w:ascii="Times New Roman" w:eastAsia="Times New Roman" w:hAnsi="Times New Roman" w:cs="Times New Roman"/>
          <w:sz w:val="24"/>
          <w:szCs w:val="24"/>
          <w:bdr w:val="none" w:sz="0" w:space="0" w:color="auto" w:frame="1"/>
        </w:rPr>
        <w:t>ἰδοὺ</w:t>
      </w:r>
      <w:proofErr w:type="gramEnd"/>
      <w:r w:rsidRPr="004B1FE9">
        <w:rPr>
          <w:rFonts w:ascii="Times New Roman" w:eastAsia="Times New Roman" w:hAnsi="Times New Roman" w:cs="Times New Roman"/>
          <w:sz w:val="24"/>
          <w:szCs w:val="24"/>
          <w:bdr w:val="none" w:sz="0" w:space="0" w:color="auto" w:frame="1"/>
          <w:lang w:val="hr-HR"/>
        </w:rPr>
        <w:t xml:space="preserve"> </w:t>
      </w:r>
      <w:bookmarkEnd w:id="0"/>
      <w:r w:rsidRPr="004B1FE9">
        <w:rPr>
          <w:rFonts w:ascii="Times New Roman" w:eastAsia="Times New Roman" w:hAnsi="Times New Roman" w:cs="Times New Roman"/>
          <w:sz w:val="24"/>
          <w:szCs w:val="24"/>
          <w:bdr w:val="none" w:sz="0" w:space="0" w:color="auto" w:frame="1"/>
        </w:rPr>
        <w:t>ἐξῆλθεν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ὁ</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σπείρων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σπεῖραι</w:t>
      </w:r>
      <w:r w:rsidRPr="004B1FE9">
        <w:rPr>
          <w:rFonts w:ascii="Times New Roman" w:eastAsia="Times New Roman" w:hAnsi="Times New Roman" w:cs="Times New Roman"/>
          <w:sz w:val="24"/>
          <w:szCs w:val="24"/>
          <w:bdr w:val="none" w:sz="0" w:space="0" w:color="auto" w:frame="1"/>
          <w:lang w:val="hr-HR"/>
        </w:rPr>
        <w:t>.</w:t>
      </w:r>
    </w:p>
    <w:p w14:paraId="648B8FBE" w14:textId="7276F046"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r w:rsidRPr="004B1FE9">
        <w:rPr>
          <w:rFonts w:ascii="Times New Roman" w:eastAsia="Times New Roman" w:hAnsi="Times New Roman" w:cs="Times New Roman"/>
          <w:b/>
          <w:bCs/>
          <w:sz w:val="24"/>
          <w:szCs w:val="24"/>
          <w:bdr w:val="none" w:sz="0" w:space="0" w:color="auto" w:frame="1"/>
          <w:lang w:val="hr-HR"/>
        </w:rPr>
        <w:t xml:space="preserve">4 </w:t>
      </w:r>
      <w:r w:rsidRPr="004B1FE9">
        <w:rPr>
          <w:rFonts w:ascii="Times New Roman" w:eastAsia="Times New Roman" w:hAnsi="Times New Roman" w:cs="Times New Roman"/>
          <w:b/>
          <w:sz w:val="24"/>
          <w:szCs w:val="24"/>
          <w:bdr w:val="none" w:sz="0" w:space="0" w:color="auto" w:frame="1"/>
        </w:rPr>
        <w:t>καὶ</w:t>
      </w:r>
      <w:r w:rsidRPr="004B1FE9">
        <w:rPr>
          <w:rFonts w:ascii="Times New Roman" w:eastAsia="Times New Roman" w:hAnsi="Times New Roman" w:cs="Times New Roman"/>
          <w:b/>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ἐγένετο</w:t>
      </w:r>
      <w:r w:rsidRPr="004B1FE9">
        <w:rPr>
          <w:rFonts w:ascii="Times New Roman" w:eastAsia="Times New Roman" w:hAnsi="Times New Roman" w:cs="Times New Roman"/>
          <w:sz w:val="24"/>
          <w:szCs w:val="24"/>
          <w:bdr w:val="none" w:sz="0" w:space="0" w:color="auto" w:frame="1"/>
          <w:lang w:val="hr-HR"/>
        </w:rPr>
        <w:t xml:space="preserve"> </w:t>
      </w:r>
      <w:r w:rsidRPr="00AD467F">
        <w:rPr>
          <w:rFonts w:ascii="Times New Roman" w:eastAsia="Times New Roman" w:hAnsi="Times New Roman" w:cs="Times New Roman"/>
          <w:sz w:val="24"/>
          <w:szCs w:val="24"/>
          <w:bdr w:val="none" w:sz="0" w:space="0" w:color="auto" w:frame="1"/>
        </w:rPr>
        <w:t>ἐν</w:t>
      </w:r>
      <w:r w:rsidRPr="00AD467F">
        <w:rPr>
          <w:rFonts w:ascii="Times New Roman" w:eastAsia="Times New Roman" w:hAnsi="Times New Roman" w:cs="Times New Roman"/>
          <w:sz w:val="24"/>
          <w:szCs w:val="24"/>
          <w:bdr w:val="none" w:sz="0" w:space="0" w:color="auto" w:frame="1"/>
          <w:lang w:val="hr-HR"/>
        </w:rPr>
        <w:t xml:space="preserve"> </w:t>
      </w:r>
      <w:r w:rsidRPr="00AD467F">
        <w:rPr>
          <w:rFonts w:ascii="Times New Roman" w:eastAsia="Times New Roman" w:hAnsi="Times New Roman" w:cs="Times New Roman"/>
          <w:sz w:val="24"/>
          <w:szCs w:val="24"/>
          <w:bdr w:val="none" w:sz="0" w:space="0" w:color="auto" w:frame="1"/>
        </w:rPr>
        <w:t>τῷ</w:t>
      </w:r>
      <w:r w:rsidRPr="00AD467F">
        <w:rPr>
          <w:rFonts w:ascii="Times New Roman" w:eastAsia="Times New Roman" w:hAnsi="Times New Roman" w:cs="Times New Roman"/>
          <w:sz w:val="24"/>
          <w:szCs w:val="24"/>
          <w:bdr w:val="none" w:sz="0" w:space="0" w:color="auto" w:frame="1"/>
          <w:lang w:val="hr-HR"/>
        </w:rPr>
        <w:t xml:space="preserve"> </w:t>
      </w:r>
      <w:r w:rsidRPr="00AD467F">
        <w:rPr>
          <w:rFonts w:ascii="Times New Roman" w:eastAsia="Times New Roman" w:hAnsi="Times New Roman" w:cs="Times New Roman"/>
          <w:sz w:val="24"/>
          <w:szCs w:val="24"/>
          <w:bdr w:val="none" w:sz="0" w:space="0" w:color="auto" w:frame="1"/>
        </w:rPr>
        <w:t>σπείρειν</w:t>
      </w:r>
      <w:r w:rsidRPr="00AD467F">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ὃ</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μὲν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ἔπεσεν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παρὰ</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τὴν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ὁδόν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ἦλθεν</w:t>
      </w:r>
      <w:r w:rsidRPr="004B1FE9">
        <w:rPr>
          <w:rFonts w:ascii="Times New Roman" w:eastAsia="Times New Roman" w:hAnsi="Times New Roman" w:cs="Times New Roman"/>
          <w:sz w:val="24"/>
          <w:szCs w:val="24"/>
          <w:bdr w:val="none" w:sz="0" w:space="0" w:color="auto" w:frame="1"/>
          <w:lang w:val="hr-HR"/>
        </w:rPr>
        <w:t xml:space="preserve"> </w:t>
      </w:r>
      <w:r w:rsidRPr="00994764">
        <w:rPr>
          <w:rFonts w:ascii="Times New Roman" w:eastAsia="Times New Roman" w:hAnsi="Times New Roman" w:cs="Times New Roman"/>
          <w:b/>
          <w:sz w:val="24"/>
          <w:szCs w:val="24"/>
          <w:bdr w:val="none" w:sz="0" w:space="0" w:color="auto" w:frame="1"/>
        </w:rPr>
        <w:t xml:space="preserve">τὰ </w:t>
      </w:r>
      <w:r w:rsidRPr="004B1FE9">
        <w:rPr>
          <w:rFonts w:ascii="Times New Roman" w:eastAsia="Times New Roman" w:hAnsi="Times New Roman" w:cs="Times New Roman"/>
          <w:b/>
          <w:sz w:val="24"/>
          <w:szCs w:val="24"/>
          <w:bdr w:val="none" w:sz="0" w:space="0" w:color="auto" w:frame="1"/>
        </w:rPr>
        <w:t>πετεινὰ</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κατέφαγεν</w:t>
      </w:r>
      <w:r w:rsidRPr="004B1FE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αὐτό</w:t>
      </w:r>
      <w:r w:rsidRPr="004B1FE9">
        <w:rPr>
          <w:rFonts w:ascii="Times New Roman" w:eastAsia="Times New Roman" w:hAnsi="Times New Roman" w:cs="Times New Roman"/>
          <w:sz w:val="24"/>
          <w:szCs w:val="24"/>
          <w:bdr w:val="none" w:sz="0" w:space="0" w:color="auto" w:frame="1"/>
          <w:lang w:val="hr-HR"/>
        </w:rPr>
        <w:t>.</w:t>
      </w:r>
    </w:p>
    <w:p w14:paraId="57EC98E0" w14:textId="5CC05EF7" w:rsidR="00B34059" w:rsidRPr="00994764" w:rsidRDefault="00B34059"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r w:rsidRPr="004B1FE9">
        <w:rPr>
          <w:rFonts w:ascii="Times New Roman" w:eastAsia="Times New Roman" w:hAnsi="Times New Roman" w:cs="Times New Roman"/>
          <w:b/>
          <w:sz w:val="24"/>
          <w:szCs w:val="24"/>
          <w:bdr w:val="none" w:sz="0" w:space="0" w:color="auto" w:frame="1"/>
        </w:rPr>
        <w:t>καὶ</w:t>
      </w:r>
      <w:r w:rsidRPr="004B1FE9">
        <w:rPr>
          <w:rFonts w:ascii="Times New Roman" w:eastAsia="Times New Roman" w:hAnsi="Times New Roman" w:cs="Times New Roman"/>
          <w:b/>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ἐγένετο</w:t>
      </w:r>
      <w:r w:rsidR="00994764">
        <w:rPr>
          <w:rFonts w:ascii="Times New Roman" w:eastAsia="Times New Roman" w:hAnsi="Times New Roman" w:cs="Times New Roman"/>
          <w:b/>
          <w:sz w:val="24"/>
          <w:szCs w:val="24"/>
          <w:bdr w:val="none" w:sz="0" w:space="0" w:color="auto" w:frame="1"/>
        </w:rPr>
        <w:t xml:space="preserve"> – </w:t>
      </w:r>
      <w:r w:rsidR="00994764" w:rsidRPr="00994764">
        <w:rPr>
          <w:rFonts w:ascii="Times New Roman" w:eastAsia="Times New Roman" w:hAnsi="Times New Roman" w:cs="Times New Roman"/>
          <w:sz w:val="24"/>
          <w:szCs w:val="24"/>
          <w:bdr w:val="none" w:sz="0" w:space="0" w:color="auto" w:frame="1"/>
        </w:rPr>
        <w:t>česta kontrukcija u Novom zavjetu, po uzoru na Septuagintu</w:t>
      </w:r>
      <w:r w:rsidR="00994764">
        <w:rPr>
          <w:rFonts w:ascii="Times New Roman" w:eastAsia="Times New Roman" w:hAnsi="Times New Roman" w:cs="Times New Roman"/>
          <w:b/>
          <w:sz w:val="24"/>
          <w:szCs w:val="24"/>
          <w:bdr w:val="none" w:sz="0" w:space="0" w:color="auto" w:frame="1"/>
        </w:rPr>
        <w:t xml:space="preserve"> (</w:t>
      </w:r>
      <w:r w:rsidR="00994764" w:rsidRPr="00994764">
        <w:rPr>
          <w:rFonts w:ascii="Times New Roman" w:eastAsia="Times New Roman" w:hAnsi="Times New Roman" w:cs="Times New Roman"/>
          <w:sz w:val="24"/>
          <w:szCs w:val="24"/>
          <w:bdr w:val="none" w:sz="0" w:space="0" w:color="auto" w:frame="1"/>
        </w:rPr>
        <w:t>George, Coulter H. „Jewish and Christian Greek“, u: Bakker, Egbert, A Companion to the Ancient Greek Language, Chichester 2020, 267-280, str. 274-5.).</w:t>
      </w:r>
    </w:p>
    <w:p w14:paraId="307D3C96" w14:textId="100598FD" w:rsidR="00A8618D" w:rsidRPr="004B1FE9" w:rsidRDefault="009A44B7" w:rsidP="00281B75">
      <w:pPr>
        <w:shd w:val="clear" w:color="auto" w:fill="FFFFFF"/>
        <w:spacing w:after="0" w:line="360" w:lineRule="auto"/>
        <w:jc w:val="both"/>
        <w:textAlignment w:val="baseline"/>
        <w:rPr>
          <w:rFonts w:ascii="Times New Roman" w:hAnsi="Times New Roman" w:cs="Times New Roman"/>
          <w:sz w:val="24"/>
          <w:szCs w:val="24"/>
        </w:rPr>
      </w:pPr>
      <w:r w:rsidRPr="009A44B7">
        <w:rPr>
          <w:rFonts w:ascii="Times New Roman" w:eastAsia="Times New Roman" w:hAnsi="Times New Roman" w:cs="Times New Roman"/>
          <w:b/>
          <w:sz w:val="24"/>
          <w:szCs w:val="24"/>
          <w:lang w:val="hr-HR"/>
        </w:rPr>
        <w:t>πετεινὰ</w:t>
      </w:r>
      <w:r w:rsidRPr="009A44B7">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 umjesto imenice</w:t>
      </w:r>
      <w:r w:rsidR="00A8618D" w:rsidRPr="004B1FE9">
        <w:rPr>
          <w:rFonts w:ascii="Times New Roman" w:eastAsia="Times New Roman" w:hAnsi="Times New Roman" w:cs="Times New Roman"/>
          <w:sz w:val="24"/>
          <w:szCs w:val="24"/>
          <w:lang w:val="hr-HR"/>
        </w:rPr>
        <w:t xml:space="preserve"> </w:t>
      </w:r>
      <w:r w:rsidR="00A8618D" w:rsidRPr="004B1FE9">
        <w:rPr>
          <w:rFonts w:ascii="Times New Roman" w:eastAsia="Times New Roman" w:hAnsi="Times New Roman" w:cs="Times New Roman"/>
          <w:sz w:val="24"/>
          <w:szCs w:val="24"/>
        </w:rPr>
        <w:t>ὄρνις</w:t>
      </w:r>
      <w:r w:rsidR="00A8618D" w:rsidRPr="004B1FE9">
        <w:rPr>
          <w:rFonts w:ascii="Times New Roman" w:eastAsia="Times New Roman" w:hAnsi="Times New Roman" w:cs="Times New Roman"/>
          <w:sz w:val="24"/>
          <w:szCs w:val="24"/>
          <w:lang w:val="hr-HR"/>
        </w:rPr>
        <w:t xml:space="preserve"> za </w:t>
      </w:r>
      <w:r>
        <w:rPr>
          <w:rFonts w:ascii="Times New Roman" w:eastAsia="Times New Roman" w:hAnsi="Times New Roman" w:cs="Times New Roman"/>
          <w:sz w:val="24"/>
          <w:szCs w:val="24"/>
          <w:lang w:val="hr-HR"/>
        </w:rPr>
        <w:t>'</w:t>
      </w:r>
      <w:r w:rsidR="00A8618D" w:rsidRPr="004B1FE9">
        <w:rPr>
          <w:rFonts w:ascii="Times New Roman" w:eastAsia="Times New Roman" w:hAnsi="Times New Roman" w:cs="Times New Roman"/>
          <w:sz w:val="24"/>
          <w:szCs w:val="24"/>
          <w:lang w:val="hr-HR"/>
        </w:rPr>
        <w:t>ptica</w:t>
      </w:r>
      <w:r>
        <w:rPr>
          <w:rFonts w:ascii="Times New Roman" w:eastAsia="Times New Roman" w:hAnsi="Times New Roman" w:cs="Times New Roman"/>
          <w:sz w:val="24"/>
          <w:szCs w:val="24"/>
          <w:lang w:val="hr-HR"/>
        </w:rPr>
        <w:t>' jer</w:t>
      </w:r>
      <w:r w:rsidR="00A8618D" w:rsidRPr="004B1FE9">
        <w:rPr>
          <w:rFonts w:ascii="Times New Roman" w:eastAsia="Times New Roman" w:hAnsi="Times New Roman" w:cs="Times New Roman"/>
          <w:sz w:val="24"/>
          <w:szCs w:val="24"/>
          <w:lang w:val="hr-HR"/>
        </w:rPr>
        <w:t xml:space="preserve"> </w:t>
      </w:r>
      <w:r w:rsidR="00A8618D" w:rsidRPr="004B1FE9">
        <w:rPr>
          <w:rFonts w:ascii="Times New Roman" w:eastAsia="Times New Roman" w:hAnsi="Times New Roman" w:cs="Times New Roman"/>
          <w:sz w:val="24"/>
          <w:szCs w:val="24"/>
        </w:rPr>
        <w:t>ὄρνις</w:t>
      </w:r>
      <w:r w:rsidR="00A8618D" w:rsidRPr="004B1FE9">
        <w:rPr>
          <w:rFonts w:ascii="Times New Roman" w:eastAsia="Times New Roman" w:hAnsi="Times New Roman" w:cs="Times New Roman"/>
          <w:sz w:val="24"/>
          <w:szCs w:val="24"/>
          <w:lang w:val="hr-HR"/>
        </w:rPr>
        <w:t xml:space="preserve"> ima previ</w:t>
      </w:r>
      <w:r>
        <w:rPr>
          <w:rFonts w:ascii="Times New Roman" w:eastAsia="Times New Roman" w:hAnsi="Times New Roman" w:cs="Times New Roman"/>
          <w:sz w:val="24"/>
          <w:szCs w:val="24"/>
          <w:lang w:val="hr-HR"/>
        </w:rPr>
        <w:t>š</w:t>
      </w:r>
      <w:r w:rsidR="00A8618D" w:rsidRPr="004B1FE9">
        <w:rPr>
          <w:rFonts w:ascii="Times New Roman" w:eastAsia="Times New Roman" w:hAnsi="Times New Roman" w:cs="Times New Roman"/>
          <w:sz w:val="24"/>
          <w:szCs w:val="24"/>
          <w:lang w:val="hr-HR"/>
        </w:rPr>
        <w:t xml:space="preserve">e različitih oblika </w:t>
      </w:r>
      <w:r>
        <w:rPr>
          <w:rFonts w:ascii="Times New Roman" w:eastAsia="Times New Roman" w:hAnsi="Times New Roman" w:cs="Times New Roman"/>
          <w:sz w:val="24"/>
          <w:szCs w:val="24"/>
          <w:lang w:val="hr-HR"/>
        </w:rPr>
        <w:t>(</w:t>
      </w:r>
      <w:r w:rsidR="00A8618D" w:rsidRPr="004B1FE9">
        <w:rPr>
          <w:rFonts w:ascii="Times New Roman" w:eastAsia="Times New Roman" w:hAnsi="Times New Roman" w:cs="Times New Roman"/>
          <w:sz w:val="24"/>
          <w:szCs w:val="24"/>
          <w:lang w:val="hr-HR"/>
        </w:rPr>
        <w:t>LSJ</w:t>
      </w:r>
      <w:r>
        <w:rPr>
          <w:rFonts w:ascii="Times New Roman" w:eastAsia="Times New Roman" w:hAnsi="Times New Roman" w:cs="Times New Roman"/>
          <w:sz w:val="24"/>
          <w:szCs w:val="24"/>
          <w:lang w:val="hr-HR"/>
        </w:rPr>
        <w:t xml:space="preserve"> navodi</w:t>
      </w:r>
      <w:r w:rsidR="00A8618D" w:rsidRPr="004B1FE9">
        <w:rPr>
          <w:rFonts w:ascii="Times New Roman" w:hAnsi="Times New Roman" w:cs="Times New Roman"/>
          <w:sz w:val="24"/>
          <w:szCs w:val="24"/>
          <w:lang w:val="hr-HR"/>
        </w:rPr>
        <w:t xml:space="preserve"> </w:t>
      </w:r>
      <w:r w:rsidR="00A8618D" w:rsidRPr="004B1FE9">
        <w:rPr>
          <w:rFonts w:ascii="Times New Roman" w:eastAsia="Times New Roman" w:hAnsi="Times New Roman" w:cs="Times New Roman"/>
          <w:sz w:val="24"/>
          <w:szCs w:val="24"/>
          <w:lang w:val="hr-HR"/>
        </w:rPr>
        <w:t>a</w:t>
      </w:r>
      <w:r>
        <w:rPr>
          <w:rFonts w:ascii="Times New Roman" w:eastAsia="Times New Roman" w:hAnsi="Times New Roman" w:cs="Times New Roman"/>
          <w:sz w:val="24"/>
          <w:szCs w:val="24"/>
          <w:lang w:val="hr-HR"/>
        </w:rPr>
        <w:t>k</w:t>
      </w:r>
      <w:r w:rsidR="00A8618D" w:rsidRPr="004B1FE9">
        <w:rPr>
          <w:rFonts w:ascii="Times New Roman" w:eastAsia="Times New Roman" w:hAnsi="Times New Roman" w:cs="Times New Roman"/>
          <w:sz w:val="24"/>
          <w:szCs w:val="24"/>
          <w:lang w:val="hr-HR"/>
        </w:rPr>
        <w:t xml:space="preserve">. sg. </w:t>
      </w:r>
      <w:proofErr w:type="gramStart"/>
      <w:r w:rsidR="00A8618D" w:rsidRPr="004B1FE9">
        <w:rPr>
          <w:rFonts w:ascii="Times New Roman" w:eastAsia="Times New Roman" w:hAnsi="Times New Roman" w:cs="Times New Roman"/>
          <w:sz w:val="24"/>
          <w:szCs w:val="24"/>
        </w:rPr>
        <w:t>ὄρνῑθα</w:t>
      </w:r>
      <w:proofErr w:type="gramEnd"/>
      <w:r w:rsidR="00A8618D" w:rsidRPr="004B1FE9">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i</w:t>
      </w:r>
      <w:r w:rsidR="00A8618D" w:rsidRPr="004B1FE9">
        <w:rPr>
          <w:rFonts w:ascii="Times New Roman" w:eastAsia="Times New Roman" w:hAnsi="Times New Roman" w:cs="Times New Roman"/>
          <w:sz w:val="24"/>
          <w:szCs w:val="24"/>
          <w:lang w:val="hr-HR"/>
        </w:rPr>
        <w:t xml:space="preserve"> </w:t>
      </w:r>
      <w:r w:rsidR="00A8618D" w:rsidRPr="004B1FE9">
        <w:rPr>
          <w:rFonts w:ascii="Times New Roman" w:eastAsia="Times New Roman" w:hAnsi="Times New Roman" w:cs="Times New Roman"/>
          <w:sz w:val="24"/>
          <w:szCs w:val="24"/>
        </w:rPr>
        <w:t>ὄρνιν</w:t>
      </w:r>
      <w:r w:rsidR="00A8618D" w:rsidRPr="004B1FE9">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u</w:t>
      </w:r>
      <w:r w:rsidR="00A8618D" w:rsidRPr="004B1FE9">
        <w:rPr>
          <w:rFonts w:ascii="Times New Roman" w:eastAsia="Times New Roman" w:hAnsi="Times New Roman" w:cs="Times New Roman"/>
          <w:sz w:val="24"/>
          <w:szCs w:val="24"/>
          <w:lang w:val="hr-HR"/>
        </w:rPr>
        <w:t xml:space="preserve"> pl., nom. </w:t>
      </w:r>
      <w:r>
        <w:rPr>
          <w:rFonts w:ascii="Times New Roman" w:eastAsia="Times New Roman" w:hAnsi="Times New Roman" w:cs="Times New Roman"/>
          <w:sz w:val="24"/>
          <w:szCs w:val="24"/>
          <w:lang w:val="hr-HR"/>
        </w:rPr>
        <w:t>i</w:t>
      </w:r>
      <w:r w:rsidR="00A8618D" w:rsidRPr="004B1FE9">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ak</w:t>
      </w:r>
      <w:r w:rsidR="00A8618D" w:rsidRPr="004B1FE9">
        <w:rPr>
          <w:rFonts w:ascii="Times New Roman" w:eastAsia="Times New Roman" w:hAnsi="Times New Roman" w:cs="Times New Roman"/>
          <w:sz w:val="24"/>
          <w:szCs w:val="24"/>
          <w:lang w:val="hr-HR"/>
        </w:rPr>
        <w:t xml:space="preserve">. </w:t>
      </w:r>
      <w:proofErr w:type="gramStart"/>
      <w:r w:rsidR="00A8618D" w:rsidRPr="004B1FE9">
        <w:rPr>
          <w:rFonts w:ascii="Times New Roman" w:eastAsia="Times New Roman" w:hAnsi="Times New Roman" w:cs="Times New Roman"/>
          <w:sz w:val="24"/>
          <w:szCs w:val="24"/>
        </w:rPr>
        <w:t>ὄρνῑθες</w:t>
      </w:r>
      <w:proofErr w:type="gramEnd"/>
      <w:r w:rsidR="00A8618D" w:rsidRPr="004B1FE9">
        <w:rPr>
          <w:rFonts w:ascii="Times New Roman" w:eastAsia="Times New Roman" w:hAnsi="Times New Roman" w:cs="Times New Roman"/>
          <w:sz w:val="24"/>
          <w:szCs w:val="24"/>
          <w:lang w:val="hr-HR"/>
        </w:rPr>
        <w:t>, -</w:t>
      </w:r>
      <w:r w:rsidR="00A8618D" w:rsidRPr="004B1FE9">
        <w:rPr>
          <w:rFonts w:ascii="Times New Roman" w:eastAsia="Times New Roman" w:hAnsi="Times New Roman" w:cs="Times New Roman"/>
          <w:sz w:val="24"/>
          <w:szCs w:val="24"/>
        </w:rPr>
        <w:t>θας</w:t>
      </w:r>
      <w:r w:rsidR="00A8618D" w:rsidRPr="004B1FE9">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ali u ak.</w:t>
      </w:r>
      <w:r w:rsidR="00A8618D" w:rsidRPr="004B1FE9">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posvjedočeno i</w:t>
      </w:r>
      <w:r w:rsidR="00A8618D" w:rsidRPr="004B1FE9">
        <w:rPr>
          <w:rFonts w:ascii="Times New Roman" w:eastAsia="Times New Roman" w:hAnsi="Times New Roman" w:cs="Times New Roman"/>
          <w:sz w:val="24"/>
          <w:szCs w:val="24"/>
          <w:lang w:val="hr-HR"/>
        </w:rPr>
        <w:t xml:space="preserve"> </w:t>
      </w:r>
      <w:r w:rsidR="00A8618D" w:rsidRPr="004B1FE9">
        <w:rPr>
          <w:rFonts w:ascii="Times New Roman" w:eastAsia="Times New Roman" w:hAnsi="Times New Roman" w:cs="Times New Roman"/>
          <w:sz w:val="24"/>
          <w:szCs w:val="24"/>
        </w:rPr>
        <w:t>ὄρνεις</w:t>
      </w:r>
      <w:r w:rsidR="00A8618D" w:rsidRPr="004B1FE9">
        <w:rPr>
          <w:rFonts w:ascii="Times New Roman" w:eastAsia="Times New Roman" w:hAnsi="Times New Roman" w:cs="Times New Roman"/>
          <w:sz w:val="24"/>
          <w:szCs w:val="24"/>
          <w:lang w:val="hr-HR"/>
        </w:rPr>
        <w:t xml:space="preserve"> or </w:t>
      </w:r>
      <w:r w:rsidR="00A8618D" w:rsidRPr="004B1FE9">
        <w:rPr>
          <w:rFonts w:ascii="Times New Roman" w:eastAsia="Times New Roman" w:hAnsi="Times New Roman" w:cs="Times New Roman"/>
          <w:sz w:val="24"/>
          <w:szCs w:val="24"/>
        </w:rPr>
        <w:t>ὄρνῑς</w:t>
      </w:r>
      <w:r w:rsidR="00A8618D" w:rsidRPr="004B1FE9">
        <w:rPr>
          <w:rFonts w:ascii="Times New Roman" w:eastAsia="Times New Roman" w:hAnsi="Times New Roman" w:cs="Times New Roman"/>
          <w:sz w:val="24"/>
          <w:szCs w:val="24"/>
          <w:lang w:val="hr-HR"/>
        </w:rPr>
        <w:t xml:space="preserve"> (S. OT 966, E. Hipp. 1059, Ar. Av. 717, 1250, 1610, D. 19.245, etc.). </w:t>
      </w:r>
      <w:r w:rsidR="00A8618D" w:rsidRPr="004B1FE9">
        <w:rPr>
          <w:rFonts w:ascii="Times New Roman" w:eastAsia="Times New Roman" w:hAnsi="Times New Roman" w:cs="Times New Roman"/>
          <w:sz w:val="24"/>
          <w:szCs w:val="24"/>
        </w:rPr>
        <w:t xml:space="preserve">Helenistički preferira pravilne, jednostavne paradigme. </w:t>
      </w:r>
      <w:r>
        <w:rPr>
          <w:rFonts w:ascii="Times New Roman" w:eastAsia="Times New Roman" w:hAnsi="Times New Roman" w:cs="Times New Roman"/>
          <w:sz w:val="24"/>
          <w:szCs w:val="24"/>
        </w:rPr>
        <w:t xml:space="preserve">Pridjev </w:t>
      </w:r>
      <w:r w:rsidRPr="009A44B7">
        <w:rPr>
          <w:rFonts w:ascii="Times New Roman" w:eastAsia="Times New Roman" w:hAnsi="Times New Roman" w:cs="Times New Roman"/>
          <w:sz w:val="24"/>
          <w:szCs w:val="24"/>
        </w:rPr>
        <w:t>πετεινός</w:t>
      </w:r>
      <w:r>
        <w:rPr>
          <w:rFonts w:ascii="Times New Roman" w:eastAsia="Times New Roman" w:hAnsi="Times New Roman" w:cs="Times New Roman"/>
          <w:sz w:val="24"/>
          <w:szCs w:val="24"/>
        </w:rPr>
        <w:t xml:space="preserve"> ‘koji može letjeti’ u obliku</w:t>
      </w:r>
      <w:r w:rsidR="00A8618D" w:rsidRPr="004B1FE9">
        <w:rPr>
          <w:rFonts w:ascii="Times New Roman" w:eastAsia="Times New Roman" w:hAnsi="Times New Roman" w:cs="Times New Roman"/>
          <w:sz w:val="24"/>
          <w:szCs w:val="24"/>
        </w:rPr>
        <w:t xml:space="preserve"> πετεινόν</w:t>
      </w:r>
      <w:r>
        <w:rPr>
          <w:rFonts w:ascii="Times New Roman" w:eastAsia="Times New Roman" w:hAnsi="Times New Roman" w:cs="Times New Roman"/>
          <w:sz w:val="24"/>
          <w:szCs w:val="24"/>
        </w:rPr>
        <w:t xml:space="preserve"> znači ‘ptica’ kod Teognida (</w:t>
      </w:r>
      <w:r w:rsidR="00A8618D" w:rsidRPr="004B1FE9">
        <w:rPr>
          <w:rFonts w:ascii="Times New Roman" w:eastAsia="Times New Roman" w:hAnsi="Times New Roman" w:cs="Times New Roman"/>
          <w:sz w:val="24"/>
          <w:szCs w:val="24"/>
        </w:rPr>
        <w:t>1097</w:t>
      </w:r>
      <w:r>
        <w:rPr>
          <w:rFonts w:ascii="Times New Roman" w:eastAsia="Times New Roman" w:hAnsi="Times New Roman" w:cs="Times New Roman"/>
          <w:sz w:val="24"/>
          <w:szCs w:val="24"/>
        </w:rPr>
        <w:t>), Herodota</w:t>
      </w:r>
      <w:r w:rsidR="00A8618D" w:rsidRPr="004B1F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τὰ πετεινά</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xml:space="preserve"> 1.140, 2.123, 3.106</w:t>
      </w:r>
      <w:r>
        <w:rPr>
          <w:rFonts w:ascii="Times New Roman" w:eastAsia="Times New Roman" w:hAnsi="Times New Roman" w:cs="Times New Roman"/>
          <w:sz w:val="24"/>
          <w:szCs w:val="24"/>
        </w:rPr>
        <w:t>) i Likurga</w:t>
      </w:r>
      <w:r w:rsidR="00A8618D" w:rsidRPr="004B1F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132</w:t>
      </w:r>
      <w:r>
        <w:rPr>
          <w:rFonts w:ascii="Times New Roman" w:eastAsia="Times New Roman" w:hAnsi="Times New Roman" w:cs="Times New Roman"/>
          <w:sz w:val="24"/>
          <w:szCs w:val="24"/>
        </w:rPr>
        <w:t xml:space="preserve">) (LSJ s. v. </w:t>
      </w:r>
      <w:r w:rsidRPr="009A44B7">
        <w:rPr>
          <w:rFonts w:ascii="Times New Roman" w:eastAsia="Times New Roman" w:hAnsi="Times New Roman" w:cs="Times New Roman"/>
          <w:sz w:val="24"/>
          <w:szCs w:val="24"/>
        </w:rPr>
        <w:t>πετεινός</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618D" w:rsidRPr="004B1FE9">
        <w:rPr>
          <w:rFonts w:ascii="Times New Roman" w:eastAsia="Times New Roman" w:hAnsi="Times New Roman" w:cs="Times New Roman"/>
          <w:sz w:val="24"/>
          <w:szCs w:val="24"/>
        </w:rPr>
        <w:t xml:space="preserve">Teognid piše elegije, a književno narječje elegije je jonsko (iako postoji i čitanje πετηνά). Herodot </w:t>
      </w:r>
      <w:r w:rsidR="00A8618D" w:rsidRPr="004B1FE9">
        <w:rPr>
          <w:rFonts w:ascii="Times New Roman" w:eastAsia="Times New Roman" w:hAnsi="Times New Roman" w:cs="Times New Roman"/>
          <w:sz w:val="24"/>
          <w:szCs w:val="24"/>
        </w:rPr>
        <w:lastRenderedPageBreak/>
        <w:t xml:space="preserve">je Jonjanin, a u helenističkom je izražena jonska komponenta. Likurg je suvremenik Filipa II, umro 324. pr. Kr., </w:t>
      </w:r>
      <w:r>
        <w:rPr>
          <w:rFonts w:ascii="Times New Roman" w:eastAsia="Times New Roman" w:hAnsi="Times New Roman" w:cs="Times New Roman"/>
          <w:sz w:val="24"/>
          <w:szCs w:val="24"/>
        </w:rPr>
        <w:t>između klasičnog i helenističkog razdoblja</w:t>
      </w:r>
      <w:r w:rsidR="00A8618D" w:rsidRPr="004B1FE9">
        <w:rPr>
          <w:rFonts w:ascii="Times New Roman" w:eastAsia="Times New Roman" w:hAnsi="Times New Roman" w:cs="Times New Roman"/>
          <w:sz w:val="24"/>
          <w:szCs w:val="24"/>
        </w:rPr>
        <w:t xml:space="preserve">. Pojavljuje se i u </w:t>
      </w:r>
      <w:r>
        <w:rPr>
          <w:rFonts w:ascii="Times New Roman" w:eastAsia="Times New Roman" w:hAnsi="Times New Roman" w:cs="Times New Roman"/>
          <w:sz w:val="24"/>
          <w:szCs w:val="24"/>
        </w:rPr>
        <w:t>Septuaginti</w:t>
      </w:r>
      <w:r w:rsidR="00A8618D" w:rsidRPr="004B1F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xml:space="preserve">Knjiga postanka 20: </w:t>
      </w:r>
      <w:r w:rsidR="00A8618D" w:rsidRPr="004B1FE9">
        <w:rPr>
          <w:rFonts w:ascii="Times New Roman" w:hAnsi="Times New Roman" w:cs="Times New Roman"/>
          <w:sz w:val="24"/>
          <w:szCs w:val="24"/>
        </w:rPr>
        <w:t>πετεινὰ πετόμενα ἐπὶ τῆς γῆς</w:t>
      </w:r>
      <w:r>
        <w:rPr>
          <w:rFonts w:ascii="Times New Roman" w:hAnsi="Times New Roman" w:cs="Times New Roman"/>
          <w:sz w:val="24"/>
          <w:szCs w:val="24"/>
        </w:rPr>
        <w:t>)</w:t>
      </w:r>
      <w:r w:rsidR="00A8618D" w:rsidRPr="004B1FE9">
        <w:rPr>
          <w:rFonts w:ascii="Times New Roman" w:hAnsi="Times New Roman" w:cs="Times New Roman"/>
          <w:sz w:val="24"/>
          <w:szCs w:val="24"/>
        </w:rPr>
        <w:t>.</w:t>
      </w:r>
    </w:p>
    <w:p w14:paraId="2806868F" w14:textId="5B07FFAC" w:rsidR="00851358" w:rsidRDefault="00851358" w:rsidP="00281B75">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AD467F">
        <w:rPr>
          <w:rFonts w:ascii="Times New Roman" w:eastAsia="Times New Roman" w:hAnsi="Times New Roman" w:cs="Times New Roman"/>
          <w:b/>
          <w:sz w:val="24"/>
          <w:szCs w:val="24"/>
        </w:rPr>
        <w:t>ἔπεσεν</w:t>
      </w:r>
      <w:proofErr w:type="gramEnd"/>
      <w:r w:rsidRPr="004B1FE9">
        <w:rPr>
          <w:rFonts w:ascii="Times New Roman" w:eastAsia="Times New Roman" w:hAnsi="Times New Roman" w:cs="Times New Roman"/>
          <w:sz w:val="24"/>
          <w:szCs w:val="24"/>
        </w:rPr>
        <w:t xml:space="preserve"> – n</w:t>
      </w:r>
      <w:r w:rsidR="00AD467F">
        <w:rPr>
          <w:rFonts w:ascii="Times New Roman" w:eastAsia="Times New Roman" w:hAnsi="Times New Roman" w:cs="Times New Roman"/>
          <w:sz w:val="24"/>
          <w:szCs w:val="24"/>
        </w:rPr>
        <w:t>ije potrebno</w:t>
      </w:r>
      <w:r w:rsidRPr="004B1FE9">
        <w:rPr>
          <w:rFonts w:ascii="Times New Roman" w:eastAsia="Times New Roman" w:hAnsi="Times New Roman" w:cs="Times New Roman"/>
          <w:sz w:val="24"/>
          <w:szCs w:val="24"/>
        </w:rPr>
        <w:t xml:space="preserve"> završno </w:t>
      </w:r>
      <w:r w:rsidR="00AD467F" w:rsidRPr="00AD467F">
        <w:rPr>
          <w:rFonts w:ascii="Times New Roman" w:eastAsia="Times New Roman" w:hAnsi="Times New Roman" w:cs="Times New Roman"/>
          <w:sz w:val="24"/>
          <w:szCs w:val="24"/>
        </w:rPr>
        <w:t>ν</w:t>
      </w:r>
      <w:r w:rsidR="00AD467F">
        <w:rPr>
          <w:rFonts w:ascii="Times New Roman" w:eastAsia="Times New Roman" w:hAnsi="Times New Roman" w:cs="Times New Roman"/>
          <w:sz w:val="24"/>
          <w:szCs w:val="24"/>
        </w:rPr>
        <w:t xml:space="preserve">, vjerojatno je ovakvo pisanje odraz slabe artikulacije završnog /n/, što je u koine dovelo do toga da se /n/ ne blježi na kraju riječi i </w:t>
      </w:r>
      <w:r w:rsidR="00AD467F" w:rsidRPr="00AD467F">
        <w:rPr>
          <w:rFonts w:ascii="Times New Roman" w:eastAsia="Times New Roman" w:hAnsi="Times New Roman" w:cs="Times New Roman"/>
          <w:i/>
          <w:sz w:val="24"/>
          <w:szCs w:val="24"/>
        </w:rPr>
        <w:t>vice</w:t>
      </w:r>
      <w:r w:rsidR="00AD467F">
        <w:rPr>
          <w:rFonts w:ascii="Times New Roman" w:eastAsia="Times New Roman" w:hAnsi="Times New Roman" w:cs="Times New Roman"/>
          <w:sz w:val="24"/>
          <w:szCs w:val="24"/>
        </w:rPr>
        <w:t xml:space="preserve"> </w:t>
      </w:r>
      <w:r w:rsidR="00AD467F" w:rsidRPr="00AD467F">
        <w:rPr>
          <w:rFonts w:ascii="Times New Roman" w:eastAsia="Times New Roman" w:hAnsi="Times New Roman" w:cs="Times New Roman"/>
          <w:i/>
          <w:sz w:val="24"/>
          <w:szCs w:val="24"/>
        </w:rPr>
        <w:t>versa</w:t>
      </w:r>
      <w:r w:rsidR="00AD467F">
        <w:rPr>
          <w:rFonts w:ascii="Times New Roman" w:eastAsia="Times New Roman" w:hAnsi="Times New Roman" w:cs="Times New Roman"/>
          <w:sz w:val="24"/>
          <w:szCs w:val="24"/>
        </w:rPr>
        <w:t xml:space="preserve"> bilježi gdje ne bi trebalo biti.</w:t>
      </w:r>
    </w:p>
    <w:p w14:paraId="5CE8506F" w14:textId="77777777" w:rsidR="00994764" w:rsidRPr="004B1FE9" w:rsidRDefault="00994764" w:rsidP="00281B75">
      <w:pPr>
        <w:shd w:val="clear" w:color="auto" w:fill="FFFFFF"/>
        <w:spacing w:after="0" w:line="360" w:lineRule="auto"/>
        <w:jc w:val="both"/>
        <w:textAlignment w:val="baseline"/>
        <w:rPr>
          <w:rFonts w:ascii="Times New Roman" w:eastAsia="Times New Roman" w:hAnsi="Times New Roman" w:cs="Times New Roman"/>
          <w:sz w:val="24"/>
          <w:szCs w:val="24"/>
        </w:rPr>
      </w:pPr>
    </w:p>
    <w:p w14:paraId="375E26CF" w14:textId="77777777" w:rsidR="00851358"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5 </w:t>
      </w:r>
      <w:r w:rsidRPr="004B1FE9">
        <w:rPr>
          <w:rFonts w:ascii="Times New Roman" w:eastAsia="Times New Roman" w:hAnsi="Times New Roman" w:cs="Times New Roman"/>
          <w:sz w:val="24"/>
          <w:szCs w:val="24"/>
          <w:bdr w:val="none" w:sz="0" w:space="0" w:color="auto" w:frame="1"/>
        </w:rPr>
        <w:t xml:space="preserve">καὶ ἄλλο ἔπεσεν ἐπὶ τὸ πετρῶδες ὅπου οὐκ εἶχεν γῆν πολλήν, καὶ εὐθὺς </w:t>
      </w:r>
      <w:bookmarkStart w:id="1" w:name="_Hlk124338334"/>
      <w:r w:rsidRPr="004B1FE9">
        <w:rPr>
          <w:rFonts w:ascii="Times New Roman" w:eastAsia="Times New Roman" w:hAnsi="Times New Roman" w:cs="Times New Roman"/>
          <w:sz w:val="24"/>
          <w:szCs w:val="24"/>
          <w:bdr w:val="none" w:sz="0" w:space="0" w:color="auto" w:frame="1"/>
        </w:rPr>
        <w:t xml:space="preserve">ἐξανέτειλεν </w:t>
      </w:r>
      <w:bookmarkEnd w:id="1"/>
      <w:r w:rsidRPr="004B1FE9">
        <w:rPr>
          <w:rFonts w:ascii="Times New Roman" w:eastAsia="Times New Roman" w:hAnsi="Times New Roman" w:cs="Times New Roman"/>
          <w:sz w:val="24"/>
          <w:szCs w:val="24"/>
          <w:bdr w:val="none" w:sz="0" w:space="0" w:color="auto" w:frame="1"/>
        </w:rPr>
        <w:t>διὰ τὸ μὴ ἔχειν βάθος γῆς·</w:t>
      </w:r>
      <w:r w:rsidR="00CF0CB5"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sz w:val="24"/>
          <w:szCs w:val="24"/>
        </w:rPr>
        <w:t> </w:t>
      </w:r>
    </w:p>
    <w:p w14:paraId="4C557BA9" w14:textId="0B6185FE"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6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ὅτε ἀνέτειλεν ὁ ἥλιος ἐκαυματίσθη καὶ διὰ τὸ μὴ ἔχειν ῥίζαν ἐξηράνθη.</w:t>
      </w:r>
      <w:r w:rsidR="00CF0CB5" w:rsidRPr="004B1FE9">
        <w:rPr>
          <w:rFonts w:ascii="Times New Roman" w:eastAsia="Times New Roman" w:hAnsi="Times New Roman" w:cs="Times New Roman"/>
          <w:sz w:val="24"/>
          <w:szCs w:val="24"/>
          <w:bdr w:val="none" w:sz="0" w:space="0" w:color="auto" w:frame="1"/>
        </w:rPr>
        <w:t xml:space="preserve"> </w:t>
      </w:r>
      <w:proofErr w:type="gramStart"/>
      <w:r w:rsidRPr="004B1FE9">
        <w:rPr>
          <w:rFonts w:ascii="Times New Roman" w:eastAsia="Times New Roman" w:hAnsi="Times New Roman" w:cs="Times New Roman"/>
          <w:b/>
          <w:bCs/>
          <w:sz w:val="24"/>
          <w:szCs w:val="24"/>
          <w:bdr w:val="none" w:sz="0" w:space="0" w:color="auto" w:frame="1"/>
        </w:rPr>
        <w:t>7</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ἄλλο ἔπεσεν εἰς τὰς ἀκάνθας, καὶ ἀνέβησαν αἱ ἄκανθαι καὶ συνέπνιξαν αὐτό, καὶ καρπὸν οὐκ </w:t>
      </w:r>
      <w:r w:rsidRPr="004B1FE9">
        <w:rPr>
          <w:rFonts w:ascii="Times New Roman" w:eastAsia="Times New Roman" w:hAnsi="Times New Roman" w:cs="Times New Roman"/>
          <w:b/>
          <w:sz w:val="24"/>
          <w:szCs w:val="24"/>
          <w:bdr w:val="none" w:sz="0" w:space="0" w:color="auto" w:frame="1"/>
        </w:rPr>
        <w:t>ἔδωκεν</w:t>
      </w:r>
      <w:r w:rsidRPr="004B1FE9">
        <w:rPr>
          <w:rFonts w:ascii="Times New Roman" w:eastAsia="Times New Roman" w:hAnsi="Times New Roman" w:cs="Times New Roman"/>
          <w:sz w:val="24"/>
          <w:szCs w:val="24"/>
          <w:bdr w:val="none" w:sz="0" w:space="0" w:color="auto" w:frame="1"/>
        </w:rPr>
        <w:t>.</w:t>
      </w:r>
    </w:p>
    <w:p w14:paraId="0675CEFA" w14:textId="515B8126" w:rsidR="00A8618D" w:rsidRDefault="00AD467F" w:rsidP="00281B75">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AD467F">
        <w:rPr>
          <w:rFonts w:ascii="Times New Roman" w:eastAsia="Times New Roman" w:hAnsi="Times New Roman" w:cs="Times New Roman"/>
          <w:b/>
          <w:sz w:val="24"/>
          <w:szCs w:val="24"/>
        </w:rPr>
        <w:t>ἐξανέτειλεν</w:t>
      </w:r>
      <w:proofErr w:type="gramEnd"/>
      <w:r>
        <w:rPr>
          <w:rFonts w:ascii="Times New Roman" w:eastAsia="Times New Roman" w:hAnsi="Times New Roman" w:cs="Times New Roman"/>
          <w:b/>
          <w:sz w:val="24"/>
          <w:szCs w:val="24"/>
        </w:rPr>
        <w:t xml:space="preserve"> -</w:t>
      </w:r>
      <w:r w:rsidRPr="00AD467F">
        <w:rPr>
          <w:rFonts w:ascii="Times New Roman" w:eastAsia="Times New Roman" w:hAnsi="Times New Roman" w:cs="Times New Roman"/>
          <w:sz w:val="24"/>
          <w:szCs w:val="24"/>
        </w:rPr>
        <w:t xml:space="preserve"> ν</w:t>
      </w:r>
      <w:r w:rsidR="00A8618D" w:rsidRPr="004B1FE9">
        <w:rPr>
          <w:rFonts w:ascii="Times New Roman" w:eastAsia="Times New Roman" w:hAnsi="Times New Roman" w:cs="Times New Roman"/>
          <w:sz w:val="24"/>
          <w:szCs w:val="24"/>
        </w:rPr>
        <w:t xml:space="preserve"> ἐφελκυστικὸν, a ne slijedi vokal. </w:t>
      </w:r>
      <w:r>
        <w:rPr>
          <w:rFonts w:ascii="Times New Roman" w:eastAsia="Times New Roman" w:hAnsi="Times New Roman" w:cs="Times New Roman"/>
          <w:sz w:val="24"/>
          <w:szCs w:val="24"/>
        </w:rPr>
        <w:t>V. gore</w:t>
      </w:r>
    </w:p>
    <w:p w14:paraId="3E76663F" w14:textId="77777777" w:rsidR="00281B75" w:rsidRPr="004B1FE9" w:rsidRDefault="00281B75" w:rsidP="00281B75">
      <w:pPr>
        <w:shd w:val="clear" w:color="auto" w:fill="FFFFFF"/>
        <w:spacing w:after="0" w:line="360" w:lineRule="auto"/>
        <w:jc w:val="both"/>
        <w:textAlignment w:val="baseline"/>
        <w:rPr>
          <w:rFonts w:ascii="Times New Roman" w:eastAsia="Times New Roman" w:hAnsi="Times New Roman" w:cs="Times New Roman"/>
          <w:sz w:val="24"/>
          <w:szCs w:val="24"/>
        </w:rPr>
      </w:pPr>
    </w:p>
    <w:p w14:paraId="7091F25B" w14:textId="77777777"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8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ἄλλα ἔπεσεν εἰς τὴν γῆν τὴν καλὴν καὶ ἐδίδου καρπὸν ἀναβαίνοντα καὶ αὐξανόμενα καὶ ἔφερεν ἓν τριάκοντα καὶ ἓν ἑξήκοντα καὶ ἓν ἑκατόν.</w:t>
      </w:r>
    </w:p>
    <w:p w14:paraId="2A0B8D56" w14:textId="4F5C4AEC"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9</w:t>
      </w:r>
      <w:proofErr w:type="gramEnd"/>
      <w:r w:rsidR="00281B75">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ἔλεγεν· ὃς ἔχει ὦτα </w:t>
      </w:r>
      <w:r w:rsidRPr="008B0909">
        <w:rPr>
          <w:rFonts w:ascii="Times New Roman" w:eastAsia="Times New Roman" w:hAnsi="Times New Roman" w:cs="Times New Roman"/>
          <w:sz w:val="24"/>
          <w:szCs w:val="24"/>
          <w:bdr w:val="none" w:sz="0" w:space="0" w:color="auto" w:frame="1"/>
        </w:rPr>
        <w:t>ἀκούειν</w:t>
      </w:r>
      <w:r w:rsidRPr="004B1FE9">
        <w:rPr>
          <w:rFonts w:ascii="Times New Roman" w:eastAsia="Times New Roman" w:hAnsi="Times New Roman" w:cs="Times New Roman"/>
          <w:sz w:val="24"/>
          <w:szCs w:val="24"/>
          <w:bdr w:val="none" w:sz="0" w:space="0" w:color="auto" w:frame="1"/>
        </w:rPr>
        <w:t xml:space="preserve"> ἀκουέτω.</w:t>
      </w:r>
    </w:p>
    <w:p w14:paraId="1839F4E3" w14:textId="77777777"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10</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ὅτε ἐγένετο κατὰ μόνας, ἠρώτων αὐτὸν οἱ περὶ αὐτὸν </w:t>
      </w:r>
      <w:r w:rsidRPr="004B1FE9">
        <w:rPr>
          <w:rFonts w:ascii="Times New Roman" w:eastAsia="Times New Roman" w:hAnsi="Times New Roman" w:cs="Times New Roman"/>
          <w:b/>
          <w:sz w:val="24"/>
          <w:szCs w:val="24"/>
          <w:bdr w:val="none" w:sz="0" w:space="0" w:color="auto" w:frame="1"/>
        </w:rPr>
        <w:t xml:space="preserve">σὺν </w:t>
      </w:r>
      <w:r w:rsidRPr="004B1FE9">
        <w:rPr>
          <w:rFonts w:ascii="Times New Roman" w:eastAsia="Times New Roman" w:hAnsi="Times New Roman" w:cs="Times New Roman"/>
          <w:sz w:val="24"/>
          <w:szCs w:val="24"/>
          <w:bdr w:val="none" w:sz="0" w:space="0" w:color="auto" w:frame="1"/>
        </w:rPr>
        <w:t>τοῖς δώδεκα τὰς παραβολάς.</w:t>
      </w:r>
    </w:p>
    <w:p w14:paraId="02745760" w14:textId="5762A231" w:rsidR="00A8618D" w:rsidRDefault="008B0909"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281B75">
        <w:rPr>
          <w:rFonts w:ascii="Times New Roman" w:eastAsia="Times New Roman" w:hAnsi="Times New Roman" w:cs="Times New Roman"/>
          <w:b/>
          <w:sz w:val="24"/>
          <w:szCs w:val="24"/>
        </w:rPr>
        <w:t>σὺν</w:t>
      </w:r>
      <w:proofErr w:type="gramEnd"/>
      <w:r w:rsidRPr="00281B75">
        <w:rPr>
          <w:rFonts w:ascii="Times New Roman" w:eastAsia="Times New Roman" w:hAnsi="Times New Roman" w:cs="Times New Roman"/>
          <w:b/>
          <w:sz w:val="24"/>
          <w:szCs w:val="24"/>
        </w:rPr>
        <w:t xml:space="preserve"> τοῖς δώδεκα</w:t>
      </w:r>
      <w:r w:rsidRPr="008B0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jedan od rijetkih primjera p</w:t>
      </w:r>
      <w:r w:rsidR="00A8618D" w:rsidRPr="004B1FE9">
        <w:rPr>
          <w:rFonts w:ascii="Times New Roman" w:eastAsia="Times New Roman" w:hAnsi="Times New Roman" w:cs="Times New Roman"/>
          <w:sz w:val="24"/>
          <w:szCs w:val="24"/>
        </w:rPr>
        <w:t>rijedlog</w:t>
      </w:r>
      <w:r>
        <w:rPr>
          <w:rFonts w:ascii="Times New Roman" w:eastAsia="Times New Roman" w:hAnsi="Times New Roman" w:cs="Times New Roman"/>
          <w:sz w:val="24"/>
          <w:szCs w:val="24"/>
        </w:rPr>
        <w:t>a</w:t>
      </w:r>
      <w:r w:rsidR="00A8618D" w:rsidRPr="004B1FE9">
        <w:rPr>
          <w:rFonts w:ascii="Times New Roman" w:eastAsia="Times New Roman" w:hAnsi="Times New Roman" w:cs="Times New Roman"/>
          <w:sz w:val="24"/>
          <w:szCs w:val="24"/>
        </w:rPr>
        <w:t xml:space="preserve"> </w:t>
      </w:r>
      <w:r w:rsidR="00A8618D" w:rsidRPr="004B1FE9">
        <w:rPr>
          <w:rFonts w:ascii="Times New Roman" w:eastAsia="Times New Roman" w:hAnsi="Times New Roman" w:cs="Times New Roman"/>
          <w:b/>
          <w:sz w:val="24"/>
          <w:szCs w:val="24"/>
          <w:bdr w:val="none" w:sz="0" w:space="0" w:color="auto" w:frame="1"/>
        </w:rPr>
        <w:t>σ</w:t>
      </w:r>
      <w:r w:rsidR="00A8618D" w:rsidRPr="004B1FE9">
        <w:rPr>
          <w:rFonts w:ascii="Times New Roman" w:eastAsia="Times New Roman" w:hAnsi="Times New Roman" w:cs="Times New Roman"/>
          <w:b/>
          <w:sz w:val="24"/>
          <w:szCs w:val="24"/>
          <w:bdr w:val="none" w:sz="0" w:space="0" w:color="auto" w:frame="1"/>
          <w:lang w:val="el-GR"/>
        </w:rPr>
        <w:t>ύ</w:t>
      </w:r>
      <w:r w:rsidR="00A8618D" w:rsidRPr="004B1FE9">
        <w:rPr>
          <w:rFonts w:ascii="Times New Roman" w:eastAsia="Times New Roman" w:hAnsi="Times New Roman" w:cs="Times New Roman"/>
          <w:b/>
          <w:sz w:val="24"/>
          <w:szCs w:val="24"/>
          <w:bdr w:val="none" w:sz="0" w:space="0" w:color="auto" w:frame="1"/>
        </w:rPr>
        <w:t>ν</w:t>
      </w:r>
      <w:r w:rsidR="00A8618D" w:rsidRPr="004B1FE9">
        <w:rPr>
          <w:rFonts w:ascii="Times New Roman" w:eastAsia="Times New Roman" w:hAnsi="Times New Roman" w:cs="Times New Roman"/>
          <w:sz w:val="24"/>
          <w:szCs w:val="24"/>
          <w:bdr w:val="none" w:sz="0" w:space="0" w:color="auto" w:frame="1"/>
        </w:rPr>
        <w:t xml:space="preserve"> s dativom u ovom evanđelju. </w:t>
      </w:r>
    </w:p>
    <w:p w14:paraId="4E1F3499" w14:textId="77777777" w:rsidR="00281B75" w:rsidRPr="004B1FE9" w:rsidRDefault="00281B75" w:rsidP="00281B75">
      <w:pPr>
        <w:shd w:val="clear" w:color="auto" w:fill="FFFFFF"/>
        <w:spacing w:after="0" w:line="360" w:lineRule="auto"/>
        <w:jc w:val="both"/>
        <w:textAlignment w:val="baseline"/>
        <w:rPr>
          <w:rFonts w:ascii="Times New Roman" w:eastAsia="Times New Roman" w:hAnsi="Times New Roman" w:cs="Times New Roman"/>
          <w:sz w:val="24"/>
          <w:szCs w:val="24"/>
        </w:rPr>
      </w:pPr>
    </w:p>
    <w:p w14:paraId="4448A61D" w14:textId="77777777"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11 </w:t>
      </w:r>
      <w:r w:rsidRPr="004B1FE9">
        <w:rPr>
          <w:rFonts w:ascii="Times New Roman" w:eastAsia="Times New Roman" w:hAnsi="Times New Roman" w:cs="Times New Roman"/>
          <w:sz w:val="24"/>
          <w:szCs w:val="24"/>
          <w:bdr w:val="none" w:sz="0" w:space="0" w:color="auto" w:frame="1"/>
        </w:rPr>
        <w:t xml:space="preserve">καὶ ἔλεγεν αὐτοῖς· ὑμῖν τὸ </w:t>
      </w:r>
      <w:r w:rsidRPr="004B1FE9">
        <w:rPr>
          <w:rFonts w:ascii="Times New Roman" w:eastAsia="Times New Roman" w:hAnsi="Times New Roman" w:cs="Times New Roman"/>
          <w:b/>
          <w:sz w:val="24"/>
          <w:szCs w:val="24"/>
          <w:bdr w:val="none" w:sz="0" w:space="0" w:color="auto" w:frame="1"/>
        </w:rPr>
        <w:t>μυστήριον</w:t>
      </w:r>
      <w:r w:rsidRPr="004B1FE9">
        <w:rPr>
          <w:rFonts w:ascii="Times New Roman" w:eastAsia="Times New Roman" w:hAnsi="Times New Roman" w:cs="Times New Roman"/>
          <w:sz w:val="24"/>
          <w:szCs w:val="24"/>
          <w:bdr w:val="none" w:sz="0" w:space="0" w:color="auto" w:frame="1"/>
        </w:rPr>
        <w:t xml:space="preserve"> δέδοται τῆς βασιλείας τοῦ θεοῦ· ἐκείνοις δὲ τοῖς </w:t>
      </w:r>
      <w:r w:rsidRPr="00281B75">
        <w:rPr>
          <w:rFonts w:ascii="Times New Roman" w:eastAsia="Times New Roman" w:hAnsi="Times New Roman" w:cs="Times New Roman"/>
          <w:sz w:val="24"/>
          <w:szCs w:val="24"/>
          <w:bdr w:val="none" w:sz="0" w:space="0" w:color="auto" w:frame="1"/>
        </w:rPr>
        <w:t>ἔξω</w:t>
      </w:r>
      <w:r w:rsidRPr="004B1FE9">
        <w:rPr>
          <w:rFonts w:ascii="Times New Roman" w:eastAsia="Times New Roman" w:hAnsi="Times New Roman" w:cs="Times New Roman"/>
          <w:b/>
          <w:sz w:val="24"/>
          <w:szCs w:val="24"/>
          <w:bdr w:val="none" w:sz="0" w:space="0" w:color="auto" w:frame="1"/>
        </w:rPr>
        <w:t xml:space="preserve"> ἐν παραβολαῖς</w:t>
      </w:r>
      <w:r w:rsidRPr="004B1FE9">
        <w:rPr>
          <w:rFonts w:ascii="Times New Roman" w:eastAsia="Times New Roman" w:hAnsi="Times New Roman" w:cs="Times New Roman"/>
          <w:sz w:val="24"/>
          <w:szCs w:val="24"/>
          <w:bdr w:val="none" w:sz="0" w:space="0" w:color="auto" w:frame="1"/>
        </w:rPr>
        <w:t xml:space="preserve"> τὰ πάντα </w:t>
      </w:r>
      <w:r w:rsidRPr="004B1FE9">
        <w:rPr>
          <w:rFonts w:ascii="Times New Roman" w:eastAsia="Times New Roman" w:hAnsi="Times New Roman" w:cs="Times New Roman"/>
          <w:b/>
          <w:sz w:val="24"/>
          <w:szCs w:val="24"/>
          <w:bdr w:val="none" w:sz="0" w:space="0" w:color="auto" w:frame="1"/>
        </w:rPr>
        <w:t>γίνεται</w:t>
      </w:r>
      <w:r w:rsidRPr="004B1FE9">
        <w:rPr>
          <w:rFonts w:ascii="Times New Roman" w:eastAsia="Times New Roman" w:hAnsi="Times New Roman" w:cs="Times New Roman"/>
          <w:sz w:val="24"/>
          <w:szCs w:val="24"/>
          <w:bdr w:val="none" w:sz="0" w:space="0" w:color="auto" w:frame="1"/>
        </w:rPr>
        <w:t>,</w:t>
      </w:r>
    </w:p>
    <w:p w14:paraId="32196EC5" w14:textId="1B7DE792" w:rsidR="00A8618D" w:rsidRDefault="0069437A"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69437A">
        <w:rPr>
          <w:rFonts w:ascii="Times New Roman" w:eastAsia="Times New Roman" w:hAnsi="Times New Roman" w:cs="Times New Roman"/>
          <w:b/>
          <w:sz w:val="24"/>
          <w:szCs w:val="24"/>
          <w:lang w:val="el-GR"/>
        </w:rPr>
        <w:t>μυστήριον</w:t>
      </w:r>
      <w:r w:rsidRPr="00FF5C4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hr-HR"/>
        </w:rPr>
        <w:t xml:space="preserve">– </w:t>
      </w:r>
      <w:r w:rsidRPr="0069437A">
        <w:rPr>
          <w:rFonts w:ascii="Times New Roman" w:eastAsia="Times New Roman" w:hAnsi="Times New Roman" w:cs="Times New Roman"/>
          <w:sz w:val="24"/>
          <w:szCs w:val="24"/>
          <w:lang w:val="hr-HR"/>
        </w:rPr>
        <w:t>specifično značenje</w:t>
      </w:r>
      <w:r w:rsidR="00A8618D" w:rsidRPr="0069437A">
        <w:rPr>
          <w:rFonts w:ascii="Times New Roman" w:eastAsia="Times New Roman" w:hAnsi="Times New Roman" w:cs="Times New Roman"/>
          <w:sz w:val="24"/>
          <w:szCs w:val="24"/>
          <w:lang w:val="hr-HR"/>
        </w:rPr>
        <w:t xml:space="preserve"> </w:t>
      </w:r>
      <w:r w:rsidR="00A8618D" w:rsidRPr="004B1FE9">
        <w:rPr>
          <w:rFonts w:ascii="Times New Roman" w:eastAsia="Times New Roman" w:hAnsi="Times New Roman" w:cs="Times New Roman"/>
          <w:sz w:val="24"/>
          <w:szCs w:val="24"/>
          <w:lang w:val="hr-HR"/>
        </w:rPr>
        <w:t>u kršćanstvu</w:t>
      </w:r>
      <w:r>
        <w:rPr>
          <w:rFonts w:ascii="Times New Roman" w:eastAsia="Times New Roman" w:hAnsi="Times New Roman" w:cs="Times New Roman"/>
          <w:sz w:val="24"/>
          <w:szCs w:val="24"/>
          <w:lang w:val="hr-HR"/>
        </w:rPr>
        <w:t xml:space="preserve"> i hermetičkom korpusu, 'otajstvo' (LSJ s. v. </w:t>
      </w:r>
      <w:r w:rsidRPr="0069437A">
        <w:rPr>
          <w:rFonts w:ascii="Times New Roman" w:eastAsia="Times New Roman" w:hAnsi="Times New Roman" w:cs="Times New Roman"/>
          <w:sz w:val="24"/>
          <w:szCs w:val="24"/>
          <w:lang w:val="hr-HR"/>
        </w:rPr>
        <w:t>μυστήριον</w:t>
      </w:r>
      <w:r>
        <w:rPr>
          <w:rFonts w:ascii="Times New Roman" w:eastAsia="Times New Roman" w:hAnsi="Times New Roman" w:cs="Times New Roman"/>
          <w:sz w:val="24"/>
          <w:szCs w:val="24"/>
          <w:lang w:val="hr-HR"/>
        </w:rPr>
        <w:t>).</w:t>
      </w:r>
    </w:p>
    <w:p w14:paraId="40BFF56A" w14:textId="7AA2C0D5" w:rsidR="00281B75" w:rsidRDefault="00281B75"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281B75">
        <w:rPr>
          <w:rFonts w:ascii="Times New Roman" w:eastAsia="Times New Roman" w:hAnsi="Times New Roman" w:cs="Times New Roman"/>
          <w:b/>
          <w:sz w:val="24"/>
          <w:szCs w:val="24"/>
          <w:lang w:val="hr-HR"/>
        </w:rPr>
        <w:t>ἐν παραβολαῖς</w:t>
      </w:r>
      <w:r>
        <w:rPr>
          <w:rFonts w:ascii="Times New Roman" w:eastAsia="Times New Roman" w:hAnsi="Times New Roman" w:cs="Times New Roman"/>
          <w:sz w:val="24"/>
          <w:szCs w:val="24"/>
          <w:lang w:val="hr-HR"/>
        </w:rPr>
        <w:t xml:space="preserve"> - i</w:t>
      </w:r>
      <w:r w:rsidRPr="00281B75">
        <w:rPr>
          <w:rFonts w:ascii="Times New Roman" w:eastAsia="Times New Roman" w:hAnsi="Times New Roman" w:cs="Times New Roman"/>
          <w:sz w:val="24"/>
          <w:szCs w:val="24"/>
          <w:lang w:val="hr-HR"/>
        </w:rPr>
        <w:t>zricanje sredstva dativom + ἐν postojalo je i u klasičnom atičkom, ali se u Bibliji proširilo pod utjecajem hebrejskog i vjerojatno nije bilo obilježje govornog jezika (Bortone 2010: 193).</w:t>
      </w:r>
    </w:p>
    <w:p w14:paraId="3294C363" w14:textId="461854B4" w:rsidR="00EA1B2C" w:rsidRPr="00EA1B2C" w:rsidRDefault="00EA1B2C"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281B75">
        <w:rPr>
          <w:rFonts w:ascii="Times New Roman" w:eastAsia="Times New Roman" w:hAnsi="Times New Roman" w:cs="Times New Roman"/>
          <w:b/>
          <w:sz w:val="24"/>
          <w:szCs w:val="24"/>
          <w:lang w:val="hr-HR"/>
        </w:rPr>
        <w:t>γίνεται</w:t>
      </w:r>
      <w:r>
        <w:rPr>
          <w:rFonts w:ascii="Times New Roman" w:eastAsia="Times New Roman" w:hAnsi="Times New Roman" w:cs="Times New Roman"/>
          <w:sz w:val="24"/>
          <w:szCs w:val="24"/>
          <w:lang w:val="hr-HR"/>
        </w:rPr>
        <w:t xml:space="preserve"> – pojednostavljivanje konsonantske skupine </w:t>
      </w:r>
      <w:r>
        <w:rPr>
          <w:rFonts w:ascii="Times New Roman" w:eastAsia="Times New Roman" w:hAnsi="Times New Roman" w:cs="Times New Roman"/>
          <w:sz w:val="24"/>
          <w:szCs w:val="24"/>
          <w:lang w:val="el-GR"/>
        </w:rPr>
        <w:t>γν</w:t>
      </w:r>
      <w:r>
        <w:rPr>
          <w:rFonts w:ascii="Times New Roman" w:eastAsia="Times New Roman" w:hAnsi="Times New Roman" w:cs="Times New Roman"/>
          <w:sz w:val="24"/>
          <w:szCs w:val="24"/>
          <w:lang w:val="hr-HR"/>
        </w:rPr>
        <w:t xml:space="preserve"> tipično za helenistički grčki i jonski, umjesto atičkog</w:t>
      </w:r>
      <w:r w:rsidRPr="00EA1B2C">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el-GR"/>
        </w:rPr>
        <w:t>γίγνεται</w:t>
      </w:r>
      <w:r>
        <w:rPr>
          <w:rFonts w:ascii="Times New Roman" w:eastAsia="Times New Roman" w:hAnsi="Times New Roman" w:cs="Times New Roman"/>
          <w:sz w:val="24"/>
          <w:szCs w:val="24"/>
          <w:lang w:val="hr-HR"/>
        </w:rPr>
        <w:t>.</w:t>
      </w:r>
    </w:p>
    <w:p w14:paraId="25A71C54" w14:textId="77777777" w:rsidR="00EA1B2C" w:rsidRPr="004B1FE9" w:rsidRDefault="00EA1B2C"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p>
    <w:p w14:paraId="70107C3D" w14:textId="588B4C63" w:rsidR="00A8618D" w:rsidRPr="00FF5C47"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FF5C47">
        <w:rPr>
          <w:rFonts w:ascii="Times New Roman" w:eastAsia="Times New Roman" w:hAnsi="Times New Roman" w:cs="Times New Roman"/>
          <w:b/>
          <w:bCs/>
          <w:sz w:val="24"/>
          <w:szCs w:val="24"/>
          <w:bdr w:val="none" w:sz="0" w:space="0" w:color="auto" w:frame="1"/>
          <w:lang w:val="hr-HR"/>
        </w:rPr>
        <w:t xml:space="preserve">12 </w:t>
      </w:r>
      <w:r w:rsidRPr="004B1FE9">
        <w:rPr>
          <w:rFonts w:ascii="Times New Roman" w:eastAsia="Times New Roman" w:hAnsi="Times New Roman" w:cs="Times New Roman"/>
          <w:sz w:val="24"/>
          <w:szCs w:val="24"/>
          <w:bdr w:val="none" w:sz="0" w:space="0" w:color="auto" w:frame="1"/>
          <w:lang w:val="el-GR"/>
        </w:rPr>
        <w:t>ἵνα</w:t>
      </w:r>
      <w:r w:rsidRPr="00FF5C47">
        <w:rPr>
          <w:rFonts w:ascii="Times New Roman" w:eastAsia="Times New Roman" w:hAnsi="Times New Roman" w:cs="Times New Roman"/>
          <w:sz w:val="24"/>
          <w:szCs w:val="24"/>
          <w:lang w:val="hr-HR"/>
        </w:rPr>
        <w:t> </w:t>
      </w:r>
      <w:r w:rsidRPr="004B1FE9">
        <w:rPr>
          <w:rFonts w:ascii="Times New Roman" w:eastAsia="Times New Roman" w:hAnsi="Times New Roman" w:cs="Times New Roman"/>
          <w:i/>
          <w:iCs/>
          <w:sz w:val="24"/>
          <w:szCs w:val="24"/>
          <w:bdr w:val="none" w:sz="0" w:space="0" w:color="auto" w:frame="1"/>
          <w:lang w:val="el-GR"/>
        </w:rPr>
        <w:t>βλέποντες</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βλέπωσιν</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καὶ</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μὴ</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ἴδωσιν</w:t>
      </w:r>
      <w:r w:rsidRPr="00FF5C47">
        <w:rPr>
          <w:rFonts w:ascii="Times New Roman" w:eastAsia="Times New Roman" w:hAnsi="Times New Roman" w:cs="Times New Roman"/>
          <w:i/>
          <w:iCs/>
          <w:sz w:val="24"/>
          <w:szCs w:val="24"/>
          <w:bdr w:val="none" w:sz="0" w:space="0" w:color="auto" w:frame="1"/>
          <w:lang w:val="hr-HR"/>
        </w:rPr>
        <w:t>,</w:t>
      </w:r>
      <w:r w:rsid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καὶ</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ἀκούοντες</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ἀκούωσιν</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καὶ</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μὴ</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συνιῶσιν</w:t>
      </w:r>
      <w:r w:rsidRPr="00FF5C47">
        <w:rPr>
          <w:rFonts w:ascii="Times New Roman" w:eastAsia="Times New Roman" w:hAnsi="Times New Roman" w:cs="Times New Roman"/>
          <w:i/>
          <w:iCs/>
          <w:sz w:val="24"/>
          <w:szCs w:val="24"/>
          <w:bdr w:val="none" w:sz="0" w:space="0" w:color="auto" w:frame="1"/>
          <w:lang w:val="hr-HR"/>
        </w:rPr>
        <w:t>,</w:t>
      </w:r>
      <w:r w:rsidRPr="00FF5C47">
        <w:rPr>
          <w:rFonts w:ascii="Times New Roman" w:eastAsia="Times New Roman" w:hAnsi="Times New Roman" w:cs="Times New Roman"/>
          <w:sz w:val="24"/>
          <w:szCs w:val="24"/>
          <w:lang w:val="hr-HR"/>
        </w:rPr>
        <w:br/>
      </w:r>
      <w:r w:rsidRPr="004B1FE9">
        <w:rPr>
          <w:rFonts w:ascii="Times New Roman" w:eastAsia="Times New Roman" w:hAnsi="Times New Roman" w:cs="Times New Roman"/>
          <w:i/>
          <w:iCs/>
          <w:sz w:val="24"/>
          <w:szCs w:val="24"/>
          <w:bdr w:val="none" w:sz="0" w:space="0" w:color="auto" w:frame="1"/>
          <w:lang w:val="el-GR"/>
        </w:rPr>
        <w:t>μήποτε</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b/>
          <w:i/>
          <w:iCs/>
          <w:sz w:val="24"/>
          <w:szCs w:val="24"/>
          <w:bdr w:val="none" w:sz="0" w:space="0" w:color="auto" w:frame="1"/>
          <w:lang w:val="el-GR"/>
        </w:rPr>
        <w:t>ἐπιστρέψωσιν</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καὶ</w:t>
      </w:r>
      <w:r w:rsidRPr="00FF5C47">
        <w:rPr>
          <w:rFonts w:ascii="Times New Roman" w:eastAsia="Times New Roman" w:hAnsi="Times New Roman" w:cs="Times New Roman"/>
          <w:sz w:val="24"/>
          <w:szCs w:val="24"/>
          <w:lang w:val="hr-HR"/>
        </w:rPr>
        <w:t> </w:t>
      </w:r>
      <w:r w:rsidRPr="004B1FE9">
        <w:rPr>
          <w:rFonts w:ascii="Times New Roman" w:eastAsia="Times New Roman" w:hAnsi="Times New Roman" w:cs="Times New Roman"/>
          <w:i/>
          <w:iCs/>
          <w:sz w:val="24"/>
          <w:szCs w:val="24"/>
          <w:bdr w:val="none" w:sz="0" w:space="0" w:color="auto" w:frame="1"/>
          <w:lang w:val="el-GR"/>
        </w:rPr>
        <w:t>ἀφεθῇ</w:t>
      </w:r>
      <w:r w:rsidRPr="00FF5C47">
        <w:rPr>
          <w:rFonts w:ascii="Times New Roman" w:eastAsia="Times New Roman" w:hAnsi="Times New Roman" w:cs="Times New Roman"/>
          <w:i/>
          <w:iCs/>
          <w:sz w:val="24"/>
          <w:szCs w:val="24"/>
          <w:bdr w:val="none" w:sz="0" w:space="0" w:color="auto" w:frame="1"/>
          <w:lang w:val="hr-HR"/>
        </w:rPr>
        <w:t xml:space="preserve"> </w:t>
      </w:r>
      <w:r w:rsidRPr="004B1FE9">
        <w:rPr>
          <w:rFonts w:ascii="Times New Roman" w:eastAsia="Times New Roman" w:hAnsi="Times New Roman" w:cs="Times New Roman"/>
          <w:i/>
          <w:iCs/>
          <w:sz w:val="24"/>
          <w:szCs w:val="24"/>
          <w:bdr w:val="none" w:sz="0" w:space="0" w:color="auto" w:frame="1"/>
          <w:lang w:val="el-GR"/>
        </w:rPr>
        <w:t>αὐτοῖς</w:t>
      </w:r>
      <w:r w:rsidRPr="00FF5C47">
        <w:rPr>
          <w:rFonts w:ascii="Times New Roman" w:eastAsia="Times New Roman" w:hAnsi="Times New Roman" w:cs="Times New Roman"/>
          <w:sz w:val="24"/>
          <w:szCs w:val="24"/>
          <w:lang w:val="hr-HR"/>
        </w:rPr>
        <w:t>.</w:t>
      </w:r>
    </w:p>
    <w:p w14:paraId="437B1A42" w14:textId="24A21330" w:rsidR="00A8618D" w:rsidRDefault="008B0909"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r w:rsidRPr="008B0909">
        <w:rPr>
          <w:rFonts w:ascii="Times New Roman" w:eastAsia="Times New Roman" w:hAnsi="Times New Roman" w:cs="Times New Roman"/>
          <w:b/>
          <w:sz w:val="24"/>
          <w:szCs w:val="24"/>
          <w:lang w:val="el-GR"/>
        </w:rPr>
        <w:lastRenderedPageBreak/>
        <w:t>ἐπιστρέψωσιν</w:t>
      </w:r>
      <w:r w:rsidRPr="00FF5C47">
        <w:rPr>
          <w:rFonts w:ascii="Times New Roman" w:eastAsia="Times New Roman" w:hAnsi="Times New Roman" w:cs="Times New Roman"/>
          <w:sz w:val="24"/>
          <w:szCs w:val="24"/>
          <w:lang w:val="hr-HR"/>
        </w:rPr>
        <w:t xml:space="preserve"> </w:t>
      </w:r>
      <w:r w:rsidR="00A8618D" w:rsidRPr="00FF5C47">
        <w:rPr>
          <w:rFonts w:ascii="Times New Roman" w:eastAsia="Times New Roman" w:hAnsi="Times New Roman" w:cs="Times New Roman"/>
          <w:sz w:val="24"/>
          <w:szCs w:val="24"/>
          <w:lang w:val="hr-HR"/>
        </w:rPr>
        <w:t>– kod Lukijana i Plutarha slično</w:t>
      </w:r>
      <w:r w:rsidRPr="00FF5C47">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značenje</w:t>
      </w:r>
      <w:r w:rsidR="00A8618D" w:rsidRPr="00FF5C47">
        <w:rPr>
          <w:rFonts w:ascii="Times New Roman" w:eastAsia="Times New Roman" w:hAnsi="Times New Roman" w:cs="Times New Roman"/>
          <w:sz w:val="24"/>
          <w:szCs w:val="24"/>
          <w:lang w:val="hr-HR"/>
        </w:rPr>
        <w:t xml:space="preserve"> kao u kršćanskoj </w:t>
      </w:r>
      <w:r w:rsidRPr="00FF5C47">
        <w:rPr>
          <w:rFonts w:ascii="Times New Roman" w:eastAsia="Times New Roman" w:hAnsi="Times New Roman" w:cs="Times New Roman"/>
          <w:sz w:val="24"/>
          <w:szCs w:val="24"/>
          <w:lang w:val="hr-HR"/>
        </w:rPr>
        <w:t>literaturi,</w:t>
      </w:r>
      <w:r>
        <w:rPr>
          <w:rFonts w:ascii="Times New Roman" w:eastAsia="Times New Roman" w:hAnsi="Times New Roman" w:cs="Times New Roman"/>
          <w:sz w:val="24"/>
          <w:szCs w:val="24"/>
          <w:lang w:val="hr-HR"/>
        </w:rPr>
        <w:t xml:space="preserve"> 'obratiti, odvratiti od greške, ispraviti, učiniti da se tko pokaje', </w:t>
      </w:r>
      <w:r w:rsidR="00FF5C47">
        <w:rPr>
          <w:rFonts w:ascii="Times New Roman" w:eastAsia="Times New Roman" w:hAnsi="Times New Roman" w:cs="Times New Roman"/>
          <w:sz w:val="24"/>
          <w:szCs w:val="24"/>
          <w:lang w:val="hr-HR"/>
        </w:rPr>
        <w:t>(</w:t>
      </w:r>
      <w:r w:rsidRPr="00FF5C47">
        <w:rPr>
          <w:rFonts w:ascii="Times New Roman" w:eastAsia="Times New Roman" w:hAnsi="Times New Roman" w:cs="Times New Roman"/>
          <w:sz w:val="24"/>
          <w:szCs w:val="24"/>
          <w:lang w:val="hr-HR"/>
        </w:rPr>
        <w:t>Luc. Hist.</w:t>
      </w:r>
      <w:r w:rsidR="00FF5C47">
        <w:rPr>
          <w:rFonts w:ascii="Times New Roman" w:eastAsia="Times New Roman" w:hAnsi="Times New Roman" w:cs="Times New Roman"/>
          <w:sz w:val="24"/>
          <w:szCs w:val="24"/>
          <w:lang w:val="hr-HR"/>
        </w:rPr>
        <w:t xml:space="preserve"> </w:t>
      </w:r>
      <w:r w:rsidRPr="00FF5C47">
        <w:rPr>
          <w:rFonts w:ascii="Times New Roman" w:eastAsia="Times New Roman" w:hAnsi="Times New Roman" w:cs="Times New Roman"/>
          <w:sz w:val="24"/>
          <w:szCs w:val="24"/>
          <w:lang w:val="hr-HR"/>
        </w:rPr>
        <w:t xml:space="preserve">Conscr. 5, Plu. Alc. 16; </w:t>
      </w:r>
      <w:r w:rsidRPr="008B0909">
        <w:rPr>
          <w:rFonts w:ascii="Times New Roman" w:eastAsia="Times New Roman" w:hAnsi="Times New Roman" w:cs="Times New Roman"/>
          <w:sz w:val="24"/>
          <w:szCs w:val="24"/>
          <w:lang w:val="el-GR"/>
        </w:rPr>
        <w:t>πλημμελοῦντας</w:t>
      </w:r>
      <w:r w:rsidRPr="00FF5C47">
        <w:rPr>
          <w:rFonts w:ascii="Times New Roman" w:eastAsia="Times New Roman" w:hAnsi="Times New Roman" w:cs="Times New Roman"/>
          <w:sz w:val="24"/>
          <w:szCs w:val="24"/>
          <w:lang w:val="hr-HR"/>
        </w:rPr>
        <w:t xml:space="preserve"> Id. Cat.Mi. 14</w:t>
      </w:r>
      <w:r w:rsidR="00FF5C47">
        <w:rPr>
          <w:rFonts w:ascii="Times New Roman" w:eastAsia="Times New Roman" w:hAnsi="Times New Roman" w:cs="Times New Roman"/>
          <w:sz w:val="24"/>
          <w:szCs w:val="24"/>
          <w:lang w:val="hr-HR"/>
        </w:rPr>
        <w:t>)</w:t>
      </w:r>
      <w:r w:rsidRPr="00FF5C47">
        <w:rPr>
          <w:rFonts w:ascii="Times New Roman" w:eastAsia="Times New Roman" w:hAnsi="Times New Roman" w:cs="Times New Roman"/>
          <w:sz w:val="24"/>
          <w:szCs w:val="24"/>
          <w:lang w:val="hr-HR"/>
        </w:rPr>
        <w:t xml:space="preserve">; u pasivu ‘biti obraćen, vratiti se’ </w:t>
      </w:r>
      <w:r w:rsidR="00FF5C47">
        <w:rPr>
          <w:rFonts w:ascii="Times New Roman" w:eastAsia="Times New Roman" w:hAnsi="Times New Roman" w:cs="Times New Roman"/>
          <w:sz w:val="24"/>
          <w:szCs w:val="24"/>
          <w:lang w:val="hr-HR"/>
        </w:rPr>
        <w:t>(</w:t>
      </w:r>
      <w:r w:rsidRPr="00FF5C47">
        <w:rPr>
          <w:rFonts w:ascii="Times New Roman" w:eastAsia="Times New Roman" w:hAnsi="Times New Roman" w:cs="Times New Roman"/>
          <w:sz w:val="24"/>
          <w:szCs w:val="24"/>
          <w:lang w:val="hr-HR"/>
        </w:rPr>
        <w:t>LXX De. 30.2</w:t>
      </w:r>
      <w:r w:rsidR="00FF5C47">
        <w:rPr>
          <w:rFonts w:ascii="Times New Roman" w:eastAsia="Times New Roman" w:hAnsi="Times New Roman" w:cs="Times New Roman"/>
          <w:sz w:val="24"/>
          <w:szCs w:val="24"/>
          <w:lang w:val="hr-HR"/>
        </w:rPr>
        <w:t>)</w:t>
      </w:r>
      <w:r w:rsidRPr="00FF5C47">
        <w:rPr>
          <w:rFonts w:ascii="Times New Roman" w:eastAsia="Times New Roman" w:hAnsi="Times New Roman" w:cs="Times New Roman"/>
          <w:sz w:val="24"/>
          <w:szCs w:val="24"/>
          <w:lang w:val="hr-HR"/>
        </w:rPr>
        <w:t xml:space="preserve">; intranzitivno ‘pokajati </w:t>
      </w:r>
      <w:r>
        <w:rPr>
          <w:rFonts w:ascii="Times New Roman" w:eastAsia="Times New Roman" w:hAnsi="Times New Roman" w:cs="Times New Roman"/>
          <w:sz w:val="24"/>
          <w:szCs w:val="24"/>
          <w:lang w:val="hr-HR"/>
        </w:rPr>
        <w:t xml:space="preserve">se' </w:t>
      </w:r>
      <w:r w:rsidR="00FF5C47">
        <w:rPr>
          <w:rFonts w:ascii="Times New Roman" w:eastAsia="Times New Roman" w:hAnsi="Times New Roman" w:cs="Times New Roman"/>
          <w:sz w:val="24"/>
          <w:szCs w:val="24"/>
          <w:lang w:val="hr-HR"/>
        </w:rPr>
        <w:t>(</w:t>
      </w:r>
      <w:r>
        <w:rPr>
          <w:rFonts w:ascii="Times New Roman" w:eastAsia="Times New Roman" w:hAnsi="Times New Roman" w:cs="Times New Roman"/>
          <w:sz w:val="24"/>
          <w:szCs w:val="24"/>
          <w:lang w:val="hr-HR"/>
        </w:rPr>
        <w:t>LXX</w:t>
      </w:r>
      <w:r w:rsidRPr="00FF5C47">
        <w:rPr>
          <w:rFonts w:ascii="Times New Roman" w:eastAsia="Times New Roman" w:hAnsi="Times New Roman" w:cs="Times New Roman"/>
          <w:sz w:val="24"/>
          <w:szCs w:val="24"/>
          <w:lang w:val="hr-HR"/>
        </w:rPr>
        <w:t xml:space="preserve"> Ju. 5.19, al., Ev.Matt. 13.15, Ev.Luc. 22.32</w:t>
      </w:r>
      <w:r w:rsidR="00FF5C47">
        <w:rPr>
          <w:rFonts w:ascii="Times New Roman" w:eastAsia="Times New Roman" w:hAnsi="Times New Roman" w:cs="Times New Roman"/>
          <w:sz w:val="24"/>
          <w:szCs w:val="24"/>
          <w:lang w:val="hr-HR"/>
        </w:rPr>
        <w:t>)</w:t>
      </w:r>
      <w:r w:rsidRPr="00FF5C47">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 xml:space="preserve">(LSJ s. v. </w:t>
      </w:r>
      <w:r w:rsidRPr="004B1FE9">
        <w:rPr>
          <w:rFonts w:ascii="Times New Roman" w:eastAsia="Times New Roman" w:hAnsi="Times New Roman" w:cs="Times New Roman"/>
          <w:sz w:val="24"/>
          <w:szCs w:val="24"/>
          <w:lang w:val="el-GR"/>
        </w:rPr>
        <w:t>ἐπιστρέφω</w:t>
      </w:r>
      <w:r>
        <w:rPr>
          <w:rFonts w:ascii="Times New Roman" w:eastAsia="Times New Roman" w:hAnsi="Times New Roman" w:cs="Times New Roman"/>
          <w:sz w:val="24"/>
          <w:szCs w:val="24"/>
          <w:lang w:val="hr-HR"/>
        </w:rPr>
        <w:t>).</w:t>
      </w:r>
    </w:p>
    <w:p w14:paraId="0A04A765" w14:textId="77777777" w:rsidR="008B0909" w:rsidRPr="008B0909" w:rsidRDefault="008B0909" w:rsidP="00281B75">
      <w:pPr>
        <w:shd w:val="clear" w:color="auto" w:fill="FFFFFF"/>
        <w:spacing w:after="0" w:line="360" w:lineRule="auto"/>
        <w:jc w:val="both"/>
        <w:textAlignment w:val="baseline"/>
        <w:rPr>
          <w:rFonts w:ascii="Times New Roman" w:eastAsia="Times New Roman" w:hAnsi="Times New Roman" w:cs="Times New Roman"/>
          <w:sz w:val="24"/>
          <w:szCs w:val="24"/>
          <w:lang w:val="hr-HR"/>
        </w:rPr>
      </w:pPr>
    </w:p>
    <w:p w14:paraId="64AB379B" w14:textId="77777777" w:rsidR="00A8618D" w:rsidRPr="004B1FE9" w:rsidRDefault="00A8618D"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l-GR"/>
        </w:rPr>
      </w:pPr>
      <w:r w:rsidRPr="004B1FE9">
        <w:rPr>
          <w:rFonts w:ascii="Times New Roman" w:eastAsia="Times New Roman" w:hAnsi="Times New Roman" w:cs="Times New Roman"/>
          <w:b/>
          <w:bCs/>
          <w:sz w:val="24"/>
          <w:szCs w:val="24"/>
          <w:bdr w:val="none" w:sz="0" w:space="0" w:color="auto" w:frame="1"/>
          <w:lang w:val="el-GR"/>
        </w:rPr>
        <w:t xml:space="preserve">13 </w:t>
      </w:r>
      <w:r w:rsidRPr="004B1FE9">
        <w:rPr>
          <w:rFonts w:ascii="Times New Roman" w:eastAsia="Times New Roman" w:hAnsi="Times New Roman" w:cs="Times New Roman"/>
          <w:sz w:val="24"/>
          <w:szCs w:val="24"/>
          <w:bdr w:val="none" w:sz="0" w:space="0" w:color="auto" w:frame="1"/>
          <w:lang w:val="el-GR"/>
        </w:rPr>
        <w:t xml:space="preserve">Καὶ λέγει αὐτοῖς· οὐκ </w:t>
      </w:r>
      <w:bookmarkStart w:id="2" w:name="_Hlk124338648"/>
      <w:r w:rsidRPr="004B1FE9">
        <w:rPr>
          <w:rFonts w:ascii="Times New Roman" w:eastAsia="Times New Roman" w:hAnsi="Times New Roman" w:cs="Times New Roman"/>
          <w:b/>
          <w:sz w:val="24"/>
          <w:szCs w:val="24"/>
          <w:bdr w:val="none" w:sz="0" w:space="0" w:color="auto" w:frame="1"/>
          <w:lang w:val="el-GR"/>
        </w:rPr>
        <w:t>οἴδατε</w:t>
      </w:r>
      <w:r w:rsidRPr="004B1FE9">
        <w:rPr>
          <w:rFonts w:ascii="Times New Roman" w:eastAsia="Times New Roman" w:hAnsi="Times New Roman" w:cs="Times New Roman"/>
          <w:sz w:val="24"/>
          <w:szCs w:val="24"/>
          <w:bdr w:val="none" w:sz="0" w:space="0" w:color="auto" w:frame="1"/>
          <w:lang w:val="el-GR"/>
        </w:rPr>
        <w:t xml:space="preserve"> </w:t>
      </w:r>
      <w:bookmarkEnd w:id="2"/>
      <w:r w:rsidRPr="004B1FE9">
        <w:rPr>
          <w:rFonts w:ascii="Times New Roman" w:eastAsia="Times New Roman" w:hAnsi="Times New Roman" w:cs="Times New Roman"/>
          <w:sz w:val="24"/>
          <w:szCs w:val="24"/>
          <w:bdr w:val="none" w:sz="0" w:space="0" w:color="auto" w:frame="1"/>
          <w:lang w:val="el-GR"/>
        </w:rPr>
        <w:t>τὴν παραβολὴν ταύτην, καὶ πῶς πάσας τὰς παραβολὰς γνώσεσθε;</w:t>
      </w:r>
    </w:p>
    <w:p w14:paraId="17812927" w14:textId="053FB2F8" w:rsidR="00A8618D" w:rsidRDefault="008B0909" w:rsidP="00281B75">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hr-HR"/>
        </w:rPr>
      </w:pPr>
      <w:r w:rsidRPr="008B0909">
        <w:rPr>
          <w:rFonts w:ascii="Times New Roman" w:eastAsia="Times New Roman" w:hAnsi="Times New Roman" w:cs="Times New Roman"/>
          <w:b/>
          <w:sz w:val="24"/>
          <w:szCs w:val="24"/>
          <w:bdr w:val="none" w:sz="0" w:space="0" w:color="auto" w:frame="1"/>
          <w:lang w:val="el-GR"/>
        </w:rPr>
        <w:t>οἴδατε</w:t>
      </w:r>
      <w:r w:rsidRPr="008B0909">
        <w:rPr>
          <w:rFonts w:ascii="Times New Roman" w:eastAsia="Times New Roman" w:hAnsi="Times New Roman" w:cs="Times New Roman"/>
          <w:sz w:val="24"/>
          <w:szCs w:val="24"/>
          <w:bdr w:val="none" w:sz="0" w:space="0" w:color="auto" w:frame="1"/>
          <w:lang w:val="el-GR"/>
        </w:rPr>
        <w:t xml:space="preserve"> - </w:t>
      </w:r>
      <w:r>
        <w:rPr>
          <w:rFonts w:ascii="Times New Roman" w:eastAsia="Times New Roman" w:hAnsi="Times New Roman" w:cs="Times New Roman"/>
          <w:sz w:val="24"/>
          <w:szCs w:val="24"/>
          <w:bdr w:val="none" w:sz="0" w:space="0" w:color="auto" w:frame="1"/>
        </w:rPr>
        <w:t>h</w:t>
      </w:r>
      <w:r w:rsidR="00A8618D" w:rsidRPr="004B1FE9">
        <w:rPr>
          <w:rFonts w:ascii="Times New Roman" w:eastAsia="Times New Roman" w:hAnsi="Times New Roman" w:cs="Times New Roman"/>
          <w:sz w:val="24"/>
          <w:szCs w:val="24"/>
          <w:bdr w:val="none" w:sz="0" w:space="0" w:color="auto" w:frame="1"/>
        </w:rPr>
        <w:t>elenisti</w:t>
      </w:r>
      <w:r w:rsidR="00A8618D" w:rsidRPr="008B0909">
        <w:rPr>
          <w:rFonts w:ascii="Times New Roman" w:eastAsia="Times New Roman" w:hAnsi="Times New Roman" w:cs="Times New Roman"/>
          <w:sz w:val="24"/>
          <w:szCs w:val="24"/>
          <w:bdr w:val="none" w:sz="0" w:space="0" w:color="auto" w:frame="1"/>
          <w:lang w:val="el-GR"/>
        </w:rPr>
        <w:t>č</w:t>
      </w:r>
      <w:r w:rsidR="00A8618D" w:rsidRPr="004B1FE9">
        <w:rPr>
          <w:rFonts w:ascii="Times New Roman" w:eastAsia="Times New Roman" w:hAnsi="Times New Roman" w:cs="Times New Roman"/>
          <w:sz w:val="24"/>
          <w:szCs w:val="24"/>
          <w:bdr w:val="none" w:sz="0" w:space="0" w:color="auto" w:frame="1"/>
        </w:rPr>
        <w:t>ki</w:t>
      </w:r>
      <w:r w:rsidR="00A8618D" w:rsidRPr="008B0909">
        <w:rPr>
          <w:rFonts w:ascii="Times New Roman" w:eastAsia="Times New Roman" w:hAnsi="Times New Roman" w:cs="Times New Roman"/>
          <w:sz w:val="24"/>
          <w:szCs w:val="24"/>
          <w:bdr w:val="none" w:sz="0" w:space="0" w:color="auto" w:frame="1"/>
          <w:lang w:val="el-GR"/>
        </w:rPr>
        <w:t xml:space="preserve"> </w:t>
      </w:r>
      <w:r w:rsidR="00A8618D" w:rsidRPr="004B1FE9">
        <w:rPr>
          <w:rFonts w:ascii="Times New Roman" w:eastAsia="Times New Roman" w:hAnsi="Times New Roman" w:cs="Times New Roman"/>
          <w:sz w:val="24"/>
          <w:szCs w:val="24"/>
          <w:bdr w:val="none" w:sz="0" w:space="0" w:color="auto" w:frame="1"/>
        </w:rPr>
        <w:t>oblik</w:t>
      </w:r>
      <w:r w:rsidR="00A8618D" w:rsidRPr="008B0909">
        <w:rPr>
          <w:rFonts w:ascii="Times New Roman" w:eastAsia="Times New Roman" w:hAnsi="Times New Roman" w:cs="Times New Roman"/>
          <w:sz w:val="24"/>
          <w:szCs w:val="24"/>
          <w:bdr w:val="none" w:sz="0" w:space="0" w:color="auto" w:frame="1"/>
          <w:lang w:val="el-GR"/>
        </w:rPr>
        <w:t xml:space="preserve"> </w:t>
      </w:r>
      <w:r w:rsidR="00A8618D" w:rsidRPr="004B1FE9">
        <w:rPr>
          <w:rFonts w:ascii="Times New Roman" w:eastAsia="Times New Roman" w:hAnsi="Times New Roman" w:cs="Times New Roman"/>
          <w:sz w:val="24"/>
          <w:szCs w:val="24"/>
          <w:bdr w:val="none" w:sz="0" w:space="0" w:color="auto" w:frame="1"/>
        </w:rPr>
        <w:t>mno</w:t>
      </w:r>
      <w:r w:rsidR="00A8618D" w:rsidRPr="008B0909">
        <w:rPr>
          <w:rFonts w:ascii="Times New Roman" w:eastAsia="Times New Roman" w:hAnsi="Times New Roman" w:cs="Times New Roman"/>
          <w:sz w:val="24"/>
          <w:szCs w:val="24"/>
          <w:bdr w:val="none" w:sz="0" w:space="0" w:color="auto" w:frame="1"/>
          <w:lang w:val="el-GR"/>
        </w:rPr>
        <w:t>ž</w:t>
      </w:r>
      <w:r w:rsidR="00A8618D" w:rsidRPr="004B1FE9">
        <w:rPr>
          <w:rFonts w:ascii="Times New Roman" w:eastAsia="Times New Roman" w:hAnsi="Times New Roman" w:cs="Times New Roman"/>
          <w:sz w:val="24"/>
          <w:szCs w:val="24"/>
          <w:bdr w:val="none" w:sz="0" w:space="0" w:color="auto" w:frame="1"/>
        </w:rPr>
        <w:t>ine</w:t>
      </w:r>
      <w:r w:rsidR="00A8618D" w:rsidRPr="008B0909">
        <w:rPr>
          <w:rFonts w:ascii="Times New Roman" w:eastAsia="Times New Roman" w:hAnsi="Times New Roman" w:cs="Times New Roman"/>
          <w:sz w:val="24"/>
          <w:szCs w:val="24"/>
          <w:bdr w:val="none" w:sz="0" w:space="0" w:color="auto" w:frame="1"/>
          <w:lang w:val="el-GR"/>
        </w:rPr>
        <w:t xml:space="preserve"> </w:t>
      </w:r>
      <w:r w:rsidR="00A8618D" w:rsidRPr="004B1FE9">
        <w:rPr>
          <w:rFonts w:ascii="Times New Roman" w:eastAsia="Times New Roman" w:hAnsi="Times New Roman" w:cs="Times New Roman"/>
          <w:sz w:val="24"/>
          <w:szCs w:val="24"/>
          <w:bdr w:val="none" w:sz="0" w:space="0" w:color="auto" w:frame="1"/>
        </w:rPr>
        <w:t>od</w:t>
      </w:r>
      <w:r w:rsidR="00A8618D" w:rsidRPr="008B0909">
        <w:rPr>
          <w:rFonts w:ascii="Times New Roman" w:eastAsia="Times New Roman" w:hAnsi="Times New Roman" w:cs="Times New Roman"/>
          <w:sz w:val="24"/>
          <w:szCs w:val="24"/>
          <w:bdr w:val="none" w:sz="0" w:space="0" w:color="auto" w:frame="1"/>
          <w:lang w:val="el-GR"/>
        </w:rPr>
        <w:t xml:space="preserve"> </w:t>
      </w:r>
      <w:r w:rsidRPr="008B0909">
        <w:rPr>
          <w:rFonts w:ascii="Times New Roman" w:eastAsia="Times New Roman" w:hAnsi="Times New Roman" w:cs="Times New Roman"/>
          <w:sz w:val="24"/>
          <w:szCs w:val="24"/>
          <w:bdr w:val="none" w:sz="0" w:space="0" w:color="auto" w:frame="1"/>
          <w:lang w:val="el-GR"/>
        </w:rPr>
        <w:t>οἶδα</w:t>
      </w:r>
      <w:r w:rsidR="00A8618D" w:rsidRPr="008B0909">
        <w:rPr>
          <w:rFonts w:ascii="Times New Roman" w:eastAsia="Times New Roman" w:hAnsi="Times New Roman" w:cs="Times New Roman"/>
          <w:sz w:val="24"/>
          <w:szCs w:val="24"/>
          <w:bdr w:val="none" w:sz="0" w:space="0" w:color="auto" w:frame="1"/>
          <w:lang w:val="el-GR"/>
        </w:rPr>
        <w:t xml:space="preserve">, </w:t>
      </w:r>
      <w:r w:rsidR="00A8618D" w:rsidRPr="004B1FE9">
        <w:rPr>
          <w:rFonts w:ascii="Times New Roman" w:eastAsia="Times New Roman" w:hAnsi="Times New Roman" w:cs="Times New Roman"/>
          <w:sz w:val="24"/>
          <w:szCs w:val="24"/>
          <w:bdr w:val="none" w:sz="0" w:space="0" w:color="auto" w:frame="1"/>
        </w:rPr>
        <w:t>ujedna</w:t>
      </w:r>
      <w:r w:rsidR="00A8618D" w:rsidRPr="008B0909">
        <w:rPr>
          <w:rFonts w:ascii="Times New Roman" w:eastAsia="Times New Roman" w:hAnsi="Times New Roman" w:cs="Times New Roman"/>
          <w:sz w:val="24"/>
          <w:szCs w:val="24"/>
          <w:bdr w:val="none" w:sz="0" w:space="0" w:color="auto" w:frame="1"/>
          <w:lang w:val="el-GR"/>
        </w:rPr>
        <w:t>č</w:t>
      </w:r>
      <w:r w:rsidR="00A8618D" w:rsidRPr="004B1FE9">
        <w:rPr>
          <w:rFonts w:ascii="Times New Roman" w:eastAsia="Times New Roman" w:hAnsi="Times New Roman" w:cs="Times New Roman"/>
          <w:sz w:val="24"/>
          <w:szCs w:val="24"/>
          <w:bdr w:val="none" w:sz="0" w:space="0" w:color="auto" w:frame="1"/>
        </w:rPr>
        <w:t>avanje</w:t>
      </w:r>
      <w:r w:rsidR="00A8618D" w:rsidRPr="008B0909">
        <w:rPr>
          <w:rFonts w:ascii="Times New Roman" w:eastAsia="Times New Roman" w:hAnsi="Times New Roman" w:cs="Times New Roman"/>
          <w:sz w:val="24"/>
          <w:szCs w:val="24"/>
          <w:bdr w:val="none" w:sz="0" w:space="0" w:color="auto" w:frame="1"/>
          <w:lang w:val="el-GR"/>
        </w:rPr>
        <w:t xml:space="preserve"> </w:t>
      </w:r>
      <w:r>
        <w:rPr>
          <w:rFonts w:ascii="Times New Roman" w:eastAsia="Times New Roman" w:hAnsi="Times New Roman" w:cs="Times New Roman"/>
          <w:sz w:val="24"/>
          <w:szCs w:val="24"/>
          <w:bdr w:val="none" w:sz="0" w:space="0" w:color="auto" w:frame="1"/>
        </w:rPr>
        <w:t>paradigmi</w:t>
      </w:r>
      <w:r w:rsidRPr="008B0909">
        <w:rPr>
          <w:rFonts w:ascii="Times New Roman" w:eastAsia="Times New Roman" w:hAnsi="Times New Roman" w:cs="Times New Roman"/>
          <w:sz w:val="24"/>
          <w:szCs w:val="24"/>
          <w:bdr w:val="none" w:sz="0" w:space="0" w:color="auto" w:frame="1"/>
          <w:lang w:val="el-GR"/>
        </w:rPr>
        <w:t xml:space="preserve"> </w:t>
      </w:r>
      <w:r>
        <w:rPr>
          <w:rFonts w:ascii="Times New Roman" w:eastAsia="Times New Roman" w:hAnsi="Times New Roman" w:cs="Times New Roman"/>
          <w:sz w:val="24"/>
          <w:szCs w:val="24"/>
          <w:bdr w:val="none" w:sz="0" w:space="0" w:color="auto" w:frame="1"/>
        </w:rPr>
        <w:t>tipi</w:t>
      </w:r>
      <w:r w:rsidRPr="008B0909">
        <w:rPr>
          <w:rFonts w:ascii="Times New Roman" w:eastAsia="Times New Roman" w:hAnsi="Times New Roman" w:cs="Times New Roman"/>
          <w:sz w:val="24"/>
          <w:szCs w:val="24"/>
          <w:bdr w:val="none" w:sz="0" w:space="0" w:color="auto" w:frame="1"/>
          <w:lang w:val="el-GR"/>
        </w:rPr>
        <w:t>č</w:t>
      </w:r>
      <w:r>
        <w:rPr>
          <w:rFonts w:ascii="Times New Roman" w:eastAsia="Times New Roman" w:hAnsi="Times New Roman" w:cs="Times New Roman"/>
          <w:sz w:val="24"/>
          <w:szCs w:val="24"/>
          <w:bdr w:val="none" w:sz="0" w:space="0" w:color="auto" w:frame="1"/>
        </w:rPr>
        <w:t>no</w:t>
      </w:r>
      <w:r w:rsidRPr="008B0909">
        <w:rPr>
          <w:rFonts w:ascii="Times New Roman" w:eastAsia="Times New Roman" w:hAnsi="Times New Roman" w:cs="Times New Roman"/>
          <w:sz w:val="24"/>
          <w:szCs w:val="24"/>
          <w:bdr w:val="none" w:sz="0" w:space="0" w:color="auto" w:frame="1"/>
          <w:lang w:val="el-GR"/>
        </w:rPr>
        <w:t xml:space="preserve"> </w:t>
      </w:r>
      <w:r>
        <w:rPr>
          <w:rFonts w:ascii="Times New Roman" w:eastAsia="Times New Roman" w:hAnsi="Times New Roman" w:cs="Times New Roman"/>
          <w:sz w:val="24"/>
          <w:szCs w:val="24"/>
          <w:bdr w:val="none" w:sz="0" w:space="0" w:color="auto" w:frame="1"/>
          <w:lang w:val="hr-HR"/>
        </w:rPr>
        <w:t>za koine.</w:t>
      </w:r>
    </w:p>
    <w:p w14:paraId="5B9B1121" w14:textId="77777777" w:rsidR="008B0909" w:rsidRPr="008B0909" w:rsidRDefault="008B0909" w:rsidP="004B1FE9">
      <w:pPr>
        <w:shd w:val="clear" w:color="auto" w:fill="FFFFFF"/>
        <w:spacing w:after="0" w:line="360" w:lineRule="auto"/>
        <w:textAlignment w:val="baseline"/>
        <w:rPr>
          <w:rFonts w:ascii="Times New Roman" w:eastAsia="Times New Roman" w:hAnsi="Times New Roman" w:cs="Times New Roman"/>
          <w:sz w:val="24"/>
          <w:szCs w:val="24"/>
          <w:lang w:val="hr-HR"/>
        </w:rPr>
      </w:pPr>
    </w:p>
    <w:p w14:paraId="5114699A" w14:textId="66ED0A22" w:rsidR="00A8618D" w:rsidRPr="008B0909" w:rsidRDefault="00A8618D" w:rsidP="004B1FE9">
      <w:pPr>
        <w:shd w:val="clear" w:color="auto" w:fill="FFFFFF"/>
        <w:spacing w:after="0" w:line="360" w:lineRule="auto"/>
        <w:textAlignment w:val="baseline"/>
        <w:rPr>
          <w:rFonts w:ascii="Times New Roman" w:eastAsia="Times New Roman" w:hAnsi="Times New Roman" w:cs="Times New Roman"/>
          <w:sz w:val="24"/>
          <w:szCs w:val="24"/>
          <w:lang w:val="hr-HR"/>
        </w:rPr>
      </w:pPr>
      <w:r w:rsidRPr="008B0909">
        <w:rPr>
          <w:rFonts w:ascii="Times New Roman" w:eastAsia="Times New Roman" w:hAnsi="Times New Roman" w:cs="Times New Roman"/>
          <w:b/>
          <w:bCs/>
          <w:sz w:val="24"/>
          <w:szCs w:val="24"/>
          <w:bdr w:val="none" w:sz="0" w:space="0" w:color="auto" w:frame="1"/>
          <w:lang w:val="hr-HR"/>
        </w:rPr>
        <w:t xml:space="preserve">14 </w:t>
      </w:r>
      <w:r w:rsidRPr="004B1FE9">
        <w:rPr>
          <w:rFonts w:ascii="Times New Roman" w:eastAsia="Times New Roman" w:hAnsi="Times New Roman" w:cs="Times New Roman"/>
          <w:sz w:val="24"/>
          <w:szCs w:val="24"/>
          <w:bdr w:val="none" w:sz="0" w:space="0" w:color="auto" w:frame="1"/>
        </w:rPr>
        <w:t>ὁ</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σπείρων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τὸν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λόγον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σπείρει</w:t>
      </w:r>
      <w:r w:rsidRPr="008B0909">
        <w:rPr>
          <w:rFonts w:ascii="Times New Roman" w:eastAsia="Times New Roman" w:hAnsi="Times New Roman" w:cs="Times New Roman"/>
          <w:sz w:val="24"/>
          <w:szCs w:val="24"/>
          <w:bdr w:val="none" w:sz="0" w:space="0" w:color="auto" w:frame="1"/>
          <w:lang w:val="hr-HR"/>
        </w:rPr>
        <w:t>.</w:t>
      </w:r>
    </w:p>
    <w:p w14:paraId="5C4AEDB3" w14:textId="77777777" w:rsidR="00A8618D" w:rsidRPr="008B0909" w:rsidRDefault="00A8618D" w:rsidP="004B1FE9">
      <w:pPr>
        <w:shd w:val="clear" w:color="auto" w:fill="FFFFFF"/>
        <w:spacing w:after="0" w:line="360" w:lineRule="auto"/>
        <w:textAlignment w:val="baseline"/>
        <w:rPr>
          <w:rFonts w:ascii="Times New Roman" w:eastAsia="Times New Roman" w:hAnsi="Times New Roman" w:cs="Times New Roman"/>
          <w:sz w:val="24"/>
          <w:szCs w:val="24"/>
          <w:lang w:val="hr-HR"/>
        </w:rPr>
      </w:pPr>
      <w:r w:rsidRPr="008B0909">
        <w:rPr>
          <w:rFonts w:ascii="Times New Roman" w:eastAsia="Times New Roman" w:hAnsi="Times New Roman" w:cs="Times New Roman"/>
          <w:b/>
          <w:bCs/>
          <w:sz w:val="24"/>
          <w:szCs w:val="24"/>
          <w:bdr w:val="none" w:sz="0" w:space="0" w:color="auto" w:frame="1"/>
          <w:lang w:val="hr-HR"/>
        </w:rPr>
        <w:t xml:space="preserve">15 </w:t>
      </w:r>
      <w:r w:rsidRPr="004B1FE9">
        <w:rPr>
          <w:rFonts w:ascii="Times New Roman" w:eastAsia="Times New Roman" w:hAnsi="Times New Roman" w:cs="Times New Roman"/>
          <w:sz w:val="24"/>
          <w:szCs w:val="24"/>
          <w:bdr w:val="none" w:sz="0" w:space="0" w:color="auto" w:frame="1"/>
        </w:rPr>
        <w:t>οὗτοι</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δέ</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εἰσιν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οἱ</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παρὰ</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τὴν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ὁδόν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ὅπου</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σπείρεται</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ὁ</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λόγος</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ὅταν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ἀκούσωσιν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εὐθὺς</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ἔρχεται</w:t>
      </w:r>
      <w:r w:rsidRPr="008B0909">
        <w:rPr>
          <w:rFonts w:ascii="Times New Roman" w:eastAsia="Times New Roman" w:hAnsi="Times New Roman" w:cs="Times New Roman"/>
          <w:sz w:val="24"/>
          <w:szCs w:val="24"/>
          <w:bdr w:val="none" w:sz="0" w:space="0" w:color="auto" w:frame="1"/>
          <w:lang w:val="hr-HR"/>
        </w:rPr>
        <w:t xml:space="preserve"> </w:t>
      </w:r>
      <w:r w:rsidRPr="00FD21BA">
        <w:rPr>
          <w:rFonts w:ascii="Times New Roman" w:eastAsia="Times New Roman" w:hAnsi="Times New Roman" w:cs="Times New Roman"/>
          <w:b/>
          <w:sz w:val="24"/>
          <w:szCs w:val="24"/>
          <w:bdr w:val="none" w:sz="0" w:space="0" w:color="auto" w:frame="1"/>
        </w:rPr>
        <w:t>ὁ</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b/>
          <w:sz w:val="24"/>
          <w:szCs w:val="24"/>
          <w:bdr w:val="none" w:sz="0" w:space="0" w:color="auto" w:frame="1"/>
        </w:rPr>
        <w:t>σατανᾶς</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καὶ</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αἴρει</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τὸν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λόγον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τὸν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ἐσπαρμένον</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εἰς</w:t>
      </w:r>
      <w:r w:rsidRPr="008B0909">
        <w:rPr>
          <w:rFonts w:ascii="Times New Roman" w:eastAsia="Times New Roman" w:hAnsi="Times New Roman" w:cs="Times New Roman"/>
          <w:sz w:val="24"/>
          <w:szCs w:val="24"/>
          <w:bdr w:val="none" w:sz="0" w:space="0" w:color="auto" w:frame="1"/>
          <w:lang w:val="hr-HR"/>
        </w:rPr>
        <w:t xml:space="preserve"> </w:t>
      </w:r>
      <w:r w:rsidRPr="004B1FE9">
        <w:rPr>
          <w:rFonts w:ascii="Times New Roman" w:eastAsia="Times New Roman" w:hAnsi="Times New Roman" w:cs="Times New Roman"/>
          <w:sz w:val="24"/>
          <w:szCs w:val="24"/>
          <w:bdr w:val="none" w:sz="0" w:space="0" w:color="auto" w:frame="1"/>
        </w:rPr>
        <w:t>αὐτούς</w:t>
      </w:r>
      <w:r w:rsidRPr="008B0909">
        <w:rPr>
          <w:rFonts w:ascii="Times New Roman" w:eastAsia="Times New Roman" w:hAnsi="Times New Roman" w:cs="Times New Roman"/>
          <w:sz w:val="24"/>
          <w:szCs w:val="24"/>
          <w:bdr w:val="none" w:sz="0" w:space="0" w:color="auto" w:frame="1"/>
          <w:lang w:val="hr-HR"/>
        </w:rPr>
        <w:t>.</w:t>
      </w:r>
    </w:p>
    <w:p w14:paraId="418DE3C3" w14:textId="15DC902E" w:rsidR="00A8618D" w:rsidRDefault="00EA1B2C" w:rsidP="004B1FE9">
      <w:pPr>
        <w:shd w:val="clear" w:color="auto" w:fill="FFFFFF"/>
        <w:spacing w:after="0" w:line="360" w:lineRule="auto"/>
        <w:textAlignment w:val="baseline"/>
        <w:rPr>
          <w:rFonts w:ascii="Times New Roman" w:eastAsia="Times New Roman" w:hAnsi="Times New Roman" w:cs="Times New Roman"/>
          <w:sz w:val="24"/>
          <w:szCs w:val="24"/>
          <w:lang w:val="hr-HR"/>
        </w:rPr>
      </w:pPr>
      <w:proofErr w:type="gramStart"/>
      <w:r w:rsidRPr="00A35BD9">
        <w:rPr>
          <w:rFonts w:ascii="Times New Roman" w:eastAsia="Times New Roman" w:hAnsi="Times New Roman" w:cs="Times New Roman"/>
          <w:b/>
          <w:sz w:val="24"/>
          <w:szCs w:val="24"/>
        </w:rPr>
        <w:t>ὁ</w:t>
      </w:r>
      <w:proofErr w:type="gramEnd"/>
      <w:r w:rsidRPr="00A35BD9">
        <w:rPr>
          <w:rFonts w:ascii="Times New Roman" w:eastAsia="Times New Roman" w:hAnsi="Times New Roman" w:cs="Times New Roman"/>
          <w:b/>
          <w:sz w:val="24"/>
          <w:szCs w:val="24"/>
          <w:lang w:val="hr-HR"/>
        </w:rPr>
        <w:t xml:space="preserve"> </w:t>
      </w:r>
      <w:r w:rsidRPr="00A35BD9">
        <w:rPr>
          <w:rFonts w:ascii="Times New Roman" w:eastAsia="Times New Roman" w:hAnsi="Times New Roman" w:cs="Times New Roman"/>
          <w:b/>
          <w:sz w:val="24"/>
          <w:szCs w:val="24"/>
        </w:rPr>
        <w:t>σατανᾶς</w:t>
      </w:r>
      <w:r w:rsidRPr="00EA1B2C">
        <w:rPr>
          <w:rFonts w:ascii="Times New Roman" w:eastAsia="Times New Roman" w:hAnsi="Times New Roman" w:cs="Times New Roman"/>
          <w:sz w:val="24"/>
          <w:szCs w:val="24"/>
          <w:lang w:val="hr-HR"/>
        </w:rPr>
        <w:t xml:space="preserve"> – </w:t>
      </w:r>
      <w:r w:rsidR="00A8618D" w:rsidRPr="00EA1B2C">
        <w:rPr>
          <w:rFonts w:ascii="Times New Roman" w:eastAsia="Times New Roman" w:hAnsi="Times New Roman" w:cs="Times New Roman"/>
          <w:sz w:val="24"/>
          <w:szCs w:val="24"/>
          <w:lang w:val="hr-HR"/>
        </w:rPr>
        <w:t>posuđenica</w:t>
      </w:r>
      <w:r w:rsidRPr="00EA1B2C">
        <w:rPr>
          <w:rFonts w:ascii="Times New Roman" w:eastAsia="Times New Roman" w:hAnsi="Times New Roman" w:cs="Times New Roman"/>
          <w:sz w:val="24"/>
          <w:szCs w:val="24"/>
          <w:lang w:val="hr-HR"/>
        </w:rPr>
        <w:t xml:space="preserve"> iz h</w:t>
      </w:r>
      <w:r>
        <w:rPr>
          <w:rFonts w:ascii="Times New Roman" w:eastAsia="Times New Roman" w:hAnsi="Times New Roman" w:cs="Times New Roman"/>
          <w:sz w:val="24"/>
          <w:szCs w:val="24"/>
          <w:lang w:val="hr-HR"/>
        </w:rPr>
        <w:t>ebrejskog.</w:t>
      </w:r>
      <w:r w:rsidR="00994764" w:rsidRPr="00994764">
        <w:t xml:space="preserve"> </w:t>
      </w:r>
      <w:r w:rsidR="00994764">
        <w:rPr>
          <w:rFonts w:ascii="Times New Roman" w:eastAsia="Times New Roman" w:hAnsi="Times New Roman" w:cs="Times New Roman"/>
          <w:sz w:val="24"/>
          <w:szCs w:val="24"/>
          <w:lang w:val="hr-HR"/>
        </w:rPr>
        <w:t xml:space="preserve">Semitska </w:t>
      </w:r>
      <w:r w:rsidR="00994764" w:rsidRPr="00994764">
        <w:rPr>
          <w:rFonts w:ascii="Times New Roman" w:eastAsia="Times New Roman" w:hAnsi="Times New Roman" w:cs="Times New Roman"/>
          <w:sz w:val="24"/>
          <w:szCs w:val="24"/>
          <w:lang w:val="hr-HR"/>
        </w:rPr>
        <w:t>imena u Novom zavjetu se prilagođavaju grčkom koliko je to moguće (Blass, Debrunner §55</w:t>
      </w:r>
      <w:r w:rsidR="00994764">
        <w:rPr>
          <w:rFonts w:ascii="Times New Roman" w:eastAsia="Times New Roman" w:hAnsi="Times New Roman" w:cs="Times New Roman"/>
          <w:sz w:val="24"/>
          <w:szCs w:val="24"/>
          <w:lang w:val="hr-HR"/>
        </w:rPr>
        <w:t>.1.b</w:t>
      </w:r>
      <w:r w:rsidR="00994764" w:rsidRPr="00994764">
        <w:rPr>
          <w:rFonts w:ascii="Times New Roman" w:eastAsia="Times New Roman" w:hAnsi="Times New Roman" w:cs="Times New Roman"/>
          <w:sz w:val="24"/>
          <w:szCs w:val="24"/>
          <w:lang w:val="hr-HR"/>
        </w:rPr>
        <w:t>).</w:t>
      </w:r>
    </w:p>
    <w:p w14:paraId="7FAA61AD" w14:textId="77777777" w:rsidR="00EA1B2C" w:rsidRPr="00EA1B2C" w:rsidRDefault="00EA1B2C" w:rsidP="004B1FE9">
      <w:pPr>
        <w:shd w:val="clear" w:color="auto" w:fill="FFFFFF"/>
        <w:spacing w:after="0" w:line="360" w:lineRule="auto"/>
        <w:textAlignment w:val="baseline"/>
        <w:rPr>
          <w:rFonts w:ascii="Times New Roman" w:eastAsia="Times New Roman" w:hAnsi="Times New Roman" w:cs="Times New Roman"/>
          <w:sz w:val="24"/>
          <w:szCs w:val="24"/>
          <w:lang w:val="hr-HR"/>
        </w:rPr>
      </w:pPr>
    </w:p>
    <w:p w14:paraId="7B6793B7" w14:textId="77777777" w:rsidR="00A8618D" w:rsidRPr="004B1FE9" w:rsidRDefault="00A8618D" w:rsidP="00A35BD9">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16</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οὗτοί εἰσιν οἱ ἐπὶ τὰ πετρώδη σπειρόμενοι, οἳ ὅταν ἀκούσωσιν τὸν λόγον εὐθὺς </w:t>
      </w:r>
      <w:r w:rsidRPr="004B1FE9">
        <w:rPr>
          <w:rFonts w:ascii="Times New Roman" w:eastAsia="Times New Roman" w:hAnsi="Times New Roman" w:cs="Times New Roman"/>
          <w:b/>
          <w:sz w:val="24"/>
          <w:szCs w:val="24"/>
          <w:bdr w:val="none" w:sz="0" w:space="0" w:color="auto" w:frame="1"/>
        </w:rPr>
        <w:t>μετὰ</w:t>
      </w:r>
      <w:r w:rsidRPr="004B1FE9">
        <w:rPr>
          <w:rFonts w:ascii="Times New Roman" w:eastAsia="Times New Roman" w:hAnsi="Times New Roman" w:cs="Times New Roman"/>
          <w:sz w:val="24"/>
          <w:szCs w:val="24"/>
          <w:bdr w:val="none" w:sz="0" w:space="0" w:color="auto" w:frame="1"/>
        </w:rPr>
        <w:t xml:space="preserve"> </w:t>
      </w:r>
      <w:r w:rsidRPr="00A35BD9">
        <w:rPr>
          <w:rFonts w:ascii="Times New Roman" w:eastAsia="Times New Roman" w:hAnsi="Times New Roman" w:cs="Times New Roman"/>
          <w:b/>
          <w:sz w:val="24"/>
          <w:szCs w:val="24"/>
          <w:bdr w:val="none" w:sz="0" w:space="0" w:color="auto" w:frame="1"/>
        </w:rPr>
        <w:t>χαρᾶς</w:t>
      </w:r>
      <w:r w:rsidRPr="004B1FE9">
        <w:rPr>
          <w:rFonts w:ascii="Times New Roman" w:eastAsia="Times New Roman" w:hAnsi="Times New Roman" w:cs="Times New Roman"/>
          <w:sz w:val="24"/>
          <w:szCs w:val="24"/>
          <w:bdr w:val="none" w:sz="0" w:space="0" w:color="auto" w:frame="1"/>
        </w:rPr>
        <w:t xml:space="preserve"> λαμβάνουσιν αὐτόν,</w:t>
      </w:r>
    </w:p>
    <w:p w14:paraId="4F9AD88D" w14:textId="51F31C90" w:rsidR="00A8618D" w:rsidRPr="004B1FE9" w:rsidRDefault="00A35BD9" w:rsidP="00A35BD9">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μετὰ</w:t>
      </w:r>
      <w:proofErr w:type="gramEnd"/>
      <w:r w:rsidRPr="004B1FE9">
        <w:rPr>
          <w:rFonts w:ascii="Times New Roman" w:eastAsia="Times New Roman" w:hAnsi="Times New Roman" w:cs="Times New Roman"/>
          <w:sz w:val="24"/>
          <w:szCs w:val="24"/>
          <w:bdr w:val="none" w:sz="0" w:space="0" w:color="auto" w:frame="1"/>
        </w:rPr>
        <w:t xml:space="preserve"> </w:t>
      </w:r>
      <w:r w:rsidRPr="00A35BD9">
        <w:rPr>
          <w:rFonts w:ascii="Times New Roman" w:eastAsia="Times New Roman" w:hAnsi="Times New Roman" w:cs="Times New Roman"/>
          <w:b/>
          <w:sz w:val="24"/>
          <w:szCs w:val="24"/>
          <w:bdr w:val="none" w:sz="0" w:space="0" w:color="auto" w:frame="1"/>
        </w:rPr>
        <w:t>χαρᾶς</w:t>
      </w:r>
      <w:r w:rsidRPr="004B1FE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rPr>
        <w:t xml:space="preserve">– ‘radosno’, ‘s radošću’, kod Eshila samo dativ </w:t>
      </w:r>
      <w:r w:rsidR="00A8618D" w:rsidRPr="004B1FE9">
        <w:rPr>
          <w:rFonts w:ascii="Times New Roman" w:eastAsia="Times New Roman" w:hAnsi="Times New Roman" w:cs="Times New Roman"/>
          <w:sz w:val="24"/>
          <w:szCs w:val="24"/>
        </w:rPr>
        <w:t xml:space="preserve">χαρᾷ </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Ag. 1630, Ch. 233</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μετὰ χαρᾶς Com.</w:t>
      </w:r>
      <w:r>
        <w:rPr>
          <w:rFonts w:ascii="Times New Roman" w:eastAsia="Times New Roman" w:hAnsi="Times New Roman" w:cs="Times New Roman"/>
          <w:sz w:val="24"/>
          <w:szCs w:val="24"/>
        </w:rPr>
        <w:t xml:space="preserve"> </w:t>
      </w:r>
      <w:r w:rsidR="00A8618D" w:rsidRPr="004B1FE9">
        <w:rPr>
          <w:rFonts w:ascii="Times New Roman" w:eastAsia="Times New Roman" w:hAnsi="Times New Roman" w:cs="Times New Roman"/>
          <w:sz w:val="24"/>
          <w:szCs w:val="24"/>
        </w:rPr>
        <w:t xml:space="preserve">Adesp. </w:t>
      </w:r>
      <w:proofErr w:type="gramStart"/>
      <w:r w:rsidR="00A8618D" w:rsidRPr="004B1FE9">
        <w:rPr>
          <w:rFonts w:ascii="Times New Roman" w:eastAsia="Times New Roman" w:hAnsi="Times New Roman" w:cs="Times New Roman"/>
          <w:sz w:val="24"/>
          <w:szCs w:val="24"/>
        </w:rPr>
        <w:t>771</w:t>
      </w:r>
      <w:proofErr w:type="gramEnd"/>
      <w:r w:rsidR="00A8618D" w:rsidRPr="004B1FE9">
        <w:rPr>
          <w:rFonts w:ascii="Times New Roman" w:eastAsia="Times New Roman" w:hAnsi="Times New Roman" w:cs="Times New Roman"/>
          <w:sz w:val="24"/>
          <w:szCs w:val="24"/>
        </w:rPr>
        <w:t xml:space="preserve">, X. Hier. </w:t>
      </w:r>
      <w:proofErr w:type="gramStart"/>
      <w:r w:rsidR="00A8618D" w:rsidRPr="004B1FE9">
        <w:rPr>
          <w:rFonts w:ascii="Times New Roman" w:eastAsia="Times New Roman" w:hAnsi="Times New Roman" w:cs="Times New Roman"/>
          <w:sz w:val="24"/>
          <w:szCs w:val="24"/>
        </w:rPr>
        <w:t>1.25</w:t>
      </w:r>
      <w:proofErr w:type="gramEnd"/>
      <w:r w:rsidR="00A8618D" w:rsidRPr="004B1FE9">
        <w:rPr>
          <w:rFonts w:ascii="Times New Roman" w:eastAsia="Times New Roman" w:hAnsi="Times New Roman" w:cs="Times New Roman"/>
          <w:sz w:val="24"/>
          <w:szCs w:val="24"/>
        </w:rPr>
        <w:t>, LXX 1 Ch. 29.22, al.; μετὰ μεγάλης χ. Plb. 21.34.12 (s.v.l.); μετὰ πολλῆς χ. BGU 1141.3 (i B. C.)</w:t>
      </w:r>
      <w:r>
        <w:rPr>
          <w:rFonts w:ascii="Times New Roman" w:eastAsia="Times New Roman" w:hAnsi="Times New Roman" w:cs="Times New Roman"/>
          <w:sz w:val="24"/>
          <w:szCs w:val="24"/>
        </w:rPr>
        <w:t xml:space="preserve"> (LSJ s. v. </w:t>
      </w:r>
      <w:r w:rsidRPr="00A35BD9">
        <w:rPr>
          <w:rFonts w:ascii="Times New Roman" w:eastAsia="Times New Roman" w:hAnsi="Times New Roman" w:cs="Times New Roman"/>
          <w:sz w:val="24"/>
          <w:szCs w:val="24"/>
        </w:rPr>
        <w:t>χαρά</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A8618D" w:rsidRPr="004B1FE9">
        <w:rPr>
          <w:rFonts w:ascii="Times New Roman" w:eastAsia="Times New Roman" w:hAnsi="Times New Roman" w:cs="Times New Roman"/>
          <w:sz w:val="24"/>
          <w:szCs w:val="24"/>
        </w:rPr>
        <w:t xml:space="preserve"> helenizmu izumire dativ pa se umjesto χαρᾷ koristi prijedložni izraz</w:t>
      </w:r>
      <w:r>
        <w:rPr>
          <w:rFonts w:ascii="Times New Roman" w:eastAsia="Times New Roman" w:hAnsi="Times New Roman" w:cs="Times New Roman"/>
          <w:sz w:val="24"/>
          <w:szCs w:val="24"/>
        </w:rPr>
        <w:t xml:space="preserve"> s </w:t>
      </w:r>
      <w:r w:rsidRPr="00A35BD9">
        <w:rPr>
          <w:rFonts w:ascii="Times New Roman" w:eastAsia="Times New Roman" w:hAnsi="Times New Roman" w:cs="Times New Roman"/>
          <w:sz w:val="24"/>
          <w:szCs w:val="24"/>
        </w:rPr>
        <w:t>μετὰ</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xml:space="preserve"> Ksenofont</w:t>
      </w:r>
      <w:r>
        <w:rPr>
          <w:rFonts w:ascii="Times New Roman" w:eastAsia="Times New Roman" w:hAnsi="Times New Roman" w:cs="Times New Roman"/>
          <w:sz w:val="24"/>
          <w:szCs w:val="24"/>
        </w:rPr>
        <w:t xml:space="preserve">a </w:t>
      </w:r>
      <w:r w:rsidR="00A8618D" w:rsidRPr="004B1FE9">
        <w:rPr>
          <w:rFonts w:ascii="Times New Roman" w:eastAsia="Times New Roman" w:hAnsi="Times New Roman" w:cs="Times New Roman"/>
          <w:sz w:val="24"/>
          <w:szCs w:val="24"/>
        </w:rPr>
        <w:t>Meillet i drugi</w:t>
      </w:r>
      <w:r>
        <w:rPr>
          <w:rFonts w:ascii="Times New Roman" w:eastAsia="Times New Roman" w:hAnsi="Times New Roman" w:cs="Times New Roman"/>
          <w:sz w:val="24"/>
          <w:szCs w:val="24"/>
        </w:rPr>
        <w:t xml:space="preserve"> smatraju pretečom koine, a komediografi su bliski izvornom jeziku, što objašnjava upotrebu ovog prijedložnog izraza kod njih</w:t>
      </w:r>
      <w:r w:rsidR="00A8618D" w:rsidRPr="004B1FE9">
        <w:rPr>
          <w:rFonts w:ascii="Times New Roman" w:eastAsia="Times New Roman" w:hAnsi="Times New Roman" w:cs="Times New Roman"/>
          <w:sz w:val="24"/>
          <w:szCs w:val="24"/>
        </w:rPr>
        <w:t>.</w:t>
      </w:r>
    </w:p>
    <w:p w14:paraId="027289D8" w14:textId="5C1627B1"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17</w:t>
      </w:r>
      <w:proofErr w:type="gramEnd"/>
      <w:r w:rsidR="00CF0CB5"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οὐκ ἔχουσιν ῥίζαν ἐν ἑαυτοῖς ἀλλὰ πρόσκαιροί εἰσιν, εἶτα γενομένης θλίψεως ἢ διωγμοῦ διὰ τὸν λόγον εὐθὺς </w:t>
      </w:r>
      <w:r w:rsidRPr="004B1FE9">
        <w:rPr>
          <w:rFonts w:ascii="Times New Roman" w:eastAsia="Times New Roman" w:hAnsi="Times New Roman" w:cs="Times New Roman"/>
          <w:b/>
          <w:sz w:val="24"/>
          <w:szCs w:val="24"/>
          <w:bdr w:val="none" w:sz="0" w:space="0" w:color="auto" w:frame="1"/>
        </w:rPr>
        <w:t>σκανδαλίζονται</w:t>
      </w:r>
      <w:r w:rsidRPr="004B1FE9">
        <w:rPr>
          <w:rFonts w:ascii="Times New Roman" w:eastAsia="Times New Roman" w:hAnsi="Times New Roman" w:cs="Times New Roman"/>
          <w:sz w:val="24"/>
          <w:szCs w:val="24"/>
          <w:bdr w:val="none" w:sz="0" w:space="0" w:color="auto" w:frame="1"/>
        </w:rPr>
        <w:t>.</w:t>
      </w:r>
    </w:p>
    <w:p w14:paraId="7F1ED72A" w14:textId="7C0BCAFD" w:rsidR="00A8618D" w:rsidRDefault="00A35BD9"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A35BD9">
        <w:rPr>
          <w:rFonts w:ascii="Times New Roman" w:eastAsia="Times New Roman" w:hAnsi="Times New Roman" w:cs="Times New Roman"/>
          <w:b/>
          <w:sz w:val="24"/>
          <w:szCs w:val="24"/>
        </w:rPr>
        <w:t>σκανδαλίζονται</w:t>
      </w:r>
      <w:proofErr w:type="gramEnd"/>
      <w:r w:rsidRPr="00A35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glagol posvjedočen samo u kršćanskoj književnosti (</w:t>
      </w:r>
      <w:r w:rsidR="00A8618D" w:rsidRPr="004B1FE9">
        <w:rPr>
          <w:rFonts w:ascii="Times New Roman" w:eastAsia="Times New Roman" w:hAnsi="Times New Roman" w:cs="Times New Roman"/>
          <w:sz w:val="24"/>
          <w:szCs w:val="24"/>
        </w:rPr>
        <w:t>LSJ</w:t>
      </w:r>
      <w:r>
        <w:rPr>
          <w:rFonts w:ascii="Times New Roman" w:eastAsia="Times New Roman" w:hAnsi="Times New Roman" w:cs="Times New Roman"/>
          <w:sz w:val="24"/>
          <w:szCs w:val="24"/>
        </w:rPr>
        <w:t xml:space="preserve"> s. v.</w:t>
      </w:r>
      <w:r w:rsidR="00A8618D" w:rsidRPr="004B1FE9">
        <w:rPr>
          <w:rFonts w:ascii="Times New Roman" w:eastAsia="Times New Roman" w:hAnsi="Times New Roman" w:cs="Times New Roman"/>
          <w:sz w:val="24"/>
          <w:szCs w:val="24"/>
        </w:rPr>
        <w:t> σκανδαλίζω</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xml:space="preserve">, Ev.Matt. 5.29, 17.27, ib. 26.33, etc.; ἔν τινι LXX Si. </w:t>
      </w:r>
      <w:proofErr w:type="gramStart"/>
      <w:r w:rsidR="00A8618D" w:rsidRPr="004B1FE9">
        <w:rPr>
          <w:rFonts w:ascii="Times New Roman" w:eastAsia="Times New Roman" w:hAnsi="Times New Roman" w:cs="Times New Roman"/>
          <w:sz w:val="24"/>
          <w:szCs w:val="24"/>
        </w:rPr>
        <w:t>9.5</w:t>
      </w:r>
      <w:proofErr w:type="gramEnd"/>
      <w:r w:rsidR="00A8618D" w:rsidRPr="004B1FE9">
        <w:rPr>
          <w:rFonts w:ascii="Times New Roman" w:eastAsia="Times New Roman" w:hAnsi="Times New Roman" w:cs="Times New Roman"/>
          <w:sz w:val="24"/>
          <w:szCs w:val="24"/>
        </w:rPr>
        <w:t>, Ev.Matt. 11.6, 26.31</w:t>
      </w:r>
      <w:r w:rsidR="002859A9">
        <w:rPr>
          <w:rFonts w:ascii="Times New Roman" w:eastAsia="Times New Roman" w:hAnsi="Times New Roman" w:cs="Times New Roman"/>
          <w:sz w:val="24"/>
          <w:szCs w:val="24"/>
        </w:rPr>
        <w:t>.</w:t>
      </w:r>
    </w:p>
    <w:p w14:paraId="6B77539A" w14:textId="77777777" w:rsidR="002859A9" w:rsidRPr="004B1FE9" w:rsidRDefault="002859A9" w:rsidP="004B1FE9">
      <w:pPr>
        <w:shd w:val="clear" w:color="auto" w:fill="FFFFFF"/>
        <w:spacing w:after="0" w:line="360" w:lineRule="auto"/>
        <w:textAlignment w:val="baseline"/>
        <w:rPr>
          <w:rFonts w:ascii="Times New Roman" w:eastAsia="Times New Roman" w:hAnsi="Times New Roman" w:cs="Times New Roman"/>
          <w:sz w:val="24"/>
          <w:szCs w:val="24"/>
        </w:rPr>
      </w:pPr>
    </w:p>
    <w:p w14:paraId="5D317333"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18 </w:t>
      </w:r>
      <w:r w:rsidRPr="004B1FE9">
        <w:rPr>
          <w:rFonts w:ascii="Times New Roman" w:eastAsia="Times New Roman" w:hAnsi="Times New Roman" w:cs="Times New Roman"/>
          <w:sz w:val="24"/>
          <w:szCs w:val="24"/>
          <w:bdr w:val="none" w:sz="0" w:space="0" w:color="auto" w:frame="1"/>
        </w:rPr>
        <w:t>καὶ ἄλλοι εἰσὶν οἱ εἰς τὰς ἀκάνθας σπειρόμενοι· οὗτοί εἰσιν οἱ τὸν λόγον ἀκούσαντες,</w:t>
      </w:r>
    </w:p>
    <w:p w14:paraId="7881E73B" w14:textId="5BCF3959"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sz w:val="24"/>
          <w:szCs w:val="24"/>
        </w:rPr>
        <w:t> </w:t>
      </w:r>
      <w:proofErr w:type="gramStart"/>
      <w:r w:rsidRPr="004B1FE9">
        <w:rPr>
          <w:rFonts w:ascii="Times New Roman" w:eastAsia="Times New Roman" w:hAnsi="Times New Roman" w:cs="Times New Roman"/>
          <w:b/>
          <w:bCs/>
          <w:sz w:val="24"/>
          <w:szCs w:val="24"/>
          <w:bdr w:val="none" w:sz="0" w:space="0" w:color="auto" w:frame="1"/>
        </w:rPr>
        <w:t xml:space="preserve">19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αἱ </w:t>
      </w:r>
      <w:r w:rsidRPr="004B1FE9">
        <w:rPr>
          <w:rFonts w:ascii="Times New Roman" w:eastAsia="Times New Roman" w:hAnsi="Times New Roman" w:cs="Times New Roman"/>
          <w:b/>
          <w:sz w:val="24"/>
          <w:szCs w:val="24"/>
          <w:bdr w:val="none" w:sz="0" w:space="0" w:color="auto" w:frame="1"/>
        </w:rPr>
        <w:t>μέριμναι</w:t>
      </w:r>
      <w:r w:rsidRPr="004B1FE9">
        <w:rPr>
          <w:rFonts w:ascii="Times New Roman" w:eastAsia="Times New Roman" w:hAnsi="Times New Roman" w:cs="Times New Roman"/>
          <w:sz w:val="24"/>
          <w:szCs w:val="24"/>
          <w:bdr w:val="none" w:sz="0" w:space="0" w:color="auto" w:frame="1"/>
        </w:rPr>
        <w:t xml:space="preserve"> τοῦ αἰῶνος καὶ ἡ ἀπάτη τοῦ πλούτου καὶ αἱ περὶ τὰ λοιπὰ ἐπιθυμίαι εἰσπορευόμεναι </w:t>
      </w:r>
      <w:bookmarkStart w:id="3" w:name="_Hlk124340197"/>
      <w:r w:rsidRPr="004B1FE9">
        <w:rPr>
          <w:rFonts w:ascii="Times New Roman" w:eastAsia="Times New Roman" w:hAnsi="Times New Roman" w:cs="Times New Roman"/>
          <w:b/>
          <w:sz w:val="24"/>
          <w:szCs w:val="24"/>
          <w:bdr w:val="none" w:sz="0" w:space="0" w:color="auto" w:frame="1"/>
        </w:rPr>
        <w:t>συμπνίγουσιν</w:t>
      </w:r>
      <w:r w:rsidRPr="004B1FE9">
        <w:rPr>
          <w:rFonts w:ascii="Times New Roman" w:eastAsia="Times New Roman" w:hAnsi="Times New Roman" w:cs="Times New Roman"/>
          <w:sz w:val="24"/>
          <w:szCs w:val="24"/>
          <w:bdr w:val="none" w:sz="0" w:space="0" w:color="auto" w:frame="1"/>
        </w:rPr>
        <w:t xml:space="preserve"> </w:t>
      </w:r>
      <w:bookmarkEnd w:id="3"/>
      <w:r w:rsidRPr="004B1FE9">
        <w:rPr>
          <w:rFonts w:ascii="Times New Roman" w:eastAsia="Times New Roman" w:hAnsi="Times New Roman" w:cs="Times New Roman"/>
          <w:sz w:val="24"/>
          <w:szCs w:val="24"/>
          <w:bdr w:val="none" w:sz="0" w:space="0" w:color="auto" w:frame="1"/>
        </w:rPr>
        <w:t xml:space="preserve">τὸν λόγον καὶ ἄκαρπος </w:t>
      </w:r>
      <w:r w:rsidRPr="004B1FE9">
        <w:rPr>
          <w:rFonts w:ascii="Times New Roman" w:eastAsia="Times New Roman" w:hAnsi="Times New Roman" w:cs="Times New Roman"/>
          <w:b/>
          <w:sz w:val="24"/>
          <w:szCs w:val="24"/>
          <w:bdr w:val="none" w:sz="0" w:space="0" w:color="auto" w:frame="1"/>
        </w:rPr>
        <w:t>γίνεται</w:t>
      </w:r>
      <w:r w:rsidRPr="004B1FE9">
        <w:rPr>
          <w:rFonts w:ascii="Times New Roman" w:eastAsia="Times New Roman" w:hAnsi="Times New Roman" w:cs="Times New Roman"/>
          <w:sz w:val="24"/>
          <w:szCs w:val="24"/>
          <w:bdr w:val="none" w:sz="0" w:space="0" w:color="auto" w:frame="1"/>
        </w:rPr>
        <w:t>.</w:t>
      </w:r>
    </w:p>
    <w:p w14:paraId="2A90AACF" w14:textId="2A698589" w:rsidR="00A8618D" w:rsidRPr="004B1FE9" w:rsidRDefault="00A8618D" w:rsidP="002859A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lastRenderedPageBreak/>
        <w:t>μέριμνα</w:t>
      </w:r>
      <w:proofErr w:type="gramEnd"/>
      <w:r w:rsidRPr="004B1FE9">
        <w:rPr>
          <w:rFonts w:ascii="Times New Roman" w:eastAsia="Times New Roman" w:hAnsi="Times New Roman" w:cs="Times New Roman"/>
          <w:b/>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 </w:t>
      </w:r>
      <w:r w:rsidR="002859A9">
        <w:rPr>
          <w:rFonts w:ascii="Times New Roman" w:eastAsia="Times New Roman" w:hAnsi="Times New Roman" w:cs="Times New Roman"/>
          <w:sz w:val="24"/>
          <w:szCs w:val="24"/>
          <w:bdr w:val="none" w:sz="0" w:space="0" w:color="auto" w:frame="1"/>
        </w:rPr>
        <w:t>imenica koja se rijetko pojavljuje</w:t>
      </w:r>
      <w:r w:rsidRPr="004B1FE9">
        <w:rPr>
          <w:rFonts w:ascii="Times New Roman" w:eastAsia="Times New Roman" w:hAnsi="Times New Roman" w:cs="Times New Roman"/>
          <w:sz w:val="24"/>
          <w:szCs w:val="24"/>
          <w:bdr w:val="none" w:sz="0" w:space="0" w:color="auto" w:frame="1"/>
        </w:rPr>
        <w:t xml:space="preserve"> u ranoj prozi</w:t>
      </w:r>
      <w:r w:rsidR="002859A9">
        <w:rPr>
          <w:rFonts w:ascii="Times New Roman" w:eastAsia="Times New Roman" w:hAnsi="Times New Roman" w:cs="Times New Roman"/>
          <w:sz w:val="24"/>
          <w:szCs w:val="24"/>
          <w:bdr w:val="none" w:sz="0" w:space="0" w:color="auto" w:frame="1"/>
        </w:rPr>
        <w:t>, posvjedočena kasnije</w:t>
      </w:r>
      <w:r w:rsidRPr="004B1FE9">
        <w:rPr>
          <w:rFonts w:ascii="Times New Roman" w:eastAsia="Times New Roman" w:hAnsi="Times New Roman" w:cs="Times New Roman"/>
          <w:sz w:val="24"/>
          <w:szCs w:val="24"/>
          <w:bdr w:val="none" w:sz="0" w:space="0" w:color="auto" w:frame="1"/>
        </w:rPr>
        <w:t xml:space="preserve"> </w:t>
      </w:r>
      <w:r w:rsidR="002859A9">
        <w:rPr>
          <w:rFonts w:ascii="Times New Roman" w:eastAsia="Times New Roman" w:hAnsi="Times New Roman" w:cs="Times New Roman"/>
          <w:sz w:val="24"/>
          <w:szCs w:val="24"/>
          <w:bdr w:val="none" w:sz="0" w:space="0" w:color="auto" w:frame="1"/>
        </w:rPr>
        <w:t>(</w:t>
      </w:r>
      <w:r w:rsidRPr="004B1FE9">
        <w:rPr>
          <w:rFonts w:ascii="Times New Roman" w:eastAsia="Times New Roman" w:hAnsi="Times New Roman" w:cs="Times New Roman"/>
          <w:sz w:val="24"/>
          <w:szCs w:val="24"/>
          <w:bdr w:val="none" w:sz="0" w:space="0" w:color="auto" w:frame="1"/>
        </w:rPr>
        <w:t>ἡ τοῦ βίου μ. UPZ 20.29 (ii B. C.); μ. καὶ φροντίς Aristeas 271; μ. τοῦ αἰῶνος Ev.Matt. 13.22, cf. Vett.Val. 131.3</w:t>
      </w:r>
      <w:r w:rsidR="002859A9">
        <w:rPr>
          <w:rFonts w:ascii="Times New Roman" w:eastAsia="Times New Roman" w:hAnsi="Times New Roman" w:cs="Times New Roman"/>
          <w:sz w:val="24"/>
          <w:szCs w:val="24"/>
          <w:bdr w:val="none" w:sz="0" w:space="0" w:color="auto" w:frame="1"/>
        </w:rPr>
        <w:t xml:space="preserve">) (LSJ s. v. </w:t>
      </w:r>
      <w:r w:rsidR="002859A9" w:rsidRPr="002859A9">
        <w:rPr>
          <w:rFonts w:ascii="Times New Roman" w:eastAsia="Times New Roman" w:hAnsi="Times New Roman" w:cs="Times New Roman"/>
          <w:sz w:val="24"/>
          <w:szCs w:val="24"/>
          <w:bdr w:val="none" w:sz="0" w:space="0" w:color="auto" w:frame="1"/>
        </w:rPr>
        <w:t>μέριμνα</w:t>
      </w:r>
      <w:r w:rsidR="002859A9">
        <w:rPr>
          <w:rFonts w:ascii="Times New Roman" w:eastAsia="Times New Roman" w:hAnsi="Times New Roman" w:cs="Times New Roman"/>
          <w:sz w:val="24"/>
          <w:szCs w:val="24"/>
          <w:bdr w:val="none" w:sz="0" w:space="0" w:color="auto" w:frame="1"/>
        </w:rPr>
        <w:t>).</w:t>
      </w:r>
      <w:r w:rsidRPr="004B1FE9">
        <w:rPr>
          <w:rFonts w:ascii="Times New Roman" w:eastAsia="Times New Roman" w:hAnsi="Times New Roman" w:cs="Times New Roman"/>
          <w:sz w:val="24"/>
          <w:szCs w:val="24"/>
          <w:bdr w:val="none" w:sz="0" w:space="0" w:color="auto" w:frame="1"/>
        </w:rPr>
        <w:t xml:space="preserve"> </w:t>
      </w:r>
      <w:r w:rsidR="002859A9">
        <w:rPr>
          <w:rFonts w:ascii="Times New Roman" w:eastAsia="Times New Roman" w:hAnsi="Times New Roman" w:cs="Times New Roman"/>
          <w:sz w:val="24"/>
          <w:szCs w:val="24"/>
          <w:bdr w:val="none" w:sz="0" w:space="0" w:color="auto" w:frame="1"/>
        </w:rPr>
        <w:t>G</w:t>
      </w:r>
      <w:r w:rsidRPr="004B1FE9">
        <w:rPr>
          <w:rFonts w:ascii="Times New Roman" w:eastAsia="Times New Roman" w:hAnsi="Times New Roman" w:cs="Times New Roman"/>
          <w:sz w:val="24"/>
          <w:szCs w:val="24"/>
          <w:bdr w:val="none" w:sz="0" w:space="0" w:color="auto" w:frame="1"/>
        </w:rPr>
        <w:t xml:space="preserve">lagol </w:t>
      </w:r>
      <w:bookmarkStart w:id="4" w:name="_Hlk124340048"/>
      <w:r w:rsidRPr="004B1FE9">
        <w:rPr>
          <w:rFonts w:ascii="Times New Roman" w:eastAsia="Times New Roman" w:hAnsi="Times New Roman" w:cs="Times New Roman"/>
          <w:sz w:val="24"/>
          <w:szCs w:val="24"/>
          <w:bdr w:val="none" w:sz="0" w:space="0" w:color="auto" w:frame="1"/>
        </w:rPr>
        <w:t xml:space="preserve">μεριμνάω </w:t>
      </w:r>
      <w:bookmarkEnd w:id="4"/>
      <w:r w:rsidRPr="004B1FE9">
        <w:rPr>
          <w:rFonts w:ascii="Times New Roman" w:eastAsia="Times New Roman" w:hAnsi="Times New Roman" w:cs="Times New Roman"/>
          <w:sz w:val="24"/>
          <w:szCs w:val="24"/>
          <w:bdr w:val="none" w:sz="0" w:space="0" w:color="auto" w:frame="1"/>
        </w:rPr>
        <w:t>pojavljuje se</w:t>
      </w:r>
      <w:r w:rsidR="002859A9">
        <w:rPr>
          <w:rFonts w:ascii="Times New Roman" w:eastAsia="Times New Roman" w:hAnsi="Times New Roman" w:cs="Times New Roman"/>
          <w:sz w:val="24"/>
          <w:szCs w:val="24"/>
          <w:bdr w:val="none" w:sz="0" w:space="0" w:color="auto" w:frame="1"/>
        </w:rPr>
        <w:t>, između ostalog,</w:t>
      </w:r>
      <w:r w:rsidRPr="004B1FE9">
        <w:rPr>
          <w:rFonts w:ascii="Times New Roman" w:eastAsia="Times New Roman" w:hAnsi="Times New Roman" w:cs="Times New Roman"/>
          <w:sz w:val="24"/>
          <w:szCs w:val="24"/>
          <w:bdr w:val="none" w:sz="0" w:space="0" w:color="auto" w:frame="1"/>
        </w:rPr>
        <w:t xml:space="preserve"> </w:t>
      </w:r>
      <w:r w:rsidR="002859A9">
        <w:rPr>
          <w:rFonts w:ascii="Times New Roman" w:eastAsia="Times New Roman" w:hAnsi="Times New Roman" w:cs="Times New Roman"/>
          <w:sz w:val="24"/>
          <w:szCs w:val="24"/>
          <w:bdr w:val="none" w:sz="0" w:space="0" w:color="auto" w:frame="1"/>
        </w:rPr>
        <w:t>kod Sofokla (</w:t>
      </w:r>
      <w:r w:rsidR="002859A9" w:rsidRPr="002859A9">
        <w:rPr>
          <w:rFonts w:ascii="Times New Roman" w:eastAsia="Times New Roman" w:hAnsi="Times New Roman" w:cs="Times New Roman"/>
          <w:sz w:val="24"/>
          <w:szCs w:val="24"/>
          <w:bdr w:val="none" w:sz="0" w:space="0" w:color="auto" w:frame="1"/>
        </w:rPr>
        <w:t>OT 1124</w:t>
      </w:r>
      <w:r w:rsidR="002859A9">
        <w:rPr>
          <w:rFonts w:ascii="Times New Roman" w:eastAsia="Times New Roman" w:hAnsi="Times New Roman" w:cs="Times New Roman"/>
          <w:sz w:val="24"/>
          <w:szCs w:val="24"/>
          <w:bdr w:val="none" w:sz="0" w:space="0" w:color="auto" w:frame="1"/>
        </w:rPr>
        <w:t>), Ksenofonta (</w:t>
      </w:r>
      <w:r w:rsidR="002859A9" w:rsidRPr="002859A9">
        <w:rPr>
          <w:rFonts w:ascii="Times New Roman" w:eastAsia="Times New Roman" w:hAnsi="Times New Roman" w:cs="Times New Roman"/>
          <w:sz w:val="24"/>
          <w:szCs w:val="24"/>
          <w:bdr w:val="none" w:sz="0" w:space="0" w:color="auto" w:frame="1"/>
        </w:rPr>
        <w:t>Mem. 1.1.14</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3.5.23</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4.7.6</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Cyr. 8.7.12</w:t>
      </w:r>
      <w:r w:rsidR="002859A9">
        <w:rPr>
          <w:rFonts w:ascii="Times New Roman" w:eastAsia="Times New Roman" w:hAnsi="Times New Roman" w:cs="Times New Roman"/>
          <w:sz w:val="24"/>
          <w:szCs w:val="24"/>
          <w:bdr w:val="none" w:sz="0" w:space="0" w:color="auto" w:frame="1"/>
        </w:rPr>
        <w:t>); u kršćanskoj književnosti (</w:t>
      </w:r>
      <w:r w:rsidR="002859A9" w:rsidRPr="002859A9">
        <w:rPr>
          <w:rFonts w:ascii="Times New Roman" w:eastAsia="Times New Roman" w:hAnsi="Times New Roman" w:cs="Times New Roman"/>
          <w:sz w:val="24"/>
          <w:szCs w:val="24"/>
          <w:bdr w:val="none" w:sz="0" w:space="0" w:color="auto" w:frame="1"/>
        </w:rPr>
        <w:t>μεριμνήσω ὑπὲρ τῆς ἁμαρτίας μου LXX Ps. 37(38).18; μ. εἰς τὴν αὔριον Ev.</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Matt. 6.34</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μὴ μεριμνᾶτε τῇ ψυχῇ τί φάγητε Ev.Matt. 6.25</w:t>
      </w:r>
      <w:r w:rsidR="002859A9">
        <w:rPr>
          <w:rFonts w:ascii="Times New Roman" w:eastAsia="Times New Roman" w:hAnsi="Times New Roman" w:cs="Times New Roman"/>
          <w:sz w:val="24"/>
          <w:szCs w:val="24"/>
          <w:bdr w:val="none" w:sz="0" w:space="0" w:color="auto" w:frame="1"/>
        </w:rPr>
        <w:t xml:space="preserve"> (LSJ s. v. </w:t>
      </w:r>
      <w:r w:rsidR="002859A9" w:rsidRPr="002859A9">
        <w:rPr>
          <w:rFonts w:ascii="Times New Roman" w:eastAsia="Times New Roman" w:hAnsi="Times New Roman" w:cs="Times New Roman"/>
          <w:sz w:val="24"/>
          <w:szCs w:val="24"/>
          <w:bdr w:val="none" w:sz="0" w:space="0" w:color="auto" w:frame="1"/>
        </w:rPr>
        <w:t>μεριμνάω</w:t>
      </w:r>
      <w:r w:rsidR="002859A9">
        <w:rPr>
          <w:rFonts w:ascii="Times New Roman" w:eastAsia="Times New Roman" w:hAnsi="Times New Roman" w:cs="Times New Roman"/>
          <w:sz w:val="24"/>
          <w:szCs w:val="24"/>
          <w:bdr w:val="none" w:sz="0" w:space="0" w:color="auto" w:frame="1"/>
        </w:rPr>
        <w:t xml:space="preserve">), </w:t>
      </w:r>
      <w:proofErr w:type="gramStart"/>
      <w:r w:rsidR="002859A9">
        <w:rPr>
          <w:rFonts w:ascii="Times New Roman" w:eastAsia="Times New Roman" w:hAnsi="Times New Roman" w:cs="Times New Roman"/>
          <w:sz w:val="24"/>
          <w:szCs w:val="24"/>
          <w:bdr w:val="none" w:sz="0" w:space="0" w:color="auto" w:frame="1"/>
        </w:rPr>
        <w:t>te</w:t>
      </w:r>
      <w:proofErr w:type="gramEnd"/>
      <w:r w:rsidR="002859A9">
        <w:rPr>
          <w:rFonts w:ascii="Times New Roman" w:eastAsia="Times New Roman" w:hAnsi="Times New Roman" w:cs="Times New Roman"/>
          <w:sz w:val="24"/>
          <w:szCs w:val="24"/>
          <w:bdr w:val="none" w:sz="0" w:space="0" w:color="auto" w:frame="1"/>
        </w:rPr>
        <w:t xml:space="preserve"> </w:t>
      </w:r>
      <w:r w:rsidR="002859A9" w:rsidRPr="004B1FE9">
        <w:rPr>
          <w:rFonts w:ascii="Times New Roman" w:eastAsia="Times New Roman" w:hAnsi="Times New Roman" w:cs="Times New Roman"/>
          <w:sz w:val="24"/>
          <w:szCs w:val="24"/>
          <w:bdr w:val="none" w:sz="0" w:space="0" w:color="auto" w:frame="1"/>
        </w:rPr>
        <w:t>pismu panonskog vojnika</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Adamson</w:t>
      </w:r>
      <w:r w:rsidR="002859A9">
        <w:rPr>
          <w:rFonts w:ascii="Times New Roman" w:eastAsia="Times New Roman" w:hAnsi="Times New Roman" w:cs="Times New Roman"/>
          <w:sz w:val="24"/>
          <w:szCs w:val="24"/>
          <w:bdr w:val="none" w:sz="0" w:space="0" w:color="auto" w:frame="1"/>
        </w:rPr>
        <w:t>, Grant.</w:t>
      </w:r>
      <w:r w:rsidR="002859A9" w:rsidRPr="002859A9">
        <w:rPr>
          <w:rFonts w:ascii="Times New Roman" w:eastAsia="Times New Roman" w:hAnsi="Times New Roman" w:cs="Times New Roman"/>
          <w:sz w:val="24"/>
          <w:szCs w:val="24"/>
          <w:bdr w:val="none" w:sz="0" w:space="0" w:color="auto" w:frame="1"/>
        </w:rPr>
        <w:t xml:space="preserve"> </w:t>
      </w:r>
      <w:r w:rsidR="00FD21BA">
        <w:rPr>
          <w:rFonts w:ascii="Times New Roman" w:eastAsia="Times New Roman" w:hAnsi="Times New Roman" w:cs="Times New Roman"/>
          <w:sz w:val="24"/>
          <w:szCs w:val="24"/>
          <w:bdr w:val="none" w:sz="0" w:space="0" w:color="auto" w:frame="1"/>
        </w:rPr>
        <w:t>“</w:t>
      </w:r>
      <w:r w:rsidR="002859A9" w:rsidRPr="002859A9">
        <w:rPr>
          <w:rFonts w:ascii="Times New Roman" w:eastAsia="Times New Roman" w:hAnsi="Times New Roman" w:cs="Times New Roman"/>
          <w:sz w:val="24"/>
          <w:szCs w:val="24"/>
          <w:bdr w:val="none" w:sz="0" w:space="0" w:color="auto" w:frame="1"/>
        </w:rPr>
        <w:t>Letter from a Soldier in Pannonia</w:t>
      </w:r>
      <w:r w:rsidR="00FD21BA">
        <w:rPr>
          <w:rFonts w:ascii="Times New Roman" w:eastAsia="Times New Roman" w:hAnsi="Times New Roman" w:cs="Times New Roman"/>
          <w:sz w:val="24"/>
          <w:szCs w:val="24"/>
          <w:bdr w:val="none" w:sz="0" w:space="0" w:color="auto" w:frame="1"/>
        </w:rPr>
        <w:t>”</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i/>
          <w:sz w:val="24"/>
          <w:szCs w:val="24"/>
          <w:bdr w:val="none" w:sz="0" w:space="0" w:color="auto" w:frame="1"/>
        </w:rPr>
        <w:t>The Bulletin of the American Society of Papyrologists</w:t>
      </w:r>
      <w:r w:rsidR="002859A9">
        <w:rPr>
          <w:rFonts w:ascii="Times New Roman" w:eastAsia="Times New Roman" w:hAnsi="Times New Roman" w:cs="Times New Roman"/>
          <w:sz w:val="24"/>
          <w:szCs w:val="24"/>
          <w:bdr w:val="none" w:sz="0" w:space="0" w:color="auto" w:frame="1"/>
        </w:rPr>
        <w:t xml:space="preserve">, </w:t>
      </w:r>
      <w:r w:rsidR="002859A9" w:rsidRPr="002859A9">
        <w:rPr>
          <w:rFonts w:ascii="Times New Roman" w:eastAsia="Times New Roman" w:hAnsi="Times New Roman" w:cs="Times New Roman"/>
          <w:sz w:val="24"/>
          <w:szCs w:val="24"/>
          <w:bdr w:val="none" w:sz="0" w:space="0" w:color="auto" w:frame="1"/>
        </w:rPr>
        <w:t>Vol. 49 (2012), pp. 79-94</w:t>
      </w:r>
      <w:r w:rsidR="002859A9">
        <w:rPr>
          <w:rFonts w:ascii="Times New Roman" w:eastAsia="Times New Roman" w:hAnsi="Times New Roman" w:cs="Times New Roman"/>
          <w:sz w:val="24"/>
          <w:szCs w:val="24"/>
          <w:bdr w:val="none" w:sz="0" w:space="0" w:color="auto" w:frame="1"/>
        </w:rPr>
        <w:t>).</w:t>
      </w:r>
    </w:p>
    <w:p w14:paraId="0C580C7F" w14:textId="4E14D426" w:rsidR="00143B37" w:rsidRPr="004B1FE9" w:rsidRDefault="003E47A4" w:rsidP="00143B37">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συμπνίγουσιν</w:t>
      </w:r>
      <w:proofErr w:type="gramEnd"/>
      <w:r w:rsidRPr="004B1FE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w:t>
      </w:r>
      <w:r w:rsidR="00143B37">
        <w:rPr>
          <w:rFonts w:ascii="Times New Roman" w:eastAsia="Times New Roman" w:hAnsi="Times New Roman" w:cs="Times New Roman"/>
          <w:sz w:val="24"/>
          <w:szCs w:val="24"/>
          <w:bdr w:val="none" w:sz="0" w:space="0" w:color="auto" w:frame="1"/>
        </w:rPr>
        <w:t xml:space="preserve"> kasna riječ, posvjedočena triput u Novom zavjetu</w:t>
      </w:r>
      <w:r>
        <w:rPr>
          <w:rFonts w:ascii="Times New Roman" w:eastAsia="Times New Roman" w:hAnsi="Times New Roman" w:cs="Times New Roman"/>
          <w:sz w:val="24"/>
          <w:szCs w:val="24"/>
          <w:bdr w:val="none" w:sz="0" w:space="0" w:color="auto" w:frame="1"/>
        </w:rPr>
        <w:t xml:space="preserve"> </w:t>
      </w:r>
      <w:r w:rsidR="00143B37">
        <w:rPr>
          <w:rFonts w:ascii="Times New Roman" w:eastAsia="Times New Roman" w:hAnsi="Times New Roman" w:cs="Times New Roman"/>
          <w:sz w:val="24"/>
          <w:szCs w:val="24"/>
          <w:bdr w:val="none" w:sz="0" w:space="0" w:color="auto" w:frame="1"/>
        </w:rPr>
        <w:t>(</w:t>
      </w:r>
      <w:r w:rsidR="00143B37" w:rsidRPr="004B1FE9">
        <w:rPr>
          <w:rFonts w:ascii="Times New Roman" w:eastAsia="Times New Roman" w:hAnsi="Times New Roman" w:cs="Times New Roman"/>
          <w:sz w:val="24"/>
          <w:szCs w:val="24"/>
          <w:bdr w:val="none" w:sz="0" w:space="0" w:color="auto" w:frame="1"/>
        </w:rPr>
        <w:t>Ev.Luc. 8.42; Ev.Marc. 4.7: Ev.Matt. 13.22</w:t>
      </w:r>
      <w:r w:rsidR="00143B37">
        <w:rPr>
          <w:rFonts w:ascii="Times New Roman" w:eastAsia="Times New Roman" w:hAnsi="Times New Roman" w:cs="Times New Roman"/>
          <w:sz w:val="24"/>
          <w:szCs w:val="24"/>
          <w:bdr w:val="none" w:sz="0" w:space="0" w:color="auto" w:frame="1"/>
        </w:rPr>
        <w:t>),</w:t>
      </w:r>
      <w:r w:rsidR="00143B37" w:rsidRPr="004B1FE9">
        <w:rPr>
          <w:rFonts w:ascii="Times New Roman" w:eastAsia="Times New Roman" w:hAnsi="Times New Roman" w:cs="Times New Roman"/>
          <w:sz w:val="24"/>
          <w:szCs w:val="24"/>
          <w:bdr w:val="none" w:sz="0" w:space="0" w:color="auto" w:frame="1"/>
        </w:rPr>
        <w:t xml:space="preserve"> </w:t>
      </w:r>
      <w:r w:rsidR="00A8618D" w:rsidRPr="00B415EC">
        <w:rPr>
          <w:rFonts w:ascii="Times New Roman" w:eastAsia="Times New Roman" w:hAnsi="Times New Roman" w:cs="Times New Roman"/>
          <w:sz w:val="24"/>
          <w:szCs w:val="24"/>
          <w:bdr w:val="none" w:sz="0" w:space="0" w:color="auto" w:frame="1"/>
        </w:rPr>
        <w:t xml:space="preserve">LSJ </w:t>
      </w:r>
      <w:r w:rsidRPr="00B415EC">
        <w:rPr>
          <w:rFonts w:ascii="Times New Roman" w:eastAsia="Times New Roman" w:hAnsi="Times New Roman" w:cs="Times New Roman"/>
          <w:sz w:val="24"/>
          <w:szCs w:val="24"/>
          <w:bdr w:val="none" w:sz="0" w:space="0" w:color="auto" w:frame="1"/>
        </w:rPr>
        <w:t xml:space="preserve">s. v. </w:t>
      </w:r>
      <w:r w:rsidR="00A8618D" w:rsidRPr="00B415EC">
        <w:rPr>
          <w:rFonts w:ascii="Times New Roman" w:eastAsia="Times New Roman" w:hAnsi="Times New Roman" w:cs="Times New Roman"/>
          <w:sz w:val="24"/>
          <w:szCs w:val="24"/>
          <w:bdr w:val="none" w:sz="0" w:space="0" w:color="auto" w:frame="1"/>
        </w:rPr>
        <w:t>συμπνίγω</w:t>
      </w:r>
      <w:r w:rsidRPr="00B415EC">
        <w:rPr>
          <w:rFonts w:ascii="Times New Roman" w:eastAsia="Times New Roman" w:hAnsi="Times New Roman" w:cs="Times New Roman"/>
          <w:sz w:val="24"/>
          <w:szCs w:val="24"/>
          <w:bdr w:val="none" w:sz="0" w:space="0" w:color="auto" w:frame="1"/>
        </w:rPr>
        <w:t>)</w:t>
      </w:r>
      <w:r w:rsidR="00143B37" w:rsidRPr="00B415EC">
        <w:rPr>
          <w:rFonts w:ascii="Times New Roman" w:eastAsia="Times New Roman" w:hAnsi="Times New Roman" w:cs="Times New Roman"/>
          <w:sz w:val="24"/>
          <w:szCs w:val="24"/>
          <w:bdr w:val="none" w:sz="0" w:space="0" w:color="auto" w:frame="1"/>
        </w:rPr>
        <w:t>.</w:t>
      </w:r>
    </w:p>
    <w:p w14:paraId="1A25ACA3" w14:textId="5DBD745C" w:rsidR="003E47A4" w:rsidRPr="004B1FE9" w:rsidRDefault="003E47A4" w:rsidP="003E47A4">
      <w:pPr>
        <w:shd w:val="clear" w:color="auto" w:fill="FFFFFF"/>
        <w:spacing w:after="0" w:line="360" w:lineRule="auto"/>
        <w:textAlignment w:val="baseline"/>
        <w:rPr>
          <w:rFonts w:ascii="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γίνεται</w:t>
      </w:r>
      <w:proofErr w:type="gramEnd"/>
      <w:r w:rsidRPr="004B1FE9">
        <w:rPr>
          <w:rFonts w:ascii="Times New Roman" w:eastAsia="Times New Roman" w:hAnsi="Times New Roman" w:cs="Times New Roman"/>
          <w:b/>
          <w:sz w:val="24"/>
          <w:szCs w:val="24"/>
          <w:bdr w:val="none" w:sz="0" w:space="0" w:color="auto" w:frame="1"/>
        </w:rPr>
        <w:t xml:space="preserve"> – </w:t>
      </w:r>
      <w:r w:rsidRPr="004B1FE9">
        <w:rPr>
          <w:rFonts w:ascii="Times New Roman" w:eastAsia="Times New Roman" w:hAnsi="Times New Roman" w:cs="Times New Roman"/>
          <w:sz w:val="24"/>
          <w:szCs w:val="24"/>
          <w:bdr w:val="none" w:sz="0" w:space="0" w:color="auto" w:frame="1"/>
        </w:rPr>
        <w:t>helenistički i jonski oblik,</w:t>
      </w:r>
      <w:r w:rsidRPr="004B1FE9">
        <w:rPr>
          <w:rFonts w:ascii="Times New Roman" w:eastAsia="Times New Roman" w:hAnsi="Times New Roman" w:cs="Times New Roman"/>
          <w:b/>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pojednostavljivanje konsonantske skupine –</w:t>
      </w:r>
      <w:r w:rsidR="00E410B7">
        <w:rPr>
          <w:rFonts w:ascii="Times New Roman" w:eastAsia="Times New Roman" w:hAnsi="Times New Roman" w:cs="Times New Roman"/>
          <w:sz w:val="24"/>
          <w:szCs w:val="24"/>
          <w:bdr w:val="none" w:sz="0" w:space="0" w:color="auto" w:frame="1"/>
          <w:lang w:val="el-GR"/>
        </w:rPr>
        <w:t>γν</w:t>
      </w:r>
      <w:r w:rsidRPr="004B1FE9">
        <w:rPr>
          <w:rFonts w:ascii="Times New Roman" w:eastAsia="Times New Roman" w:hAnsi="Times New Roman" w:cs="Times New Roman"/>
          <w:sz w:val="24"/>
          <w:szCs w:val="24"/>
          <w:bdr w:val="none" w:sz="0" w:space="0" w:color="auto" w:frame="1"/>
        </w:rPr>
        <w:t>-, sačuvano u novogrčkom</w:t>
      </w:r>
      <w:r w:rsidR="00552954">
        <w:rPr>
          <w:rFonts w:ascii="Times New Roman" w:hAnsi="Times New Roman" w:cs="Times New Roman"/>
          <w:sz w:val="24"/>
          <w:szCs w:val="24"/>
        </w:rPr>
        <w:t>.</w:t>
      </w:r>
    </w:p>
    <w:p w14:paraId="543393A2"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
    <w:p w14:paraId="59B39507"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20</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ἐκεῖνοί εἰσιν οἱ ἐπὶ τὴν γῆν τὴν καλὴν σπαρέντες, οἵτινες ἀκούουσιν τὸν λόγον καὶ παραδέχονται καὶ </w:t>
      </w:r>
      <w:r w:rsidRPr="004B1FE9">
        <w:rPr>
          <w:rFonts w:ascii="Times New Roman" w:eastAsia="Times New Roman" w:hAnsi="Times New Roman" w:cs="Times New Roman"/>
          <w:b/>
          <w:sz w:val="24"/>
          <w:szCs w:val="24"/>
          <w:bdr w:val="none" w:sz="0" w:space="0" w:color="auto" w:frame="1"/>
        </w:rPr>
        <w:t>καρποφοροῦσιν</w:t>
      </w:r>
      <w:r w:rsidRPr="004B1FE9">
        <w:rPr>
          <w:rFonts w:ascii="Times New Roman" w:eastAsia="Times New Roman" w:hAnsi="Times New Roman" w:cs="Times New Roman"/>
          <w:sz w:val="24"/>
          <w:szCs w:val="24"/>
          <w:bdr w:val="none" w:sz="0" w:space="0" w:color="auto" w:frame="1"/>
        </w:rPr>
        <w:t xml:space="preserve"> ἓν τριάκοντα καὶ ἓν ἑξήκοντα καὶ ἓν ἑκατόν.</w:t>
      </w:r>
    </w:p>
    <w:p w14:paraId="59690BF4" w14:textId="69F8A3C3" w:rsidR="00A8618D" w:rsidRDefault="00DB7085"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καρποφοροῦσιν</w:t>
      </w:r>
      <w:proofErr w:type="gramEnd"/>
      <w:r w:rsidR="00A8618D" w:rsidRPr="004B1FE9">
        <w:rPr>
          <w:rFonts w:ascii="Times New Roman" w:eastAsia="Times New Roman" w:hAnsi="Times New Roman" w:cs="Times New Roman"/>
          <w:sz w:val="24"/>
          <w:szCs w:val="24"/>
        </w:rPr>
        <w:t xml:space="preserve">, </w:t>
      </w:r>
      <w:r w:rsidR="007114F3">
        <w:rPr>
          <w:rFonts w:ascii="Times New Roman" w:eastAsia="Times New Roman" w:hAnsi="Times New Roman" w:cs="Times New Roman"/>
          <w:sz w:val="24"/>
          <w:szCs w:val="24"/>
        </w:rPr>
        <w:t>kod Ksenofonta, Aristotela,</w:t>
      </w:r>
      <w:r w:rsidRPr="00DB7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 novom zavjetu</w:t>
      </w:r>
      <w:r w:rsidR="00A8618D" w:rsidRPr="004B1FE9">
        <w:rPr>
          <w:rFonts w:ascii="Times New Roman" w:eastAsia="Times New Roman" w:hAnsi="Times New Roman" w:cs="Times New Roman"/>
          <w:sz w:val="24"/>
          <w:szCs w:val="24"/>
        </w:rPr>
        <w:t xml:space="preserve"> </w:t>
      </w:r>
      <w:r w:rsidR="007114F3">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X. Vect. 1.3, Arist. GA 755b10, τῷ θεῷ Ep.Rom. 7.4; also τῷ θανάτῳ ib. 5</w:t>
      </w:r>
      <w:r>
        <w:rPr>
          <w:rFonts w:ascii="Times New Roman" w:eastAsia="Times New Roman" w:hAnsi="Times New Roman" w:cs="Times New Roman"/>
          <w:sz w:val="24"/>
          <w:szCs w:val="24"/>
        </w:rPr>
        <w:t xml:space="preserve">, </w:t>
      </w:r>
      <w:r w:rsidR="00A8618D" w:rsidRPr="004B1FE9">
        <w:rPr>
          <w:rFonts w:ascii="Times New Roman" w:eastAsia="Times New Roman" w:hAnsi="Times New Roman" w:cs="Times New Roman"/>
          <w:sz w:val="24"/>
          <w:szCs w:val="24"/>
        </w:rPr>
        <w:t>Ep.Col. 1.6</w:t>
      </w:r>
      <w:r>
        <w:rPr>
          <w:rFonts w:ascii="Times New Roman" w:eastAsia="Times New Roman" w:hAnsi="Times New Roman" w:cs="Times New Roman"/>
          <w:sz w:val="24"/>
          <w:szCs w:val="24"/>
        </w:rPr>
        <w:t xml:space="preserve">) (LSJ s. v. </w:t>
      </w:r>
      <w:r w:rsidRPr="00DB7085">
        <w:rPr>
          <w:rFonts w:ascii="Times New Roman" w:eastAsia="Times New Roman" w:hAnsi="Times New Roman" w:cs="Times New Roman"/>
          <w:sz w:val="24"/>
          <w:szCs w:val="24"/>
        </w:rPr>
        <w:t>καρποφορέω</w:t>
      </w:r>
      <w:r>
        <w:rPr>
          <w:rFonts w:ascii="Times New Roman" w:eastAsia="Times New Roman" w:hAnsi="Times New Roman" w:cs="Times New Roman"/>
          <w:sz w:val="24"/>
          <w:szCs w:val="24"/>
        </w:rPr>
        <w:t>).</w:t>
      </w:r>
    </w:p>
    <w:p w14:paraId="3CA9DF1D" w14:textId="77777777" w:rsidR="00097248" w:rsidRPr="004B1FE9" w:rsidRDefault="00097248" w:rsidP="007114F3">
      <w:pPr>
        <w:shd w:val="clear" w:color="auto" w:fill="FFFFFF"/>
        <w:spacing w:after="0" w:line="360" w:lineRule="auto"/>
        <w:jc w:val="both"/>
        <w:textAlignment w:val="baseline"/>
        <w:rPr>
          <w:rFonts w:ascii="Times New Roman" w:eastAsia="Times New Roman" w:hAnsi="Times New Roman" w:cs="Times New Roman"/>
          <w:sz w:val="24"/>
          <w:szCs w:val="24"/>
        </w:rPr>
      </w:pPr>
    </w:p>
    <w:p w14:paraId="2DFC6463" w14:textId="77777777" w:rsidR="00A8618D" w:rsidRPr="004B1FE9" w:rsidRDefault="00A8618D" w:rsidP="007114F3">
      <w:pPr>
        <w:shd w:val="clear" w:color="auto" w:fill="FFFFFF"/>
        <w:spacing w:after="0" w:line="360" w:lineRule="auto"/>
        <w:jc w:val="both"/>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21 </w:t>
      </w:r>
      <w:r w:rsidRPr="004B1FE9">
        <w:rPr>
          <w:rFonts w:ascii="Times New Roman" w:eastAsia="Times New Roman" w:hAnsi="Times New Roman" w:cs="Times New Roman"/>
          <w:sz w:val="24"/>
          <w:szCs w:val="24"/>
          <w:bdr w:val="none" w:sz="0" w:space="0" w:color="auto" w:frame="1"/>
        </w:rPr>
        <w:t xml:space="preserve">Καὶ ἔλεγεν αὐτοῖς· μήτι ἔρχεται ὁ λύχνος ἵνα ὑπὸ τὸν </w:t>
      </w:r>
      <w:r w:rsidRPr="004B1FE9">
        <w:rPr>
          <w:rFonts w:ascii="Times New Roman" w:eastAsia="Times New Roman" w:hAnsi="Times New Roman" w:cs="Times New Roman"/>
          <w:b/>
          <w:sz w:val="24"/>
          <w:szCs w:val="24"/>
          <w:bdr w:val="none" w:sz="0" w:space="0" w:color="auto" w:frame="1"/>
        </w:rPr>
        <w:t>μόδιον</w:t>
      </w:r>
      <w:r w:rsidRPr="004B1FE9">
        <w:rPr>
          <w:rFonts w:ascii="Times New Roman" w:eastAsia="Times New Roman" w:hAnsi="Times New Roman" w:cs="Times New Roman"/>
          <w:sz w:val="24"/>
          <w:szCs w:val="24"/>
          <w:bdr w:val="none" w:sz="0" w:space="0" w:color="auto" w:frame="1"/>
        </w:rPr>
        <w:t xml:space="preserve"> τεθῇ ἢ ὑπὸ τὴν κλίνην; </w:t>
      </w:r>
      <w:proofErr w:type="gramStart"/>
      <w:r w:rsidRPr="004B1FE9">
        <w:rPr>
          <w:rFonts w:ascii="Times New Roman" w:eastAsia="Times New Roman" w:hAnsi="Times New Roman" w:cs="Times New Roman"/>
          <w:sz w:val="24"/>
          <w:szCs w:val="24"/>
          <w:bdr w:val="none" w:sz="0" w:space="0" w:color="auto" w:frame="1"/>
        </w:rPr>
        <w:t>οὐχ</w:t>
      </w:r>
      <w:proofErr w:type="gramEnd"/>
      <w:r w:rsidRPr="004B1FE9">
        <w:rPr>
          <w:rFonts w:ascii="Times New Roman" w:eastAsia="Times New Roman" w:hAnsi="Times New Roman" w:cs="Times New Roman"/>
          <w:sz w:val="24"/>
          <w:szCs w:val="24"/>
          <w:bdr w:val="none" w:sz="0" w:space="0" w:color="auto" w:frame="1"/>
        </w:rPr>
        <w:t xml:space="preserve"> ἵνα ἐπὶ τὴν λυχνίαν τεθῇ;</w:t>
      </w:r>
    </w:p>
    <w:p w14:paraId="031F0B5F" w14:textId="1F3F475A" w:rsidR="007114F3" w:rsidRDefault="003A1A0D" w:rsidP="007114F3">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3A1A0D">
        <w:rPr>
          <w:rFonts w:ascii="Times New Roman" w:eastAsia="Times New Roman" w:hAnsi="Times New Roman" w:cs="Times New Roman"/>
          <w:b/>
          <w:sz w:val="24"/>
          <w:szCs w:val="24"/>
        </w:rPr>
        <w:t>μόδιον</w:t>
      </w:r>
      <w:proofErr w:type="gramEnd"/>
      <w:r w:rsidRPr="003A1A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w:t>
      </w:r>
      <w:r w:rsidR="00A8618D" w:rsidRPr="004B1FE9">
        <w:rPr>
          <w:rFonts w:ascii="Times New Roman" w:eastAsia="Times New Roman" w:hAnsi="Times New Roman" w:cs="Times New Roman"/>
          <w:sz w:val="24"/>
          <w:szCs w:val="24"/>
        </w:rPr>
        <w:t>osuđenica iz latinskog</w:t>
      </w:r>
      <w:r>
        <w:rPr>
          <w:rFonts w:ascii="Times New Roman" w:eastAsia="Times New Roman" w:hAnsi="Times New Roman" w:cs="Times New Roman"/>
          <w:sz w:val="24"/>
          <w:szCs w:val="24"/>
        </w:rPr>
        <w:t xml:space="preserve"> koji je u helenizmu bio glavni izvor posuđenica u grčkom. </w:t>
      </w:r>
      <w:r w:rsidR="007114F3">
        <w:rPr>
          <w:rFonts w:ascii="Times New Roman" w:eastAsia="Times New Roman" w:hAnsi="Times New Roman" w:cs="Times New Roman"/>
          <w:sz w:val="24"/>
          <w:szCs w:val="24"/>
        </w:rPr>
        <w:t>Filos ju u svojoj tipologiji</w:t>
      </w:r>
      <w:r w:rsidR="00DC4FFC">
        <w:rPr>
          <w:rFonts w:ascii="Times New Roman" w:eastAsia="Times New Roman" w:hAnsi="Times New Roman" w:cs="Times New Roman"/>
          <w:sz w:val="24"/>
          <w:szCs w:val="24"/>
        </w:rPr>
        <w:t xml:space="preserve"> posuđenica iz latinskog u grčki</w:t>
      </w:r>
      <w:r w:rsidR="007114F3">
        <w:rPr>
          <w:rFonts w:ascii="Times New Roman" w:eastAsia="Times New Roman" w:hAnsi="Times New Roman" w:cs="Times New Roman"/>
          <w:sz w:val="24"/>
          <w:szCs w:val="24"/>
        </w:rPr>
        <w:t xml:space="preserve"> svrstava u grupu i</w:t>
      </w:r>
      <w:proofErr w:type="gramStart"/>
      <w:r w:rsidR="007114F3">
        <w:rPr>
          <w:rFonts w:ascii="Times New Roman" w:eastAsia="Times New Roman" w:hAnsi="Times New Roman" w:cs="Times New Roman"/>
          <w:sz w:val="24"/>
          <w:szCs w:val="24"/>
        </w:rPr>
        <w:t>)a</w:t>
      </w:r>
      <w:proofErr w:type="gramEnd"/>
      <w:r w:rsidR="007114F3">
        <w:rPr>
          <w:rFonts w:ascii="Times New Roman" w:eastAsia="Times New Roman" w:hAnsi="Times New Roman" w:cs="Times New Roman"/>
          <w:sz w:val="24"/>
          <w:szCs w:val="24"/>
        </w:rPr>
        <w:t>, “jednostavne riječi” koji se preuzimaju iz latinskog uz minimalne promjene (Filos, Panagiotis, 2010, “</w:t>
      </w:r>
      <w:r w:rsidR="007114F3" w:rsidRPr="007114F3">
        <w:rPr>
          <w:rFonts w:ascii="Times New Roman" w:eastAsia="Times New Roman" w:hAnsi="Times New Roman" w:cs="Times New Roman"/>
          <w:sz w:val="24"/>
          <w:szCs w:val="24"/>
        </w:rPr>
        <w:t>Greek Papyri and Graeco-Latin Hybrid Compounds</w:t>
      </w:r>
      <w:r w:rsidR="007114F3">
        <w:rPr>
          <w:rFonts w:ascii="Times New Roman" w:eastAsia="Times New Roman" w:hAnsi="Times New Roman" w:cs="Times New Roman"/>
          <w:sz w:val="24"/>
          <w:szCs w:val="24"/>
        </w:rPr>
        <w:t>”, u: The Language of the Papyri, ur. T. V. Evans, D. D. Obbink, 221-252, str. 226).</w:t>
      </w:r>
    </w:p>
    <w:p w14:paraId="46A3EE26" w14:textId="6691D180" w:rsidR="00A8618D" w:rsidRPr="004B1FE9" w:rsidRDefault="007114F3" w:rsidP="004B1FE9">
      <w:pPr>
        <w:shd w:val="clear" w:color="auto" w:fill="FFFFFF"/>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618D" w:rsidRPr="004B1FE9">
        <w:rPr>
          <w:rFonts w:ascii="Times New Roman" w:eastAsia="Times New Roman" w:hAnsi="Times New Roman" w:cs="Times New Roman"/>
          <w:sz w:val="24"/>
          <w:szCs w:val="24"/>
        </w:rPr>
        <w:t xml:space="preserve"> </w:t>
      </w:r>
    </w:p>
    <w:p w14:paraId="19F40CE3"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22 </w:t>
      </w:r>
      <w:r w:rsidRPr="004B1FE9">
        <w:rPr>
          <w:rFonts w:ascii="Times New Roman" w:eastAsia="Times New Roman" w:hAnsi="Times New Roman" w:cs="Times New Roman"/>
          <w:sz w:val="24"/>
          <w:szCs w:val="24"/>
          <w:bdr w:val="none" w:sz="0" w:space="0" w:color="auto" w:frame="1"/>
        </w:rPr>
        <w:t>οὐ γάρ ἐστιν κρυπτὸν ἐὰν μὴ ἵνα φανερωθῇ, οὐδὲ ἐγένετο ἀπόκρυφον ἀλλ’ ἵνα ἔλθῃ εἰς φανερόν.</w:t>
      </w:r>
    </w:p>
    <w:p w14:paraId="6BFDB406" w14:textId="098BF501"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23 </w:t>
      </w:r>
      <w:r w:rsidRPr="004B1FE9">
        <w:rPr>
          <w:rFonts w:ascii="Times New Roman" w:eastAsia="Times New Roman" w:hAnsi="Times New Roman" w:cs="Times New Roman"/>
          <w:sz w:val="24"/>
          <w:szCs w:val="24"/>
          <w:bdr w:val="none" w:sz="0" w:space="0" w:color="auto" w:frame="1"/>
        </w:rPr>
        <w:t>εἴ</w:t>
      </w:r>
      <w:proofErr w:type="gramEnd"/>
      <w:r w:rsidRPr="004B1FE9">
        <w:rPr>
          <w:rFonts w:ascii="Times New Roman" w:eastAsia="Times New Roman" w:hAnsi="Times New Roman" w:cs="Times New Roman"/>
          <w:sz w:val="24"/>
          <w:szCs w:val="24"/>
          <w:bdr w:val="none" w:sz="0" w:space="0" w:color="auto" w:frame="1"/>
        </w:rPr>
        <w:t xml:space="preserve"> τις ἔχει ὦτα ἀκούειν ἀκουέτω.</w:t>
      </w:r>
    </w:p>
    <w:p w14:paraId="5E913AE7" w14:textId="7467E08F"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24</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ἔλεγεν αὐτοῖς· </w:t>
      </w:r>
      <w:r w:rsidRPr="004B1FE9">
        <w:rPr>
          <w:rFonts w:ascii="Times New Roman" w:eastAsia="Times New Roman" w:hAnsi="Times New Roman" w:cs="Times New Roman"/>
          <w:b/>
          <w:sz w:val="24"/>
          <w:szCs w:val="24"/>
          <w:bdr w:val="none" w:sz="0" w:space="0" w:color="auto" w:frame="1"/>
        </w:rPr>
        <w:t>βλέπετε</w:t>
      </w:r>
      <w:r w:rsidRPr="004B1FE9">
        <w:rPr>
          <w:rFonts w:ascii="Times New Roman" w:eastAsia="Times New Roman" w:hAnsi="Times New Roman" w:cs="Times New Roman"/>
          <w:sz w:val="24"/>
          <w:szCs w:val="24"/>
          <w:bdr w:val="none" w:sz="0" w:space="0" w:color="auto" w:frame="1"/>
        </w:rPr>
        <w:t xml:space="preserve"> τί ἀκούετε. </w:t>
      </w:r>
      <w:proofErr w:type="gramStart"/>
      <w:r w:rsidRPr="004B1FE9">
        <w:rPr>
          <w:rFonts w:ascii="Times New Roman" w:eastAsia="Times New Roman" w:hAnsi="Times New Roman" w:cs="Times New Roman"/>
          <w:b/>
          <w:sz w:val="24"/>
          <w:szCs w:val="24"/>
          <w:bdr w:val="none" w:sz="0" w:space="0" w:color="auto" w:frame="1"/>
        </w:rPr>
        <w:t>ἐν</w:t>
      </w:r>
      <w:proofErr w:type="gramEnd"/>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ᾧ</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μέτρῳ</w:t>
      </w:r>
      <w:r w:rsidRPr="004B1FE9">
        <w:rPr>
          <w:rFonts w:ascii="Times New Roman" w:eastAsia="Times New Roman" w:hAnsi="Times New Roman" w:cs="Times New Roman"/>
          <w:sz w:val="24"/>
          <w:szCs w:val="24"/>
          <w:bdr w:val="none" w:sz="0" w:space="0" w:color="auto" w:frame="1"/>
        </w:rPr>
        <w:t xml:space="preserve"> μετρεῖτε μετρηθήσεται ὑμῖν καὶ προστεθήσεται ὑμῖν.</w:t>
      </w:r>
    </w:p>
    <w:p w14:paraId="048D9A8B" w14:textId="1E7DBD67" w:rsidR="00A8618D" w:rsidRPr="004B1FE9" w:rsidRDefault="00FD21BA" w:rsidP="004B1FE9">
      <w:pPr>
        <w:shd w:val="clear" w:color="auto" w:fill="FFFFFF"/>
        <w:spacing w:after="0" w:line="360" w:lineRule="auto"/>
        <w:textAlignment w:val="baseline"/>
        <w:rPr>
          <w:rFonts w:ascii="Times New Roman" w:eastAsia="Times New Roman" w:hAnsi="Times New Roman" w:cs="Times New Roman"/>
          <w:b/>
          <w:sz w:val="24"/>
          <w:szCs w:val="24"/>
        </w:rPr>
      </w:pPr>
      <w:proofErr w:type="gramStart"/>
      <w:r w:rsidRPr="00675AA8">
        <w:rPr>
          <w:rFonts w:ascii="Times New Roman" w:eastAsia="Times New Roman" w:hAnsi="Times New Roman" w:cs="Times New Roman"/>
          <w:b/>
          <w:sz w:val="24"/>
          <w:szCs w:val="24"/>
        </w:rPr>
        <w:lastRenderedPageBreak/>
        <w:t>βλέπετε</w:t>
      </w:r>
      <w:proofErr w:type="gramEnd"/>
      <w:r w:rsidRPr="00FD21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umjesto</w:t>
      </w:r>
      <w:r w:rsidR="00A8618D" w:rsidRPr="004B1FE9">
        <w:rPr>
          <w:rFonts w:ascii="Times New Roman" w:eastAsia="Times New Roman" w:hAnsi="Times New Roman" w:cs="Times New Roman"/>
          <w:sz w:val="24"/>
          <w:szCs w:val="24"/>
        </w:rPr>
        <w:t xml:space="preserve"> ὁράω</w:t>
      </w:r>
      <w:r>
        <w:rPr>
          <w:rFonts w:ascii="Times New Roman" w:eastAsia="Times New Roman" w:hAnsi="Times New Roman" w:cs="Times New Roman"/>
          <w:sz w:val="24"/>
          <w:szCs w:val="24"/>
        </w:rPr>
        <w:t>.</w:t>
      </w:r>
      <w:r w:rsidR="00A8618D" w:rsidRPr="004B1FE9">
        <w:rPr>
          <w:rFonts w:ascii="Times New Roman" w:eastAsia="Times New Roman" w:hAnsi="Times New Roman" w:cs="Times New Roman"/>
          <w:sz w:val="24"/>
          <w:szCs w:val="24"/>
        </w:rPr>
        <w:t xml:space="preserve"> Βλέπω </w:t>
      </w:r>
      <w:r>
        <w:rPr>
          <w:rFonts w:ascii="Times New Roman" w:eastAsia="Times New Roman" w:hAnsi="Times New Roman" w:cs="Times New Roman"/>
          <w:sz w:val="24"/>
          <w:szCs w:val="24"/>
        </w:rPr>
        <w:t xml:space="preserve">u značenju ‘gledati’ postoji </w:t>
      </w:r>
      <w:r w:rsidR="00A8618D" w:rsidRPr="004B1FE9">
        <w:rPr>
          <w:rFonts w:ascii="Times New Roman" w:eastAsia="Times New Roman" w:hAnsi="Times New Roman" w:cs="Times New Roman"/>
          <w:sz w:val="24"/>
          <w:szCs w:val="24"/>
        </w:rPr>
        <w:t>u novogrčkom</w:t>
      </w:r>
      <w:r>
        <w:rPr>
          <w:rFonts w:ascii="Times New Roman" w:eastAsia="Times New Roman" w:hAnsi="Times New Roman" w:cs="Times New Roman"/>
          <w:sz w:val="24"/>
          <w:szCs w:val="24"/>
        </w:rPr>
        <w:t>.</w:t>
      </w:r>
    </w:p>
    <w:p w14:paraId="476E8C2E" w14:textId="250BEAD1" w:rsidR="00A8618D" w:rsidRDefault="00FD21BA"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675AA8">
        <w:rPr>
          <w:rFonts w:ascii="Times New Roman" w:eastAsia="Times New Roman" w:hAnsi="Times New Roman" w:cs="Times New Roman"/>
          <w:b/>
          <w:sz w:val="24"/>
          <w:szCs w:val="24"/>
        </w:rPr>
        <w:t>ἐν</w:t>
      </w:r>
      <w:proofErr w:type="gramEnd"/>
      <w:r w:rsidRPr="00675AA8">
        <w:rPr>
          <w:rFonts w:ascii="Times New Roman" w:eastAsia="Times New Roman" w:hAnsi="Times New Roman" w:cs="Times New Roman"/>
          <w:b/>
          <w:sz w:val="24"/>
          <w:szCs w:val="24"/>
        </w:rPr>
        <w:t xml:space="preserve"> ᾧ μέτρῳ</w:t>
      </w:r>
      <w:r w:rsidRPr="00FD21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8618D" w:rsidRPr="004B1FE9">
        <w:rPr>
          <w:rFonts w:ascii="Times New Roman" w:eastAsia="Times New Roman" w:hAnsi="Times New Roman" w:cs="Times New Roman"/>
          <w:sz w:val="24"/>
          <w:szCs w:val="24"/>
        </w:rPr>
        <w:t>Instrumentalni dativ s en, Bortone 2010: 193.</w:t>
      </w:r>
    </w:p>
    <w:p w14:paraId="553C2A51" w14:textId="77777777" w:rsidR="00675AA8" w:rsidRPr="004B1FE9" w:rsidRDefault="00675AA8" w:rsidP="004B1FE9">
      <w:pPr>
        <w:shd w:val="clear" w:color="auto" w:fill="FFFFFF"/>
        <w:spacing w:after="0" w:line="360" w:lineRule="auto"/>
        <w:textAlignment w:val="baseline"/>
        <w:rPr>
          <w:rFonts w:ascii="Times New Roman" w:eastAsia="Times New Roman" w:hAnsi="Times New Roman" w:cs="Times New Roman"/>
          <w:sz w:val="24"/>
          <w:szCs w:val="24"/>
        </w:rPr>
      </w:pPr>
    </w:p>
    <w:p w14:paraId="2E1011D4" w14:textId="77777777" w:rsidR="00CF0CB5"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25 </w:t>
      </w:r>
      <w:r w:rsidRPr="004B1FE9">
        <w:rPr>
          <w:rFonts w:ascii="Times New Roman" w:eastAsia="Times New Roman" w:hAnsi="Times New Roman" w:cs="Times New Roman"/>
          <w:sz w:val="24"/>
          <w:szCs w:val="24"/>
          <w:bdr w:val="none" w:sz="0" w:space="0" w:color="auto" w:frame="1"/>
        </w:rPr>
        <w:t>ὃς γὰρ ἔχει, δοθήσεται αὐτῷ· καὶ ὃς οὐκ ἔχει, καὶ ὃ ἔχει ἀρθήσεται ἀπ’ αὐτοῦ.</w:t>
      </w:r>
      <w:r w:rsidR="00CF0CB5" w:rsidRPr="004B1FE9">
        <w:rPr>
          <w:rFonts w:ascii="Times New Roman" w:eastAsia="Times New Roman" w:hAnsi="Times New Roman" w:cs="Times New Roman"/>
          <w:sz w:val="24"/>
          <w:szCs w:val="24"/>
          <w:bdr w:val="none" w:sz="0" w:space="0" w:color="auto" w:frame="1"/>
        </w:rPr>
        <w:t xml:space="preserve"> </w:t>
      </w:r>
    </w:p>
    <w:p w14:paraId="604B46BC" w14:textId="3988BB25"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26 </w:t>
      </w:r>
      <w:r w:rsidRPr="004B1FE9">
        <w:rPr>
          <w:rFonts w:ascii="Times New Roman" w:eastAsia="Times New Roman" w:hAnsi="Times New Roman" w:cs="Times New Roman"/>
          <w:sz w:val="24"/>
          <w:szCs w:val="24"/>
          <w:bdr w:val="none" w:sz="0" w:space="0" w:color="auto" w:frame="1"/>
        </w:rPr>
        <w:t>Καὶ ἔλεγεν· οὕτως ἐστὶν ἡ βασιλεία τοῦ θεοῦ ὡς ἄνθρωπος βάλῃ τὸν σπόρον ἐπὶ τῆς γῆς</w:t>
      </w:r>
    </w:p>
    <w:p w14:paraId="42E580A6" w14:textId="2D349264" w:rsidR="00A8618D" w:rsidRDefault="00795CED" w:rsidP="004B1FE9">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ἐπὶ</w:t>
      </w:r>
      <w:proofErr w:type="gramEnd"/>
      <w:r w:rsidRPr="004B1FE9">
        <w:rPr>
          <w:rFonts w:ascii="Times New Roman" w:eastAsia="Times New Roman" w:hAnsi="Times New Roman" w:cs="Times New Roman"/>
          <w:b/>
          <w:sz w:val="24"/>
          <w:szCs w:val="24"/>
          <w:bdr w:val="none" w:sz="0" w:space="0" w:color="auto" w:frame="1"/>
        </w:rPr>
        <w:t xml:space="preserve"> τῆς γῆς </w:t>
      </w:r>
      <w:r w:rsidRPr="004B1FE9">
        <w:rPr>
          <w:rFonts w:ascii="Times New Roman" w:eastAsia="Times New Roman" w:hAnsi="Times New Roman" w:cs="Times New Roman"/>
          <w:sz w:val="24"/>
          <w:szCs w:val="24"/>
          <w:bdr w:val="none" w:sz="0" w:space="0" w:color="auto" w:frame="1"/>
        </w:rPr>
        <w:t xml:space="preserve">- </w:t>
      </w:r>
      <w:r w:rsidR="00F72E21" w:rsidRPr="004B1FE9">
        <w:rPr>
          <w:rFonts w:ascii="Times New Roman" w:eastAsia="Times New Roman" w:hAnsi="Times New Roman" w:cs="Times New Roman"/>
          <w:sz w:val="24"/>
          <w:szCs w:val="24"/>
          <w:bdr w:val="none" w:sz="0" w:space="0" w:color="auto" w:frame="1"/>
        </w:rPr>
        <w:t xml:space="preserve">ἐπί s genitivom je dopuna glagolimα mirovanja, rijetko kretanja, tu bismo očekivali akuzativ. U Novom zavjetu akuzativ s ἐπί može označavati i mjesto, ne samo cilj, </w:t>
      </w:r>
      <w:proofErr w:type="gramStart"/>
      <w:r w:rsidR="00F72E21" w:rsidRPr="004B1FE9">
        <w:rPr>
          <w:rFonts w:ascii="Times New Roman" w:eastAsia="Times New Roman" w:hAnsi="Times New Roman" w:cs="Times New Roman"/>
          <w:sz w:val="24"/>
          <w:szCs w:val="24"/>
          <w:bdr w:val="none" w:sz="0" w:space="0" w:color="auto" w:frame="1"/>
        </w:rPr>
        <w:t>te</w:t>
      </w:r>
      <w:proofErr w:type="gramEnd"/>
      <w:r w:rsidR="00F72E21" w:rsidRPr="004B1FE9">
        <w:rPr>
          <w:rFonts w:ascii="Times New Roman" w:eastAsia="Times New Roman" w:hAnsi="Times New Roman" w:cs="Times New Roman"/>
          <w:sz w:val="24"/>
          <w:szCs w:val="24"/>
          <w:bdr w:val="none" w:sz="0" w:space="0" w:color="auto" w:frame="1"/>
        </w:rPr>
        <w:t xml:space="preserve"> </w:t>
      </w:r>
      <w:r w:rsidR="00F72E21" w:rsidRPr="004B1FE9">
        <w:rPr>
          <w:rFonts w:ascii="Times New Roman" w:eastAsia="Times New Roman" w:hAnsi="Times New Roman" w:cs="Times New Roman"/>
          <w:i/>
          <w:sz w:val="24"/>
          <w:szCs w:val="24"/>
          <w:bdr w:val="none" w:sz="0" w:space="0" w:color="auto" w:frame="1"/>
        </w:rPr>
        <w:t>vice</w:t>
      </w:r>
      <w:r w:rsidR="00F72E21" w:rsidRPr="004B1FE9">
        <w:rPr>
          <w:rFonts w:ascii="Times New Roman" w:eastAsia="Times New Roman" w:hAnsi="Times New Roman" w:cs="Times New Roman"/>
          <w:sz w:val="24"/>
          <w:szCs w:val="24"/>
          <w:bdr w:val="none" w:sz="0" w:space="0" w:color="auto" w:frame="1"/>
        </w:rPr>
        <w:t xml:space="preserve"> </w:t>
      </w:r>
      <w:r w:rsidR="00F72E21" w:rsidRPr="004B1FE9">
        <w:rPr>
          <w:rFonts w:ascii="Times New Roman" w:eastAsia="Times New Roman" w:hAnsi="Times New Roman" w:cs="Times New Roman"/>
          <w:i/>
          <w:sz w:val="24"/>
          <w:szCs w:val="24"/>
          <w:bdr w:val="none" w:sz="0" w:space="0" w:color="auto" w:frame="1"/>
        </w:rPr>
        <w:t>versa</w:t>
      </w:r>
      <w:r w:rsidR="00F72E21" w:rsidRPr="004B1FE9">
        <w:rPr>
          <w:rFonts w:ascii="Times New Roman" w:eastAsia="Times New Roman" w:hAnsi="Times New Roman" w:cs="Times New Roman"/>
          <w:sz w:val="24"/>
          <w:szCs w:val="24"/>
          <w:bdr w:val="none" w:sz="0" w:space="0" w:color="auto" w:frame="1"/>
        </w:rPr>
        <w:t xml:space="preserve"> s genitivom može označvati cilj (Blass, Debrunner §233, 234). To je rezultat promjena u padežnom sustavu koje se događaju u helenizmu. </w:t>
      </w:r>
    </w:p>
    <w:p w14:paraId="54E0D3F4" w14:textId="77777777" w:rsidR="00FD21BA" w:rsidRPr="004B1FE9" w:rsidRDefault="00FD21BA" w:rsidP="004B1FE9">
      <w:pPr>
        <w:shd w:val="clear" w:color="auto" w:fill="FFFFFF"/>
        <w:spacing w:after="0" w:line="360" w:lineRule="auto"/>
        <w:jc w:val="both"/>
        <w:textAlignment w:val="baseline"/>
        <w:rPr>
          <w:rFonts w:ascii="Times New Roman" w:eastAsia="Times New Roman" w:hAnsi="Times New Roman" w:cs="Times New Roman"/>
          <w:b/>
          <w:sz w:val="24"/>
          <w:szCs w:val="24"/>
        </w:rPr>
      </w:pPr>
    </w:p>
    <w:p w14:paraId="79853EC9"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27</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καθεύδῃ καὶ ἐγείρηται νύκτα καὶ ἡμέραν, καὶ ὁ σπόρος </w:t>
      </w:r>
      <w:r w:rsidRPr="004B1FE9">
        <w:rPr>
          <w:rFonts w:ascii="Times New Roman" w:eastAsia="Times New Roman" w:hAnsi="Times New Roman" w:cs="Times New Roman"/>
          <w:b/>
          <w:sz w:val="24"/>
          <w:szCs w:val="24"/>
          <w:bdr w:val="none" w:sz="0" w:space="0" w:color="auto" w:frame="1"/>
        </w:rPr>
        <w:t>βλαστᾷ</w:t>
      </w:r>
      <w:r w:rsidRPr="004B1FE9">
        <w:rPr>
          <w:rFonts w:ascii="Times New Roman" w:eastAsia="Times New Roman" w:hAnsi="Times New Roman" w:cs="Times New Roman"/>
          <w:sz w:val="24"/>
          <w:szCs w:val="24"/>
          <w:bdr w:val="none" w:sz="0" w:space="0" w:color="auto" w:frame="1"/>
        </w:rPr>
        <w:t xml:space="preserve"> καὶ μηκύνηται ὡς οὐκ οἶδεν αὐτός.</w:t>
      </w:r>
    </w:p>
    <w:p w14:paraId="6B052A25" w14:textId="5B925852" w:rsidR="00A8618D" w:rsidRDefault="00FD21BA"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FD21BA">
        <w:rPr>
          <w:rFonts w:ascii="Times New Roman" w:eastAsia="Times New Roman" w:hAnsi="Times New Roman" w:cs="Times New Roman"/>
          <w:b/>
          <w:sz w:val="24"/>
          <w:szCs w:val="24"/>
        </w:rPr>
        <w:t>βλαστᾷ</w:t>
      </w:r>
      <w:proofErr w:type="gramEnd"/>
      <w:r w:rsidR="00A8618D" w:rsidRPr="004B1F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kasni oblik glagola</w:t>
      </w:r>
      <w:r w:rsidR="00A8618D" w:rsidRPr="004B1FE9">
        <w:rPr>
          <w:rFonts w:ascii="Times New Roman" w:eastAsia="Times New Roman" w:hAnsi="Times New Roman" w:cs="Times New Roman"/>
          <w:sz w:val="24"/>
          <w:szCs w:val="24"/>
        </w:rPr>
        <w:t xml:space="preserve"> βλαστάνω, </w:t>
      </w:r>
      <w:r>
        <w:rPr>
          <w:rFonts w:ascii="Times New Roman" w:eastAsia="Times New Roman" w:hAnsi="Times New Roman" w:cs="Times New Roman"/>
          <w:sz w:val="24"/>
          <w:szCs w:val="24"/>
        </w:rPr>
        <w:t>upotrijebljeno i u Septuaginti (</w:t>
      </w:r>
      <w:r w:rsidR="00A8618D" w:rsidRPr="004B1FE9">
        <w:rPr>
          <w:rFonts w:ascii="Times New Roman" w:eastAsia="Times New Roman" w:hAnsi="Times New Roman" w:cs="Times New Roman"/>
          <w:sz w:val="24"/>
          <w:szCs w:val="24"/>
        </w:rPr>
        <w:t>LXX Ec. 2.6</w:t>
      </w:r>
      <w:r>
        <w:rPr>
          <w:rFonts w:ascii="Times New Roman" w:eastAsia="Times New Roman" w:hAnsi="Times New Roman" w:cs="Times New Roman"/>
          <w:sz w:val="24"/>
          <w:szCs w:val="24"/>
        </w:rPr>
        <w:t xml:space="preserve">) (LSJ s. v. </w:t>
      </w:r>
      <w:r w:rsidRPr="004B1FE9">
        <w:rPr>
          <w:rFonts w:ascii="Times New Roman" w:eastAsia="Times New Roman" w:hAnsi="Times New Roman" w:cs="Times New Roman"/>
          <w:sz w:val="24"/>
          <w:szCs w:val="24"/>
        </w:rPr>
        <w:t>βλαστάω</w:t>
      </w:r>
      <w:r>
        <w:rPr>
          <w:rFonts w:ascii="Times New Roman" w:eastAsia="Times New Roman" w:hAnsi="Times New Roman" w:cs="Times New Roman"/>
          <w:sz w:val="24"/>
          <w:szCs w:val="24"/>
        </w:rPr>
        <w:t>).</w:t>
      </w:r>
    </w:p>
    <w:p w14:paraId="60EE0F49" w14:textId="77777777" w:rsidR="00FD21BA" w:rsidRPr="004B1FE9" w:rsidRDefault="00FD21BA" w:rsidP="004B1FE9">
      <w:pPr>
        <w:shd w:val="clear" w:color="auto" w:fill="FFFFFF"/>
        <w:spacing w:after="0" w:line="360" w:lineRule="auto"/>
        <w:textAlignment w:val="baseline"/>
        <w:rPr>
          <w:rFonts w:ascii="Times New Roman" w:eastAsia="Times New Roman" w:hAnsi="Times New Roman" w:cs="Times New Roman"/>
          <w:sz w:val="24"/>
          <w:szCs w:val="24"/>
        </w:rPr>
      </w:pPr>
    </w:p>
    <w:p w14:paraId="402EB2E5"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28</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αὐτομάτη ἡ γῆ </w:t>
      </w:r>
      <w:r w:rsidRPr="004B1FE9">
        <w:rPr>
          <w:rFonts w:ascii="Times New Roman" w:eastAsia="Times New Roman" w:hAnsi="Times New Roman" w:cs="Times New Roman"/>
          <w:b/>
          <w:sz w:val="24"/>
          <w:szCs w:val="24"/>
          <w:bdr w:val="none" w:sz="0" w:space="0" w:color="auto" w:frame="1"/>
        </w:rPr>
        <w:t>καρποφορεῖ</w:t>
      </w:r>
      <w:r w:rsidRPr="004B1FE9">
        <w:rPr>
          <w:rFonts w:ascii="Times New Roman" w:eastAsia="Times New Roman" w:hAnsi="Times New Roman" w:cs="Times New Roman"/>
          <w:sz w:val="24"/>
          <w:szCs w:val="24"/>
          <w:bdr w:val="none" w:sz="0" w:space="0" w:color="auto" w:frame="1"/>
        </w:rPr>
        <w:t>, πρῶτον χόρτον εἶτα στάχυν εἶτα πλήρη [ς] σῖτον ἐν τῷ στάχυϊ.</w:t>
      </w:r>
    </w:p>
    <w:p w14:paraId="5A91D2EE" w14:textId="6DCD6E5E" w:rsidR="00A8618D" w:rsidRDefault="00FD21BA"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FD21BA">
        <w:rPr>
          <w:rFonts w:ascii="Times New Roman" w:eastAsia="Times New Roman" w:hAnsi="Times New Roman" w:cs="Times New Roman"/>
          <w:b/>
          <w:sz w:val="24"/>
          <w:szCs w:val="24"/>
        </w:rPr>
        <w:t>καρποφορεῖ</w:t>
      </w:r>
      <w:proofErr w:type="gramEnd"/>
      <w:r>
        <w:rPr>
          <w:rFonts w:ascii="Times New Roman" w:eastAsia="Times New Roman" w:hAnsi="Times New Roman" w:cs="Times New Roman"/>
          <w:sz w:val="24"/>
          <w:szCs w:val="24"/>
        </w:rPr>
        <w:t xml:space="preserve"> - v. gore. </w:t>
      </w:r>
    </w:p>
    <w:p w14:paraId="4D64C2A1" w14:textId="77777777" w:rsidR="00FD21BA" w:rsidRPr="004B1FE9" w:rsidRDefault="00FD21BA" w:rsidP="004B1FE9">
      <w:pPr>
        <w:shd w:val="clear" w:color="auto" w:fill="FFFFFF"/>
        <w:spacing w:after="0" w:line="360" w:lineRule="auto"/>
        <w:textAlignment w:val="baseline"/>
        <w:rPr>
          <w:rFonts w:ascii="Times New Roman" w:eastAsia="Times New Roman" w:hAnsi="Times New Roman" w:cs="Times New Roman"/>
          <w:sz w:val="24"/>
          <w:szCs w:val="24"/>
        </w:rPr>
      </w:pPr>
    </w:p>
    <w:p w14:paraId="2755E933"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29</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ὅταν δὲ παραδοῖ ὁ καρπός, εὐθὺς ἀποστέλλει τὸ δρέπανον, ὅτι παρέστηκεν ὁ θερισμός.</w:t>
      </w:r>
    </w:p>
    <w:p w14:paraId="22B3DF15"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30 </w:t>
      </w:r>
      <w:r w:rsidRPr="004B1FE9">
        <w:rPr>
          <w:rFonts w:ascii="Times New Roman" w:eastAsia="Times New Roman" w:hAnsi="Times New Roman" w:cs="Times New Roman"/>
          <w:sz w:val="24"/>
          <w:szCs w:val="24"/>
          <w:bdr w:val="none" w:sz="0" w:space="0" w:color="auto" w:frame="1"/>
        </w:rPr>
        <w:t>Καὶ ἔλεγεν· πῶς ὁμοιώσωμεν τὴν βασιλείαν τοῦ θεοῦ ἢ ἐν τίνι αὐτὴν παραβολῇ θῶμεν;</w:t>
      </w:r>
    </w:p>
    <w:p w14:paraId="3710BC08" w14:textId="77777777" w:rsidR="00A8618D" w:rsidRPr="004B1FE9" w:rsidRDefault="00A8618D" w:rsidP="004C2E2B">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31</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ὡς </w:t>
      </w:r>
      <w:r w:rsidRPr="00FD21BA">
        <w:rPr>
          <w:rFonts w:ascii="Times New Roman" w:eastAsia="Times New Roman" w:hAnsi="Times New Roman" w:cs="Times New Roman"/>
          <w:sz w:val="24"/>
          <w:szCs w:val="24"/>
          <w:bdr w:val="none" w:sz="0" w:space="0" w:color="auto" w:frame="1"/>
        </w:rPr>
        <w:t>κόκκῳ</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σινάπεως</w:t>
      </w:r>
      <w:r w:rsidRPr="004B1FE9">
        <w:rPr>
          <w:rFonts w:ascii="Times New Roman" w:eastAsia="Times New Roman" w:hAnsi="Times New Roman" w:cs="Times New Roman"/>
          <w:sz w:val="24"/>
          <w:szCs w:val="24"/>
          <w:bdr w:val="none" w:sz="0" w:space="0" w:color="auto" w:frame="1"/>
        </w:rPr>
        <w:t xml:space="preserve">, ὃς ὅταν σπαρῇ ἐπὶ τῆς γῆς, </w:t>
      </w:r>
      <w:bookmarkStart w:id="5" w:name="_Hlk124341170"/>
      <w:r w:rsidRPr="004B1FE9">
        <w:rPr>
          <w:rFonts w:ascii="Times New Roman" w:eastAsia="Times New Roman" w:hAnsi="Times New Roman" w:cs="Times New Roman"/>
          <w:b/>
          <w:sz w:val="24"/>
          <w:szCs w:val="24"/>
          <w:bdr w:val="none" w:sz="0" w:space="0" w:color="auto" w:frame="1"/>
        </w:rPr>
        <w:t>μικρότερον</w:t>
      </w:r>
      <w:r w:rsidRPr="004B1FE9">
        <w:rPr>
          <w:rFonts w:ascii="Times New Roman" w:eastAsia="Times New Roman" w:hAnsi="Times New Roman" w:cs="Times New Roman"/>
          <w:sz w:val="24"/>
          <w:szCs w:val="24"/>
          <w:bdr w:val="none" w:sz="0" w:space="0" w:color="auto" w:frame="1"/>
        </w:rPr>
        <w:t xml:space="preserve"> </w:t>
      </w:r>
      <w:bookmarkEnd w:id="5"/>
      <w:r w:rsidRPr="004B1FE9">
        <w:rPr>
          <w:rFonts w:ascii="Times New Roman" w:eastAsia="Times New Roman" w:hAnsi="Times New Roman" w:cs="Times New Roman"/>
          <w:sz w:val="24"/>
          <w:szCs w:val="24"/>
          <w:bdr w:val="none" w:sz="0" w:space="0" w:color="auto" w:frame="1"/>
        </w:rPr>
        <w:t>ὂν πάντων τῶν σπερμάτων τῶν ἐπὶ τῆς γῆς,</w:t>
      </w:r>
    </w:p>
    <w:p w14:paraId="4D1F5C1E" w14:textId="02222902" w:rsidR="00A8618D" w:rsidRDefault="00FD21BA" w:rsidP="004C2E2B">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FD21BA">
        <w:rPr>
          <w:rFonts w:ascii="Times New Roman" w:eastAsia="Times New Roman" w:hAnsi="Times New Roman" w:cs="Times New Roman"/>
          <w:sz w:val="24"/>
          <w:szCs w:val="24"/>
        </w:rPr>
        <w:t>σινάπεως</w:t>
      </w:r>
      <w:proofErr w:type="gramEnd"/>
      <w:r>
        <w:rPr>
          <w:rFonts w:ascii="Times New Roman" w:eastAsia="Times New Roman" w:hAnsi="Times New Roman" w:cs="Times New Roman"/>
          <w:sz w:val="24"/>
          <w:szCs w:val="24"/>
        </w:rPr>
        <w:t xml:space="preserve"> – posuđenica, </w:t>
      </w:r>
      <w:r w:rsidR="00A8618D" w:rsidRPr="004B1FE9">
        <w:rPr>
          <w:rFonts w:ascii="Times New Roman" w:eastAsia="Times New Roman" w:hAnsi="Times New Roman" w:cs="Times New Roman"/>
          <w:sz w:val="24"/>
          <w:szCs w:val="24"/>
        </w:rPr>
        <w:t xml:space="preserve">σῐνᾱπῐ, τό, Anaxipp. </w:t>
      </w:r>
      <w:proofErr w:type="gramStart"/>
      <w:r w:rsidR="00A8618D" w:rsidRPr="004B1FE9">
        <w:rPr>
          <w:rFonts w:ascii="Times New Roman" w:eastAsia="Times New Roman" w:hAnsi="Times New Roman" w:cs="Times New Roman"/>
          <w:sz w:val="24"/>
          <w:szCs w:val="24"/>
        </w:rPr>
        <w:t>1.45</w:t>
      </w:r>
      <w:proofErr w:type="gramEnd"/>
      <w:r w:rsidR="00A8618D" w:rsidRPr="004B1FE9">
        <w:rPr>
          <w:rFonts w:ascii="Times New Roman" w:eastAsia="Times New Roman" w:hAnsi="Times New Roman" w:cs="Times New Roman"/>
          <w:sz w:val="24"/>
          <w:szCs w:val="24"/>
        </w:rPr>
        <w:t>, PFay. 122.4, 12 (i/ii A.D.)</w:t>
      </w:r>
      <w:proofErr w:type="gramStart"/>
      <w:r w:rsidR="00A8618D" w:rsidRPr="004B1FE9">
        <w:rPr>
          <w:rFonts w:ascii="Times New Roman" w:eastAsia="Times New Roman" w:hAnsi="Times New Roman" w:cs="Times New Roman"/>
          <w:sz w:val="24"/>
          <w:szCs w:val="24"/>
        </w:rPr>
        <w:t>;</w:t>
      </w:r>
      <w:proofErr w:type="gramEnd"/>
      <w:r w:rsidR="00A8618D" w:rsidRPr="004B1FE9">
        <w:rPr>
          <w:rFonts w:ascii="Times New Roman" w:eastAsia="Times New Roman" w:hAnsi="Times New Roman" w:cs="Times New Roman"/>
          <w:sz w:val="24"/>
          <w:szCs w:val="24"/>
        </w:rPr>
        <w:t xml:space="preserve"> gen. εως PTeb. </w:t>
      </w:r>
      <w:proofErr w:type="gramStart"/>
      <w:r w:rsidR="00A8618D" w:rsidRPr="004B1FE9">
        <w:rPr>
          <w:rFonts w:ascii="Times New Roman" w:eastAsia="Times New Roman" w:hAnsi="Times New Roman" w:cs="Times New Roman"/>
          <w:sz w:val="24"/>
          <w:szCs w:val="24"/>
        </w:rPr>
        <w:t>9.13</w:t>
      </w:r>
      <w:proofErr w:type="gramEnd"/>
      <w:r w:rsidR="00A8618D" w:rsidRPr="004B1FE9">
        <w:rPr>
          <w:rFonts w:ascii="Times New Roman" w:eastAsia="Times New Roman" w:hAnsi="Times New Roman" w:cs="Times New Roman"/>
          <w:sz w:val="24"/>
          <w:szCs w:val="24"/>
        </w:rPr>
        <w:t xml:space="preserve"> (ii B.C.), Ev.Matt. </w:t>
      </w:r>
      <w:proofErr w:type="gramStart"/>
      <w:r w:rsidR="00A8618D" w:rsidRPr="004B1FE9">
        <w:rPr>
          <w:rFonts w:ascii="Times New Roman" w:eastAsia="Times New Roman" w:hAnsi="Times New Roman" w:cs="Times New Roman"/>
          <w:sz w:val="24"/>
          <w:szCs w:val="24"/>
        </w:rPr>
        <w:t>13.31</w:t>
      </w:r>
      <w:proofErr w:type="gramEnd"/>
      <w:r w:rsidR="00A8618D" w:rsidRPr="004B1FE9">
        <w:rPr>
          <w:rFonts w:ascii="Times New Roman" w:eastAsia="Times New Roman" w:hAnsi="Times New Roman" w:cs="Times New Roman"/>
          <w:sz w:val="24"/>
          <w:szCs w:val="24"/>
        </w:rPr>
        <w:t xml:space="preserve">, POxy. </w:t>
      </w:r>
      <w:proofErr w:type="gramStart"/>
      <w:r w:rsidR="00A8618D" w:rsidRPr="004B1FE9">
        <w:rPr>
          <w:rFonts w:ascii="Times New Roman" w:eastAsia="Times New Roman" w:hAnsi="Times New Roman" w:cs="Times New Roman"/>
          <w:sz w:val="24"/>
          <w:szCs w:val="24"/>
        </w:rPr>
        <w:t>920.2</w:t>
      </w:r>
      <w:proofErr w:type="gramEnd"/>
      <w:r w:rsidR="00A8618D" w:rsidRPr="004B1FE9">
        <w:rPr>
          <w:rFonts w:ascii="Times New Roman" w:eastAsia="Times New Roman" w:hAnsi="Times New Roman" w:cs="Times New Roman"/>
          <w:sz w:val="24"/>
          <w:szCs w:val="24"/>
        </w:rPr>
        <w:t xml:space="preserve"> (ii/iii A.D.), Alex.Trall. </w:t>
      </w:r>
      <w:proofErr w:type="gramStart"/>
      <w:r w:rsidR="00A8618D" w:rsidRPr="004B1FE9">
        <w:rPr>
          <w:rFonts w:ascii="Times New Roman" w:eastAsia="Times New Roman" w:hAnsi="Times New Roman" w:cs="Times New Roman"/>
          <w:sz w:val="24"/>
          <w:szCs w:val="24"/>
        </w:rPr>
        <w:t>1.12</w:t>
      </w:r>
      <w:proofErr w:type="gramEnd"/>
      <w:r w:rsidR="00A8618D" w:rsidRPr="004B1FE9">
        <w:rPr>
          <w:rFonts w:ascii="Times New Roman" w:eastAsia="Times New Roman" w:hAnsi="Times New Roman" w:cs="Times New Roman"/>
          <w:sz w:val="24"/>
          <w:szCs w:val="24"/>
        </w:rPr>
        <w:t xml:space="preserve">; ιος PMich.Zen. </w:t>
      </w:r>
      <w:proofErr w:type="gramStart"/>
      <w:r w:rsidR="00A8618D" w:rsidRPr="004B1FE9">
        <w:rPr>
          <w:rFonts w:ascii="Times New Roman" w:eastAsia="Times New Roman" w:hAnsi="Times New Roman" w:cs="Times New Roman"/>
          <w:sz w:val="24"/>
          <w:szCs w:val="24"/>
        </w:rPr>
        <w:t>72.9</w:t>
      </w:r>
      <w:proofErr w:type="gramEnd"/>
      <w:r w:rsidR="00A8618D" w:rsidRPr="004B1FE9">
        <w:rPr>
          <w:rFonts w:ascii="Times New Roman" w:eastAsia="Times New Roman" w:hAnsi="Times New Roman" w:cs="Times New Roman"/>
          <w:sz w:val="24"/>
          <w:szCs w:val="24"/>
        </w:rPr>
        <w:t xml:space="preserve"> (iii B.C.), PStrassb. </w:t>
      </w:r>
      <w:proofErr w:type="gramStart"/>
      <w:r w:rsidR="00A8618D" w:rsidRPr="004B1FE9">
        <w:rPr>
          <w:rFonts w:ascii="Times New Roman" w:eastAsia="Times New Roman" w:hAnsi="Times New Roman" w:cs="Times New Roman"/>
          <w:sz w:val="24"/>
          <w:szCs w:val="24"/>
        </w:rPr>
        <w:t>102.9</w:t>
      </w:r>
      <w:proofErr w:type="gramEnd"/>
      <w:r w:rsidR="00A8618D" w:rsidRPr="004B1FE9">
        <w:rPr>
          <w:rFonts w:ascii="Times New Roman" w:eastAsia="Times New Roman" w:hAnsi="Times New Roman" w:cs="Times New Roman"/>
          <w:sz w:val="24"/>
          <w:szCs w:val="24"/>
        </w:rPr>
        <w:t xml:space="preserve"> (iii A.D.); ις PLond. 2.453.6 (</w:t>
      </w:r>
      <w:proofErr w:type="gramStart"/>
      <w:r w:rsidR="00A8618D" w:rsidRPr="004B1FE9">
        <w:rPr>
          <w:rFonts w:ascii="Times New Roman" w:eastAsia="Times New Roman" w:hAnsi="Times New Roman" w:cs="Times New Roman"/>
          <w:sz w:val="24"/>
          <w:szCs w:val="24"/>
        </w:rPr>
        <w:t>iv</w:t>
      </w:r>
      <w:proofErr w:type="gramEnd"/>
      <w:r w:rsidR="00A8618D" w:rsidRPr="004B1FE9">
        <w:rPr>
          <w:rFonts w:ascii="Times New Roman" w:eastAsia="Times New Roman" w:hAnsi="Times New Roman" w:cs="Times New Roman"/>
          <w:sz w:val="24"/>
          <w:szCs w:val="24"/>
        </w:rPr>
        <w:t xml:space="preserve"> A.D.); dat. ι PFlor. </w:t>
      </w:r>
      <w:proofErr w:type="gramStart"/>
      <w:r w:rsidR="00A8618D" w:rsidRPr="004B1FE9">
        <w:rPr>
          <w:rFonts w:ascii="Times New Roman" w:eastAsia="Times New Roman" w:hAnsi="Times New Roman" w:cs="Times New Roman"/>
          <w:sz w:val="24"/>
          <w:szCs w:val="24"/>
        </w:rPr>
        <w:t>20.21</w:t>
      </w:r>
      <w:proofErr w:type="gramEnd"/>
      <w:r w:rsidR="00A8618D" w:rsidRPr="004B1FE9">
        <w:rPr>
          <w:rFonts w:ascii="Times New Roman" w:eastAsia="Times New Roman" w:hAnsi="Times New Roman" w:cs="Times New Roman"/>
          <w:sz w:val="24"/>
          <w:szCs w:val="24"/>
        </w:rPr>
        <w:t xml:space="preserve"> (ii A.D.); also σίνᾱπυ, Diocl. Fr. 120, PCair.Zen. 608.31, 703.12 (iii B.C.)</w:t>
      </w:r>
      <w:proofErr w:type="gramStart"/>
      <w:r w:rsidR="00A8618D" w:rsidRPr="004B1FE9">
        <w:rPr>
          <w:rFonts w:ascii="Times New Roman" w:eastAsia="Times New Roman" w:hAnsi="Times New Roman" w:cs="Times New Roman"/>
          <w:sz w:val="24"/>
          <w:szCs w:val="24"/>
        </w:rPr>
        <w:t>;</w:t>
      </w:r>
      <w:proofErr w:type="gramEnd"/>
      <w:r w:rsidR="00A8618D" w:rsidRPr="004B1FE9">
        <w:rPr>
          <w:rFonts w:ascii="Times New Roman" w:eastAsia="Times New Roman" w:hAnsi="Times New Roman" w:cs="Times New Roman"/>
          <w:sz w:val="24"/>
          <w:szCs w:val="24"/>
        </w:rPr>
        <w:t xml:space="preserve"> gen. υος Sor. 2.15 </w:t>
      </w:r>
      <w:proofErr w:type="gramStart"/>
      <w:r w:rsidR="00A8618D" w:rsidRPr="004B1FE9">
        <w:rPr>
          <w:rFonts w:ascii="Times New Roman" w:eastAsia="Times New Roman" w:hAnsi="Times New Roman" w:cs="Times New Roman"/>
          <w:sz w:val="24"/>
          <w:szCs w:val="24"/>
        </w:rPr>
        <w:t>cod.;</w:t>
      </w:r>
      <w:proofErr w:type="gramEnd"/>
      <w:r w:rsidR="00A8618D" w:rsidRPr="004B1FE9">
        <w:rPr>
          <w:rFonts w:ascii="Times New Roman" w:eastAsia="Times New Roman" w:hAnsi="Times New Roman" w:cs="Times New Roman"/>
          <w:sz w:val="24"/>
          <w:szCs w:val="24"/>
        </w:rPr>
        <w:t xml:space="preserve"> σίνηπι, Archig. ap. Gal. 12.813, Crito ib. 817, Dsc. 2.154, Artem. </w:t>
      </w:r>
      <w:proofErr w:type="gramStart"/>
      <w:r w:rsidR="00A8618D" w:rsidRPr="004B1FE9">
        <w:rPr>
          <w:rFonts w:ascii="Times New Roman" w:eastAsia="Times New Roman" w:hAnsi="Times New Roman" w:cs="Times New Roman"/>
          <w:sz w:val="24"/>
          <w:szCs w:val="24"/>
        </w:rPr>
        <w:t>5.5</w:t>
      </w:r>
      <w:proofErr w:type="gramEnd"/>
      <w:r w:rsidR="00A8618D" w:rsidRPr="004B1FE9">
        <w:rPr>
          <w:rFonts w:ascii="Times New Roman" w:eastAsia="Times New Roman" w:hAnsi="Times New Roman" w:cs="Times New Roman"/>
          <w:sz w:val="24"/>
          <w:szCs w:val="24"/>
        </w:rPr>
        <w:t>, etc.; gen. εως Asclep. ap. Gal. 13.248, Dsc. 1.38, PLips. 97 xxxiii 4 (</w:t>
      </w:r>
      <w:proofErr w:type="gramStart"/>
      <w:r w:rsidR="00A8618D" w:rsidRPr="004B1FE9">
        <w:rPr>
          <w:rFonts w:ascii="Times New Roman" w:eastAsia="Times New Roman" w:hAnsi="Times New Roman" w:cs="Times New Roman"/>
          <w:sz w:val="24"/>
          <w:szCs w:val="24"/>
        </w:rPr>
        <w:t>iv</w:t>
      </w:r>
      <w:proofErr w:type="gramEnd"/>
      <w:r w:rsidR="00A8618D" w:rsidRPr="004B1FE9">
        <w:rPr>
          <w:rFonts w:ascii="Times New Roman" w:eastAsia="Times New Roman" w:hAnsi="Times New Roman" w:cs="Times New Roman"/>
          <w:sz w:val="24"/>
          <w:szCs w:val="24"/>
        </w:rPr>
        <w:t xml:space="preserve"> A.D.), etc.; ιος Aret. CD 1.2, v.l. in Polyaen. 4.3.32, etc.; σίνηπυ, Nic. Fr. 84, Dsc. Eup. 1.14; also σίνηπυς, acc. υν, ὁ, Nic. Al. 533, and σίνᾱπις, ἡ, Herod.Med.in Rh.Mus. </w:t>
      </w:r>
      <w:proofErr w:type="gramStart"/>
      <w:r w:rsidR="00A8618D" w:rsidRPr="004B1FE9">
        <w:rPr>
          <w:rFonts w:ascii="Times New Roman" w:eastAsia="Times New Roman" w:hAnsi="Times New Roman" w:cs="Times New Roman"/>
          <w:sz w:val="24"/>
          <w:szCs w:val="24"/>
        </w:rPr>
        <w:t>58.88</w:t>
      </w:r>
      <w:proofErr w:type="gramEnd"/>
      <w:r w:rsidR="00A8618D" w:rsidRPr="004B1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Raniji atički i jonski oblik</w:t>
      </w:r>
      <w:r w:rsidR="00A8618D" w:rsidRPr="004B1FE9">
        <w:rPr>
          <w:rFonts w:ascii="Times New Roman" w:eastAsia="Times New Roman" w:hAnsi="Times New Roman" w:cs="Times New Roman"/>
          <w:sz w:val="24"/>
          <w:szCs w:val="24"/>
        </w:rPr>
        <w:t xml:space="preserve"> νᾶπυ, Hp. Vict. </w:t>
      </w:r>
      <w:proofErr w:type="gramStart"/>
      <w:r w:rsidR="00A8618D" w:rsidRPr="004B1FE9">
        <w:rPr>
          <w:rFonts w:ascii="Times New Roman" w:eastAsia="Times New Roman" w:hAnsi="Times New Roman" w:cs="Times New Roman"/>
          <w:sz w:val="24"/>
          <w:szCs w:val="24"/>
        </w:rPr>
        <w:t>2.54</w:t>
      </w:r>
      <w:proofErr w:type="gramEnd"/>
      <w:r w:rsidR="00A8618D" w:rsidRPr="004B1FE9">
        <w:rPr>
          <w:rFonts w:ascii="Times New Roman" w:eastAsia="Times New Roman" w:hAnsi="Times New Roman" w:cs="Times New Roman"/>
          <w:sz w:val="24"/>
          <w:szCs w:val="24"/>
        </w:rPr>
        <w:t xml:space="preserve">, Morb. </w:t>
      </w:r>
      <w:proofErr w:type="gramStart"/>
      <w:r w:rsidR="00A8618D" w:rsidRPr="004B1FE9">
        <w:rPr>
          <w:rFonts w:ascii="Times New Roman" w:eastAsia="Times New Roman" w:hAnsi="Times New Roman" w:cs="Times New Roman"/>
          <w:sz w:val="24"/>
          <w:szCs w:val="24"/>
        </w:rPr>
        <w:t>3.15</w:t>
      </w:r>
      <w:proofErr w:type="gramEnd"/>
      <w:r w:rsidR="00A8618D" w:rsidRPr="004B1FE9">
        <w:rPr>
          <w:rFonts w:ascii="Times New Roman" w:eastAsia="Times New Roman" w:hAnsi="Times New Roman" w:cs="Times New Roman"/>
          <w:sz w:val="24"/>
          <w:szCs w:val="24"/>
        </w:rPr>
        <w:t xml:space="preserve">, Mul. </w:t>
      </w:r>
      <w:proofErr w:type="gramStart"/>
      <w:r w:rsidR="00A8618D" w:rsidRPr="004B1FE9">
        <w:rPr>
          <w:rFonts w:ascii="Times New Roman" w:eastAsia="Times New Roman" w:hAnsi="Times New Roman" w:cs="Times New Roman"/>
          <w:sz w:val="24"/>
          <w:szCs w:val="24"/>
        </w:rPr>
        <w:t>1.13</w:t>
      </w:r>
      <w:proofErr w:type="gramEnd"/>
      <w:r w:rsidR="00A8618D" w:rsidRPr="004B1FE9">
        <w:rPr>
          <w:rFonts w:ascii="Times New Roman" w:eastAsia="Times New Roman" w:hAnsi="Times New Roman" w:cs="Times New Roman"/>
          <w:sz w:val="24"/>
          <w:szCs w:val="24"/>
        </w:rPr>
        <w:t xml:space="preserve">, cf. Ath. </w:t>
      </w:r>
      <w:r w:rsidR="00A8618D" w:rsidRPr="004B1FE9">
        <w:rPr>
          <w:rFonts w:ascii="Times New Roman" w:eastAsia="Times New Roman" w:hAnsi="Times New Roman" w:cs="Times New Roman"/>
          <w:sz w:val="24"/>
          <w:szCs w:val="24"/>
        </w:rPr>
        <w:lastRenderedPageBreak/>
        <w:t>9.367a, Phryn. 255.</w:t>
      </w:r>
      <w:r>
        <w:rPr>
          <w:rFonts w:ascii="Times New Roman" w:eastAsia="Times New Roman" w:hAnsi="Times New Roman" w:cs="Times New Roman"/>
          <w:sz w:val="24"/>
          <w:szCs w:val="24"/>
        </w:rPr>
        <w:t xml:space="preserve"> (LSJ s. v. </w:t>
      </w:r>
      <w:r w:rsidRPr="00FD21BA">
        <w:rPr>
          <w:rFonts w:ascii="Times New Roman" w:eastAsia="Times New Roman" w:hAnsi="Times New Roman" w:cs="Times New Roman"/>
          <w:sz w:val="24"/>
          <w:szCs w:val="24"/>
        </w:rPr>
        <w:t>σῐνᾱπῐ</w:t>
      </w:r>
      <w:r>
        <w:rPr>
          <w:rFonts w:ascii="Times New Roman" w:eastAsia="Times New Roman" w:hAnsi="Times New Roman" w:cs="Times New Roman"/>
          <w:sz w:val="24"/>
          <w:szCs w:val="24"/>
        </w:rPr>
        <w:t>).</w:t>
      </w:r>
      <w:r w:rsidR="004C2E2B">
        <w:rPr>
          <w:rFonts w:ascii="Times New Roman" w:eastAsia="Times New Roman" w:hAnsi="Times New Roman" w:cs="Times New Roman"/>
          <w:sz w:val="24"/>
          <w:szCs w:val="24"/>
        </w:rPr>
        <w:t xml:space="preserve"> Iz </w:t>
      </w:r>
      <w:r>
        <w:rPr>
          <w:rFonts w:ascii="Times New Roman" w:eastAsia="Times New Roman" w:hAnsi="Times New Roman" w:cs="Times New Roman"/>
          <w:sz w:val="24"/>
          <w:szCs w:val="24"/>
        </w:rPr>
        <w:t>Frinihov</w:t>
      </w:r>
      <w:r w:rsidR="004C2E2B">
        <w:rPr>
          <w:rFonts w:ascii="Times New Roman" w:eastAsia="Times New Roman" w:hAnsi="Times New Roman" w:cs="Times New Roman"/>
          <w:sz w:val="24"/>
          <w:szCs w:val="24"/>
        </w:rPr>
        <w:t>og</w:t>
      </w:r>
      <w:r>
        <w:rPr>
          <w:rFonts w:ascii="Times New Roman" w:eastAsia="Times New Roman" w:hAnsi="Times New Roman" w:cs="Times New Roman"/>
          <w:sz w:val="24"/>
          <w:szCs w:val="24"/>
        </w:rPr>
        <w:t xml:space="preserve"> savjet</w:t>
      </w:r>
      <w:r w:rsidR="004C2E2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da se koristi </w:t>
      </w:r>
      <w:r w:rsidRPr="00FD21BA">
        <w:rPr>
          <w:rFonts w:ascii="Times New Roman" w:eastAsia="Times New Roman" w:hAnsi="Times New Roman" w:cs="Times New Roman"/>
          <w:sz w:val="24"/>
          <w:szCs w:val="24"/>
        </w:rPr>
        <w:t>νᾶπυ</w:t>
      </w:r>
      <w:r>
        <w:rPr>
          <w:rFonts w:ascii="Times New Roman" w:eastAsia="Times New Roman" w:hAnsi="Times New Roman" w:cs="Times New Roman"/>
          <w:sz w:val="24"/>
          <w:szCs w:val="24"/>
        </w:rPr>
        <w:t xml:space="preserve"> umjesto </w:t>
      </w:r>
      <w:r w:rsidRPr="00FD21BA">
        <w:rPr>
          <w:rFonts w:ascii="Times New Roman" w:eastAsia="Times New Roman" w:hAnsi="Times New Roman" w:cs="Times New Roman"/>
          <w:sz w:val="24"/>
          <w:szCs w:val="24"/>
        </w:rPr>
        <w:t>σῐνᾱπῐ</w:t>
      </w:r>
      <w:r>
        <w:rPr>
          <w:rFonts w:ascii="Times New Roman" w:eastAsia="Times New Roman" w:hAnsi="Times New Roman" w:cs="Times New Roman"/>
          <w:sz w:val="24"/>
          <w:szCs w:val="24"/>
        </w:rPr>
        <w:t xml:space="preserve"> </w:t>
      </w:r>
      <w:r w:rsidR="004C2E2B">
        <w:rPr>
          <w:rFonts w:ascii="Times New Roman" w:eastAsia="Times New Roman" w:hAnsi="Times New Roman" w:cs="Times New Roman"/>
          <w:sz w:val="24"/>
          <w:szCs w:val="24"/>
        </w:rPr>
        <w:t>može se zaključiti da je potonji oblik bio češći u govornom jeziku.</w:t>
      </w:r>
    </w:p>
    <w:p w14:paraId="48631522" w14:textId="021D5086" w:rsidR="00FD21BA" w:rsidRPr="00FD21BA" w:rsidRDefault="00FD21BA" w:rsidP="004C2E2B">
      <w:pPr>
        <w:shd w:val="clear" w:color="auto" w:fill="FFFFFF"/>
        <w:spacing w:after="0" w:line="360" w:lineRule="auto"/>
        <w:jc w:val="both"/>
        <w:textAlignment w:val="baseline"/>
        <w:rPr>
          <w:rFonts w:ascii="Times New Roman" w:eastAsia="Times New Roman" w:hAnsi="Times New Roman" w:cs="Times New Roman"/>
          <w:b/>
          <w:sz w:val="24"/>
          <w:szCs w:val="24"/>
        </w:rPr>
      </w:pPr>
      <w:proofErr w:type="gramStart"/>
      <w:r w:rsidRPr="00FD21BA">
        <w:rPr>
          <w:rFonts w:ascii="Times New Roman" w:eastAsia="Times New Roman" w:hAnsi="Times New Roman" w:cs="Times New Roman"/>
          <w:b/>
          <w:sz w:val="24"/>
          <w:szCs w:val="24"/>
        </w:rPr>
        <w:t>μικρότερον</w:t>
      </w:r>
      <w:proofErr w:type="gramEnd"/>
      <w:r>
        <w:rPr>
          <w:rFonts w:ascii="Times New Roman" w:eastAsia="Times New Roman" w:hAnsi="Times New Roman" w:cs="Times New Roman"/>
          <w:b/>
          <w:sz w:val="24"/>
          <w:szCs w:val="24"/>
        </w:rPr>
        <w:t xml:space="preserve"> – </w:t>
      </w:r>
      <w:r w:rsidRPr="00FD21BA">
        <w:rPr>
          <w:rFonts w:ascii="Times New Roman" w:eastAsia="Times New Roman" w:hAnsi="Times New Roman" w:cs="Times New Roman"/>
          <w:sz w:val="24"/>
          <w:szCs w:val="24"/>
        </w:rPr>
        <w:t>u</w:t>
      </w:r>
      <w:r>
        <w:rPr>
          <w:rFonts w:ascii="Times New Roman" w:eastAsia="Times New Roman" w:hAnsi="Times New Roman" w:cs="Times New Roman"/>
          <w:b/>
          <w:sz w:val="24"/>
          <w:szCs w:val="24"/>
        </w:rPr>
        <w:t xml:space="preserve"> </w:t>
      </w:r>
      <w:r w:rsidRPr="00FD21BA">
        <w:rPr>
          <w:rFonts w:ascii="Times New Roman" w:eastAsia="Times New Roman" w:hAnsi="Times New Roman" w:cs="Times New Roman"/>
          <w:sz w:val="24"/>
          <w:szCs w:val="24"/>
        </w:rPr>
        <w:t>helenističk</w:t>
      </w:r>
      <w:r>
        <w:rPr>
          <w:rFonts w:ascii="Times New Roman" w:eastAsia="Times New Roman" w:hAnsi="Times New Roman" w:cs="Times New Roman"/>
          <w:sz w:val="24"/>
          <w:szCs w:val="24"/>
        </w:rPr>
        <w:t>om grčkom komparativi i superlativi tvoreni nastavcima -</w:t>
      </w:r>
      <w:r>
        <w:rPr>
          <w:rFonts w:ascii="Times New Roman" w:eastAsia="Times New Roman" w:hAnsi="Times New Roman" w:cs="Times New Roman"/>
          <w:sz w:val="24"/>
          <w:szCs w:val="24"/>
          <w:lang w:val="el-GR"/>
        </w:rPr>
        <w:t>τερος</w:t>
      </w:r>
      <w:r>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lang w:val="el-GR"/>
        </w:rPr>
        <w:t>τατος</w:t>
      </w:r>
      <w:r>
        <w:rPr>
          <w:rFonts w:ascii="Times New Roman" w:eastAsia="Times New Roman" w:hAnsi="Times New Roman" w:cs="Times New Roman"/>
          <w:sz w:val="24"/>
          <w:szCs w:val="24"/>
        </w:rPr>
        <w:t xml:space="preserve"> istiskuju one na -</w:t>
      </w:r>
      <w:r>
        <w:rPr>
          <w:rFonts w:ascii="Times New Roman" w:eastAsia="Times New Roman" w:hAnsi="Times New Roman" w:cs="Times New Roman"/>
          <w:sz w:val="24"/>
          <w:szCs w:val="24"/>
          <w:lang w:val="el-GR"/>
        </w:rPr>
        <w:t>ιων</w:t>
      </w:r>
      <w:r>
        <w:rPr>
          <w:rFonts w:ascii="Times New Roman" w:eastAsia="Times New Roman" w:hAnsi="Times New Roman" w:cs="Times New Roman"/>
          <w:sz w:val="24"/>
          <w:szCs w:val="24"/>
          <w:lang w:val="hr-HR"/>
        </w:rPr>
        <w:t xml:space="preserve"> i</w:t>
      </w:r>
      <w:r w:rsidRPr="00FD21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l-GR"/>
        </w:rPr>
        <w:t>ιστος</w:t>
      </w:r>
      <w:r>
        <w:rPr>
          <w:rFonts w:ascii="Times New Roman" w:eastAsia="Times New Roman" w:hAnsi="Times New Roman" w:cs="Times New Roman"/>
          <w:sz w:val="24"/>
          <w:szCs w:val="24"/>
          <w:lang w:val="hr-HR"/>
        </w:rPr>
        <w:t>.</w:t>
      </w:r>
      <w:r>
        <w:rPr>
          <w:rFonts w:ascii="Times New Roman" w:eastAsia="Times New Roman" w:hAnsi="Times New Roman" w:cs="Times New Roman"/>
          <w:b/>
          <w:sz w:val="24"/>
          <w:szCs w:val="24"/>
        </w:rPr>
        <w:t xml:space="preserve"> </w:t>
      </w:r>
    </w:p>
    <w:p w14:paraId="471DBC45" w14:textId="77777777" w:rsidR="00A8618D" w:rsidRPr="004B1FE9" w:rsidRDefault="00A8618D" w:rsidP="00994764">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32</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ὅταν σπαρῇ, ἀναβαίνει καὶ </w:t>
      </w:r>
      <w:r w:rsidRPr="004B1FE9">
        <w:rPr>
          <w:rFonts w:ascii="Times New Roman" w:eastAsia="Times New Roman" w:hAnsi="Times New Roman" w:cs="Times New Roman"/>
          <w:b/>
          <w:sz w:val="24"/>
          <w:szCs w:val="24"/>
          <w:bdr w:val="none" w:sz="0" w:space="0" w:color="auto" w:frame="1"/>
        </w:rPr>
        <w:t>γίνεται</w:t>
      </w:r>
      <w:r w:rsidRPr="004B1FE9">
        <w:rPr>
          <w:rFonts w:ascii="Times New Roman" w:eastAsia="Times New Roman" w:hAnsi="Times New Roman" w:cs="Times New Roman"/>
          <w:sz w:val="24"/>
          <w:szCs w:val="24"/>
          <w:bdr w:val="none" w:sz="0" w:space="0" w:color="auto" w:frame="1"/>
        </w:rPr>
        <w:t xml:space="preserve"> μεῖζον πάντων τῶν λαχάνων καὶ ποιεῖ κλάδους μεγάλους, ὥστε δύνασθαι ὑπὸ τὴν σκιὰν αὐτοῦ </w:t>
      </w:r>
      <w:r w:rsidRPr="00DC4FFC">
        <w:rPr>
          <w:rFonts w:ascii="Times New Roman" w:eastAsia="Times New Roman" w:hAnsi="Times New Roman" w:cs="Times New Roman"/>
          <w:b/>
          <w:sz w:val="24"/>
          <w:szCs w:val="24"/>
          <w:bdr w:val="none" w:sz="0" w:space="0" w:color="auto" w:frame="1"/>
        </w:rPr>
        <w:t>τὰ</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πετεινὰ</w:t>
      </w:r>
      <w:r w:rsidRPr="004B1FE9">
        <w:rPr>
          <w:rFonts w:ascii="Times New Roman" w:eastAsia="Times New Roman" w:hAnsi="Times New Roman" w:cs="Times New Roman"/>
          <w:sz w:val="24"/>
          <w:szCs w:val="24"/>
          <w:bdr w:val="none" w:sz="0" w:space="0" w:color="auto" w:frame="1"/>
        </w:rPr>
        <w:t xml:space="preserve"> τοῦ οὐρανοῦ κατασκηνοῦν.</w:t>
      </w:r>
    </w:p>
    <w:p w14:paraId="41F9301D" w14:textId="5B060F61" w:rsidR="00D74CAF" w:rsidRDefault="00675AA8" w:rsidP="00994764">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675AA8">
        <w:rPr>
          <w:rFonts w:ascii="Times New Roman" w:eastAsia="Times New Roman" w:hAnsi="Times New Roman" w:cs="Times New Roman"/>
          <w:b/>
          <w:sz w:val="24"/>
          <w:szCs w:val="24"/>
          <w:bdr w:val="none" w:sz="0" w:space="0" w:color="auto" w:frame="1"/>
        </w:rPr>
        <w:t>γίνεται</w:t>
      </w:r>
      <w:proofErr w:type="gramEnd"/>
      <w:r w:rsidRPr="00675AA8">
        <w:rPr>
          <w:rFonts w:ascii="Times New Roman" w:eastAsia="Times New Roman" w:hAnsi="Times New Roman" w:cs="Times New Roman"/>
          <w:sz w:val="24"/>
          <w:szCs w:val="24"/>
          <w:bdr w:val="none" w:sz="0" w:space="0" w:color="auto" w:frame="1"/>
        </w:rPr>
        <w:t xml:space="preserve"> – helenistički i jonski oblik, pojednostavljivanje konsonantske skupine –γν-, sačuvano u novogrčkom.</w:t>
      </w:r>
    </w:p>
    <w:p w14:paraId="67B6E2D2" w14:textId="3C5BD48E" w:rsidR="00DC4FFC" w:rsidRDefault="00DC4FFC" w:rsidP="00994764">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994764">
        <w:rPr>
          <w:rFonts w:ascii="Times New Roman" w:eastAsia="Times New Roman" w:hAnsi="Times New Roman" w:cs="Times New Roman"/>
          <w:b/>
          <w:sz w:val="24"/>
          <w:szCs w:val="24"/>
          <w:bdr w:val="none" w:sz="0" w:space="0" w:color="auto" w:frame="1"/>
        </w:rPr>
        <w:t>τὰ</w:t>
      </w:r>
      <w:proofErr w:type="gramEnd"/>
      <w:r w:rsidRPr="00994764">
        <w:rPr>
          <w:rFonts w:ascii="Times New Roman" w:eastAsia="Times New Roman" w:hAnsi="Times New Roman" w:cs="Times New Roman"/>
          <w:b/>
          <w:sz w:val="24"/>
          <w:szCs w:val="24"/>
          <w:bdr w:val="none" w:sz="0" w:space="0" w:color="auto" w:frame="1"/>
        </w:rPr>
        <w:t xml:space="preserve"> πετεινὰ</w:t>
      </w:r>
      <w:r w:rsidR="00994764">
        <w:rPr>
          <w:rFonts w:ascii="Times New Roman" w:eastAsia="Times New Roman" w:hAnsi="Times New Roman" w:cs="Times New Roman"/>
          <w:sz w:val="24"/>
          <w:szCs w:val="24"/>
          <w:bdr w:val="none" w:sz="0" w:space="0" w:color="auto" w:frame="1"/>
        </w:rPr>
        <w:t xml:space="preserve"> - v. gore</w:t>
      </w:r>
    </w:p>
    <w:p w14:paraId="07A1090E" w14:textId="77777777" w:rsidR="00DC4FFC" w:rsidRPr="004B1FE9" w:rsidRDefault="00DC4FFC"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
    <w:p w14:paraId="7361D09F" w14:textId="662872D5" w:rsidR="00A8618D" w:rsidRDefault="00A8618D" w:rsidP="00DC4FFC">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33 </w:t>
      </w:r>
      <w:r w:rsidRPr="004B1FE9">
        <w:rPr>
          <w:rFonts w:ascii="Times New Roman" w:eastAsia="Times New Roman" w:hAnsi="Times New Roman" w:cs="Times New Roman"/>
          <w:sz w:val="24"/>
          <w:szCs w:val="24"/>
          <w:bdr w:val="none" w:sz="0" w:space="0" w:color="auto" w:frame="1"/>
        </w:rPr>
        <w:t xml:space="preserve">Καὶ τοιαύταις παραβολαῖς πολλαῖς </w:t>
      </w:r>
      <w:r w:rsidRPr="004B1FE9">
        <w:rPr>
          <w:rFonts w:ascii="Times New Roman" w:eastAsia="Times New Roman" w:hAnsi="Times New Roman" w:cs="Times New Roman"/>
          <w:b/>
          <w:sz w:val="24"/>
          <w:szCs w:val="24"/>
          <w:bdr w:val="none" w:sz="0" w:space="0" w:color="auto" w:frame="1"/>
        </w:rPr>
        <w:t>ἐλάλει</w:t>
      </w:r>
      <w:r w:rsidRPr="004B1FE9">
        <w:rPr>
          <w:rFonts w:ascii="Times New Roman" w:eastAsia="Times New Roman" w:hAnsi="Times New Roman" w:cs="Times New Roman"/>
          <w:sz w:val="24"/>
          <w:szCs w:val="24"/>
          <w:bdr w:val="none" w:sz="0" w:space="0" w:color="auto" w:frame="1"/>
        </w:rPr>
        <w:t xml:space="preserve"> αὐτοῖς τὸν λόγον καθὼς ἠδύναντο ἀκούειν·</w:t>
      </w:r>
    </w:p>
    <w:p w14:paraId="0A8D5462" w14:textId="2DCC0941" w:rsidR="00A8618D" w:rsidRPr="004B1FE9" w:rsidRDefault="00DC4FFC" w:rsidP="00DC4FFC">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ἐλάλει</w:t>
      </w:r>
      <w:proofErr w:type="gramEnd"/>
      <w:r>
        <w:rPr>
          <w:rFonts w:ascii="Times New Roman" w:eastAsia="Times New Roman" w:hAnsi="Times New Roman" w:cs="Times New Roman"/>
          <w:b/>
          <w:sz w:val="24"/>
          <w:szCs w:val="24"/>
          <w:bdr w:val="none" w:sz="0" w:space="0" w:color="auto" w:frame="1"/>
        </w:rPr>
        <w:t xml:space="preserve"> </w:t>
      </w:r>
      <w:r w:rsidRPr="00DC4FFC">
        <w:rPr>
          <w:rFonts w:ascii="Times New Roman" w:eastAsia="Times New Roman" w:hAnsi="Times New Roman" w:cs="Times New Roman"/>
          <w:sz w:val="24"/>
          <w:szCs w:val="24"/>
          <w:bdr w:val="none" w:sz="0" w:space="0" w:color="auto" w:frame="1"/>
        </w:rPr>
        <w:t>– standardni glagol sa značenjem ‘govoriti’ u Novom zavjetu, izvorno značenje ‘brbljati’.</w:t>
      </w:r>
      <w:r>
        <w:rPr>
          <w:rFonts w:ascii="Times New Roman" w:eastAsia="Times New Roman" w:hAnsi="Times New Roman" w:cs="Times New Roman"/>
          <w:b/>
          <w:sz w:val="24"/>
          <w:szCs w:val="24"/>
          <w:bdr w:val="none" w:sz="0" w:space="0" w:color="auto" w:frame="1"/>
        </w:rPr>
        <w:t xml:space="preserve"> </w:t>
      </w:r>
      <w:r w:rsidR="00A8618D" w:rsidRPr="004B1FE9">
        <w:rPr>
          <w:rFonts w:ascii="Times New Roman" w:eastAsia="Times New Roman" w:hAnsi="Times New Roman" w:cs="Times New Roman"/>
          <w:bCs/>
          <w:sz w:val="24"/>
          <w:szCs w:val="24"/>
          <w:bdr w:val="none" w:sz="0" w:space="0" w:color="auto" w:frame="1"/>
        </w:rPr>
        <w:t>LSJ</w:t>
      </w:r>
      <w:r>
        <w:rPr>
          <w:rFonts w:ascii="Times New Roman" w:eastAsia="Times New Roman" w:hAnsi="Times New Roman" w:cs="Times New Roman"/>
          <w:bCs/>
          <w:sz w:val="24"/>
          <w:szCs w:val="24"/>
          <w:bdr w:val="none" w:sz="0" w:space="0" w:color="auto" w:frame="1"/>
        </w:rPr>
        <w:t xml:space="preserve"> s. v.</w:t>
      </w:r>
      <w:r w:rsidR="00A8618D" w:rsidRPr="004B1FE9">
        <w:rPr>
          <w:rFonts w:ascii="Times New Roman" w:eastAsia="Times New Roman" w:hAnsi="Times New Roman" w:cs="Times New Roman"/>
          <w:bCs/>
          <w:sz w:val="24"/>
          <w:szCs w:val="24"/>
          <w:bdr w:val="none" w:sz="0" w:space="0" w:color="auto" w:frame="1"/>
        </w:rPr>
        <w:t xml:space="preserve"> λαλέω</w:t>
      </w:r>
      <w:r>
        <w:rPr>
          <w:rFonts w:ascii="Times New Roman" w:eastAsia="Times New Roman" w:hAnsi="Times New Roman" w:cs="Times New Roman"/>
          <w:bCs/>
          <w:sz w:val="24"/>
          <w:szCs w:val="24"/>
          <w:bdr w:val="none" w:sz="0" w:space="0" w:color="auto" w:frame="1"/>
        </w:rPr>
        <w:t>:</w:t>
      </w:r>
      <w:r w:rsidR="00A8618D" w:rsidRPr="004B1FE9">
        <w:rPr>
          <w:rFonts w:ascii="Times New Roman" w:eastAsia="Times New Roman" w:hAnsi="Times New Roman" w:cs="Times New Roman"/>
          <w:bCs/>
          <w:sz w:val="24"/>
          <w:szCs w:val="24"/>
          <w:bdr w:val="none" w:sz="0" w:space="0" w:color="auto" w:frame="1"/>
        </w:rPr>
        <w:t xml:space="preserve"> λαλεῖ οὐθὲν τῶν ἄλλων ζῴων πλὴν ἀνθρώπου Arist. Pr. 899a1: LXX, Ge. </w:t>
      </w:r>
      <w:proofErr w:type="gramStart"/>
      <w:r w:rsidR="00A8618D" w:rsidRPr="004B1FE9">
        <w:rPr>
          <w:rFonts w:ascii="Times New Roman" w:eastAsia="Times New Roman" w:hAnsi="Times New Roman" w:cs="Times New Roman"/>
          <w:bCs/>
          <w:sz w:val="24"/>
          <w:szCs w:val="24"/>
          <w:bdr w:val="none" w:sz="0" w:space="0" w:color="auto" w:frame="1"/>
        </w:rPr>
        <w:t>12.4</w:t>
      </w:r>
      <w:proofErr w:type="gramEnd"/>
      <w:r w:rsidR="00A8618D" w:rsidRPr="004B1FE9">
        <w:rPr>
          <w:rFonts w:ascii="Times New Roman" w:eastAsia="Times New Roman" w:hAnsi="Times New Roman" w:cs="Times New Roman"/>
          <w:bCs/>
          <w:sz w:val="24"/>
          <w:szCs w:val="24"/>
          <w:bdr w:val="none" w:sz="0" w:space="0" w:color="auto" w:frame="1"/>
        </w:rPr>
        <w:t xml:space="preserve">, Ezek. Exag. </w:t>
      </w:r>
      <w:proofErr w:type="gramStart"/>
      <w:r w:rsidR="00A8618D" w:rsidRPr="004B1FE9">
        <w:rPr>
          <w:rFonts w:ascii="Times New Roman" w:eastAsia="Times New Roman" w:hAnsi="Times New Roman" w:cs="Times New Roman"/>
          <w:bCs/>
          <w:sz w:val="24"/>
          <w:szCs w:val="24"/>
          <w:bdr w:val="none" w:sz="0" w:space="0" w:color="auto" w:frame="1"/>
        </w:rPr>
        <w:t>118</w:t>
      </w:r>
      <w:proofErr w:type="gramEnd"/>
      <w:r w:rsidR="00A8618D" w:rsidRPr="004B1FE9">
        <w:rPr>
          <w:rFonts w:ascii="Times New Roman" w:eastAsia="Times New Roman" w:hAnsi="Times New Roman" w:cs="Times New Roman"/>
          <w:bCs/>
          <w:sz w:val="24"/>
          <w:szCs w:val="24"/>
          <w:bdr w:val="none" w:sz="0" w:space="0" w:color="auto" w:frame="1"/>
        </w:rPr>
        <w:t xml:space="preserve">; Act.Ap. </w:t>
      </w:r>
      <w:proofErr w:type="gramStart"/>
      <w:r w:rsidR="00A8618D" w:rsidRPr="004B1FE9">
        <w:rPr>
          <w:rFonts w:ascii="Times New Roman" w:eastAsia="Times New Roman" w:hAnsi="Times New Roman" w:cs="Times New Roman"/>
          <w:bCs/>
          <w:sz w:val="24"/>
          <w:szCs w:val="24"/>
          <w:bdr w:val="none" w:sz="0" w:space="0" w:color="auto" w:frame="1"/>
        </w:rPr>
        <w:t>3.22,</w:t>
      </w:r>
      <w:proofErr w:type="gramEnd"/>
      <w:r w:rsidR="00A8618D" w:rsidRPr="004B1FE9">
        <w:rPr>
          <w:rFonts w:ascii="Times New Roman" w:eastAsia="Times New Roman" w:hAnsi="Times New Roman" w:cs="Times New Roman"/>
          <w:bCs/>
          <w:sz w:val="24"/>
          <w:szCs w:val="24"/>
          <w:bdr w:val="none" w:sz="0" w:space="0" w:color="auto" w:frame="1"/>
        </w:rPr>
        <w:t xml:space="preserve"> cf. Luc. Vit.Auct. 3, etc.; IG 14.2124: Herod. </w:t>
      </w:r>
      <w:proofErr w:type="gramStart"/>
      <w:r w:rsidR="00A8618D" w:rsidRPr="004B1FE9">
        <w:rPr>
          <w:rFonts w:ascii="Times New Roman" w:eastAsia="Times New Roman" w:hAnsi="Times New Roman" w:cs="Times New Roman"/>
          <w:bCs/>
          <w:sz w:val="24"/>
          <w:szCs w:val="24"/>
          <w:bdr w:val="none" w:sz="0" w:space="0" w:color="auto" w:frame="1"/>
        </w:rPr>
        <w:t>4.33</w:t>
      </w:r>
      <w:proofErr w:type="gramEnd"/>
      <w:r w:rsidR="00A8618D" w:rsidRPr="004B1FE9">
        <w:rPr>
          <w:rFonts w:ascii="Times New Roman" w:eastAsia="Times New Roman" w:hAnsi="Times New Roman" w:cs="Times New Roman"/>
          <w:bCs/>
          <w:sz w:val="24"/>
          <w:szCs w:val="24"/>
          <w:bdr w:val="none" w:sz="0" w:space="0" w:color="auto" w:frame="1"/>
        </w:rPr>
        <w:t xml:space="preserve">, cf. 6.61; Ev.Matt. </w:t>
      </w:r>
      <w:proofErr w:type="gramStart"/>
      <w:r w:rsidR="00A8618D" w:rsidRPr="004B1FE9">
        <w:rPr>
          <w:rFonts w:ascii="Times New Roman" w:eastAsia="Times New Roman" w:hAnsi="Times New Roman" w:cs="Times New Roman"/>
          <w:bCs/>
          <w:sz w:val="24"/>
          <w:szCs w:val="24"/>
          <w:bdr w:val="none" w:sz="0" w:space="0" w:color="auto" w:frame="1"/>
        </w:rPr>
        <w:t>9.33</w:t>
      </w:r>
      <w:proofErr w:type="gramEnd"/>
      <w:r>
        <w:rPr>
          <w:rFonts w:ascii="Times New Roman" w:eastAsia="Times New Roman" w:hAnsi="Times New Roman" w:cs="Times New Roman"/>
          <w:bCs/>
          <w:sz w:val="24"/>
          <w:szCs w:val="24"/>
          <w:bdr w:val="none" w:sz="0" w:space="0" w:color="auto" w:frame="1"/>
        </w:rPr>
        <w:t xml:space="preserve">, </w:t>
      </w:r>
      <w:r w:rsidR="00A8618D" w:rsidRPr="004B1FE9">
        <w:rPr>
          <w:rFonts w:ascii="Times New Roman" w:eastAsia="Times New Roman" w:hAnsi="Times New Roman" w:cs="Times New Roman"/>
          <w:bCs/>
          <w:sz w:val="24"/>
          <w:szCs w:val="24"/>
          <w:bdr w:val="none" w:sz="0" w:space="0" w:color="auto" w:frame="1"/>
        </w:rPr>
        <w:t>Act.Ap. 9.6.</w:t>
      </w:r>
    </w:p>
    <w:p w14:paraId="6AEAE760"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bCs/>
          <w:sz w:val="24"/>
          <w:szCs w:val="24"/>
          <w:bdr w:val="none" w:sz="0" w:space="0" w:color="auto" w:frame="1"/>
        </w:rPr>
      </w:pPr>
    </w:p>
    <w:p w14:paraId="50BB3B6B"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34 </w:t>
      </w:r>
      <w:r w:rsidRPr="004B1FE9">
        <w:rPr>
          <w:rFonts w:ascii="Times New Roman" w:eastAsia="Times New Roman" w:hAnsi="Times New Roman" w:cs="Times New Roman"/>
          <w:sz w:val="24"/>
          <w:szCs w:val="24"/>
          <w:bdr w:val="none" w:sz="0" w:space="0" w:color="auto" w:frame="1"/>
        </w:rPr>
        <w:t xml:space="preserve">χωρὶς δὲ παραβολῆς οὐκ </w:t>
      </w:r>
      <w:r w:rsidRPr="004B1FE9">
        <w:rPr>
          <w:rFonts w:ascii="Times New Roman" w:eastAsia="Times New Roman" w:hAnsi="Times New Roman" w:cs="Times New Roman"/>
          <w:b/>
          <w:sz w:val="24"/>
          <w:szCs w:val="24"/>
          <w:bdr w:val="none" w:sz="0" w:space="0" w:color="auto" w:frame="1"/>
        </w:rPr>
        <w:t>ἐλάλει</w:t>
      </w:r>
      <w:r w:rsidRPr="004B1FE9">
        <w:rPr>
          <w:rFonts w:ascii="Times New Roman" w:eastAsia="Times New Roman" w:hAnsi="Times New Roman" w:cs="Times New Roman"/>
          <w:sz w:val="24"/>
          <w:szCs w:val="24"/>
          <w:bdr w:val="none" w:sz="0" w:space="0" w:color="auto" w:frame="1"/>
        </w:rPr>
        <w:t xml:space="preserve"> αὐτοῖς, κατ’ ἰδίαν δὲ τοῖς ἰδίοις μαθηταῖς </w:t>
      </w:r>
      <w:r w:rsidRPr="004B1FE9">
        <w:rPr>
          <w:rFonts w:ascii="Times New Roman" w:eastAsia="Times New Roman" w:hAnsi="Times New Roman" w:cs="Times New Roman"/>
          <w:b/>
          <w:sz w:val="24"/>
          <w:szCs w:val="24"/>
          <w:bdr w:val="none" w:sz="0" w:space="0" w:color="auto" w:frame="1"/>
        </w:rPr>
        <w:t>ἐπέλυεν</w:t>
      </w:r>
      <w:r w:rsidRPr="004B1FE9">
        <w:rPr>
          <w:rFonts w:ascii="Times New Roman" w:eastAsia="Times New Roman" w:hAnsi="Times New Roman" w:cs="Times New Roman"/>
          <w:sz w:val="24"/>
          <w:szCs w:val="24"/>
          <w:bdr w:val="none" w:sz="0" w:space="0" w:color="auto" w:frame="1"/>
        </w:rPr>
        <w:t xml:space="preserve"> πάντα.</w:t>
      </w:r>
    </w:p>
    <w:p w14:paraId="4A92EFD6" w14:textId="77777777" w:rsidR="00DC4FFC" w:rsidRPr="004B1FE9" w:rsidRDefault="00DC4FFC" w:rsidP="00DC4FFC">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ἐλάλει</w:t>
      </w:r>
      <w:proofErr w:type="gramEnd"/>
      <w:r>
        <w:rPr>
          <w:rFonts w:ascii="Times New Roman" w:eastAsia="Times New Roman" w:hAnsi="Times New Roman" w:cs="Times New Roman"/>
          <w:b/>
          <w:sz w:val="24"/>
          <w:szCs w:val="24"/>
          <w:bdr w:val="none" w:sz="0" w:space="0" w:color="auto" w:frame="1"/>
        </w:rPr>
        <w:t xml:space="preserve"> </w:t>
      </w:r>
      <w:r w:rsidRPr="00DC4FFC">
        <w:rPr>
          <w:rFonts w:ascii="Times New Roman" w:eastAsia="Times New Roman" w:hAnsi="Times New Roman" w:cs="Times New Roman"/>
          <w:sz w:val="24"/>
          <w:szCs w:val="24"/>
          <w:bdr w:val="none" w:sz="0" w:space="0" w:color="auto" w:frame="1"/>
        </w:rPr>
        <w:t>– standardni glagol sa značenjem ‘govoriti’ u Novom zavjetu, izvorno značenje ‘brbljati’.</w:t>
      </w:r>
      <w:r>
        <w:rPr>
          <w:rFonts w:ascii="Times New Roman" w:eastAsia="Times New Roman" w:hAnsi="Times New Roman" w:cs="Times New Roman"/>
          <w:b/>
          <w:sz w:val="24"/>
          <w:szCs w:val="24"/>
          <w:bdr w:val="none" w:sz="0" w:space="0" w:color="auto" w:frame="1"/>
        </w:rPr>
        <w:t xml:space="preserve"> </w:t>
      </w:r>
      <w:r w:rsidRPr="004B1FE9">
        <w:rPr>
          <w:rFonts w:ascii="Times New Roman" w:eastAsia="Times New Roman" w:hAnsi="Times New Roman" w:cs="Times New Roman"/>
          <w:bCs/>
          <w:sz w:val="24"/>
          <w:szCs w:val="24"/>
          <w:bdr w:val="none" w:sz="0" w:space="0" w:color="auto" w:frame="1"/>
        </w:rPr>
        <w:t>LSJ</w:t>
      </w:r>
      <w:r>
        <w:rPr>
          <w:rFonts w:ascii="Times New Roman" w:eastAsia="Times New Roman" w:hAnsi="Times New Roman" w:cs="Times New Roman"/>
          <w:bCs/>
          <w:sz w:val="24"/>
          <w:szCs w:val="24"/>
          <w:bdr w:val="none" w:sz="0" w:space="0" w:color="auto" w:frame="1"/>
        </w:rPr>
        <w:t xml:space="preserve"> s. v.</w:t>
      </w:r>
      <w:r w:rsidRPr="004B1FE9">
        <w:rPr>
          <w:rFonts w:ascii="Times New Roman" w:eastAsia="Times New Roman" w:hAnsi="Times New Roman" w:cs="Times New Roman"/>
          <w:bCs/>
          <w:sz w:val="24"/>
          <w:szCs w:val="24"/>
          <w:bdr w:val="none" w:sz="0" w:space="0" w:color="auto" w:frame="1"/>
        </w:rPr>
        <w:t xml:space="preserve"> λαλέω</w:t>
      </w:r>
      <w:r>
        <w:rPr>
          <w:rFonts w:ascii="Times New Roman" w:eastAsia="Times New Roman" w:hAnsi="Times New Roman" w:cs="Times New Roman"/>
          <w:bCs/>
          <w:sz w:val="24"/>
          <w:szCs w:val="24"/>
          <w:bdr w:val="none" w:sz="0" w:space="0" w:color="auto" w:frame="1"/>
        </w:rPr>
        <w:t>:</w:t>
      </w:r>
      <w:r w:rsidRPr="004B1FE9">
        <w:rPr>
          <w:rFonts w:ascii="Times New Roman" w:eastAsia="Times New Roman" w:hAnsi="Times New Roman" w:cs="Times New Roman"/>
          <w:bCs/>
          <w:sz w:val="24"/>
          <w:szCs w:val="24"/>
          <w:bdr w:val="none" w:sz="0" w:space="0" w:color="auto" w:frame="1"/>
        </w:rPr>
        <w:t xml:space="preserve"> λαλεῖ οὐθὲν τῶν ἄλλων ζῴων πλὴν ἀνθρώπου Arist. Pr. 899a1: LXX, Ge. </w:t>
      </w:r>
      <w:proofErr w:type="gramStart"/>
      <w:r w:rsidRPr="004B1FE9">
        <w:rPr>
          <w:rFonts w:ascii="Times New Roman" w:eastAsia="Times New Roman" w:hAnsi="Times New Roman" w:cs="Times New Roman"/>
          <w:bCs/>
          <w:sz w:val="24"/>
          <w:szCs w:val="24"/>
          <w:bdr w:val="none" w:sz="0" w:space="0" w:color="auto" w:frame="1"/>
        </w:rPr>
        <w:t>12.4</w:t>
      </w:r>
      <w:proofErr w:type="gramEnd"/>
      <w:r w:rsidRPr="004B1FE9">
        <w:rPr>
          <w:rFonts w:ascii="Times New Roman" w:eastAsia="Times New Roman" w:hAnsi="Times New Roman" w:cs="Times New Roman"/>
          <w:bCs/>
          <w:sz w:val="24"/>
          <w:szCs w:val="24"/>
          <w:bdr w:val="none" w:sz="0" w:space="0" w:color="auto" w:frame="1"/>
        </w:rPr>
        <w:t xml:space="preserve">, Ezek. Exag. </w:t>
      </w:r>
      <w:proofErr w:type="gramStart"/>
      <w:r w:rsidRPr="004B1FE9">
        <w:rPr>
          <w:rFonts w:ascii="Times New Roman" w:eastAsia="Times New Roman" w:hAnsi="Times New Roman" w:cs="Times New Roman"/>
          <w:bCs/>
          <w:sz w:val="24"/>
          <w:szCs w:val="24"/>
          <w:bdr w:val="none" w:sz="0" w:space="0" w:color="auto" w:frame="1"/>
        </w:rPr>
        <w:t>118</w:t>
      </w:r>
      <w:proofErr w:type="gramEnd"/>
      <w:r w:rsidRPr="004B1FE9">
        <w:rPr>
          <w:rFonts w:ascii="Times New Roman" w:eastAsia="Times New Roman" w:hAnsi="Times New Roman" w:cs="Times New Roman"/>
          <w:bCs/>
          <w:sz w:val="24"/>
          <w:szCs w:val="24"/>
          <w:bdr w:val="none" w:sz="0" w:space="0" w:color="auto" w:frame="1"/>
        </w:rPr>
        <w:t xml:space="preserve">; Act.Ap. </w:t>
      </w:r>
      <w:proofErr w:type="gramStart"/>
      <w:r w:rsidRPr="004B1FE9">
        <w:rPr>
          <w:rFonts w:ascii="Times New Roman" w:eastAsia="Times New Roman" w:hAnsi="Times New Roman" w:cs="Times New Roman"/>
          <w:bCs/>
          <w:sz w:val="24"/>
          <w:szCs w:val="24"/>
          <w:bdr w:val="none" w:sz="0" w:space="0" w:color="auto" w:frame="1"/>
        </w:rPr>
        <w:t>3.22,</w:t>
      </w:r>
      <w:proofErr w:type="gramEnd"/>
      <w:r w:rsidRPr="004B1FE9">
        <w:rPr>
          <w:rFonts w:ascii="Times New Roman" w:eastAsia="Times New Roman" w:hAnsi="Times New Roman" w:cs="Times New Roman"/>
          <w:bCs/>
          <w:sz w:val="24"/>
          <w:szCs w:val="24"/>
          <w:bdr w:val="none" w:sz="0" w:space="0" w:color="auto" w:frame="1"/>
        </w:rPr>
        <w:t xml:space="preserve"> cf. Luc. Vit.Auct. 3, etc.; IG 14.2124: Herod. </w:t>
      </w:r>
      <w:proofErr w:type="gramStart"/>
      <w:r w:rsidRPr="004B1FE9">
        <w:rPr>
          <w:rFonts w:ascii="Times New Roman" w:eastAsia="Times New Roman" w:hAnsi="Times New Roman" w:cs="Times New Roman"/>
          <w:bCs/>
          <w:sz w:val="24"/>
          <w:szCs w:val="24"/>
          <w:bdr w:val="none" w:sz="0" w:space="0" w:color="auto" w:frame="1"/>
        </w:rPr>
        <w:t>4.33</w:t>
      </w:r>
      <w:proofErr w:type="gramEnd"/>
      <w:r w:rsidRPr="004B1FE9">
        <w:rPr>
          <w:rFonts w:ascii="Times New Roman" w:eastAsia="Times New Roman" w:hAnsi="Times New Roman" w:cs="Times New Roman"/>
          <w:bCs/>
          <w:sz w:val="24"/>
          <w:szCs w:val="24"/>
          <w:bdr w:val="none" w:sz="0" w:space="0" w:color="auto" w:frame="1"/>
        </w:rPr>
        <w:t xml:space="preserve">, cf. 6.61; Ev.Matt. </w:t>
      </w:r>
      <w:proofErr w:type="gramStart"/>
      <w:r w:rsidRPr="004B1FE9">
        <w:rPr>
          <w:rFonts w:ascii="Times New Roman" w:eastAsia="Times New Roman" w:hAnsi="Times New Roman" w:cs="Times New Roman"/>
          <w:bCs/>
          <w:sz w:val="24"/>
          <w:szCs w:val="24"/>
          <w:bdr w:val="none" w:sz="0" w:space="0" w:color="auto" w:frame="1"/>
        </w:rPr>
        <w:t>9.33</w:t>
      </w:r>
      <w:proofErr w:type="gramEnd"/>
      <w:r>
        <w:rPr>
          <w:rFonts w:ascii="Times New Roman" w:eastAsia="Times New Roman" w:hAnsi="Times New Roman" w:cs="Times New Roman"/>
          <w:bCs/>
          <w:sz w:val="24"/>
          <w:szCs w:val="24"/>
          <w:bdr w:val="none" w:sz="0" w:space="0" w:color="auto" w:frame="1"/>
        </w:rPr>
        <w:t xml:space="preserve">, </w:t>
      </w:r>
      <w:r w:rsidRPr="004B1FE9">
        <w:rPr>
          <w:rFonts w:ascii="Times New Roman" w:eastAsia="Times New Roman" w:hAnsi="Times New Roman" w:cs="Times New Roman"/>
          <w:bCs/>
          <w:sz w:val="24"/>
          <w:szCs w:val="24"/>
          <w:bdr w:val="none" w:sz="0" w:space="0" w:color="auto" w:frame="1"/>
        </w:rPr>
        <w:t>Act.Ap. 9.6.</w:t>
      </w:r>
    </w:p>
    <w:p w14:paraId="39E3674A"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
    <w:p w14:paraId="63FE5F8B"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sz w:val="24"/>
          <w:szCs w:val="24"/>
        </w:rPr>
        <w:t>solve</w:t>
      </w:r>
      <w:proofErr w:type="gramEnd"/>
      <w:r w:rsidRPr="004B1FE9">
        <w:rPr>
          <w:rFonts w:ascii="Times New Roman" w:eastAsia="Times New Roman" w:hAnsi="Times New Roman" w:cs="Times New Roman"/>
          <w:sz w:val="24"/>
          <w:szCs w:val="24"/>
        </w:rPr>
        <w:t>, explain, πάντα τοῖς μαθηταῖς Ev.Marc. 4.34:—Pass.</w:t>
      </w:r>
      <w:proofErr w:type="gramStart"/>
      <w:r w:rsidRPr="004B1FE9">
        <w:rPr>
          <w:rFonts w:ascii="Times New Roman" w:eastAsia="Times New Roman" w:hAnsi="Times New Roman" w:cs="Times New Roman"/>
          <w:sz w:val="24"/>
          <w:szCs w:val="24"/>
        </w:rPr>
        <w:t>,S.E</w:t>
      </w:r>
      <w:proofErr w:type="gramEnd"/>
      <w:r w:rsidRPr="004B1FE9">
        <w:rPr>
          <w:rFonts w:ascii="Times New Roman" w:eastAsia="Times New Roman" w:hAnsi="Times New Roman" w:cs="Times New Roman"/>
          <w:sz w:val="24"/>
          <w:szCs w:val="24"/>
        </w:rPr>
        <w:t xml:space="preserve">. P. 2.246,Sch. Od. </w:t>
      </w:r>
      <w:proofErr w:type="gramStart"/>
      <w:r w:rsidRPr="004B1FE9">
        <w:rPr>
          <w:rFonts w:ascii="Times New Roman" w:eastAsia="Times New Roman" w:hAnsi="Times New Roman" w:cs="Times New Roman"/>
          <w:sz w:val="24"/>
          <w:szCs w:val="24"/>
        </w:rPr>
        <w:t>9.106</w:t>
      </w:r>
      <w:proofErr w:type="gramEnd"/>
      <w:r w:rsidRPr="004B1FE9">
        <w:rPr>
          <w:rFonts w:ascii="Times New Roman" w:eastAsia="Times New Roman" w:hAnsi="Times New Roman" w:cs="Times New Roman"/>
          <w:sz w:val="24"/>
          <w:szCs w:val="24"/>
        </w:rPr>
        <w:t xml:space="preserve">:—Med., J. AJ 8.6.5, Vett.Val. </w:t>
      </w:r>
      <w:proofErr w:type="gramStart"/>
      <w:r w:rsidRPr="004B1FE9">
        <w:rPr>
          <w:rFonts w:ascii="Times New Roman" w:eastAsia="Times New Roman" w:hAnsi="Times New Roman" w:cs="Times New Roman"/>
          <w:sz w:val="24"/>
          <w:szCs w:val="24"/>
        </w:rPr>
        <w:t>259.4</w:t>
      </w:r>
      <w:proofErr w:type="gramEnd"/>
      <w:r w:rsidRPr="004B1FE9">
        <w:rPr>
          <w:rFonts w:ascii="Times New Roman" w:eastAsia="Times New Roman" w:hAnsi="Times New Roman" w:cs="Times New Roman"/>
          <w:sz w:val="24"/>
          <w:szCs w:val="24"/>
        </w:rPr>
        <w:t xml:space="preserve">, Ath. 10.450f, al.: pf. part. Pass. </w:t>
      </w:r>
      <w:proofErr w:type="gramStart"/>
      <w:r w:rsidRPr="004B1FE9">
        <w:rPr>
          <w:rFonts w:ascii="Times New Roman" w:eastAsia="Times New Roman" w:hAnsi="Times New Roman" w:cs="Times New Roman"/>
          <w:sz w:val="24"/>
          <w:szCs w:val="24"/>
        </w:rPr>
        <w:t>ἐπιλελυμένος</w:t>
      </w:r>
      <w:proofErr w:type="gramEnd"/>
      <w:r w:rsidRPr="004B1FE9">
        <w:rPr>
          <w:rFonts w:ascii="Times New Roman" w:eastAsia="Times New Roman" w:hAnsi="Times New Roman" w:cs="Times New Roman"/>
          <w:sz w:val="24"/>
          <w:szCs w:val="24"/>
        </w:rPr>
        <w:t xml:space="preserve"> lucid, of writings, Vett.Val. 329.25.</w:t>
      </w:r>
    </w:p>
    <w:p w14:paraId="30A43349"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35</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λέγει αὐτοῖς </w:t>
      </w:r>
      <w:r w:rsidRPr="004B1FE9">
        <w:rPr>
          <w:rFonts w:ascii="Times New Roman" w:eastAsia="Times New Roman" w:hAnsi="Times New Roman" w:cs="Times New Roman"/>
          <w:b/>
          <w:sz w:val="24"/>
          <w:szCs w:val="24"/>
          <w:bdr w:val="none" w:sz="0" w:space="0" w:color="auto" w:frame="1"/>
        </w:rPr>
        <w:t>ἐν ἐκείνῃ τῇ ἡμέρᾳ</w:t>
      </w:r>
      <w:r w:rsidRPr="004B1FE9">
        <w:rPr>
          <w:rFonts w:ascii="Times New Roman" w:eastAsia="Times New Roman" w:hAnsi="Times New Roman" w:cs="Times New Roman"/>
          <w:sz w:val="24"/>
          <w:szCs w:val="24"/>
          <w:bdr w:val="none" w:sz="0" w:space="0" w:color="auto" w:frame="1"/>
        </w:rPr>
        <w:t xml:space="preserve"> ὀψίας γενομένης· διέλθωμεν εἰς τὸ πέραν.</w:t>
      </w:r>
    </w:p>
    <w:p w14:paraId="26503E8E" w14:textId="73CB47BD" w:rsidR="00A8618D"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502C5F">
        <w:rPr>
          <w:rFonts w:ascii="Times New Roman" w:eastAsia="Times New Roman" w:hAnsi="Times New Roman" w:cs="Times New Roman"/>
          <w:b/>
          <w:sz w:val="24"/>
          <w:szCs w:val="24"/>
        </w:rPr>
        <w:t> </w:t>
      </w:r>
      <w:proofErr w:type="gramStart"/>
      <w:r w:rsidR="00502C5F" w:rsidRPr="00502C5F">
        <w:rPr>
          <w:rFonts w:ascii="Times New Roman" w:eastAsia="Times New Roman" w:hAnsi="Times New Roman" w:cs="Times New Roman"/>
          <w:b/>
          <w:sz w:val="24"/>
          <w:szCs w:val="24"/>
        </w:rPr>
        <w:t>ἐν</w:t>
      </w:r>
      <w:proofErr w:type="gramEnd"/>
      <w:r w:rsidR="00502C5F" w:rsidRPr="00502C5F">
        <w:rPr>
          <w:rFonts w:ascii="Times New Roman" w:eastAsia="Times New Roman" w:hAnsi="Times New Roman" w:cs="Times New Roman"/>
          <w:b/>
          <w:sz w:val="24"/>
          <w:szCs w:val="24"/>
        </w:rPr>
        <w:t xml:space="preserve"> ἐκείνῃ τῇ ἡμέρᾳ</w:t>
      </w:r>
      <w:r w:rsidR="00502C5F">
        <w:rPr>
          <w:rFonts w:ascii="Times New Roman" w:eastAsia="Times New Roman" w:hAnsi="Times New Roman" w:cs="Times New Roman"/>
          <w:sz w:val="24"/>
          <w:szCs w:val="24"/>
        </w:rPr>
        <w:t xml:space="preserve"> - u klasičnom atičkom bio bi dovoljan dativ vremena.</w:t>
      </w:r>
    </w:p>
    <w:p w14:paraId="588C1818" w14:textId="77777777" w:rsidR="00502C5F" w:rsidRPr="004B1FE9" w:rsidRDefault="00502C5F" w:rsidP="004B1FE9">
      <w:pPr>
        <w:shd w:val="clear" w:color="auto" w:fill="FFFFFF"/>
        <w:spacing w:after="0" w:line="360" w:lineRule="auto"/>
        <w:textAlignment w:val="baseline"/>
        <w:rPr>
          <w:rFonts w:ascii="Times New Roman" w:eastAsia="Times New Roman" w:hAnsi="Times New Roman" w:cs="Times New Roman"/>
          <w:sz w:val="24"/>
          <w:szCs w:val="24"/>
        </w:rPr>
      </w:pPr>
    </w:p>
    <w:p w14:paraId="6F7C888D"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36 </w:t>
      </w:r>
      <w:r w:rsidRPr="004B1FE9">
        <w:rPr>
          <w:rFonts w:ascii="Times New Roman" w:eastAsia="Times New Roman" w:hAnsi="Times New Roman" w:cs="Times New Roman"/>
          <w:sz w:val="24"/>
          <w:szCs w:val="24"/>
          <w:bdr w:val="none" w:sz="0" w:space="0" w:color="auto" w:frame="1"/>
        </w:rPr>
        <w:t xml:space="preserve">καὶ ἀφέντες τὸν ὄχλον παραλαμβάνουσιν αὐτὸν ὡς ἦν ἐν τῷ </w:t>
      </w:r>
      <w:r w:rsidRPr="004B1FE9">
        <w:rPr>
          <w:rFonts w:ascii="Times New Roman" w:eastAsia="Times New Roman" w:hAnsi="Times New Roman" w:cs="Times New Roman"/>
          <w:b/>
          <w:sz w:val="24"/>
          <w:szCs w:val="24"/>
          <w:bdr w:val="none" w:sz="0" w:space="0" w:color="auto" w:frame="1"/>
        </w:rPr>
        <w:t>πλοίῳ</w:t>
      </w:r>
      <w:r w:rsidRPr="004B1FE9">
        <w:rPr>
          <w:rFonts w:ascii="Times New Roman" w:eastAsia="Times New Roman" w:hAnsi="Times New Roman" w:cs="Times New Roman"/>
          <w:sz w:val="24"/>
          <w:szCs w:val="24"/>
          <w:bdr w:val="none" w:sz="0" w:space="0" w:color="auto" w:frame="1"/>
        </w:rPr>
        <w:t xml:space="preserve">, καὶ ἄλλα </w:t>
      </w:r>
      <w:r w:rsidRPr="004B1FE9">
        <w:rPr>
          <w:rFonts w:ascii="Times New Roman" w:eastAsia="Times New Roman" w:hAnsi="Times New Roman" w:cs="Times New Roman"/>
          <w:b/>
          <w:sz w:val="24"/>
          <w:szCs w:val="24"/>
          <w:bdr w:val="none" w:sz="0" w:space="0" w:color="auto" w:frame="1"/>
        </w:rPr>
        <w:t>πλοῖα</w:t>
      </w:r>
      <w:r w:rsidRPr="004B1FE9">
        <w:rPr>
          <w:rFonts w:ascii="Times New Roman" w:eastAsia="Times New Roman" w:hAnsi="Times New Roman" w:cs="Times New Roman"/>
          <w:sz w:val="24"/>
          <w:szCs w:val="24"/>
          <w:bdr w:val="none" w:sz="0" w:space="0" w:color="auto" w:frame="1"/>
        </w:rPr>
        <w:t xml:space="preserve"> ἦν</w:t>
      </w:r>
      <w:r w:rsidRPr="004B1FE9">
        <w:rPr>
          <w:rFonts w:ascii="Times New Roman" w:eastAsia="Times New Roman" w:hAnsi="Times New Roman" w:cs="Times New Roman"/>
          <w:b/>
          <w:sz w:val="24"/>
          <w:szCs w:val="24"/>
          <w:bdr w:val="none" w:sz="0" w:space="0" w:color="auto" w:frame="1"/>
        </w:rPr>
        <w:t xml:space="preserve"> μετ’ αὐτοῦ</w:t>
      </w:r>
      <w:r w:rsidRPr="004B1FE9">
        <w:rPr>
          <w:rFonts w:ascii="Times New Roman" w:eastAsia="Times New Roman" w:hAnsi="Times New Roman" w:cs="Times New Roman"/>
          <w:sz w:val="24"/>
          <w:szCs w:val="24"/>
          <w:bdr w:val="none" w:sz="0" w:space="0" w:color="auto" w:frame="1"/>
        </w:rPr>
        <w:t>.</w:t>
      </w:r>
    </w:p>
    <w:p w14:paraId="32D8EF01" w14:textId="664AFFB7" w:rsidR="00EA5A1A" w:rsidRDefault="00EA5A1A"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EA5A1A">
        <w:rPr>
          <w:rFonts w:ascii="Times New Roman" w:eastAsia="Times New Roman" w:hAnsi="Times New Roman" w:cs="Times New Roman"/>
          <w:b/>
          <w:sz w:val="24"/>
          <w:szCs w:val="24"/>
        </w:rPr>
        <w:t>πλοίῳ</w:t>
      </w:r>
      <w:proofErr w:type="gramEnd"/>
      <w:r>
        <w:rPr>
          <w:rFonts w:ascii="Times New Roman" w:eastAsia="Times New Roman" w:hAnsi="Times New Roman" w:cs="Times New Roman"/>
          <w:sz w:val="24"/>
          <w:szCs w:val="24"/>
        </w:rPr>
        <w:t xml:space="preserve"> - </w:t>
      </w:r>
      <w:r w:rsidR="00237932" w:rsidRPr="00C978EF">
        <w:rPr>
          <w:rFonts w:ascii="Times New Roman" w:eastAsia="Times New Roman" w:hAnsi="Times New Roman" w:cs="Times New Roman"/>
          <w:sz w:val="24"/>
          <w:szCs w:val="24"/>
          <w:bdr w:val="none" w:sz="0" w:space="0" w:color="auto" w:frame="1"/>
        </w:rPr>
        <w:t xml:space="preserve">standardna riječ za ‘brod’ u Novom zavjetu umjesto klasične </w:t>
      </w:r>
      <w:r w:rsidR="00237932" w:rsidRPr="00C978EF">
        <w:rPr>
          <w:rFonts w:ascii="Times New Roman" w:eastAsia="Times New Roman" w:hAnsi="Times New Roman" w:cs="Times New Roman"/>
          <w:sz w:val="24"/>
          <w:szCs w:val="24"/>
          <w:bdr w:val="none" w:sz="0" w:space="0" w:color="auto" w:frame="1"/>
          <w:lang w:val="el-GR"/>
        </w:rPr>
        <w:t>ναῦς</w:t>
      </w:r>
      <w:r w:rsidR="00237932" w:rsidRPr="00EA5A1A">
        <w:rPr>
          <w:rFonts w:ascii="Times New Roman" w:eastAsia="Times New Roman" w:hAnsi="Times New Roman" w:cs="Times New Roman"/>
          <w:b/>
          <w:sz w:val="24"/>
          <w:szCs w:val="24"/>
        </w:rPr>
        <w:t xml:space="preserve"> </w:t>
      </w:r>
      <w:r w:rsidRPr="00EA5A1A">
        <w:rPr>
          <w:rFonts w:ascii="Times New Roman" w:eastAsia="Times New Roman" w:hAnsi="Times New Roman" w:cs="Times New Roman"/>
          <w:b/>
          <w:sz w:val="24"/>
          <w:szCs w:val="24"/>
        </w:rPr>
        <w:t>μετ’ αὐτοῦ.</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gore</w:t>
      </w:r>
    </w:p>
    <w:p w14:paraId="0337C528" w14:textId="77777777" w:rsidR="00EA5A1A" w:rsidRPr="004B1FE9" w:rsidRDefault="00EA5A1A" w:rsidP="004B1FE9">
      <w:pPr>
        <w:shd w:val="clear" w:color="auto" w:fill="FFFFFF"/>
        <w:spacing w:after="0" w:line="360" w:lineRule="auto"/>
        <w:textAlignment w:val="baseline"/>
        <w:rPr>
          <w:rFonts w:ascii="Times New Roman" w:eastAsia="Times New Roman" w:hAnsi="Times New Roman" w:cs="Times New Roman"/>
          <w:sz w:val="24"/>
          <w:szCs w:val="24"/>
        </w:rPr>
      </w:pPr>
    </w:p>
    <w:p w14:paraId="78500FA6" w14:textId="408D404B"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37</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w:t>
      </w:r>
      <w:r w:rsidRPr="004B1FE9">
        <w:rPr>
          <w:rFonts w:ascii="Times New Roman" w:eastAsia="Times New Roman" w:hAnsi="Times New Roman" w:cs="Times New Roman"/>
          <w:b/>
          <w:sz w:val="24"/>
          <w:szCs w:val="24"/>
          <w:bdr w:val="none" w:sz="0" w:space="0" w:color="auto" w:frame="1"/>
        </w:rPr>
        <w:t>γίνεται</w:t>
      </w:r>
      <w:r w:rsidRPr="004B1FE9">
        <w:rPr>
          <w:rFonts w:ascii="Times New Roman" w:eastAsia="Times New Roman" w:hAnsi="Times New Roman" w:cs="Times New Roman"/>
          <w:sz w:val="24"/>
          <w:szCs w:val="24"/>
          <w:bdr w:val="none" w:sz="0" w:space="0" w:color="auto" w:frame="1"/>
        </w:rPr>
        <w:t xml:space="preserve"> </w:t>
      </w:r>
      <w:r w:rsidRPr="00237932">
        <w:rPr>
          <w:rFonts w:ascii="Times New Roman" w:eastAsia="Times New Roman" w:hAnsi="Times New Roman" w:cs="Times New Roman"/>
          <w:sz w:val="24"/>
          <w:szCs w:val="24"/>
          <w:bdr w:val="none" w:sz="0" w:space="0" w:color="auto" w:frame="1"/>
        </w:rPr>
        <w:t>λαῖλαψ</w:t>
      </w:r>
      <w:r w:rsidRPr="004B1FE9">
        <w:rPr>
          <w:rFonts w:ascii="Times New Roman" w:eastAsia="Times New Roman" w:hAnsi="Times New Roman" w:cs="Times New Roman"/>
          <w:sz w:val="24"/>
          <w:szCs w:val="24"/>
          <w:bdr w:val="none" w:sz="0" w:space="0" w:color="auto" w:frame="1"/>
        </w:rPr>
        <w:t xml:space="preserve"> μεγάλη ἀνέμου καὶ τὰ κύματα ἐπέβαλλεν εἰς τὸ </w:t>
      </w:r>
      <w:r w:rsidRPr="004B1FE9">
        <w:rPr>
          <w:rFonts w:ascii="Times New Roman" w:eastAsia="Times New Roman" w:hAnsi="Times New Roman" w:cs="Times New Roman"/>
          <w:b/>
          <w:sz w:val="24"/>
          <w:szCs w:val="24"/>
          <w:bdr w:val="none" w:sz="0" w:space="0" w:color="auto" w:frame="1"/>
        </w:rPr>
        <w:t>πλοῖον</w:t>
      </w:r>
      <w:r w:rsidRPr="004B1FE9">
        <w:rPr>
          <w:rFonts w:ascii="Times New Roman" w:eastAsia="Times New Roman" w:hAnsi="Times New Roman" w:cs="Times New Roman"/>
          <w:sz w:val="24"/>
          <w:szCs w:val="24"/>
          <w:bdr w:val="none" w:sz="0" w:space="0" w:color="auto" w:frame="1"/>
        </w:rPr>
        <w:t xml:space="preserve">, ὥστε ἤδη </w:t>
      </w:r>
      <w:r w:rsidRPr="004B1FE9">
        <w:rPr>
          <w:rFonts w:ascii="Times New Roman" w:eastAsia="Times New Roman" w:hAnsi="Times New Roman" w:cs="Times New Roman"/>
          <w:b/>
          <w:sz w:val="24"/>
          <w:szCs w:val="24"/>
          <w:bdr w:val="none" w:sz="0" w:space="0" w:color="auto" w:frame="1"/>
        </w:rPr>
        <w:t>γεμίζεσθαι</w:t>
      </w:r>
      <w:r w:rsidRPr="004B1FE9">
        <w:rPr>
          <w:rFonts w:ascii="Times New Roman" w:eastAsia="Times New Roman" w:hAnsi="Times New Roman" w:cs="Times New Roman"/>
          <w:sz w:val="24"/>
          <w:szCs w:val="24"/>
          <w:bdr w:val="none" w:sz="0" w:space="0" w:color="auto" w:frame="1"/>
        </w:rPr>
        <w:t xml:space="preserve"> τὸ </w:t>
      </w:r>
      <w:r w:rsidRPr="004B1FE9">
        <w:rPr>
          <w:rFonts w:ascii="Times New Roman" w:eastAsia="Times New Roman" w:hAnsi="Times New Roman" w:cs="Times New Roman"/>
          <w:b/>
          <w:sz w:val="24"/>
          <w:szCs w:val="24"/>
          <w:bdr w:val="none" w:sz="0" w:space="0" w:color="auto" w:frame="1"/>
        </w:rPr>
        <w:t>πλοῖον</w:t>
      </w:r>
      <w:r w:rsidRPr="004B1FE9">
        <w:rPr>
          <w:rFonts w:ascii="Times New Roman" w:eastAsia="Times New Roman" w:hAnsi="Times New Roman" w:cs="Times New Roman"/>
          <w:sz w:val="24"/>
          <w:szCs w:val="24"/>
          <w:bdr w:val="none" w:sz="0" w:space="0" w:color="auto" w:frame="1"/>
        </w:rPr>
        <w:t>.</w:t>
      </w:r>
    </w:p>
    <w:p w14:paraId="327554EF" w14:textId="34D54DF7" w:rsidR="00A8618D" w:rsidRDefault="00237932" w:rsidP="004B1FE9">
      <w:pPr>
        <w:shd w:val="clear" w:color="auto" w:fill="FFFFFF"/>
        <w:spacing w:after="0" w:line="360" w:lineRule="auto"/>
        <w:textAlignment w:val="baseline"/>
        <w:rPr>
          <w:rFonts w:ascii="Times New Roman" w:eastAsia="Times New Roman" w:hAnsi="Times New Roman" w:cs="Times New Roman"/>
          <w:b/>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γίνεται</w:t>
      </w:r>
      <w:proofErr w:type="gramEnd"/>
      <w:r>
        <w:rPr>
          <w:rFonts w:ascii="Times New Roman" w:eastAsia="Times New Roman" w:hAnsi="Times New Roman" w:cs="Times New Roman"/>
          <w:b/>
          <w:sz w:val="24"/>
          <w:szCs w:val="24"/>
          <w:bdr w:val="none" w:sz="0" w:space="0" w:color="auto" w:frame="1"/>
        </w:rPr>
        <w:t xml:space="preserve"> – </w:t>
      </w:r>
      <w:r w:rsidRPr="00237932">
        <w:rPr>
          <w:rFonts w:ascii="Times New Roman" w:eastAsia="Times New Roman" w:hAnsi="Times New Roman" w:cs="Times New Roman"/>
          <w:sz w:val="24"/>
          <w:szCs w:val="24"/>
          <w:bdr w:val="none" w:sz="0" w:space="0" w:color="auto" w:frame="1"/>
        </w:rPr>
        <w:t>γίνεται – pojednostavljivanje konsonantske skupine γν tipično za helenistički grčki i jonski, umjesto atičkog γίγνεται.</w:t>
      </w:r>
    </w:p>
    <w:p w14:paraId="39F6A6F0" w14:textId="57B2A87B" w:rsidR="00237932" w:rsidRPr="004B1FE9"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πλοῖον</w:t>
      </w:r>
      <w:proofErr w:type="gramEnd"/>
      <w:r>
        <w:rPr>
          <w:rFonts w:ascii="Times New Roman" w:eastAsia="Times New Roman" w:hAnsi="Times New Roman" w:cs="Times New Roman"/>
          <w:b/>
          <w:sz w:val="24"/>
          <w:szCs w:val="24"/>
          <w:bdr w:val="none" w:sz="0" w:space="0" w:color="auto" w:frame="1"/>
        </w:rPr>
        <w:t xml:space="preserve"> – </w:t>
      </w:r>
      <w:r w:rsidRPr="00C978EF">
        <w:rPr>
          <w:rFonts w:ascii="Times New Roman" w:eastAsia="Times New Roman" w:hAnsi="Times New Roman" w:cs="Times New Roman"/>
          <w:sz w:val="24"/>
          <w:szCs w:val="24"/>
          <w:bdr w:val="none" w:sz="0" w:space="0" w:color="auto" w:frame="1"/>
        </w:rPr>
        <w:t xml:space="preserve">standardna riječ za ‘brod’ u Novom zavjetu umjesto klasične </w:t>
      </w:r>
      <w:r w:rsidRPr="00C978EF">
        <w:rPr>
          <w:rFonts w:ascii="Times New Roman" w:eastAsia="Times New Roman" w:hAnsi="Times New Roman" w:cs="Times New Roman"/>
          <w:sz w:val="24"/>
          <w:szCs w:val="24"/>
          <w:bdr w:val="none" w:sz="0" w:space="0" w:color="auto" w:frame="1"/>
          <w:lang w:val="el-GR"/>
        </w:rPr>
        <w:t>ναῦς</w:t>
      </w:r>
    </w:p>
    <w:p w14:paraId="17EC9790" w14:textId="77777777" w:rsidR="00237932" w:rsidRDefault="00237932" w:rsidP="004B1FE9">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14:paraId="5A481197" w14:textId="4FE4CF2B"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38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αὐτὸς ἦν ἐν τῇ πρύμνῃ ἐπὶ τὸ προσκεφάλαιον καθεύδων. </w:t>
      </w:r>
      <w:proofErr w:type="gramStart"/>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ἐγείρουσιν αὐτὸν καὶ λέγουσιν αὐτῷ· διδάσκαλε, οὐ μέλει σοι ὅτι ἀπολλύμεθα;</w:t>
      </w:r>
    </w:p>
    <w:p w14:paraId="031234C7" w14:textId="170B630D"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39</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διεγερθεὶς ἐπετίμησεν τῷ ἀνέμῳ καὶ εἶπεν τῇ </w:t>
      </w:r>
      <w:r w:rsidRPr="004B1FE9">
        <w:rPr>
          <w:rFonts w:ascii="Times New Roman" w:eastAsia="Times New Roman" w:hAnsi="Times New Roman" w:cs="Times New Roman"/>
          <w:b/>
          <w:sz w:val="24"/>
          <w:szCs w:val="24"/>
          <w:bdr w:val="none" w:sz="0" w:space="0" w:color="auto" w:frame="1"/>
        </w:rPr>
        <w:t>θαλάσσῃ</w:t>
      </w:r>
      <w:r w:rsidRPr="004B1FE9">
        <w:rPr>
          <w:rFonts w:ascii="Times New Roman" w:eastAsia="Times New Roman" w:hAnsi="Times New Roman" w:cs="Times New Roman"/>
          <w:sz w:val="24"/>
          <w:szCs w:val="24"/>
          <w:bdr w:val="none" w:sz="0" w:space="0" w:color="auto" w:frame="1"/>
        </w:rPr>
        <w:t xml:space="preserve">· σιώπα, </w:t>
      </w:r>
      <w:r w:rsidRPr="004B1FE9">
        <w:rPr>
          <w:rFonts w:ascii="Times New Roman" w:eastAsia="Times New Roman" w:hAnsi="Times New Roman" w:cs="Times New Roman"/>
          <w:b/>
          <w:sz w:val="24"/>
          <w:szCs w:val="24"/>
          <w:bdr w:val="none" w:sz="0" w:space="0" w:color="auto" w:frame="1"/>
        </w:rPr>
        <w:t>πεφίμωσο</w:t>
      </w:r>
      <w:r w:rsidRPr="004B1FE9">
        <w:rPr>
          <w:rFonts w:ascii="Times New Roman" w:eastAsia="Times New Roman" w:hAnsi="Times New Roman" w:cs="Times New Roman"/>
          <w:sz w:val="24"/>
          <w:szCs w:val="24"/>
          <w:bdr w:val="none" w:sz="0" w:space="0" w:color="auto" w:frame="1"/>
        </w:rPr>
        <w:t xml:space="preserve">. </w:t>
      </w:r>
      <w:proofErr w:type="gramStart"/>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ἐκόπασεν</w:t>
      </w:r>
      <w:r w:rsidRPr="004B1FE9">
        <w:rPr>
          <w:rFonts w:ascii="Times New Roman" w:eastAsia="Times New Roman" w:hAnsi="Times New Roman" w:cs="Times New Roman"/>
          <w:sz w:val="24"/>
          <w:szCs w:val="24"/>
          <w:bdr w:val="none" w:sz="0" w:space="0" w:color="auto" w:frame="1"/>
        </w:rPr>
        <w:t xml:space="preserve"> ὁ ἄνεμος καὶ ἐγένετο γαλήνη μεγάλη.</w:t>
      </w:r>
    </w:p>
    <w:p w14:paraId="6C7F663F" w14:textId="3E573D05" w:rsidR="00A8618D" w:rsidRDefault="007A2584"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θαλάσσῃ</w:t>
      </w:r>
      <w:proofErr w:type="gramEnd"/>
      <w:r w:rsidRPr="004B1FE9">
        <w:rPr>
          <w:rFonts w:ascii="Times New Roman" w:eastAsia="Times New Roman" w:hAnsi="Times New Roman" w:cs="Times New Roman"/>
          <w:b/>
          <w:sz w:val="24"/>
          <w:szCs w:val="24"/>
          <w:bdr w:val="none" w:sz="0" w:space="0" w:color="auto" w:frame="1"/>
        </w:rPr>
        <w:t xml:space="preserve"> </w:t>
      </w:r>
      <w:r w:rsidR="00675AA8" w:rsidRPr="00675AA8">
        <w:rPr>
          <w:rFonts w:ascii="Times New Roman" w:eastAsia="Times New Roman" w:hAnsi="Times New Roman" w:cs="Times New Roman"/>
          <w:sz w:val="24"/>
          <w:szCs w:val="24"/>
          <w:bdr w:val="none" w:sz="0" w:space="0" w:color="auto" w:frame="1"/>
        </w:rPr>
        <w:t>σσ umjesto atičkog ττ, tipično fonološko obilježje helenističkog grčkog.</w:t>
      </w:r>
    </w:p>
    <w:p w14:paraId="33CCB492" w14:textId="77777777" w:rsidR="00237932" w:rsidRPr="004B1FE9"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6E826251"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40 </w:t>
      </w:r>
      <w:r w:rsidRPr="004B1FE9">
        <w:rPr>
          <w:rFonts w:ascii="Times New Roman" w:eastAsia="Times New Roman" w:hAnsi="Times New Roman" w:cs="Times New Roman"/>
          <w:sz w:val="24"/>
          <w:szCs w:val="24"/>
          <w:bdr w:val="none" w:sz="0" w:space="0" w:color="auto" w:frame="1"/>
        </w:rPr>
        <w:t xml:space="preserve">καὶ εἶπεν αὐτοῖς· τί δειλοί ἐστε; </w:t>
      </w:r>
      <w:proofErr w:type="gramStart"/>
      <w:r w:rsidRPr="004B1FE9">
        <w:rPr>
          <w:rFonts w:ascii="Times New Roman" w:eastAsia="Times New Roman" w:hAnsi="Times New Roman" w:cs="Times New Roman"/>
          <w:sz w:val="24"/>
          <w:szCs w:val="24"/>
          <w:bdr w:val="none" w:sz="0" w:space="0" w:color="auto" w:frame="1"/>
        </w:rPr>
        <w:t>οὔπω</w:t>
      </w:r>
      <w:proofErr w:type="gramEnd"/>
      <w:r w:rsidRPr="004B1FE9">
        <w:rPr>
          <w:rFonts w:ascii="Times New Roman" w:eastAsia="Times New Roman" w:hAnsi="Times New Roman" w:cs="Times New Roman"/>
          <w:sz w:val="24"/>
          <w:szCs w:val="24"/>
          <w:bdr w:val="none" w:sz="0" w:space="0" w:color="auto" w:frame="1"/>
        </w:rPr>
        <w:t xml:space="preserve"> ἔχετε πίστιν;</w:t>
      </w:r>
    </w:p>
    <w:p w14:paraId="511AF34A" w14:textId="7B31C6C1" w:rsidR="00A8618D"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41</w:t>
      </w:r>
      <w:r w:rsidR="00675AA8">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w:t>
      </w:r>
      <w:r w:rsidRPr="00237932">
        <w:rPr>
          <w:rFonts w:ascii="Times New Roman" w:eastAsia="Times New Roman" w:hAnsi="Times New Roman" w:cs="Times New Roman"/>
          <w:sz w:val="24"/>
          <w:szCs w:val="24"/>
          <w:bdr w:val="none" w:sz="0" w:space="0" w:color="auto" w:frame="1"/>
        </w:rPr>
        <w:t>ἐφοβήθησαν φόβον</w:t>
      </w:r>
      <w:r w:rsidRPr="004B1FE9">
        <w:rPr>
          <w:rFonts w:ascii="Times New Roman" w:eastAsia="Times New Roman" w:hAnsi="Times New Roman" w:cs="Times New Roman"/>
          <w:sz w:val="24"/>
          <w:szCs w:val="24"/>
          <w:bdr w:val="none" w:sz="0" w:space="0" w:color="auto" w:frame="1"/>
        </w:rPr>
        <w:t xml:space="preserve"> μέγαν καὶ ἔλεγον </w:t>
      </w:r>
      <w:r w:rsidRPr="00237932">
        <w:rPr>
          <w:rFonts w:ascii="Times New Roman" w:eastAsia="Times New Roman" w:hAnsi="Times New Roman" w:cs="Times New Roman"/>
          <w:sz w:val="24"/>
          <w:szCs w:val="24"/>
          <w:bdr w:val="none" w:sz="0" w:space="0" w:color="auto" w:frame="1"/>
        </w:rPr>
        <w:t>πρὸς ἀλλήλους</w:t>
      </w:r>
      <w:r w:rsidRPr="004B1FE9">
        <w:rPr>
          <w:rFonts w:ascii="Times New Roman" w:eastAsia="Times New Roman" w:hAnsi="Times New Roman" w:cs="Times New Roman"/>
          <w:sz w:val="24"/>
          <w:szCs w:val="24"/>
          <w:bdr w:val="none" w:sz="0" w:space="0" w:color="auto" w:frame="1"/>
        </w:rPr>
        <w:t xml:space="preserve">· τίς ἄρα οὗτός ἐστιν ὅτι καὶ ὁ ἄνεμος καὶ ἡ </w:t>
      </w:r>
      <w:r w:rsidRPr="004B1FE9">
        <w:rPr>
          <w:rFonts w:ascii="Times New Roman" w:eastAsia="Times New Roman" w:hAnsi="Times New Roman" w:cs="Times New Roman"/>
          <w:b/>
          <w:sz w:val="24"/>
          <w:szCs w:val="24"/>
          <w:bdr w:val="none" w:sz="0" w:space="0" w:color="auto" w:frame="1"/>
        </w:rPr>
        <w:t>θάλασσα</w:t>
      </w:r>
      <w:r w:rsidRPr="004B1FE9">
        <w:rPr>
          <w:rFonts w:ascii="Times New Roman" w:eastAsia="Times New Roman" w:hAnsi="Times New Roman" w:cs="Times New Roman"/>
          <w:sz w:val="24"/>
          <w:szCs w:val="24"/>
          <w:bdr w:val="none" w:sz="0" w:space="0" w:color="auto" w:frame="1"/>
        </w:rPr>
        <w:t xml:space="preserve"> ὑπακούει αὐτῷ;</w:t>
      </w:r>
    </w:p>
    <w:p w14:paraId="5FFE2D15" w14:textId="521C657B" w:rsidR="00502C5F" w:rsidRDefault="00675AA8"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θάλασσα</w:t>
      </w:r>
      <w:proofErr w:type="gramEnd"/>
      <w:r w:rsidRPr="004B1FE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 </w:t>
      </w:r>
      <w:r w:rsidRPr="00675AA8">
        <w:rPr>
          <w:rFonts w:ascii="Times New Roman" w:eastAsia="Times New Roman" w:hAnsi="Times New Roman" w:cs="Times New Roman"/>
          <w:sz w:val="24"/>
          <w:szCs w:val="24"/>
        </w:rPr>
        <w:t>σσ umjesto atičkog ττ, tipično fonološko obilježje helenističkog grčkog.</w:t>
      </w:r>
    </w:p>
    <w:p w14:paraId="4E43FB90" w14:textId="13119095" w:rsidR="00675AA8" w:rsidRDefault="00675AA8" w:rsidP="004B1FE9">
      <w:pPr>
        <w:shd w:val="clear" w:color="auto" w:fill="FFFFFF"/>
        <w:spacing w:after="0" w:line="360" w:lineRule="auto"/>
        <w:textAlignment w:val="baseline"/>
        <w:rPr>
          <w:rFonts w:ascii="Times New Roman" w:eastAsia="Times New Roman" w:hAnsi="Times New Roman" w:cs="Times New Roman"/>
          <w:sz w:val="24"/>
          <w:szCs w:val="24"/>
        </w:rPr>
      </w:pPr>
    </w:p>
    <w:p w14:paraId="23E462EC" w14:textId="0BB3B375"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07F83A11" w14:textId="58D8583E"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7EBE39F5" w14:textId="62C25A5F"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5511DDC7" w14:textId="29761162"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31859A45" w14:textId="6D7C0F59"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4B65B1B5" w14:textId="66410DF5"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68C16138" w14:textId="5DBB8CCA"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7F150D5A" w14:textId="65AE2C14"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65DDFB2B" w14:textId="0FF97CC9"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7134EE87" w14:textId="16AFA423"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6B388630" w14:textId="7280D778"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53D7167F" w14:textId="7D86E25F"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3AA7475B" w14:textId="3E6936D0"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6568B1B6" w14:textId="77777777" w:rsidR="00237932" w:rsidRDefault="00237932" w:rsidP="004B1FE9">
      <w:pPr>
        <w:shd w:val="clear" w:color="auto" w:fill="FFFFFF"/>
        <w:spacing w:after="0" w:line="360" w:lineRule="auto"/>
        <w:textAlignment w:val="baseline"/>
        <w:rPr>
          <w:rFonts w:ascii="Times New Roman" w:eastAsia="Times New Roman" w:hAnsi="Times New Roman" w:cs="Times New Roman"/>
          <w:sz w:val="24"/>
          <w:szCs w:val="24"/>
        </w:rPr>
      </w:pPr>
    </w:p>
    <w:p w14:paraId="3D4C4515" w14:textId="29F61697" w:rsidR="009A2445" w:rsidRDefault="009A2445" w:rsidP="004B1FE9">
      <w:pPr>
        <w:shd w:val="clear" w:color="auto" w:fill="FFFFFF"/>
        <w:spacing w:after="0" w:line="360" w:lineRule="auto"/>
        <w:textAlignment w:val="baseline"/>
        <w:rPr>
          <w:rFonts w:ascii="Times New Roman" w:eastAsia="Times New Roman" w:hAnsi="Times New Roman" w:cs="Times New Roman"/>
          <w:sz w:val="24"/>
          <w:szCs w:val="24"/>
        </w:rPr>
      </w:pPr>
    </w:p>
    <w:p w14:paraId="60CD71E0" w14:textId="77777777" w:rsidR="00994764" w:rsidRPr="004B1FE9" w:rsidRDefault="00994764" w:rsidP="004B1FE9">
      <w:pPr>
        <w:shd w:val="clear" w:color="auto" w:fill="FFFFFF"/>
        <w:spacing w:after="0" w:line="360" w:lineRule="auto"/>
        <w:textAlignment w:val="baseline"/>
        <w:rPr>
          <w:rFonts w:ascii="Times New Roman" w:eastAsia="Times New Roman" w:hAnsi="Times New Roman" w:cs="Times New Roman"/>
          <w:sz w:val="24"/>
          <w:szCs w:val="24"/>
        </w:rPr>
      </w:pPr>
    </w:p>
    <w:p w14:paraId="61E7DBEB" w14:textId="7C767F63" w:rsidR="00A8618D" w:rsidRDefault="00851358" w:rsidP="004B1FE9">
      <w:pPr>
        <w:pStyle w:val="Heading2"/>
        <w:spacing w:before="0" w:line="360" w:lineRule="auto"/>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sz w:val="24"/>
          <w:szCs w:val="24"/>
          <w:bdr w:val="none" w:sz="0" w:space="0" w:color="auto" w:frame="1"/>
        </w:rPr>
        <w:t>Evanđelje po Marku 5</w:t>
      </w:r>
    </w:p>
    <w:p w14:paraId="6901E4DC" w14:textId="77777777" w:rsidR="00237932" w:rsidRPr="00237932" w:rsidRDefault="00237932" w:rsidP="00237932"/>
    <w:p w14:paraId="00D0F776" w14:textId="77777777" w:rsidR="004536D2" w:rsidRPr="00994764"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1</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Καὶ ἦλθον εἰς τὸ πέραν τῆς θαλάσσης εἰς τὴν χώραν τῶν Γερασηνῶν.</w:t>
      </w:r>
      <w:r w:rsidR="007A2584"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bCs/>
          <w:sz w:val="24"/>
          <w:szCs w:val="24"/>
          <w:bdr w:val="none" w:sz="0" w:space="0" w:color="auto" w:frame="1"/>
        </w:rPr>
        <w:t>2</w:t>
      </w:r>
      <w:r w:rsidR="004536D2">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ἐξελθόντος αὐτοῦ ἐκ </w:t>
      </w:r>
      <w:bookmarkStart w:id="6" w:name="_Hlk124342487"/>
      <w:r w:rsidRPr="004536D2">
        <w:rPr>
          <w:rFonts w:ascii="Times New Roman" w:eastAsia="Times New Roman" w:hAnsi="Times New Roman" w:cs="Times New Roman"/>
          <w:b/>
          <w:sz w:val="24"/>
          <w:szCs w:val="24"/>
          <w:bdr w:val="none" w:sz="0" w:space="0" w:color="auto" w:frame="1"/>
        </w:rPr>
        <w:t>τοῦ</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πλοίου</w:t>
      </w:r>
      <w:r w:rsidRPr="004B1FE9">
        <w:rPr>
          <w:rFonts w:ascii="Times New Roman" w:eastAsia="Times New Roman" w:hAnsi="Times New Roman" w:cs="Times New Roman"/>
          <w:sz w:val="24"/>
          <w:szCs w:val="24"/>
          <w:bdr w:val="none" w:sz="0" w:space="0" w:color="auto" w:frame="1"/>
        </w:rPr>
        <w:t xml:space="preserve"> </w:t>
      </w:r>
      <w:bookmarkEnd w:id="6"/>
      <w:r w:rsidRPr="004B1FE9">
        <w:rPr>
          <w:rFonts w:ascii="Times New Roman" w:eastAsia="Times New Roman" w:hAnsi="Times New Roman" w:cs="Times New Roman"/>
          <w:sz w:val="24"/>
          <w:szCs w:val="24"/>
          <w:bdr w:val="none" w:sz="0" w:space="0" w:color="auto" w:frame="1"/>
        </w:rPr>
        <w:t xml:space="preserve">εὐθὺς ὑπήντησεν αὐτῷ ἐκ τῶν μνημείων ἄνθρωπος </w:t>
      </w:r>
      <w:r w:rsidRPr="00994764">
        <w:rPr>
          <w:rFonts w:ascii="Times New Roman" w:eastAsia="Times New Roman" w:hAnsi="Times New Roman" w:cs="Times New Roman"/>
          <w:sz w:val="24"/>
          <w:szCs w:val="24"/>
          <w:bdr w:val="none" w:sz="0" w:space="0" w:color="auto" w:frame="1"/>
        </w:rPr>
        <w:t>ἐν πνεύματι ἀκαθάρτῳ,</w:t>
      </w:r>
      <w:r w:rsidR="007A2584" w:rsidRPr="00994764">
        <w:rPr>
          <w:rFonts w:ascii="Times New Roman" w:eastAsia="Times New Roman" w:hAnsi="Times New Roman" w:cs="Times New Roman"/>
          <w:sz w:val="24"/>
          <w:szCs w:val="24"/>
          <w:bdr w:val="none" w:sz="0" w:space="0" w:color="auto" w:frame="1"/>
        </w:rPr>
        <w:t xml:space="preserve"> </w:t>
      </w:r>
    </w:p>
    <w:p w14:paraId="2A6A52A9" w14:textId="5EFEFD4D" w:rsidR="004536D2" w:rsidRPr="00DC4FFC" w:rsidRDefault="004536D2" w:rsidP="004B1FE9">
      <w:pPr>
        <w:shd w:val="clear" w:color="auto" w:fill="FFFFFF"/>
        <w:spacing w:after="0" w:line="360" w:lineRule="auto"/>
        <w:textAlignment w:val="baseline"/>
        <w:rPr>
          <w:rFonts w:ascii="Times New Roman" w:eastAsia="Times New Roman" w:hAnsi="Times New Roman" w:cs="Times New Roman"/>
          <w:b/>
          <w:sz w:val="24"/>
          <w:szCs w:val="24"/>
          <w:bdr w:val="none" w:sz="0" w:space="0" w:color="auto" w:frame="1"/>
          <w:lang w:val="el-GR"/>
        </w:rPr>
      </w:pPr>
      <w:proofErr w:type="gramStart"/>
      <w:r w:rsidRPr="004536D2">
        <w:rPr>
          <w:rFonts w:ascii="Times New Roman" w:eastAsia="Times New Roman" w:hAnsi="Times New Roman" w:cs="Times New Roman"/>
          <w:b/>
          <w:sz w:val="24"/>
          <w:szCs w:val="24"/>
          <w:bdr w:val="none" w:sz="0" w:space="0" w:color="auto" w:frame="1"/>
        </w:rPr>
        <w:t>τοῦ</w:t>
      </w:r>
      <w:proofErr w:type="gramEnd"/>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πλοίου</w:t>
      </w:r>
      <w:r>
        <w:rPr>
          <w:rFonts w:ascii="Times New Roman" w:eastAsia="Times New Roman" w:hAnsi="Times New Roman" w:cs="Times New Roman"/>
          <w:b/>
          <w:sz w:val="24"/>
          <w:szCs w:val="24"/>
          <w:bdr w:val="none" w:sz="0" w:space="0" w:color="auto" w:frame="1"/>
        </w:rPr>
        <w:t xml:space="preserve"> </w:t>
      </w:r>
      <w:r w:rsidR="00D74CAF">
        <w:rPr>
          <w:rFonts w:ascii="Times New Roman" w:eastAsia="Times New Roman" w:hAnsi="Times New Roman" w:cs="Times New Roman"/>
          <w:b/>
          <w:sz w:val="24"/>
          <w:szCs w:val="24"/>
          <w:bdr w:val="none" w:sz="0" w:space="0" w:color="auto" w:frame="1"/>
        </w:rPr>
        <w:t>–</w:t>
      </w:r>
      <w:r>
        <w:rPr>
          <w:rFonts w:ascii="Times New Roman" w:eastAsia="Times New Roman" w:hAnsi="Times New Roman" w:cs="Times New Roman"/>
          <w:b/>
          <w:sz w:val="24"/>
          <w:szCs w:val="24"/>
          <w:bdr w:val="none" w:sz="0" w:space="0" w:color="auto" w:frame="1"/>
        </w:rPr>
        <w:t xml:space="preserve"> </w:t>
      </w:r>
      <w:r w:rsidR="00DC4FFC" w:rsidRPr="00C978EF">
        <w:rPr>
          <w:rFonts w:ascii="Times New Roman" w:eastAsia="Times New Roman" w:hAnsi="Times New Roman" w:cs="Times New Roman"/>
          <w:sz w:val="24"/>
          <w:szCs w:val="24"/>
          <w:bdr w:val="none" w:sz="0" w:space="0" w:color="auto" w:frame="1"/>
        </w:rPr>
        <w:t xml:space="preserve">standardna riječ za ‘brod’ u Novom zavjetu umjesto klasične </w:t>
      </w:r>
      <w:r w:rsidR="00DC4FFC" w:rsidRPr="00C978EF">
        <w:rPr>
          <w:rFonts w:ascii="Times New Roman" w:eastAsia="Times New Roman" w:hAnsi="Times New Roman" w:cs="Times New Roman"/>
          <w:sz w:val="24"/>
          <w:szCs w:val="24"/>
          <w:bdr w:val="none" w:sz="0" w:space="0" w:color="auto" w:frame="1"/>
          <w:lang w:val="el-GR"/>
        </w:rPr>
        <w:t>ναῦς</w:t>
      </w:r>
    </w:p>
    <w:p w14:paraId="131C4BB4" w14:textId="77777777" w:rsidR="00D74CAF" w:rsidRDefault="00D74CAF" w:rsidP="004B1FE9">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14:paraId="3E4D9535" w14:textId="6BB218B2" w:rsidR="00A8618D" w:rsidRPr="004B1FE9" w:rsidRDefault="00A8618D" w:rsidP="00D74CAF">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3</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ὃς τὴν κατοίκησιν εἶχεν ἐν τοῖς μνήμασιν, καὶ οὐδὲ ἁλύσει οὐκέτι οὐδεὶς ἐδύνατο αὐτὸν δῆσαι</w:t>
      </w:r>
    </w:p>
    <w:p w14:paraId="61EDC5F2" w14:textId="65670130" w:rsidR="00A8618D" w:rsidRPr="004B1FE9" w:rsidRDefault="00A8618D" w:rsidP="00D74CAF">
      <w:pPr>
        <w:spacing w:after="0" w:line="360" w:lineRule="auto"/>
        <w:jc w:val="both"/>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4 </w:t>
      </w:r>
      <w:r w:rsidRPr="004B1FE9">
        <w:rPr>
          <w:rFonts w:ascii="Times New Roman" w:eastAsia="Times New Roman" w:hAnsi="Times New Roman" w:cs="Times New Roman"/>
          <w:sz w:val="24"/>
          <w:szCs w:val="24"/>
          <w:bdr w:val="none" w:sz="0" w:space="0" w:color="auto" w:frame="1"/>
        </w:rPr>
        <w:t>διὰ τὸ αὐτὸν πολλάκις πέδαις καὶ ἁλύσεσιν δεδέσθαι καὶ διεσπάσθαι ὑπ’ αὐτοῦ τὰς ἁλύσεις καὶ τὰς πέδας συντετρῖφθαι, καὶ οὐδεὶς ἴσχυεν αὐτὸν δαμάσαι·</w:t>
      </w:r>
    </w:p>
    <w:p w14:paraId="30952698" w14:textId="3BA587D2" w:rsidR="00A8618D" w:rsidRPr="004B1FE9" w:rsidRDefault="00A8618D" w:rsidP="00D74CAF">
      <w:pPr>
        <w:spacing w:after="0" w:line="360" w:lineRule="auto"/>
        <w:jc w:val="both"/>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5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διὰ παντὸς νυκτὸς καὶ ἡμέρας ἐν τοῖς μνήμασιν καὶ ἐν τοῖς ὄρεσιν </w:t>
      </w:r>
      <w:r w:rsidRPr="004B1FE9">
        <w:rPr>
          <w:rFonts w:ascii="Times New Roman" w:eastAsia="Times New Roman" w:hAnsi="Times New Roman" w:cs="Times New Roman"/>
          <w:b/>
          <w:sz w:val="24"/>
          <w:szCs w:val="24"/>
          <w:bdr w:val="none" w:sz="0" w:space="0" w:color="auto" w:frame="1"/>
        </w:rPr>
        <w:t>ἦν κράζων</w:t>
      </w:r>
      <w:r w:rsidRPr="004B1FE9">
        <w:rPr>
          <w:rFonts w:ascii="Times New Roman" w:eastAsia="Times New Roman" w:hAnsi="Times New Roman" w:cs="Times New Roman"/>
          <w:sz w:val="24"/>
          <w:szCs w:val="24"/>
          <w:bdr w:val="none" w:sz="0" w:space="0" w:color="auto" w:frame="1"/>
        </w:rPr>
        <w:t xml:space="preserve"> καὶ </w:t>
      </w:r>
      <w:r w:rsidRPr="004B1FE9">
        <w:rPr>
          <w:rFonts w:ascii="Times New Roman" w:eastAsia="Times New Roman" w:hAnsi="Times New Roman" w:cs="Times New Roman"/>
          <w:b/>
          <w:sz w:val="24"/>
          <w:szCs w:val="24"/>
          <w:bdr w:val="none" w:sz="0" w:space="0" w:color="auto" w:frame="1"/>
        </w:rPr>
        <w:t>κατακόπτων</w:t>
      </w:r>
      <w:r w:rsidRPr="004B1FE9">
        <w:rPr>
          <w:rFonts w:ascii="Times New Roman" w:eastAsia="Times New Roman" w:hAnsi="Times New Roman" w:cs="Times New Roman"/>
          <w:sz w:val="24"/>
          <w:szCs w:val="24"/>
          <w:bdr w:val="none" w:sz="0" w:space="0" w:color="auto" w:frame="1"/>
        </w:rPr>
        <w:t xml:space="preserve"> ἑαυτὸν λίθοις.</w:t>
      </w:r>
      <w:r w:rsidRPr="004B1FE9">
        <w:rPr>
          <w:rFonts w:ascii="Times New Roman" w:eastAsia="Times New Roman" w:hAnsi="Times New Roman" w:cs="Times New Roman"/>
          <w:sz w:val="24"/>
          <w:szCs w:val="24"/>
          <w:bdr w:val="none" w:sz="0" w:space="0" w:color="auto" w:frame="1"/>
        </w:rPr>
        <w:t> </w:t>
      </w:r>
    </w:p>
    <w:p w14:paraId="64F67041" w14:textId="525092DD" w:rsidR="00A8618D" w:rsidRDefault="004536D2" w:rsidP="00D74CAF">
      <w:pPr>
        <w:spacing w:after="0" w:line="360" w:lineRule="auto"/>
        <w:jc w:val="both"/>
        <w:rPr>
          <w:rFonts w:ascii="Times New Roman" w:eastAsia="Times New Roman" w:hAnsi="Times New Roman" w:cs="Times New Roman"/>
          <w:sz w:val="24"/>
          <w:szCs w:val="24"/>
          <w:shd w:val="clear" w:color="auto" w:fill="FFFFFF"/>
        </w:rPr>
      </w:pPr>
      <w:proofErr w:type="gramStart"/>
      <w:r w:rsidRPr="004536D2">
        <w:rPr>
          <w:rFonts w:ascii="Times New Roman" w:eastAsia="Times New Roman" w:hAnsi="Times New Roman" w:cs="Times New Roman"/>
          <w:b/>
          <w:sz w:val="24"/>
          <w:szCs w:val="24"/>
          <w:shd w:val="clear" w:color="auto" w:fill="FFFFFF"/>
        </w:rPr>
        <w:t>ἦν</w:t>
      </w:r>
      <w:proofErr w:type="gramEnd"/>
      <w:r w:rsidRPr="004536D2">
        <w:rPr>
          <w:rFonts w:ascii="Times New Roman" w:eastAsia="Times New Roman" w:hAnsi="Times New Roman" w:cs="Times New Roman"/>
          <w:b/>
          <w:sz w:val="24"/>
          <w:szCs w:val="24"/>
          <w:shd w:val="clear" w:color="auto" w:fill="FFFFFF"/>
        </w:rPr>
        <w:t xml:space="preserve"> κράζων καὶ κατακόπτων</w:t>
      </w:r>
      <w:r>
        <w:rPr>
          <w:rFonts w:ascii="Times New Roman" w:eastAsia="Times New Roman" w:hAnsi="Times New Roman" w:cs="Times New Roman"/>
          <w:sz w:val="24"/>
          <w:szCs w:val="24"/>
          <w:shd w:val="clear" w:color="auto" w:fill="FFFFFF"/>
        </w:rPr>
        <w:t xml:space="preserve"> - h</w:t>
      </w:r>
      <w:r w:rsidR="00A8618D" w:rsidRPr="004B1FE9">
        <w:rPr>
          <w:rFonts w:ascii="Times New Roman" w:eastAsia="Times New Roman" w:hAnsi="Times New Roman" w:cs="Times New Roman"/>
          <w:sz w:val="24"/>
          <w:szCs w:val="24"/>
          <w:shd w:val="clear" w:color="auto" w:fill="FFFFFF"/>
        </w:rPr>
        <w:t xml:space="preserve">elenistički </w:t>
      </w:r>
      <w:r>
        <w:rPr>
          <w:rFonts w:ascii="Times New Roman" w:eastAsia="Times New Roman" w:hAnsi="Times New Roman" w:cs="Times New Roman"/>
          <w:sz w:val="24"/>
          <w:szCs w:val="24"/>
          <w:shd w:val="clear" w:color="auto" w:fill="FFFFFF"/>
        </w:rPr>
        <w:t>imperfekt koji se tvori od imperfekta glagola ‘biti’ i participa. U helenističkom grčkom česti su takvi perifrastični oblici.</w:t>
      </w:r>
    </w:p>
    <w:p w14:paraId="781EF72E" w14:textId="77777777" w:rsidR="004536D2" w:rsidRPr="004B1FE9" w:rsidRDefault="004536D2" w:rsidP="004B1FE9">
      <w:pPr>
        <w:spacing w:after="0" w:line="360" w:lineRule="auto"/>
        <w:rPr>
          <w:rFonts w:ascii="Times New Roman" w:eastAsia="Times New Roman" w:hAnsi="Times New Roman" w:cs="Times New Roman"/>
          <w:sz w:val="24"/>
          <w:szCs w:val="24"/>
        </w:rPr>
      </w:pPr>
    </w:p>
    <w:p w14:paraId="5D3D620D"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6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ἰδὼν τὸν </w:t>
      </w:r>
      <w:r w:rsidRPr="004B1FE9">
        <w:rPr>
          <w:rFonts w:ascii="Times New Roman" w:eastAsia="Times New Roman" w:hAnsi="Times New Roman" w:cs="Times New Roman"/>
          <w:b/>
          <w:sz w:val="24"/>
          <w:szCs w:val="24"/>
          <w:bdr w:val="none" w:sz="0" w:space="0" w:color="auto" w:frame="1"/>
        </w:rPr>
        <w:t>Ἰησοῦν</w:t>
      </w:r>
      <w:r w:rsidRPr="004B1FE9">
        <w:rPr>
          <w:rFonts w:ascii="Times New Roman" w:eastAsia="Times New Roman" w:hAnsi="Times New Roman" w:cs="Times New Roman"/>
          <w:sz w:val="24"/>
          <w:szCs w:val="24"/>
          <w:bdr w:val="none" w:sz="0" w:space="0" w:color="auto" w:frame="1"/>
        </w:rPr>
        <w:t xml:space="preserve"> </w:t>
      </w:r>
      <w:r w:rsidRPr="007A3BBC">
        <w:rPr>
          <w:rFonts w:ascii="Times New Roman" w:eastAsia="Times New Roman" w:hAnsi="Times New Roman" w:cs="Times New Roman"/>
          <w:sz w:val="24"/>
          <w:szCs w:val="24"/>
          <w:bdr w:val="none" w:sz="0" w:space="0" w:color="auto" w:frame="1"/>
        </w:rPr>
        <w:t>ἀπὸ μακρόθεν</w:t>
      </w:r>
      <w:r w:rsidRPr="004B1FE9">
        <w:rPr>
          <w:rFonts w:ascii="Times New Roman" w:eastAsia="Times New Roman" w:hAnsi="Times New Roman" w:cs="Times New Roman"/>
          <w:sz w:val="24"/>
          <w:szCs w:val="24"/>
          <w:bdr w:val="none" w:sz="0" w:space="0" w:color="auto" w:frame="1"/>
        </w:rPr>
        <w:t xml:space="preserve"> ἔδραμεν καὶ προσεκύνησεν αὐτῷ</w:t>
      </w:r>
    </w:p>
    <w:p w14:paraId="75232646" w14:textId="14AB8F35" w:rsidR="007A2584" w:rsidRPr="004B1FE9" w:rsidRDefault="007A2584" w:rsidP="004B1FE9">
      <w:pPr>
        <w:spacing w:after="0" w:line="360" w:lineRule="auto"/>
        <w:rPr>
          <w:rFonts w:ascii="Times New Roman" w:eastAsia="Times New Roman" w:hAnsi="Times New Roman" w:cs="Times New Roman"/>
          <w:sz w:val="24"/>
          <w:szCs w:val="24"/>
          <w:shd w:val="clear" w:color="auto" w:fill="FFFFFF"/>
        </w:rPr>
      </w:pPr>
      <w:r w:rsidRPr="004B1FE9">
        <w:rPr>
          <w:rFonts w:ascii="Times New Roman" w:eastAsia="Times New Roman" w:hAnsi="Times New Roman" w:cs="Times New Roman"/>
          <w:b/>
          <w:sz w:val="24"/>
          <w:szCs w:val="24"/>
          <w:bdr w:val="none" w:sz="0" w:space="0" w:color="auto" w:frame="1"/>
        </w:rPr>
        <w:t>Ἰησοῦν</w:t>
      </w:r>
      <w:r w:rsidR="00D74CAF">
        <w:rPr>
          <w:rFonts w:ascii="Times New Roman" w:eastAsia="Times New Roman" w:hAnsi="Times New Roman" w:cs="Times New Roman"/>
          <w:b/>
          <w:sz w:val="24"/>
          <w:szCs w:val="24"/>
          <w:bdr w:val="none" w:sz="0" w:space="0" w:color="auto" w:frame="1"/>
        </w:rPr>
        <w:t xml:space="preserve"> </w:t>
      </w:r>
      <w:bookmarkStart w:id="7" w:name="_Hlk124343101"/>
      <w:r w:rsidR="00D74CAF">
        <w:rPr>
          <w:rFonts w:ascii="Times New Roman" w:eastAsia="Times New Roman" w:hAnsi="Times New Roman" w:cs="Times New Roman"/>
          <w:b/>
          <w:sz w:val="24"/>
          <w:szCs w:val="24"/>
          <w:bdr w:val="none" w:sz="0" w:space="0" w:color="auto" w:frame="1"/>
        </w:rPr>
        <w:t xml:space="preserve">- </w:t>
      </w:r>
      <w:r w:rsidR="00D74CAF">
        <w:rPr>
          <w:rFonts w:ascii="Times New Roman" w:hAnsi="Times New Roman" w:cs="Times New Roman"/>
          <w:sz w:val="24"/>
          <w:szCs w:val="24"/>
          <w:lang w:val="hr-HR"/>
        </w:rPr>
        <w:t xml:space="preserve">vlastita imena </w:t>
      </w:r>
      <w:r w:rsidR="00D74CAF" w:rsidRPr="004B1FE9">
        <w:rPr>
          <w:rFonts w:ascii="Times New Roman" w:hAnsi="Times New Roman" w:cs="Times New Roman"/>
          <w:sz w:val="24"/>
          <w:szCs w:val="24"/>
          <w:lang w:val="hr-HR"/>
        </w:rPr>
        <w:t xml:space="preserve">u Novom zavjetu </w:t>
      </w:r>
      <w:r w:rsidR="00D74CAF">
        <w:rPr>
          <w:rFonts w:ascii="Times New Roman" w:hAnsi="Times New Roman" w:cs="Times New Roman"/>
          <w:sz w:val="24"/>
          <w:szCs w:val="24"/>
          <w:lang w:val="hr-HR"/>
        </w:rPr>
        <w:t>se dekliniraju</w:t>
      </w:r>
      <w:r w:rsidR="00D74CAF" w:rsidRPr="004B1FE9">
        <w:rPr>
          <w:rFonts w:ascii="Times New Roman" w:hAnsi="Times New Roman" w:cs="Times New Roman"/>
          <w:sz w:val="24"/>
          <w:szCs w:val="24"/>
          <w:lang w:val="hr-HR"/>
        </w:rPr>
        <w:t xml:space="preserve"> ako </w:t>
      </w:r>
      <w:r w:rsidR="00D74CAF">
        <w:rPr>
          <w:rFonts w:ascii="Times New Roman" w:hAnsi="Times New Roman" w:cs="Times New Roman"/>
          <w:sz w:val="24"/>
          <w:szCs w:val="24"/>
          <w:lang w:val="hr-HR"/>
        </w:rPr>
        <w:t>s</w:t>
      </w:r>
      <w:r w:rsidR="00D74CAF" w:rsidRPr="004B1FE9">
        <w:rPr>
          <w:rFonts w:ascii="Times New Roman" w:hAnsi="Times New Roman" w:cs="Times New Roman"/>
          <w:sz w:val="24"/>
          <w:szCs w:val="24"/>
          <w:lang w:val="hr-HR"/>
        </w:rPr>
        <w:t>e</w:t>
      </w:r>
      <w:r w:rsidR="00D74CAF">
        <w:rPr>
          <w:rFonts w:ascii="Times New Roman" w:hAnsi="Times New Roman" w:cs="Times New Roman"/>
          <w:sz w:val="24"/>
          <w:szCs w:val="24"/>
          <w:lang w:val="hr-HR"/>
        </w:rPr>
        <w:t xml:space="preserve"> odnose</w:t>
      </w:r>
      <w:r w:rsidR="00D74CAF" w:rsidRPr="004B1FE9">
        <w:rPr>
          <w:rFonts w:ascii="Times New Roman" w:hAnsi="Times New Roman" w:cs="Times New Roman"/>
          <w:sz w:val="24"/>
          <w:szCs w:val="24"/>
          <w:lang w:val="hr-HR"/>
        </w:rPr>
        <w:t xml:space="preserve"> </w:t>
      </w:r>
      <w:proofErr w:type="gramStart"/>
      <w:r w:rsidR="00D74CAF" w:rsidRPr="004B1FE9">
        <w:rPr>
          <w:rFonts w:ascii="Times New Roman" w:hAnsi="Times New Roman" w:cs="Times New Roman"/>
          <w:sz w:val="24"/>
          <w:szCs w:val="24"/>
          <w:lang w:val="hr-HR"/>
        </w:rPr>
        <w:t>na</w:t>
      </w:r>
      <w:proofErr w:type="gramEnd"/>
      <w:r w:rsidR="00D74CAF" w:rsidRPr="004B1FE9">
        <w:rPr>
          <w:rFonts w:ascii="Times New Roman" w:hAnsi="Times New Roman" w:cs="Times New Roman"/>
          <w:sz w:val="24"/>
          <w:szCs w:val="24"/>
          <w:lang w:val="hr-HR"/>
        </w:rPr>
        <w:t xml:space="preserve"> </w:t>
      </w:r>
      <w:r w:rsidR="00D74CAF">
        <w:rPr>
          <w:rFonts w:ascii="Times New Roman" w:hAnsi="Times New Roman" w:cs="Times New Roman"/>
          <w:sz w:val="24"/>
          <w:szCs w:val="24"/>
          <w:lang w:val="hr-HR"/>
        </w:rPr>
        <w:t xml:space="preserve">suvremenika </w:t>
      </w:r>
      <w:r w:rsidR="00D74CAF" w:rsidRPr="004B1FE9">
        <w:rPr>
          <w:rFonts w:ascii="Times New Roman" w:hAnsi="Times New Roman" w:cs="Times New Roman"/>
          <w:sz w:val="24"/>
          <w:szCs w:val="24"/>
          <w:lang w:val="hr-HR"/>
        </w:rPr>
        <w:t xml:space="preserve">(Blass, Debrunner </w:t>
      </w:r>
      <w:bookmarkStart w:id="8" w:name="_Hlk124343055"/>
      <w:r w:rsidR="00D74CAF" w:rsidRPr="004B1FE9">
        <w:rPr>
          <w:rFonts w:ascii="Times New Roman" w:hAnsi="Times New Roman" w:cs="Times New Roman"/>
          <w:sz w:val="24"/>
          <w:szCs w:val="24"/>
          <w:lang w:val="hr-HR"/>
        </w:rPr>
        <w:t>§5</w:t>
      </w:r>
      <w:bookmarkEnd w:id="8"/>
      <w:r w:rsidR="00D74CAF" w:rsidRPr="004B1FE9">
        <w:rPr>
          <w:rFonts w:ascii="Times New Roman" w:hAnsi="Times New Roman" w:cs="Times New Roman"/>
          <w:sz w:val="24"/>
          <w:szCs w:val="24"/>
          <w:lang w:val="hr-HR"/>
        </w:rPr>
        <w:t>3)</w:t>
      </w:r>
      <w:r w:rsidR="00D74CAF">
        <w:rPr>
          <w:rFonts w:ascii="Times New Roman" w:hAnsi="Times New Roman" w:cs="Times New Roman"/>
          <w:sz w:val="24"/>
          <w:szCs w:val="24"/>
          <w:lang w:val="hr-HR"/>
        </w:rPr>
        <w:t xml:space="preserve"> i prilagođavaju se grčkom koliko je to moguće (</w:t>
      </w:r>
      <w:r w:rsidR="00D74CAF" w:rsidRPr="00D74CAF">
        <w:rPr>
          <w:rFonts w:ascii="Times New Roman" w:hAnsi="Times New Roman" w:cs="Times New Roman"/>
          <w:i/>
          <w:sz w:val="24"/>
          <w:szCs w:val="24"/>
          <w:lang w:val="hr-HR"/>
        </w:rPr>
        <w:t>ibid</w:t>
      </w:r>
      <w:r w:rsidR="00D74CAF">
        <w:rPr>
          <w:rFonts w:ascii="Times New Roman" w:hAnsi="Times New Roman" w:cs="Times New Roman"/>
          <w:sz w:val="24"/>
          <w:szCs w:val="24"/>
          <w:lang w:val="hr-HR"/>
        </w:rPr>
        <w:t xml:space="preserve">. </w:t>
      </w:r>
      <w:r w:rsidR="00D74CAF" w:rsidRPr="00D74CAF">
        <w:rPr>
          <w:rFonts w:ascii="Times New Roman" w:hAnsi="Times New Roman" w:cs="Times New Roman"/>
          <w:sz w:val="24"/>
          <w:szCs w:val="24"/>
          <w:lang w:val="hr-HR"/>
        </w:rPr>
        <w:t>§5</w:t>
      </w:r>
      <w:r w:rsidR="00D74CAF">
        <w:rPr>
          <w:rFonts w:ascii="Times New Roman" w:hAnsi="Times New Roman" w:cs="Times New Roman"/>
          <w:sz w:val="24"/>
          <w:szCs w:val="24"/>
          <w:lang w:val="hr-HR"/>
        </w:rPr>
        <w:t>5</w:t>
      </w:r>
      <w:r w:rsidR="00994764">
        <w:rPr>
          <w:rFonts w:ascii="Times New Roman" w:hAnsi="Times New Roman" w:cs="Times New Roman"/>
          <w:sz w:val="24"/>
          <w:szCs w:val="24"/>
          <w:lang w:val="hr-HR"/>
        </w:rPr>
        <w:t>.1.</w:t>
      </w:r>
      <w:r w:rsidR="00D74CAF">
        <w:rPr>
          <w:rFonts w:ascii="Times New Roman" w:hAnsi="Times New Roman" w:cs="Times New Roman"/>
          <w:sz w:val="24"/>
          <w:szCs w:val="24"/>
          <w:lang w:val="hr-HR"/>
        </w:rPr>
        <w:t>f).</w:t>
      </w:r>
      <w:bookmarkEnd w:id="7"/>
    </w:p>
    <w:p w14:paraId="1F0E444B" w14:textId="77777777" w:rsidR="004536D2" w:rsidRPr="004B1FE9" w:rsidRDefault="004536D2" w:rsidP="004B1FE9">
      <w:pPr>
        <w:spacing w:after="0" w:line="360" w:lineRule="auto"/>
        <w:rPr>
          <w:rFonts w:ascii="Times New Roman" w:eastAsia="Times New Roman" w:hAnsi="Times New Roman" w:cs="Times New Roman"/>
          <w:sz w:val="24"/>
          <w:szCs w:val="24"/>
        </w:rPr>
      </w:pPr>
    </w:p>
    <w:p w14:paraId="47E32223" w14:textId="77777777" w:rsidR="00A8618D" w:rsidRPr="004B1FE9" w:rsidRDefault="00A8618D" w:rsidP="009E2376">
      <w:pPr>
        <w:shd w:val="clear" w:color="auto" w:fill="FFFFFF"/>
        <w:spacing w:after="0" w:line="360" w:lineRule="auto"/>
        <w:jc w:val="both"/>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7 </w:t>
      </w:r>
      <w:r w:rsidRPr="004B1FE9">
        <w:rPr>
          <w:rFonts w:ascii="Times New Roman" w:eastAsia="Times New Roman" w:hAnsi="Times New Roman" w:cs="Times New Roman"/>
          <w:sz w:val="24"/>
          <w:szCs w:val="24"/>
          <w:bdr w:val="none" w:sz="0" w:space="0" w:color="auto" w:frame="1"/>
        </w:rPr>
        <w:t xml:space="preserve">καὶ </w:t>
      </w:r>
      <w:r w:rsidRPr="004B1FE9">
        <w:rPr>
          <w:rFonts w:ascii="Times New Roman" w:eastAsia="Times New Roman" w:hAnsi="Times New Roman" w:cs="Times New Roman"/>
          <w:b/>
          <w:sz w:val="24"/>
          <w:szCs w:val="24"/>
          <w:bdr w:val="none" w:sz="0" w:space="0" w:color="auto" w:frame="1"/>
        </w:rPr>
        <w:t>κράξας</w:t>
      </w:r>
      <w:r w:rsidRPr="004B1FE9">
        <w:rPr>
          <w:rFonts w:ascii="Times New Roman" w:eastAsia="Times New Roman" w:hAnsi="Times New Roman" w:cs="Times New Roman"/>
          <w:sz w:val="24"/>
          <w:szCs w:val="24"/>
          <w:bdr w:val="none" w:sz="0" w:space="0" w:color="auto" w:frame="1"/>
        </w:rPr>
        <w:t xml:space="preserve"> φωνῇ μεγάλῃ λέγει· τί ἐμοὶ καὶ σοί, </w:t>
      </w:r>
      <w:r w:rsidRPr="004B1FE9">
        <w:rPr>
          <w:rFonts w:ascii="Times New Roman" w:eastAsia="Times New Roman" w:hAnsi="Times New Roman" w:cs="Times New Roman"/>
          <w:b/>
          <w:sz w:val="24"/>
          <w:szCs w:val="24"/>
          <w:bdr w:val="none" w:sz="0" w:space="0" w:color="auto" w:frame="1"/>
        </w:rPr>
        <w:t>Ἰησοῦ</w:t>
      </w:r>
      <w:r w:rsidRPr="004B1FE9">
        <w:rPr>
          <w:rFonts w:ascii="Times New Roman" w:eastAsia="Times New Roman" w:hAnsi="Times New Roman" w:cs="Times New Roman"/>
          <w:sz w:val="24"/>
          <w:szCs w:val="24"/>
          <w:bdr w:val="none" w:sz="0" w:space="0" w:color="auto" w:frame="1"/>
        </w:rPr>
        <w:t xml:space="preserve"> υἱὲ τοῦ θεοῦ τοῦ ὑψίστου; </w:t>
      </w:r>
      <w:proofErr w:type="gramStart"/>
      <w:r w:rsidRPr="004B1FE9">
        <w:rPr>
          <w:rFonts w:ascii="Times New Roman" w:eastAsia="Times New Roman" w:hAnsi="Times New Roman" w:cs="Times New Roman"/>
          <w:sz w:val="24"/>
          <w:szCs w:val="24"/>
          <w:bdr w:val="none" w:sz="0" w:space="0" w:color="auto" w:frame="1"/>
        </w:rPr>
        <w:t>ὁρκίζω</w:t>
      </w:r>
      <w:proofErr w:type="gramEnd"/>
      <w:r w:rsidRPr="004B1FE9">
        <w:rPr>
          <w:rFonts w:ascii="Times New Roman" w:eastAsia="Times New Roman" w:hAnsi="Times New Roman" w:cs="Times New Roman"/>
          <w:sz w:val="24"/>
          <w:szCs w:val="24"/>
          <w:bdr w:val="none" w:sz="0" w:space="0" w:color="auto" w:frame="1"/>
        </w:rPr>
        <w:t xml:space="preserve"> σε τὸν θεόν, μή με βασανίσῃς.</w:t>
      </w:r>
    </w:p>
    <w:p w14:paraId="6FA178D8" w14:textId="38BA03F7" w:rsidR="00A8618D" w:rsidRPr="0023004E" w:rsidRDefault="004536D2" w:rsidP="009E2376">
      <w:pPr>
        <w:spacing w:after="0" w:line="360" w:lineRule="auto"/>
        <w:jc w:val="both"/>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sz w:val="24"/>
          <w:szCs w:val="24"/>
          <w:bdr w:val="none" w:sz="0" w:space="0" w:color="auto" w:frame="1"/>
        </w:rPr>
        <w:t>κράξας</w:t>
      </w:r>
      <w:proofErr w:type="gramEnd"/>
      <w:r w:rsidR="00EB55DC">
        <w:rPr>
          <w:rFonts w:ascii="Times New Roman" w:eastAsia="Times New Roman" w:hAnsi="Times New Roman" w:cs="Times New Roman"/>
          <w:b/>
          <w:sz w:val="24"/>
          <w:szCs w:val="24"/>
          <w:bdr w:val="none" w:sz="0" w:space="0" w:color="auto" w:frame="1"/>
        </w:rPr>
        <w:t xml:space="preserve"> </w:t>
      </w:r>
      <w:r w:rsidR="00EB55DC" w:rsidRPr="0023004E">
        <w:rPr>
          <w:rFonts w:ascii="Times New Roman" w:eastAsia="Times New Roman" w:hAnsi="Times New Roman" w:cs="Times New Roman"/>
          <w:sz w:val="24"/>
          <w:szCs w:val="24"/>
          <w:bdr w:val="none" w:sz="0" w:space="0" w:color="auto" w:frame="1"/>
        </w:rPr>
        <w:t xml:space="preserve">– od oblika </w:t>
      </w:r>
      <w:r w:rsidR="0023004E" w:rsidRPr="0023004E">
        <w:rPr>
          <w:rFonts w:ascii="Times New Roman" w:eastAsia="Times New Roman" w:hAnsi="Times New Roman" w:cs="Times New Roman"/>
          <w:sz w:val="24"/>
          <w:szCs w:val="24"/>
          <w:bdr w:val="none" w:sz="0" w:space="0" w:color="auto" w:frame="1"/>
        </w:rPr>
        <w:t xml:space="preserve">slabog </w:t>
      </w:r>
      <w:r w:rsidR="00EB55DC" w:rsidRPr="0023004E">
        <w:rPr>
          <w:rFonts w:ascii="Times New Roman" w:eastAsia="Times New Roman" w:hAnsi="Times New Roman" w:cs="Times New Roman"/>
          <w:sz w:val="24"/>
          <w:szCs w:val="24"/>
          <w:bdr w:val="none" w:sz="0" w:space="0" w:color="auto" w:frame="1"/>
        </w:rPr>
        <w:t>aorista ἔκραξα glagola κράζω koji ima i</w:t>
      </w:r>
      <w:r w:rsidR="0023004E" w:rsidRPr="0023004E">
        <w:rPr>
          <w:rFonts w:ascii="Times New Roman" w:eastAsia="Times New Roman" w:hAnsi="Times New Roman" w:cs="Times New Roman"/>
          <w:sz w:val="24"/>
          <w:szCs w:val="24"/>
          <w:bdr w:val="none" w:sz="0" w:space="0" w:color="auto" w:frame="1"/>
        </w:rPr>
        <w:t xml:space="preserve"> oblike</w:t>
      </w:r>
      <w:r w:rsidR="00EB55DC" w:rsidRPr="0023004E">
        <w:rPr>
          <w:rFonts w:ascii="Times New Roman" w:eastAsia="Times New Roman" w:hAnsi="Times New Roman" w:cs="Times New Roman"/>
          <w:sz w:val="24"/>
          <w:szCs w:val="24"/>
          <w:bdr w:val="none" w:sz="0" w:space="0" w:color="auto" w:frame="1"/>
        </w:rPr>
        <w:t xml:space="preserve"> jak</w:t>
      </w:r>
      <w:r w:rsidR="0023004E" w:rsidRPr="0023004E">
        <w:rPr>
          <w:rFonts w:ascii="Times New Roman" w:eastAsia="Times New Roman" w:hAnsi="Times New Roman" w:cs="Times New Roman"/>
          <w:sz w:val="24"/>
          <w:szCs w:val="24"/>
          <w:bdr w:val="none" w:sz="0" w:space="0" w:color="auto" w:frame="1"/>
        </w:rPr>
        <w:t>og aorista. Za helenistički grčki je tipično da preferira jaki aorist.</w:t>
      </w:r>
      <w:r w:rsidR="00EB55DC" w:rsidRPr="0023004E">
        <w:rPr>
          <w:rFonts w:ascii="Times New Roman" w:eastAsia="Times New Roman" w:hAnsi="Times New Roman" w:cs="Times New Roman"/>
          <w:sz w:val="24"/>
          <w:szCs w:val="24"/>
          <w:bdr w:val="none" w:sz="0" w:space="0" w:color="auto" w:frame="1"/>
        </w:rPr>
        <w:t xml:space="preserve"> </w:t>
      </w:r>
    </w:p>
    <w:p w14:paraId="59D0032D" w14:textId="75FFF7DB" w:rsidR="004536D2" w:rsidRPr="00EB55DC" w:rsidRDefault="004536D2" w:rsidP="009E2376">
      <w:pPr>
        <w:spacing w:after="0" w:line="360" w:lineRule="auto"/>
        <w:jc w:val="both"/>
        <w:rPr>
          <w:rFonts w:ascii="Times New Roman" w:eastAsia="Times New Roman" w:hAnsi="Times New Roman" w:cs="Times New Roman"/>
          <w:b/>
          <w:sz w:val="24"/>
          <w:szCs w:val="24"/>
          <w:bdr w:val="none" w:sz="0" w:space="0" w:color="auto" w:frame="1"/>
        </w:rPr>
      </w:pPr>
      <w:r w:rsidRPr="004B1FE9">
        <w:rPr>
          <w:rFonts w:ascii="Times New Roman" w:eastAsia="Times New Roman" w:hAnsi="Times New Roman" w:cs="Times New Roman"/>
          <w:b/>
          <w:sz w:val="24"/>
          <w:szCs w:val="24"/>
          <w:bdr w:val="none" w:sz="0" w:space="0" w:color="auto" w:frame="1"/>
        </w:rPr>
        <w:t>Ἰησοῦ</w:t>
      </w:r>
      <w:r w:rsidR="00EB55DC">
        <w:rPr>
          <w:rFonts w:ascii="Times New Roman" w:eastAsia="Times New Roman" w:hAnsi="Times New Roman" w:cs="Times New Roman"/>
          <w:b/>
          <w:sz w:val="24"/>
          <w:szCs w:val="24"/>
          <w:bdr w:val="none" w:sz="0" w:space="0" w:color="auto" w:frame="1"/>
        </w:rPr>
        <w:t xml:space="preserve"> - </w:t>
      </w:r>
      <w:r w:rsidR="00EB55DC">
        <w:rPr>
          <w:rFonts w:ascii="Times New Roman" w:hAnsi="Times New Roman" w:cs="Times New Roman"/>
          <w:sz w:val="24"/>
          <w:szCs w:val="24"/>
          <w:lang w:val="hr-HR"/>
        </w:rPr>
        <w:t xml:space="preserve">vlastita imena </w:t>
      </w:r>
      <w:r w:rsidR="00EB55DC" w:rsidRPr="004B1FE9">
        <w:rPr>
          <w:rFonts w:ascii="Times New Roman" w:hAnsi="Times New Roman" w:cs="Times New Roman"/>
          <w:sz w:val="24"/>
          <w:szCs w:val="24"/>
          <w:lang w:val="hr-HR"/>
        </w:rPr>
        <w:t xml:space="preserve">u Novom zavjetu </w:t>
      </w:r>
      <w:r w:rsidR="00EB55DC">
        <w:rPr>
          <w:rFonts w:ascii="Times New Roman" w:hAnsi="Times New Roman" w:cs="Times New Roman"/>
          <w:sz w:val="24"/>
          <w:szCs w:val="24"/>
          <w:lang w:val="hr-HR"/>
        </w:rPr>
        <w:t>se dekliniraju</w:t>
      </w:r>
      <w:r w:rsidR="00EB55DC" w:rsidRPr="004B1FE9">
        <w:rPr>
          <w:rFonts w:ascii="Times New Roman" w:hAnsi="Times New Roman" w:cs="Times New Roman"/>
          <w:sz w:val="24"/>
          <w:szCs w:val="24"/>
          <w:lang w:val="hr-HR"/>
        </w:rPr>
        <w:t xml:space="preserve"> ako </w:t>
      </w:r>
      <w:r w:rsidR="00EB55DC">
        <w:rPr>
          <w:rFonts w:ascii="Times New Roman" w:hAnsi="Times New Roman" w:cs="Times New Roman"/>
          <w:sz w:val="24"/>
          <w:szCs w:val="24"/>
          <w:lang w:val="hr-HR"/>
        </w:rPr>
        <w:t>s</w:t>
      </w:r>
      <w:r w:rsidR="00EB55DC" w:rsidRPr="004B1FE9">
        <w:rPr>
          <w:rFonts w:ascii="Times New Roman" w:hAnsi="Times New Roman" w:cs="Times New Roman"/>
          <w:sz w:val="24"/>
          <w:szCs w:val="24"/>
          <w:lang w:val="hr-HR"/>
        </w:rPr>
        <w:t>e</w:t>
      </w:r>
      <w:r w:rsidR="00EB55DC">
        <w:rPr>
          <w:rFonts w:ascii="Times New Roman" w:hAnsi="Times New Roman" w:cs="Times New Roman"/>
          <w:sz w:val="24"/>
          <w:szCs w:val="24"/>
          <w:lang w:val="hr-HR"/>
        </w:rPr>
        <w:t xml:space="preserve"> odnose</w:t>
      </w:r>
      <w:r w:rsidR="00EB55DC" w:rsidRPr="004B1FE9">
        <w:rPr>
          <w:rFonts w:ascii="Times New Roman" w:hAnsi="Times New Roman" w:cs="Times New Roman"/>
          <w:sz w:val="24"/>
          <w:szCs w:val="24"/>
          <w:lang w:val="hr-HR"/>
        </w:rPr>
        <w:t xml:space="preserve"> </w:t>
      </w:r>
      <w:proofErr w:type="gramStart"/>
      <w:r w:rsidR="00EB55DC" w:rsidRPr="004B1FE9">
        <w:rPr>
          <w:rFonts w:ascii="Times New Roman" w:hAnsi="Times New Roman" w:cs="Times New Roman"/>
          <w:sz w:val="24"/>
          <w:szCs w:val="24"/>
          <w:lang w:val="hr-HR"/>
        </w:rPr>
        <w:t>na</w:t>
      </w:r>
      <w:proofErr w:type="gramEnd"/>
      <w:r w:rsidR="00EB55DC" w:rsidRPr="004B1FE9">
        <w:rPr>
          <w:rFonts w:ascii="Times New Roman" w:hAnsi="Times New Roman" w:cs="Times New Roman"/>
          <w:sz w:val="24"/>
          <w:szCs w:val="24"/>
          <w:lang w:val="hr-HR"/>
        </w:rPr>
        <w:t xml:space="preserve"> </w:t>
      </w:r>
      <w:r w:rsidR="00EB55DC">
        <w:rPr>
          <w:rFonts w:ascii="Times New Roman" w:hAnsi="Times New Roman" w:cs="Times New Roman"/>
          <w:sz w:val="24"/>
          <w:szCs w:val="24"/>
          <w:lang w:val="hr-HR"/>
        </w:rPr>
        <w:t xml:space="preserve">suvremenika </w:t>
      </w:r>
      <w:r w:rsidR="00EB55DC" w:rsidRPr="004B1FE9">
        <w:rPr>
          <w:rFonts w:ascii="Times New Roman" w:hAnsi="Times New Roman" w:cs="Times New Roman"/>
          <w:sz w:val="24"/>
          <w:szCs w:val="24"/>
          <w:lang w:val="hr-HR"/>
        </w:rPr>
        <w:t>(Blass, Debrunner §53)</w:t>
      </w:r>
      <w:r w:rsidR="00EB55DC">
        <w:rPr>
          <w:rFonts w:ascii="Times New Roman" w:hAnsi="Times New Roman" w:cs="Times New Roman"/>
          <w:sz w:val="24"/>
          <w:szCs w:val="24"/>
          <w:lang w:val="hr-HR"/>
        </w:rPr>
        <w:t xml:space="preserve"> i prilagođavaju se grčkom koliko je to moguće (</w:t>
      </w:r>
      <w:r w:rsidR="00EB55DC" w:rsidRPr="00D74CAF">
        <w:rPr>
          <w:rFonts w:ascii="Times New Roman" w:hAnsi="Times New Roman" w:cs="Times New Roman"/>
          <w:i/>
          <w:sz w:val="24"/>
          <w:szCs w:val="24"/>
          <w:lang w:val="hr-HR"/>
        </w:rPr>
        <w:t>ibid</w:t>
      </w:r>
      <w:r w:rsidR="00EB55DC">
        <w:rPr>
          <w:rFonts w:ascii="Times New Roman" w:hAnsi="Times New Roman" w:cs="Times New Roman"/>
          <w:sz w:val="24"/>
          <w:szCs w:val="24"/>
          <w:lang w:val="hr-HR"/>
        </w:rPr>
        <w:t xml:space="preserve">. </w:t>
      </w:r>
      <w:r w:rsidR="00EB55DC" w:rsidRPr="00D74CAF">
        <w:rPr>
          <w:rFonts w:ascii="Times New Roman" w:hAnsi="Times New Roman" w:cs="Times New Roman"/>
          <w:sz w:val="24"/>
          <w:szCs w:val="24"/>
          <w:lang w:val="hr-HR"/>
        </w:rPr>
        <w:t>§5</w:t>
      </w:r>
      <w:r w:rsidR="00EB55DC">
        <w:rPr>
          <w:rFonts w:ascii="Times New Roman" w:hAnsi="Times New Roman" w:cs="Times New Roman"/>
          <w:sz w:val="24"/>
          <w:szCs w:val="24"/>
          <w:lang w:val="hr-HR"/>
        </w:rPr>
        <w:t>5</w:t>
      </w:r>
      <w:r w:rsidR="00994764">
        <w:rPr>
          <w:rFonts w:ascii="Times New Roman" w:hAnsi="Times New Roman" w:cs="Times New Roman"/>
          <w:sz w:val="24"/>
          <w:szCs w:val="24"/>
          <w:lang w:val="hr-HR"/>
        </w:rPr>
        <w:t>.1.</w:t>
      </w:r>
      <w:r w:rsidR="00EB55DC">
        <w:rPr>
          <w:rFonts w:ascii="Times New Roman" w:hAnsi="Times New Roman" w:cs="Times New Roman"/>
          <w:sz w:val="24"/>
          <w:szCs w:val="24"/>
          <w:lang w:val="hr-HR"/>
        </w:rPr>
        <w:t>f).</w:t>
      </w:r>
    </w:p>
    <w:p w14:paraId="6F9E0E93" w14:textId="77777777" w:rsidR="004536D2" w:rsidRPr="004B1FE9" w:rsidRDefault="004536D2" w:rsidP="004B1FE9">
      <w:pPr>
        <w:spacing w:after="0" w:line="360" w:lineRule="auto"/>
        <w:rPr>
          <w:rFonts w:ascii="Times New Roman" w:eastAsia="Times New Roman" w:hAnsi="Times New Roman" w:cs="Times New Roman"/>
          <w:sz w:val="24"/>
          <w:szCs w:val="24"/>
        </w:rPr>
      </w:pPr>
    </w:p>
    <w:p w14:paraId="20A5F866" w14:textId="77777777" w:rsidR="00A8618D" w:rsidRPr="004B1FE9" w:rsidRDefault="00A8618D" w:rsidP="00C635EF">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8</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ἔλεγεν γὰρ αὐτῷ· </w:t>
      </w:r>
      <w:r w:rsidRPr="004B1FE9">
        <w:rPr>
          <w:rFonts w:ascii="Times New Roman" w:eastAsia="Times New Roman" w:hAnsi="Times New Roman" w:cs="Times New Roman"/>
          <w:b/>
          <w:sz w:val="24"/>
          <w:szCs w:val="24"/>
          <w:bdr w:val="none" w:sz="0" w:space="0" w:color="auto" w:frame="1"/>
        </w:rPr>
        <w:t>ἔξελθε</w:t>
      </w:r>
      <w:r w:rsidRPr="004B1FE9">
        <w:rPr>
          <w:rFonts w:ascii="Times New Roman" w:eastAsia="Times New Roman" w:hAnsi="Times New Roman" w:cs="Times New Roman"/>
          <w:sz w:val="24"/>
          <w:szCs w:val="24"/>
          <w:bdr w:val="none" w:sz="0" w:space="0" w:color="auto" w:frame="1"/>
        </w:rPr>
        <w:t xml:space="preserve"> </w:t>
      </w:r>
      <w:r w:rsidRPr="00303DF6">
        <w:rPr>
          <w:rFonts w:ascii="Times New Roman" w:eastAsia="Times New Roman" w:hAnsi="Times New Roman" w:cs="Times New Roman"/>
          <w:b/>
          <w:sz w:val="24"/>
          <w:szCs w:val="24"/>
          <w:bdr w:val="none" w:sz="0" w:space="0" w:color="auto" w:frame="1"/>
        </w:rPr>
        <w:t>τὸ πνεῦμα τὸ ἀκάθαρτον</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ἐκ</w:t>
      </w:r>
      <w:r w:rsidRPr="004B1FE9">
        <w:rPr>
          <w:rFonts w:ascii="Times New Roman" w:eastAsia="Times New Roman" w:hAnsi="Times New Roman" w:cs="Times New Roman"/>
          <w:sz w:val="24"/>
          <w:szCs w:val="24"/>
          <w:bdr w:val="none" w:sz="0" w:space="0" w:color="auto" w:frame="1"/>
        </w:rPr>
        <w:t xml:space="preserve"> τοῦ ἀνθρώπου.</w:t>
      </w:r>
    </w:p>
    <w:p w14:paraId="558DEB03" w14:textId="68C58ECA" w:rsidR="00C978EF" w:rsidRPr="004B1FE9" w:rsidRDefault="00C978EF" w:rsidP="00C635EF">
      <w:pPr>
        <w:spacing w:after="0" w:line="360" w:lineRule="auto"/>
        <w:jc w:val="both"/>
        <w:rPr>
          <w:rFonts w:ascii="Times New Roman" w:eastAsia="Times New Roman" w:hAnsi="Times New Roman" w:cs="Times New Roman"/>
          <w:sz w:val="24"/>
          <w:szCs w:val="24"/>
          <w:shd w:val="clear" w:color="auto" w:fill="FFFFFF"/>
        </w:rPr>
      </w:pPr>
      <w:proofErr w:type="gramStart"/>
      <w:r w:rsidRPr="00C978EF">
        <w:rPr>
          <w:rFonts w:ascii="Times New Roman" w:eastAsia="Times New Roman" w:hAnsi="Times New Roman" w:cs="Times New Roman"/>
          <w:b/>
          <w:sz w:val="24"/>
          <w:szCs w:val="24"/>
          <w:shd w:val="clear" w:color="auto" w:fill="FFFFFF"/>
        </w:rPr>
        <w:t>ἔξελθε</w:t>
      </w:r>
      <w:proofErr w:type="gramEnd"/>
      <w:r>
        <w:rPr>
          <w:rFonts w:ascii="Times New Roman" w:eastAsia="Times New Roman" w:hAnsi="Times New Roman" w:cs="Times New Roman"/>
          <w:b/>
          <w:sz w:val="24"/>
          <w:szCs w:val="24"/>
          <w:shd w:val="clear" w:color="auto" w:fill="FFFFFF"/>
        </w:rPr>
        <w:t>…</w:t>
      </w:r>
      <w:r w:rsidRPr="00C978EF">
        <w:rPr>
          <w:rFonts w:ascii="Times New Roman" w:eastAsia="Times New Roman" w:hAnsi="Times New Roman" w:cs="Times New Roman"/>
          <w:sz w:val="24"/>
          <w:szCs w:val="24"/>
          <w:shd w:val="clear" w:color="auto" w:fill="FFFFFF"/>
        </w:rPr>
        <w:t xml:space="preserve"> </w:t>
      </w:r>
      <w:r w:rsidRPr="004B1FE9">
        <w:rPr>
          <w:rFonts w:ascii="Times New Roman" w:eastAsia="Times New Roman" w:hAnsi="Times New Roman" w:cs="Times New Roman"/>
          <w:b/>
          <w:sz w:val="24"/>
          <w:szCs w:val="24"/>
          <w:bdr w:val="none" w:sz="0" w:space="0" w:color="auto" w:frame="1"/>
        </w:rPr>
        <w:t>ἐκ</w:t>
      </w:r>
      <w:r w:rsidRPr="004B1FE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shd w:val="clear" w:color="auto" w:fill="FFFFFF"/>
        </w:rPr>
        <w:t xml:space="preserve">- </w:t>
      </w:r>
      <w:r w:rsidR="00303DF6">
        <w:rPr>
          <w:rFonts w:ascii="Times New Roman" w:eastAsia="Times New Roman" w:hAnsi="Times New Roman" w:cs="Times New Roman"/>
          <w:sz w:val="24"/>
          <w:szCs w:val="24"/>
          <w:shd w:val="clear" w:color="auto" w:fill="FFFFFF"/>
        </w:rPr>
        <w:t>g</w:t>
      </w:r>
      <w:r>
        <w:rPr>
          <w:rFonts w:ascii="Times New Roman" w:eastAsia="Times New Roman" w:hAnsi="Times New Roman" w:cs="Times New Roman"/>
          <w:sz w:val="24"/>
          <w:szCs w:val="24"/>
          <w:shd w:val="clear" w:color="auto" w:fill="FFFFFF"/>
        </w:rPr>
        <w:t xml:space="preserve">lagol </w:t>
      </w:r>
      <w:r w:rsidR="007A2584" w:rsidRPr="004B1FE9">
        <w:rPr>
          <w:rFonts w:ascii="Times New Roman" w:eastAsia="Times New Roman" w:hAnsi="Times New Roman" w:cs="Times New Roman"/>
          <w:sz w:val="24"/>
          <w:szCs w:val="24"/>
          <w:shd w:val="clear" w:color="auto" w:fill="FFFFFF"/>
        </w:rPr>
        <w:t xml:space="preserve">ἔξειμι </w:t>
      </w:r>
      <w:r>
        <w:rPr>
          <w:rFonts w:ascii="Times New Roman" w:eastAsia="Times New Roman" w:hAnsi="Times New Roman" w:cs="Times New Roman"/>
          <w:sz w:val="24"/>
          <w:szCs w:val="24"/>
          <w:shd w:val="clear" w:color="auto" w:fill="FFFFFF"/>
        </w:rPr>
        <w:t xml:space="preserve">može imati dopunu u genitivu i bez prijedloga </w:t>
      </w:r>
      <w:r w:rsidRPr="00C978EF">
        <w:rPr>
          <w:rFonts w:ascii="Times New Roman" w:eastAsia="Times New Roman" w:hAnsi="Times New Roman" w:cs="Times New Roman"/>
          <w:sz w:val="24"/>
          <w:szCs w:val="24"/>
          <w:shd w:val="clear" w:color="auto" w:fill="FFFFFF"/>
        </w:rPr>
        <w:t>ἐκ</w:t>
      </w:r>
      <w:r>
        <w:rPr>
          <w:rFonts w:ascii="Times New Roman" w:eastAsia="Times New Roman" w:hAnsi="Times New Roman" w:cs="Times New Roman"/>
          <w:sz w:val="24"/>
          <w:szCs w:val="24"/>
          <w:shd w:val="clear" w:color="auto" w:fill="FFFFFF"/>
        </w:rPr>
        <w:t xml:space="preserve"> (LSJ s. v. </w:t>
      </w:r>
      <w:r w:rsidRPr="00C978EF">
        <w:rPr>
          <w:rFonts w:ascii="Times New Roman" w:eastAsia="Times New Roman" w:hAnsi="Times New Roman" w:cs="Times New Roman"/>
          <w:sz w:val="24"/>
          <w:szCs w:val="24"/>
          <w:shd w:val="clear" w:color="auto" w:fill="FFFFFF"/>
        </w:rPr>
        <w:t>ἔξειμι</w:t>
      </w:r>
    </w:p>
    <w:p w14:paraId="1A371356" w14:textId="21F6C63C" w:rsidR="00A8618D" w:rsidRPr="004B1FE9" w:rsidRDefault="007A2584" w:rsidP="00C635EF">
      <w:pPr>
        <w:spacing w:after="0" w:line="360" w:lineRule="auto"/>
        <w:jc w:val="both"/>
        <w:rPr>
          <w:rFonts w:ascii="Times New Roman" w:eastAsia="Times New Roman" w:hAnsi="Times New Roman" w:cs="Times New Roman"/>
          <w:sz w:val="24"/>
          <w:szCs w:val="24"/>
          <w:shd w:val="clear" w:color="auto" w:fill="FFFFFF"/>
        </w:rPr>
      </w:pPr>
      <w:r w:rsidRPr="004B1FE9">
        <w:rPr>
          <w:rFonts w:ascii="Times New Roman" w:eastAsia="Times New Roman" w:hAnsi="Times New Roman" w:cs="Times New Roman"/>
          <w:sz w:val="24"/>
          <w:szCs w:val="24"/>
          <w:shd w:val="clear" w:color="auto" w:fill="FFFFFF"/>
        </w:rPr>
        <w:lastRenderedPageBreak/>
        <w:t xml:space="preserve">c. gen. loci, ἐξῐέναι μεγάρων 1.374; τῆς χώρας S. OC 909; </w:t>
      </w:r>
      <w:proofErr w:type="gramStart"/>
      <w:r w:rsidR="00C978EF">
        <w:rPr>
          <w:rFonts w:ascii="Times New Roman" w:eastAsia="Times New Roman" w:hAnsi="Times New Roman" w:cs="Times New Roman"/>
          <w:sz w:val="24"/>
          <w:szCs w:val="24"/>
          <w:shd w:val="clear" w:color="auto" w:fill="FFFFFF"/>
        </w:rPr>
        <w:t>ali</w:t>
      </w:r>
      <w:proofErr w:type="gramEnd"/>
      <w:r w:rsidR="00C978EF">
        <w:rPr>
          <w:rFonts w:ascii="Times New Roman" w:eastAsia="Times New Roman" w:hAnsi="Times New Roman" w:cs="Times New Roman"/>
          <w:sz w:val="24"/>
          <w:szCs w:val="24"/>
          <w:shd w:val="clear" w:color="auto" w:fill="FFFFFF"/>
        </w:rPr>
        <w:t xml:space="preserve"> kod Herodota s prijedlogom:</w:t>
      </w:r>
      <w:r w:rsidRPr="004B1FE9">
        <w:rPr>
          <w:rFonts w:ascii="Times New Roman" w:eastAsia="Times New Roman" w:hAnsi="Times New Roman" w:cs="Times New Roman"/>
          <w:sz w:val="24"/>
          <w:szCs w:val="24"/>
          <w:shd w:val="clear" w:color="auto" w:fill="FFFFFF"/>
        </w:rPr>
        <w:t xml:space="preserve"> ἐκ τῆς χώρης Hdt. 1.94; </w:t>
      </w:r>
      <w:r w:rsidR="00303DF6">
        <w:rPr>
          <w:rFonts w:ascii="Times New Roman" w:eastAsia="Times New Roman" w:hAnsi="Times New Roman" w:cs="Times New Roman"/>
          <w:sz w:val="24"/>
          <w:szCs w:val="24"/>
          <w:shd w:val="clear" w:color="auto" w:fill="FFFFFF"/>
        </w:rPr>
        <w:t>ἐ. ἐκ τῶν ἱππέων)</w:t>
      </w:r>
      <w:r w:rsidRPr="004B1FE9">
        <w:rPr>
          <w:rFonts w:ascii="Times New Roman" w:eastAsia="Times New Roman" w:hAnsi="Times New Roman" w:cs="Times New Roman"/>
          <w:sz w:val="24"/>
          <w:szCs w:val="24"/>
          <w:shd w:val="clear" w:color="auto" w:fill="FFFFFF"/>
        </w:rPr>
        <w:t>.</w:t>
      </w:r>
      <w:r w:rsidR="00303DF6">
        <w:rPr>
          <w:rFonts w:ascii="Times New Roman" w:eastAsia="Times New Roman" w:hAnsi="Times New Roman" w:cs="Times New Roman"/>
          <w:sz w:val="24"/>
          <w:szCs w:val="24"/>
          <w:shd w:val="clear" w:color="auto" w:fill="FFFFFF"/>
        </w:rPr>
        <w:t xml:space="preserve"> U helenističkom grčkom zbog reorganizacije sustava padeža nije neobično da je </w:t>
      </w:r>
      <w:r w:rsidR="00DB2A74">
        <w:rPr>
          <w:rFonts w:ascii="Times New Roman" w:eastAsia="Times New Roman" w:hAnsi="Times New Roman" w:cs="Times New Roman"/>
          <w:sz w:val="24"/>
          <w:szCs w:val="24"/>
          <w:shd w:val="clear" w:color="auto" w:fill="FFFFFF"/>
        </w:rPr>
        <w:t xml:space="preserve">prijedlog </w:t>
      </w:r>
      <w:r w:rsidR="00303DF6">
        <w:rPr>
          <w:rFonts w:ascii="Times New Roman" w:eastAsia="Times New Roman" w:hAnsi="Times New Roman" w:cs="Times New Roman"/>
          <w:sz w:val="24"/>
          <w:szCs w:val="24"/>
          <w:shd w:val="clear" w:color="auto" w:fill="FFFFFF"/>
        </w:rPr>
        <w:t>upotrijebljen</w:t>
      </w:r>
      <w:r w:rsidR="00DB2A74">
        <w:rPr>
          <w:rFonts w:ascii="Times New Roman" w:eastAsia="Times New Roman" w:hAnsi="Times New Roman" w:cs="Times New Roman"/>
          <w:sz w:val="24"/>
          <w:szCs w:val="24"/>
          <w:shd w:val="clear" w:color="auto" w:fill="FFFFFF"/>
        </w:rPr>
        <w:t xml:space="preserve"> zalihosno</w:t>
      </w:r>
      <w:r w:rsidR="00303DF6">
        <w:rPr>
          <w:rFonts w:ascii="Times New Roman" w:eastAsia="Times New Roman" w:hAnsi="Times New Roman" w:cs="Times New Roman"/>
          <w:sz w:val="24"/>
          <w:szCs w:val="24"/>
          <w:shd w:val="clear" w:color="auto" w:fill="FFFFFF"/>
        </w:rPr>
        <w:t xml:space="preserve"> da bi sintaktički odnosi u rečenici bili jasniji.</w:t>
      </w:r>
    </w:p>
    <w:p w14:paraId="3E2F34E3" w14:textId="7BB54D13" w:rsidR="007A2584" w:rsidRDefault="007A2584" w:rsidP="00C635EF">
      <w:pPr>
        <w:spacing w:after="0" w:line="360" w:lineRule="auto"/>
        <w:jc w:val="both"/>
        <w:rPr>
          <w:rFonts w:ascii="Times New Roman" w:eastAsia="Times New Roman" w:hAnsi="Times New Roman" w:cs="Times New Roman"/>
          <w:sz w:val="24"/>
          <w:szCs w:val="24"/>
        </w:rPr>
      </w:pPr>
      <w:proofErr w:type="gramStart"/>
      <w:r w:rsidRPr="00303DF6">
        <w:rPr>
          <w:rFonts w:ascii="Times New Roman" w:eastAsia="Times New Roman" w:hAnsi="Times New Roman" w:cs="Times New Roman"/>
          <w:b/>
          <w:sz w:val="24"/>
          <w:szCs w:val="24"/>
        </w:rPr>
        <w:t>τὸ</w:t>
      </w:r>
      <w:proofErr w:type="gramEnd"/>
      <w:r w:rsidRPr="00303DF6">
        <w:rPr>
          <w:rFonts w:ascii="Times New Roman" w:eastAsia="Times New Roman" w:hAnsi="Times New Roman" w:cs="Times New Roman"/>
          <w:b/>
          <w:sz w:val="24"/>
          <w:szCs w:val="24"/>
        </w:rPr>
        <w:t xml:space="preserve"> πνεῦμα τὸ ἀκάθαρτον</w:t>
      </w:r>
      <w:r w:rsidRPr="004B1FE9">
        <w:rPr>
          <w:rFonts w:ascii="Times New Roman" w:eastAsia="Times New Roman" w:hAnsi="Times New Roman" w:cs="Times New Roman"/>
          <w:sz w:val="24"/>
          <w:szCs w:val="24"/>
        </w:rPr>
        <w:t xml:space="preserve"> – nominativ umjesto vokativa</w:t>
      </w:r>
      <w:r w:rsidR="00303DF6">
        <w:rPr>
          <w:rFonts w:ascii="Times New Roman" w:eastAsia="Times New Roman" w:hAnsi="Times New Roman" w:cs="Times New Roman"/>
          <w:sz w:val="24"/>
          <w:szCs w:val="24"/>
        </w:rPr>
        <w:t xml:space="preserve">, upotreba kakva </w:t>
      </w:r>
      <w:r w:rsidR="007A3BBC">
        <w:rPr>
          <w:rFonts w:ascii="Times New Roman" w:eastAsia="Times New Roman" w:hAnsi="Times New Roman" w:cs="Times New Roman"/>
          <w:sz w:val="24"/>
          <w:szCs w:val="24"/>
        </w:rPr>
        <w:t xml:space="preserve">je posvjedočena i u Septuaginti (Blass, Debrunner §147; </w:t>
      </w:r>
      <w:r w:rsidR="007A3BBC" w:rsidRPr="007A3BBC">
        <w:rPr>
          <w:rFonts w:ascii="Times New Roman" w:eastAsia="Times New Roman" w:hAnsi="Times New Roman" w:cs="Times New Roman"/>
          <w:sz w:val="24"/>
          <w:szCs w:val="24"/>
        </w:rPr>
        <w:t>Conybeare, Stock 1995: 54-55)</w:t>
      </w:r>
    </w:p>
    <w:p w14:paraId="0C52C5D4" w14:textId="77777777" w:rsidR="003A0765" w:rsidRPr="004B1FE9" w:rsidRDefault="003A0765" w:rsidP="004B1FE9">
      <w:pPr>
        <w:spacing w:after="0" w:line="360" w:lineRule="auto"/>
        <w:rPr>
          <w:rFonts w:ascii="Times New Roman" w:eastAsia="Times New Roman" w:hAnsi="Times New Roman" w:cs="Times New Roman"/>
          <w:sz w:val="24"/>
          <w:szCs w:val="24"/>
        </w:rPr>
      </w:pPr>
    </w:p>
    <w:p w14:paraId="4DED7926" w14:textId="77777777" w:rsidR="00A8618D" w:rsidRPr="004B1FE9" w:rsidRDefault="00A8618D" w:rsidP="009E6A5D">
      <w:pPr>
        <w:shd w:val="clear" w:color="auto" w:fill="FFFFFF"/>
        <w:spacing w:after="0" w:line="360" w:lineRule="auto"/>
        <w:jc w:val="both"/>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9 </w:t>
      </w:r>
      <w:r w:rsidRPr="004B1FE9">
        <w:rPr>
          <w:rFonts w:ascii="Times New Roman" w:eastAsia="Times New Roman" w:hAnsi="Times New Roman" w:cs="Times New Roman"/>
          <w:sz w:val="24"/>
          <w:szCs w:val="24"/>
          <w:bdr w:val="none" w:sz="0" w:space="0" w:color="auto" w:frame="1"/>
        </w:rPr>
        <w:t xml:space="preserve">καὶ ἐπηρώτα αὐτόν· τί ὄνομά σοι; </w:t>
      </w:r>
      <w:proofErr w:type="gramStart"/>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λέγει αὐτῷ· </w:t>
      </w:r>
      <w:r w:rsidRPr="004B1FE9">
        <w:rPr>
          <w:rFonts w:ascii="Times New Roman" w:eastAsia="Times New Roman" w:hAnsi="Times New Roman" w:cs="Times New Roman"/>
          <w:b/>
          <w:sz w:val="24"/>
          <w:szCs w:val="24"/>
          <w:bdr w:val="none" w:sz="0" w:space="0" w:color="auto" w:frame="1"/>
        </w:rPr>
        <w:t>λεγιὼν</w:t>
      </w:r>
      <w:r w:rsidRPr="004B1FE9">
        <w:rPr>
          <w:rFonts w:ascii="Times New Roman" w:eastAsia="Times New Roman" w:hAnsi="Times New Roman" w:cs="Times New Roman"/>
          <w:sz w:val="24"/>
          <w:szCs w:val="24"/>
          <w:bdr w:val="none" w:sz="0" w:space="0" w:color="auto" w:frame="1"/>
        </w:rPr>
        <w:t xml:space="preserve"> ὄνομά μοι, ὅτι πολλοί ἐσμεν.</w:t>
      </w:r>
    </w:p>
    <w:p w14:paraId="2A4D7568" w14:textId="010ECA4D" w:rsidR="00A8618D" w:rsidRDefault="00A8618D" w:rsidP="009E6A5D">
      <w:pPr>
        <w:spacing w:after="0" w:line="360" w:lineRule="auto"/>
        <w:jc w:val="both"/>
        <w:rPr>
          <w:rFonts w:ascii="Times New Roman" w:eastAsia="Times New Roman" w:hAnsi="Times New Roman" w:cs="Times New Roman"/>
          <w:sz w:val="24"/>
          <w:szCs w:val="24"/>
          <w:shd w:val="clear" w:color="auto" w:fill="FFFFFF"/>
        </w:rPr>
      </w:pPr>
      <w:r w:rsidRPr="004B1FE9">
        <w:rPr>
          <w:rFonts w:ascii="Times New Roman" w:eastAsia="Times New Roman" w:hAnsi="Times New Roman" w:cs="Times New Roman"/>
          <w:sz w:val="24"/>
          <w:szCs w:val="24"/>
          <w:shd w:val="clear" w:color="auto" w:fill="FFFFFF"/>
        </w:rPr>
        <w:t> </w:t>
      </w:r>
      <w:proofErr w:type="gramStart"/>
      <w:r w:rsidR="007A2584" w:rsidRPr="00C9434D">
        <w:rPr>
          <w:rFonts w:ascii="Times New Roman" w:eastAsia="Times New Roman" w:hAnsi="Times New Roman" w:cs="Times New Roman"/>
          <w:b/>
          <w:sz w:val="24"/>
          <w:szCs w:val="24"/>
          <w:shd w:val="clear" w:color="auto" w:fill="FFFFFF"/>
        </w:rPr>
        <w:t>λεγιὼν</w:t>
      </w:r>
      <w:proofErr w:type="gramEnd"/>
      <w:r w:rsidR="007A2584" w:rsidRPr="004B1FE9">
        <w:rPr>
          <w:rFonts w:ascii="Times New Roman" w:eastAsia="Times New Roman" w:hAnsi="Times New Roman" w:cs="Times New Roman"/>
          <w:sz w:val="24"/>
          <w:szCs w:val="24"/>
          <w:shd w:val="clear" w:color="auto" w:fill="FFFFFF"/>
        </w:rPr>
        <w:t xml:space="preserve"> – posuđenica iz latinskog</w:t>
      </w:r>
      <w:r w:rsidR="00C635EF">
        <w:rPr>
          <w:rFonts w:ascii="Times New Roman" w:eastAsia="Times New Roman" w:hAnsi="Times New Roman" w:cs="Times New Roman"/>
          <w:sz w:val="24"/>
          <w:szCs w:val="24"/>
          <w:shd w:val="clear" w:color="auto" w:fill="FFFFFF"/>
        </w:rPr>
        <w:t xml:space="preserve">, </w:t>
      </w:r>
      <w:r w:rsidR="00C635EF" w:rsidRPr="00C635EF">
        <w:rPr>
          <w:rFonts w:ascii="Times New Roman" w:eastAsia="Times New Roman" w:hAnsi="Times New Roman" w:cs="Times New Roman"/>
          <w:i/>
          <w:sz w:val="24"/>
          <w:szCs w:val="24"/>
          <w:shd w:val="clear" w:color="auto" w:fill="FFFFFF"/>
        </w:rPr>
        <w:t>legio</w:t>
      </w:r>
      <w:r w:rsidR="00C635EF">
        <w:rPr>
          <w:rFonts w:ascii="Times New Roman" w:eastAsia="Times New Roman" w:hAnsi="Times New Roman" w:cs="Times New Roman"/>
          <w:sz w:val="24"/>
          <w:szCs w:val="24"/>
          <w:shd w:val="clear" w:color="auto" w:fill="FFFFFF"/>
        </w:rPr>
        <w:t>, -</w:t>
      </w:r>
      <w:r w:rsidR="00C635EF" w:rsidRPr="00C635EF">
        <w:rPr>
          <w:rFonts w:ascii="Times New Roman" w:eastAsia="Times New Roman" w:hAnsi="Times New Roman" w:cs="Times New Roman"/>
          <w:i/>
          <w:sz w:val="24"/>
          <w:szCs w:val="24"/>
          <w:shd w:val="clear" w:color="auto" w:fill="FFFFFF"/>
        </w:rPr>
        <w:t>ionis</w:t>
      </w:r>
      <w:r w:rsidR="00C635EF">
        <w:rPr>
          <w:rFonts w:ascii="Times New Roman" w:eastAsia="Times New Roman" w:hAnsi="Times New Roman" w:cs="Times New Roman"/>
          <w:sz w:val="24"/>
          <w:szCs w:val="24"/>
          <w:shd w:val="clear" w:color="auto" w:fill="FFFFFF"/>
        </w:rPr>
        <w:t>, f.</w:t>
      </w:r>
      <w:r w:rsidR="00C9434D">
        <w:rPr>
          <w:rFonts w:ascii="Times New Roman" w:eastAsia="Times New Roman" w:hAnsi="Times New Roman" w:cs="Times New Roman"/>
          <w:sz w:val="24"/>
          <w:szCs w:val="24"/>
          <w:shd w:val="clear" w:color="auto" w:fill="FFFFFF"/>
        </w:rPr>
        <w:t xml:space="preserve"> U </w:t>
      </w:r>
      <w:r w:rsidR="00C9434D" w:rsidRPr="00C9434D">
        <w:rPr>
          <w:rFonts w:ascii="Times New Roman" w:eastAsia="Times New Roman" w:hAnsi="Times New Roman" w:cs="Times New Roman"/>
          <w:sz w:val="24"/>
          <w:szCs w:val="24"/>
          <w:shd w:val="clear" w:color="auto" w:fill="FFFFFF"/>
        </w:rPr>
        <w:t>Filos</w:t>
      </w:r>
      <w:r w:rsidR="00C9434D">
        <w:rPr>
          <w:rFonts w:ascii="Times New Roman" w:eastAsia="Times New Roman" w:hAnsi="Times New Roman" w:cs="Times New Roman"/>
          <w:sz w:val="24"/>
          <w:szCs w:val="24"/>
          <w:shd w:val="clear" w:color="auto" w:fill="FFFFFF"/>
        </w:rPr>
        <w:t xml:space="preserve">ovoj </w:t>
      </w:r>
      <w:r w:rsidR="00C9434D" w:rsidRPr="00C9434D">
        <w:rPr>
          <w:rFonts w:ascii="Times New Roman" w:eastAsia="Times New Roman" w:hAnsi="Times New Roman" w:cs="Times New Roman"/>
          <w:sz w:val="24"/>
          <w:szCs w:val="24"/>
          <w:shd w:val="clear" w:color="auto" w:fill="FFFFFF"/>
        </w:rPr>
        <w:t xml:space="preserve">tipologiji posuđenica iz latinskog u grčki </w:t>
      </w:r>
      <w:r w:rsidR="00C9434D">
        <w:rPr>
          <w:rFonts w:ascii="Times New Roman" w:eastAsia="Times New Roman" w:hAnsi="Times New Roman" w:cs="Times New Roman"/>
          <w:sz w:val="24"/>
          <w:szCs w:val="24"/>
          <w:shd w:val="clear" w:color="auto" w:fill="FFFFFF"/>
        </w:rPr>
        <w:t>pripada</w:t>
      </w:r>
      <w:r w:rsidR="00C9434D" w:rsidRPr="00C9434D">
        <w:rPr>
          <w:rFonts w:ascii="Times New Roman" w:eastAsia="Times New Roman" w:hAnsi="Times New Roman" w:cs="Times New Roman"/>
          <w:sz w:val="24"/>
          <w:szCs w:val="24"/>
          <w:shd w:val="clear" w:color="auto" w:fill="FFFFFF"/>
        </w:rPr>
        <w:t xml:space="preserve"> u grupu i)a, “jednostavne riječi” koji se preuzimaju iz latinskog uz minimalne promjene (Filos, Panagiotis, 2010, “Greek Papyri and Graeco-Latin Hybrid Compounds”, u: The Language of the Papyri, ur. T. V. Evans, D. D. Obbink, 221-252, str. 226).</w:t>
      </w:r>
      <w:r w:rsidR="00A43342">
        <w:rPr>
          <w:rFonts w:ascii="Times New Roman" w:eastAsia="Times New Roman" w:hAnsi="Times New Roman" w:cs="Times New Roman"/>
          <w:sz w:val="24"/>
          <w:szCs w:val="24"/>
          <w:shd w:val="clear" w:color="auto" w:fill="FFFFFF"/>
        </w:rPr>
        <w:t xml:space="preserve"> </w:t>
      </w:r>
      <w:r w:rsidR="00A43342" w:rsidRPr="00A43342">
        <w:rPr>
          <w:rFonts w:ascii="Times New Roman" w:eastAsia="Times New Roman" w:hAnsi="Times New Roman" w:cs="Times New Roman"/>
          <w:sz w:val="24"/>
          <w:szCs w:val="24"/>
          <w:shd w:val="clear" w:color="auto" w:fill="FFFFFF"/>
        </w:rPr>
        <w:t>Među latinskim posuđenicama u helenističkom grčkom osobito su česti administrativni i vojni termini (Horrocks 2010: 127).</w:t>
      </w:r>
    </w:p>
    <w:p w14:paraId="523A1C61" w14:textId="77777777" w:rsidR="00C635EF" w:rsidRPr="004B1FE9" w:rsidRDefault="00C635EF" w:rsidP="004B1FE9">
      <w:pPr>
        <w:spacing w:after="0" w:line="360" w:lineRule="auto"/>
        <w:rPr>
          <w:rFonts w:ascii="Times New Roman" w:eastAsia="Times New Roman" w:hAnsi="Times New Roman" w:cs="Times New Roman"/>
          <w:sz w:val="24"/>
          <w:szCs w:val="24"/>
        </w:rPr>
      </w:pPr>
    </w:p>
    <w:p w14:paraId="789DDF02" w14:textId="77777777" w:rsidR="00A8618D" w:rsidRPr="004B1FE9" w:rsidRDefault="00A8618D" w:rsidP="00A36A23">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10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παρεκάλει αὐτὸν πολλὰ ἵνα μὴ αὐτὰ ἀποστείλῃ ἔξω τῆς χώρας.</w:t>
      </w:r>
      <w:r w:rsidRPr="004B1FE9">
        <w:rPr>
          <w:rFonts w:ascii="Times New Roman" w:eastAsia="Times New Roman" w:hAnsi="Times New Roman" w:cs="Times New Roman"/>
          <w:sz w:val="24"/>
          <w:szCs w:val="24"/>
          <w:bdr w:val="none" w:sz="0" w:space="0" w:color="auto" w:frame="1"/>
        </w:rPr>
        <w:t> </w:t>
      </w:r>
    </w:p>
    <w:p w14:paraId="0B79A87C" w14:textId="52CDAF59" w:rsidR="00A8618D" w:rsidRDefault="00A8618D" w:rsidP="00A36A23">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11 </w:t>
      </w:r>
      <w:r w:rsidRPr="004B1FE9">
        <w:rPr>
          <w:rFonts w:ascii="Times New Roman" w:eastAsia="Times New Roman" w:hAnsi="Times New Roman" w:cs="Times New Roman"/>
          <w:sz w:val="24"/>
          <w:szCs w:val="24"/>
          <w:bdr w:val="none" w:sz="0" w:space="0" w:color="auto" w:frame="1"/>
        </w:rPr>
        <w:t xml:space="preserve">Ἦν δὲ ἐκεῖ πρὸς τῷ ὄρει ἀγέλη </w:t>
      </w:r>
      <w:r w:rsidRPr="004B1FE9">
        <w:rPr>
          <w:rFonts w:ascii="Times New Roman" w:eastAsia="Times New Roman" w:hAnsi="Times New Roman" w:cs="Times New Roman"/>
          <w:b/>
          <w:sz w:val="24"/>
          <w:szCs w:val="24"/>
          <w:bdr w:val="none" w:sz="0" w:space="0" w:color="auto" w:frame="1"/>
        </w:rPr>
        <w:t>χοίρων</w:t>
      </w:r>
      <w:r w:rsidRPr="004B1FE9">
        <w:rPr>
          <w:rFonts w:ascii="Times New Roman" w:eastAsia="Times New Roman" w:hAnsi="Times New Roman" w:cs="Times New Roman"/>
          <w:sz w:val="24"/>
          <w:szCs w:val="24"/>
          <w:bdr w:val="none" w:sz="0" w:space="0" w:color="auto" w:frame="1"/>
        </w:rPr>
        <w:t xml:space="preserve"> μεγάλη βοσκομένη·</w:t>
      </w:r>
    </w:p>
    <w:p w14:paraId="37CCBE27" w14:textId="1A6B6717" w:rsidR="000B6600" w:rsidRPr="004B1FE9" w:rsidRDefault="000B6600" w:rsidP="00A36A23">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0B6600">
        <w:rPr>
          <w:rFonts w:ascii="Times New Roman" w:eastAsia="Times New Roman" w:hAnsi="Times New Roman" w:cs="Times New Roman"/>
          <w:b/>
          <w:sz w:val="24"/>
          <w:szCs w:val="24"/>
        </w:rPr>
        <w:t>χοίρων</w:t>
      </w:r>
      <w:proofErr w:type="gramEnd"/>
      <w:r>
        <w:rPr>
          <w:rFonts w:ascii="Times New Roman" w:eastAsia="Times New Roman" w:hAnsi="Times New Roman" w:cs="Times New Roman"/>
          <w:sz w:val="24"/>
          <w:szCs w:val="24"/>
        </w:rPr>
        <w:t xml:space="preserve"> - </w:t>
      </w:r>
      <w:r w:rsidRPr="000B6600">
        <w:rPr>
          <w:rFonts w:ascii="Times New Roman" w:eastAsia="Times New Roman" w:hAnsi="Times New Roman" w:cs="Times New Roman"/>
          <w:sz w:val="24"/>
          <w:szCs w:val="24"/>
        </w:rPr>
        <w:t>ὁ χοῖρος</w:t>
      </w:r>
      <w:r>
        <w:rPr>
          <w:rFonts w:ascii="Times New Roman" w:eastAsia="Times New Roman" w:hAnsi="Times New Roman" w:cs="Times New Roman"/>
          <w:sz w:val="24"/>
          <w:szCs w:val="24"/>
        </w:rPr>
        <w:t xml:space="preserve"> uobičajeno u helenističkom grčkom umjesto </w:t>
      </w:r>
      <w:r w:rsidRPr="000B6600">
        <w:rPr>
          <w:rFonts w:ascii="Times New Roman" w:eastAsia="Times New Roman" w:hAnsi="Times New Roman" w:cs="Times New Roman"/>
          <w:sz w:val="24"/>
          <w:szCs w:val="24"/>
        </w:rPr>
        <w:t>ὗς</w:t>
      </w:r>
      <w:r>
        <w:rPr>
          <w:rFonts w:ascii="Times New Roman" w:eastAsia="Times New Roman" w:hAnsi="Times New Roman" w:cs="Times New Roman"/>
          <w:sz w:val="24"/>
          <w:szCs w:val="24"/>
        </w:rPr>
        <w:t xml:space="preserve"> ili</w:t>
      </w:r>
      <w:r w:rsidRPr="000B6600">
        <w:rPr>
          <w:rFonts w:ascii="Times New Roman" w:eastAsia="Times New Roman" w:hAnsi="Times New Roman" w:cs="Times New Roman"/>
          <w:sz w:val="24"/>
          <w:szCs w:val="24"/>
        </w:rPr>
        <w:t xml:space="preserve"> σῦς</w:t>
      </w:r>
      <w:r>
        <w:rPr>
          <w:rFonts w:ascii="Times New Roman" w:eastAsia="Times New Roman" w:hAnsi="Times New Roman" w:cs="Times New Roman"/>
          <w:sz w:val="24"/>
          <w:szCs w:val="24"/>
        </w:rPr>
        <w:t xml:space="preserve"> zbog jednostavije paradigme.</w:t>
      </w:r>
    </w:p>
    <w:p w14:paraId="554166ED" w14:textId="77777777" w:rsidR="00A8618D" w:rsidRPr="004B1FE9" w:rsidRDefault="00A8618D" w:rsidP="00A36A23">
      <w:pPr>
        <w:spacing w:after="0" w:line="360" w:lineRule="auto"/>
        <w:jc w:val="both"/>
        <w:rPr>
          <w:rFonts w:ascii="Times New Roman" w:eastAsia="Times New Roman" w:hAnsi="Times New Roman" w:cs="Times New Roman"/>
          <w:sz w:val="24"/>
          <w:szCs w:val="24"/>
        </w:rPr>
      </w:pPr>
      <w:r w:rsidRPr="004B1FE9">
        <w:rPr>
          <w:rFonts w:ascii="Times New Roman" w:eastAsia="Times New Roman" w:hAnsi="Times New Roman" w:cs="Times New Roman"/>
          <w:sz w:val="24"/>
          <w:szCs w:val="24"/>
          <w:shd w:val="clear" w:color="auto" w:fill="FFFFFF"/>
        </w:rPr>
        <w:t> </w:t>
      </w:r>
    </w:p>
    <w:p w14:paraId="49166FAF" w14:textId="394E5CE3" w:rsidR="00A8618D" w:rsidRDefault="00A8618D" w:rsidP="00A36A23">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12</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παρεκάλεσαν αὐτὸν λέγοντες· πέμψον ἡμᾶς εἰς </w:t>
      </w:r>
      <w:r w:rsidRPr="00C9434D">
        <w:rPr>
          <w:rFonts w:ascii="Times New Roman" w:eastAsia="Times New Roman" w:hAnsi="Times New Roman" w:cs="Times New Roman"/>
          <w:b/>
          <w:sz w:val="24"/>
          <w:szCs w:val="24"/>
          <w:bdr w:val="none" w:sz="0" w:space="0" w:color="auto" w:frame="1"/>
        </w:rPr>
        <w:t xml:space="preserve">τοὺς </w:t>
      </w:r>
      <w:r w:rsidRPr="004B1FE9">
        <w:rPr>
          <w:rFonts w:ascii="Times New Roman" w:eastAsia="Times New Roman" w:hAnsi="Times New Roman" w:cs="Times New Roman"/>
          <w:b/>
          <w:sz w:val="24"/>
          <w:szCs w:val="24"/>
          <w:bdr w:val="none" w:sz="0" w:space="0" w:color="auto" w:frame="1"/>
        </w:rPr>
        <w:t>χοίρους</w:t>
      </w:r>
      <w:r w:rsidRPr="004B1FE9">
        <w:rPr>
          <w:rFonts w:ascii="Times New Roman" w:eastAsia="Times New Roman" w:hAnsi="Times New Roman" w:cs="Times New Roman"/>
          <w:sz w:val="24"/>
          <w:szCs w:val="24"/>
          <w:bdr w:val="none" w:sz="0" w:space="0" w:color="auto" w:frame="1"/>
        </w:rPr>
        <w:t>, ἵνα εἰς αὐτοὺς εἰσέλθωμεν.</w:t>
      </w:r>
    </w:p>
    <w:p w14:paraId="69FEA11B" w14:textId="1A1D4E1E" w:rsidR="000B6600" w:rsidRPr="004B1FE9" w:rsidRDefault="00C9434D" w:rsidP="00A36A23">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C9434D">
        <w:rPr>
          <w:rFonts w:ascii="Times New Roman" w:eastAsia="Times New Roman" w:hAnsi="Times New Roman" w:cs="Times New Roman"/>
          <w:b/>
          <w:sz w:val="24"/>
          <w:szCs w:val="24"/>
          <w:bdr w:val="none" w:sz="0" w:space="0" w:color="auto" w:frame="1"/>
        </w:rPr>
        <w:t>τοὺς</w:t>
      </w:r>
      <w:proofErr w:type="gramEnd"/>
      <w:r w:rsidRPr="00C9434D">
        <w:rPr>
          <w:rFonts w:ascii="Times New Roman" w:eastAsia="Times New Roman" w:hAnsi="Times New Roman" w:cs="Times New Roman"/>
          <w:b/>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χοίρους</w:t>
      </w:r>
      <w:r>
        <w:rPr>
          <w:rFonts w:ascii="Times New Roman" w:eastAsia="Times New Roman" w:hAnsi="Times New Roman" w:cs="Times New Roman"/>
          <w:sz w:val="24"/>
          <w:szCs w:val="24"/>
        </w:rPr>
        <w:t xml:space="preserve"> </w:t>
      </w:r>
      <w:r w:rsidR="000B6600">
        <w:rPr>
          <w:rFonts w:ascii="Times New Roman" w:eastAsia="Times New Roman" w:hAnsi="Times New Roman" w:cs="Times New Roman"/>
          <w:sz w:val="24"/>
          <w:szCs w:val="24"/>
        </w:rPr>
        <w:t xml:space="preserve">- </w:t>
      </w:r>
      <w:r w:rsidR="000B6600" w:rsidRPr="000B6600">
        <w:rPr>
          <w:rFonts w:ascii="Times New Roman" w:eastAsia="Times New Roman" w:hAnsi="Times New Roman" w:cs="Times New Roman"/>
          <w:sz w:val="24"/>
          <w:szCs w:val="24"/>
        </w:rPr>
        <w:t>ὁ χοῖρος</w:t>
      </w:r>
      <w:r w:rsidR="000B6600">
        <w:rPr>
          <w:rFonts w:ascii="Times New Roman" w:eastAsia="Times New Roman" w:hAnsi="Times New Roman" w:cs="Times New Roman"/>
          <w:sz w:val="24"/>
          <w:szCs w:val="24"/>
        </w:rPr>
        <w:t xml:space="preserve"> uobičajeno u helenističkom grčkom umjesto </w:t>
      </w:r>
      <w:r w:rsidR="000B6600" w:rsidRPr="000B6600">
        <w:rPr>
          <w:rFonts w:ascii="Times New Roman" w:eastAsia="Times New Roman" w:hAnsi="Times New Roman" w:cs="Times New Roman"/>
          <w:sz w:val="24"/>
          <w:szCs w:val="24"/>
        </w:rPr>
        <w:t>ὗς</w:t>
      </w:r>
      <w:r w:rsidR="000B6600">
        <w:rPr>
          <w:rFonts w:ascii="Times New Roman" w:eastAsia="Times New Roman" w:hAnsi="Times New Roman" w:cs="Times New Roman"/>
          <w:sz w:val="24"/>
          <w:szCs w:val="24"/>
        </w:rPr>
        <w:t xml:space="preserve"> ili</w:t>
      </w:r>
      <w:r w:rsidR="000B6600" w:rsidRPr="000B6600">
        <w:rPr>
          <w:rFonts w:ascii="Times New Roman" w:eastAsia="Times New Roman" w:hAnsi="Times New Roman" w:cs="Times New Roman"/>
          <w:sz w:val="24"/>
          <w:szCs w:val="24"/>
        </w:rPr>
        <w:t xml:space="preserve"> σῦς</w:t>
      </w:r>
      <w:r w:rsidR="000B6600">
        <w:rPr>
          <w:rFonts w:ascii="Times New Roman" w:eastAsia="Times New Roman" w:hAnsi="Times New Roman" w:cs="Times New Roman"/>
          <w:sz w:val="24"/>
          <w:szCs w:val="24"/>
        </w:rPr>
        <w:t xml:space="preserve"> zbog jednostavije paradigme.</w:t>
      </w:r>
    </w:p>
    <w:p w14:paraId="0E4E3973" w14:textId="77777777" w:rsidR="000B6600" w:rsidRPr="004B1FE9" w:rsidRDefault="000B6600" w:rsidP="004B1FE9">
      <w:pPr>
        <w:shd w:val="clear" w:color="auto" w:fill="FFFFFF"/>
        <w:spacing w:after="0" w:line="360" w:lineRule="auto"/>
        <w:textAlignment w:val="baseline"/>
        <w:rPr>
          <w:rFonts w:ascii="Times New Roman" w:eastAsia="Times New Roman" w:hAnsi="Times New Roman" w:cs="Times New Roman"/>
          <w:sz w:val="24"/>
          <w:szCs w:val="24"/>
        </w:rPr>
      </w:pPr>
    </w:p>
    <w:p w14:paraId="07F02AD9" w14:textId="569A774D" w:rsidR="00A8618D" w:rsidRPr="004B1FE9" w:rsidRDefault="00A8618D" w:rsidP="00C9434D">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13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ἐπέτρεψεν αὐτοῖς. </w:t>
      </w:r>
      <w:proofErr w:type="gramStart"/>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ἐξελθόντα τὰ πνεύματα τὰ ἀκάθαρτα εἰσῆλθον εἰς τοὺς χοίρους, καὶ ὥρμησεν ἡ ἀγέλη κατὰ τοῦ κρημνοῦ εἰς τὴν θάλασσαν, ὡς δισχίλιοι, καὶ ἐπνίγοντο ἐν τῇ θαλάσσῃ.</w:t>
      </w:r>
    </w:p>
    <w:p w14:paraId="23A88181"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14 </w:t>
      </w:r>
      <w:r w:rsidRPr="004B1FE9">
        <w:rPr>
          <w:rFonts w:ascii="Times New Roman" w:eastAsia="Times New Roman" w:hAnsi="Times New Roman" w:cs="Times New Roman"/>
          <w:sz w:val="24"/>
          <w:szCs w:val="24"/>
          <w:bdr w:val="none" w:sz="0" w:space="0" w:color="auto" w:frame="1"/>
        </w:rPr>
        <w:t>Καὶ οἱ βόσκοντες αὐτοὺς ἔφυγον καὶ ἀπήγγειλαν εἰς τὴν πόλιν καὶ εἰς τοὺς ἀγρούς· καὶ ἦλθον ἰδεῖν τί ἐστιν τὸ γεγονὸς</w:t>
      </w:r>
    </w:p>
    <w:p w14:paraId="5DC19D67" w14:textId="350B50CE" w:rsidR="00A8618D" w:rsidRPr="004B1FE9" w:rsidRDefault="00A8618D" w:rsidP="004B1FE9">
      <w:pPr>
        <w:spacing w:after="0" w:line="360" w:lineRule="auto"/>
        <w:rPr>
          <w:rFonts w:ascii="Times New Roman" w:eastAsia="Times New Roman" w:hAnsi="Times New Roman" w:cs="Times New Roman"/>
          <w:sz w:val="24"/>
          <w:szCs w:val="24"/>
        </w:rPr>
      </w:pPr>
      <w:r w:rsidRPr="004B1FE9">
        <w:rPr>
          <w:rFonts w:ascii="Times New Roman" w:eastAsia="Times New Roman" w:hAnsi="Times New Roman" w:cs="Times New Roman"/>
          <w:sz w:val="24"/>
          <w:szCs w:val="24"/>
          <w:shd w:val="clear" w:color="auto" w:fill="FFFFFF"/>
        </w:rPr>
        <w:t> </w:t>
      </w:r>
      <w:proofErr w:type="gramStart"/>
      <w:r w:rsidRPr="004B1FE9">
        <w:rPr>
          <w:rFonts w:ascii="Times New Roman" w:eastAsia="Times New Roman" w:hAnsi="Times New Roman" w:cs="Times New Roman"/>
          <w:b/>
          <w:bCs/>
          <w:sz w:val="24"/>
          <w:szCs w:val="24"/>
          <w:bdr w:val="none" w:sz="0" w:space="0" w:color="auto" w:frame="1"/>
        </w:rPr>
        <w:t>15</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ἔρχονται πρὸς </w:t>
      </w:r>
      <w:bookmarkStart w:id="9" w:name="_Hlk124343368"/>
      <w:r w:rsidRPr="004B1FE9">
        <w:rPr>
          <w:rFonts w:ascii="Times New Roman" w:eastAsia="Times New Roman" w:hAnsi="Times New Roman" w:cs="Times New Roman"/>
          <w:sz w:val="24"/>
          <w:szCs w:val="24"/>
          <w:bdr w:val="none" w:sz="0" w:space="0" w:color="auto" w:frame="1"/>
        </w:rPr>
        <w:t xml:space="preserve">τὸν Ἰησοῦν </w:t>
      </w:r>
      <w:bookmarkEnd w:id="9"/>
      <w:r w:rsidRPr="004B1FE9">
        <w:rPr>
          <w:rFonts w:ascii="Times New Roman" w:eastAsia="Times New Roman" w:hAnsi="Times New Roman" w:cs="Times New Roman"/>
          <w:sz w:val="24"/>
          <w:szCs w:val="24"/>
          <w:bdr w:val="none" w:sz="0" w:space="0" w:color="auto" w:frame="1"/>
        </w:rPr>
        <w:t xml:space="preserve">καὶ θεωροῦσιν τὸν </w:t>
      </w:r>
      <w:r w:rsidRPr="00237932">
        <w:rPr>
          <w:rFonts w:ascii="Times New Roman" w:eastAsia="Times New Roman" w:hAnsi="Times New Roman" w:cs="Times New Roman"/>
          <w:sz w:val="24"/>
          <w:szCs w:val="24"/>
          <w:bdr w:val="none" w:sz="0" w:space="0" w:color="auto" w:frame="1"/>
        </w:rPr>
        <w:t>δαιμονιζόμενον</w:t>
      </w:r>
      <w:r w:rsidRPr="004B1FE9">
        <w:rPr>
          <w:rFonts w:ascii="Times New Roman" w:eastAsia="Times New Roman" w:hAnsi="Times New Roman" w:cs="Times New Roman"/>
          <w:sz w:val="24"/>
          <w:szCs w:val="24"/>
          <w:bdr w:val="none" w:sz="0" w:space="0" w:color="auto" w:frame="1"/>
        </w:rPr>
        <w:t xml:space="preserve"> καθήμενον ἱματισμένον καὶ σωφρονοῦντα, τὸν ἐσχηκότα τὸν </w:t>
      </w:r>
      <w:r w:rsidRPr="004B1FE9">
        <w:rPr>
          <w:rFonts w:ascii="Times New Roman" w:eastAsia="Times New Roman" w:hAnsi="Times New Roman" w:cs="Times New Roman"/>
          <w:b/>
          <w:sz w:val="24"/>
          <w:szCs w:val="24"/>
          <w:bdr w:val="none" w:sz="0" w:space="0" w:color="auto" w:frame="1"/>
        </w:rPr>
        <w:t>λεγιῶνα</w:t>
      </w:r>
      <w:r w:rsidRPr="004B1FE9">
        <w:rPr>
          <w:rFonts w:ascii="Times New Roman" w:eastAsia="Times New Roman" w:hAnsi="Times New Roman" w:cs="Times New Roman"/>
          <w:sz w:val="24"/>
          <w:szCs w:val="24"/>
          <w:bdr w:val="none" w:sz="0" w:space="0" w:color="auto" w:frame="1"/>
        </w:rPr>
        <w:t>, καὶ ἐφοβήθησαν.</w:t>
      </w:r>
    </w:p>
    <w:p w14:paraId="67C06A9B" w14:textId="5288CA7D" w:rsidR="00A8618D" w:rsidRDefault="003A0765" w:rsidP="004B1FE9">
      <w:pPr>
        <w:spacing w:after="0" w:line="360" w:lineRule="auto"/>
        <w:rPr>
          <w:rFonts w:ascii="Times New Roman" w:eastAsia="Times New Roman" w:hAnsi="Times New Roman" w:cs="Times New Roman"/>
          <w:sz w:val="24"/>
          <w:szCs w:val="24"/>
          <w:shd w:val="clear" w:color="auto" w:fill="FFFFFF"/>
        </w:rPr>
      </w:pPr>
      <w:proofErr w:type="gramStart"/>
      <w:r w:rsidRPr="003A0765">
        <w:rPr>
          <w:rFonts w:ascii="Times New Roman" w:eastAsia="Times New Roman" w:hAnsi="Times New Roman" w:cs="Times New Roman"/>
          <w:b/>
          <w:sz w:val="24"/>
          <w:szCs w:val="24"/>
          <w:shd w:val="clear" w:color="auto" w:fill="FFFFFF"/>
        </w:rPr>
        <w:lastRenderedPageBreak/>
        <w:t>τὸν</w:t>
      </w:r>
      <w:proofErr w:type="gramEnd"/>
      <w:r w:rsidRPr="003A0765">
        <w:rPr>
          <w:rFonts w:ascii="Times New Roman" w:eastAsia="Times New Roman" w:hAnsi="Times New Roman" w:cs="Times New Roman"/>
          <w:b/>
          <w:sz w:val="24"/>
          <w:szCs w:val="24"/>
          <w:shd w:val="clear" w:color="auto" w:fill="FFFFFF"/>
        </w:rPr>
        <w:t xml:space="preserve"> Ἰησοῦν</w:t>
      </w:r>
      <w:r>
        <w:rPr>
          <w:rFonts w:ascii="Times New Roman" w:eastAsia="Times New Roman" w:hAnsi="Times New Roman" w:cs="Times New Roman"/>
          <w:sz w:val="24"/>
          <w:szCs w:val="24"/>
          <w:shd w:val="clear" w:color="auto" w:fill="FFFFFF"/>
        </w:rPr>
        <w:t xml:space="preserve"> </w:t>
      </w:r>
      <w:bookmarkStart w:id="10" w:name="_Hlk124343402"/>
      <w:r>
        <w:rPr>
          <w:rFonts w:ascii="Times New Roman" w:eastAsia="Times New Roman" w:hAnsi="Times New Roman" w:cs="Times New Roman"/>
          <w:sz w:val="24"/>
          <w:szCs w:val="24"/>
          <w:shd w:val="clear" w:color="auto" w:fill="FFFFFF"/>
        </w:rPr>
        <w:t>-</w:t>
      </w:r>
      <w:r w:rsidR="00A8618D" w:rsidRPr="004B1FE9">
        <w:rPr>
          <w:rFonts w:ascii="Times New Roman" w:eastAsia="Times New Roman" w:hAnsi="Times New Roman" w:cs="Times New Roman"/>
          <w:sz w:val="24"/>
          <w:szCs w:val="24"/>
          <w:shd w:val="clear" w:color="auto" w:fill="FFFFFF"/>
        </w:rPr>
        <w:t> </w:t>
      </w:r>
      <w:r w:rsidRPr="003A0765">
        <w:rPr>
          <w:rFonts w:ascii="Times New Roman" w:eastAsia="Times New Roman" w:hAnsi="Times New Roman" w:cs="Times New Roman"/>
          <w:sz w:val="24"/>
          <w:szCs w:val="24"/>
          <w:shd w:val="clear" w:color="auto" w:fill="FFFFFF"/>
        </w:rPr>
        <w:t>vlastita imena u Novom zavjetu se dekliniraju ako se odnose na suvremenika (Blass, Debrunner §53) i prilagođavaju se grčkom koliko je to moguće (ibid. §55</w:t>
      </w:r>
      <w:r w:rsidR="00994764">
        <w:rPr>
          <w:rFonts w:ascii="Times New Roman" w:eastAsia="Times New Roman" w:hAnsi="Times New Roman" w:cs="Times New Roman"/>
          <w:sz w:val="24"/>
          <w:szCs w:val="24"/>
          <w:shd w:val="clear" w:color="auto" w:fill="FFFFFF"/>
        </w:rPr>
        <w:t>.1.</w:t>
      </w:r>
      <w:r w:rsidRPr="003A0765">
        <w:rPr>
          <w:rFonts w:ascii="Times New Roman" w:eastAsia="Times New Roman" w:hAnsi="Times New Roman" w:cs="Times New Roman"/>
          <w:sz w:val="24"/>
          <w:szCs w:val="24"/>
          <w:shd w:val="clear" w:color="auto" w:fill="FFFFFF"/>
        </w:rPr>
        <w:t>f).</w:t>
      </w:r>
    </w:p>
    <w:p w14:paraId="77166647" w14:textId="1BC0B225" w:rsidR="00237932" w:rsidRDefault="00237932" w:rsidP="00237932">
      <w:pPr>
        <w:spacing w:after="0" w:line="360" w:lineRule="auto"/>
        <w:jc w:val="both"/>
        <w:rPr>
          <w:rFonts w:ascii="Times New Roman" w:eastAsia="Times New Roman" w:hAnsi="Times New Roman" w:cs="Times New Roman"/>
          <w:sz w:val="24"/>
          <w:szCs w:val="24"/>
          <w:shd w:val="clear" w:color="auto" w:fill="FFFFFF"/>
        </w:rPr>
      </w:pPr>
      <w:proofErr w:type="gramStart"/>
      <w:r w:rsidRPr="004B1FE9">
        <w:rPr>
          <w:rFonts w:ascii="Times New Roman" w:eastAsia="Times New Roman" w:hAnsi="Times New Roman" w:cs="Times New Roman"/>
          <w:b/>
          <w:sz w:val="24"/>
          <w:szCs w:val="24"/>
          <w:bdr w:val="none" w:sz="0" w:space="0" w:color="auto" w:frame="1"/>
        </w:rPr>
        <w:t>λεγιῶνα</w:t>
      </w:r>
      <w:proofErr w:type="gramEnd"/>
      <w:r>
        <w:rPr>
          <w:rFonts w:ascii="Times New Roman" w:eastAsia="Times New Roman" w:hAnsi="Times New Roman" w:cs="Times New Roman"/>
          <w:b/>
          <w:sz w:val="24"/>
          <w:szCs w:val="24"/>
          <w:bdr w:val="none" w:sz="0" w:space="0" w:color="auto" w:frame="1"/>
        </w:rPr>
        <w:t xml:space="preserve"> - </w:t>
      </w:r>
      <w:r w:rsidRPr="004B1FE9">
        <w:rPr>
          <w:rFonts w:ascii="Times New Roman" w:eastAsia="Times New Roman" w:hAnsi="Times New Roman" w:cs="Times New Roman"/>
          <w:sz w:val="24"/>
          <w:szCs w:val="24"/>
          <w:shd w:val="clear" w:color="auto" w:fill="FFFFFF"/>
        </w:rPr>
        <w:t> posuđenica iz latinskog</w:t>
      </w:r>
      <w:r>
        <w:rPr>
          <w:rFonts w:ascii="Times New Roman" w:eastAsia="Times New Roman" w:hAnsi="Times New Roman" w:cs="Times New Roman"/>
          <w:sz w:val="24"/>
          <w:szCs w:val="24"/>
          <w:shd w:val="clear" w:color="auto" w:fill="FFFFFF"/>
        </w:rPr>
        <w:t xml:space="preserve">, </w:t>
      </w:r>
      <w:r w:rsidRPr="00C635EF">
        <w:rPr>
          <w:rFonts w:ascii="Times New Roman" w:eastAsia="Times New Roman" w:hAnsi="Times New Roman" w:cs="Times New Roman"/>
          <w:i/>
          <w:sz w:val="24"/>
          <w:szCs w:val="24"/>
          <w:shd w:val="clear" w:color="auto" w:fill="FFFFFF"/>
        </w:rPr>
        <w:t>legio</w:t>
      </w:r>
      <w:r>
        <w:rPr>
          <w:rFonts w:ascii="Times New Roman" w:eastAsia="Times New Roman" w:hAnsi="Times New Roman" w:cs="Times New Roman"/>
          <w:sz w:val="24"/>
          <w:szCs w:val="24"/>
          <w:shd w:val="clear" w:color="auto" w:fill="FFFFFF"/>
        </w:rPr>
        <w:t>, -</w:t>
      </w:r>
      <w:r w:rsidRPr="00C635EF">
        <w:rPr>
          <w:rFonts w:ascii="Times New Roman" w:eastAsia="Times New Roman" w:hAnsi="Times New Roman" w:cs="Times New Roman"/>
          <w:i/>
          <w:sz w:val="24"/>
          <w:szCs w:val="24"/>
          <w:shd w:val="clear" w:color="auto" w:fill="FFFFFF"/>
        </w:rPr>
        <w:t>ionis</w:t>
      </w:r>
      <w:r>
        <w:rPr>
          <w:rFonts w:ascii="Times New Roman" w:eastAsia="Times New Roman" w:hAnsi="Times New Roman" w:cs="Times New Roman"/>
          <w:sz w:val="24"/>
          <w:szCs w:val="24"/>
          <w:shd w:val="clear" w:color="auto" w:fill="FFFFFF"/>
        </w:rPr>
        <w:t xml:space="preserve">, f. U </w:t>
      </w:r>
      <w:r w:rsidRPr="00C9434D">
        <w:rPr>
          <w:rFonts w:ascii="Times New Roman" w:eastAsia="Times New Roman" w:hAnsi="Times New Roman" w:cs="Times New Roman"/>
          <w:sz w:val="24"/>
          <w:szCs w:val="24"/>
          <w:shd w:val="clear" w:color="auto" w:fill="FFFFFF"/>
        </w:rPr>
        <w:t>Filos</w:t>
      </w:r>
      <w:r>
        <w:rPr>
          <w:rFonts w:ascii="Times New Roman" w:eastAsia="Times New Roman" w:hAnsi="Times New Roman" w:cs="Times New Roman"/>
          <w:sz w:val="24"/>
          <w:szCs w:val="24"/>
          <w:shd w:val="clear" w:color="auto" w:fill="FFFFFF"/>
        </w:rPr>
        <w:t xml:space="preserve">ovoj </w:t>
      </w:r>
      <w:r w:rsidRPr="00C9434D">
        <w:rPr>
          <w:rFonts w:ascii="Times New Roman" w:eastAsia="Times New Roman" w:hAnsi="Times New Roman" w:cs="Times New Roman"/>
          <w:sz w:val="24"/>
          <w:szCs w:val="24"/>
          <w:shd w:val="clear" w:color="auto" w:fill="FFFFFF"/>
        </w:rPr>
        <w:t xml:space="preserve">tipologiji posuđenica iz latinskog u grčki </w:t>
      </w:r>
      <w:r>
        <w:rPr>
          <w:rFonts w:ascii="Times New Roman" w:eastAsia="Times New Roman" w:hAnsi="Times New Roman" w:cs="Times New Roman"/>
          <w:sz w:val="24"/>
          <w:szCs w:val="24"/>
          <w:shd w:val="clear" w:color="auto" w:fill="FFFFFF"/>
        </w:rPr>
        <w:t>pripada</w:t>
      </w:r>
      <w:r w:rsidRPr="00C9434D">
        <w:rPr>
          <w:rFonts w:ascii="Times New Roman" w:eastAsia="Times New Roman" w:hAnsi="Times New Roman" w:cs="Times New Roman"/>
          <w:sz w:val="24"/>
          <w:szCs w:val="24"/>
          <w:shd w:val="clear" w:color="auto" w:fill="FFFFFF"/>
        </w:rPr>
        <w:t xml:space="preserve"> u grupu i)a, “jednostavne riječi” koji se preuzimaju iz latinskog uz minimalne promjene (Filos, Panagiotis, 2010, “Greek Papyri and Graeco-Latin Hybrid Compounds”, u: The Language of the Papyri, ur. T. V. Evans, D. D. Obbink, 221-252, str. 226).</w:t>
      </w:r>
    </w:p>
    <w:p w14:paraId="64CD0ACE" w14:textId="620DC4BC" w:rsidR="00237932" w:rsidRDefault="00237932" w:rsidP="004B1FE9">
      <w:pPr>
        <w:spacing w:after="0" w:line="360" w:lineRule="auto"/>
        <w:rPr>
          <w:rFonts w:ascii="Times New Roman" w:eastAsia="Times New Roman" w:hAnsi="Times New Roman" w:cs="Times New Roman"/>
          <w:sz w:val="24"/>
          <w:szCs w:val="24"/>
          <w:shd w:val="clear" w:color="auto" w:fill="FFFFFF"/>
        </w:rPr>
      </w:pPr>
    </w:p>
    <w:bookmarkEnd w:id="10"/>
    <w:p w14:paraId="5BC6B59E"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16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διηγήσαντο αὐτοῖς οἱ ἰδόντες πῶς ἐγένετο τῷ </w:t>
      </w:r>
      <w:r w:rsidRPr="004B1FE9">
        <w:rPr>
          <w:rFonts w:ascii="Times New Roman" w:eastAsia="Times New Roman" w:hAnsi="Times New Roman" w:cs="Times New Roman"/>
          <w:b/>
          <w:sz w:val="24"/>
          <w:szCs w:val="24"/>
          <w:bdr w:val="none" w:sz="0" w:space="0" w:color="auto" w:frame="1"/>
        </w:rPr>
        <w:t>δαιμονιζομένῳ</w:t>
      </w:r>
      <w:r w:rsidRPr="004B1FE9">
        <w:rPr>
          <w:rFonts w:ascii="Times New Roman" w:eastAsia="Times New Roman" w:hAnsi="Times New Roman" w:cs="Times New Roman"/>
          <w:sz w:val="24"/>
          <w:szCs w:val="24"/>
          <w:bdr w:val="none" w:sz="0" w:space="0" w:color="auto" w:frame="1"/>
        </w:rPr>
        <w:t xml:space="preserve"> καὶ περὶ </w:t>
      </w:r>
      <w:r w:rsidRPr="00C9434D">
        <w:rPr>
          <w:rFonts w:ascii="Times New Roman" w:eastAsia="Times New Roman" w:hAnsi="Times New Roman" w:cs="Times New Roman"/>
          <w:b/>
          <w:sz w:val="24"/>
          <w:szCs w:val="24"/>
          <w:bdr w:val="none" w:sz="0" w:space="0" w:color="auto" w:frame="1"/>
        </w:rPr>
        <w:t>τῶν</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χοίρων</w:t>
      </w:r>
      <w:r w:rsidRPr="004B1FE9">
        <w:rPr>
          <w:rFonts w:ascii="Times New Roman" w:eastAsia="Times New Roman" w:hAnsi="Times New Roman" w:cs="Times New Roman"/>
          <w:sz w:val="24"/>
          <w:szCs w:val="24"/>
          <w:bdr w:val="none" w:sz="0" w:space="0" w:color="auto" w:frame="1"/>
        </w:rPr>
        <w:t>.</w:t>
      </w:r>
    </w:p>
    <w:p w14:paraId="1C6DE1EA" w14:textId="49F6FDCB" w:rsidR="000B6600" w:rsidRPr="004B1FE9" w:rsidRDefault="00C9434D" w:rsidP="000B6600">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C9434D">
        <w:rPr>
          <w:rFonts w:ascii="Times New Roman" w:eastAsia="Times New Roman" w:hAnsi="Times New Roman" w:cs="Times New Roman"/>
          <w:b/>
          <w:sz w:val="24"/>
          <w:szCs w:val="24"/>
          <w:shd w:val="clear" w:color="auto" w:fill="FFFFFF"/>
        </w:rPr>
        <w:t>τῶν</w:t>
      </w:r>
      <w:proofErr w:type="gramEnd"/>
      <w:r w:rsidRPr="00C9434D">
        <w:rPr>
          <w:rFonts w:ascii="Times New Roman" w:eastAsia="Times New Roman" w:hAnsi="Times New Roman" w:cs="Times New Roman"/>
          <w:b/>
          <w:sz w:val="24"/>
          <w:szCs w:val="24"/>
          <w:shd w:val="clear" w:color="auto" w:fill="FFFFFF"/>
        </w:rPr>
        <w:t xml:space="preserve"> χοίρων</w:t>
      </w:r>
      <w:r w:rsidRPr="00C9434D">
        <w:rPr>
          <w:rFonts w:ascii="Times New Roman" w:eastAsia="Times New Roman" w:hAnsi="Times New Roman" w:cs="Times New Roman"/>
          <w:sz w:val="24"/>
          <w:szCs w:val="24"/>
          <w:shd w:val="clear" w:color="auto" w:fill="FFFFFF"/>
        </w:rPr>
        <w:t xml:space="preserve"> </w:t>
      </w:r>
      <w:r w:rsidR="000B6600">
        <w:rPr>
          <w:rFonts w:ascii="Times New Roman" w:eastAsia="Times New Roman" w:hAnsi="Times New Roman" w:cs="Times New Roman"/>
          <w:sz w:val="24"/>
          <w:szCs w:val="24"/>
        </w:rPr>
        <w:t xml:space="preserve">- </w:t>
      </w:r>
      <w:r w:rsidR="000B6600" w:rsidRPr="000B6600">
        <w:rPr>
          <w:rFonts w:ascii="Times New Roman" w:eastAsia="Times New Roman" w:hAnsi="Times New Roman" w:cs="Times New Roman"/>
          <w:sz w:val="24"/>
          <w:szCs w:val="24"/>
        </w:rPr>
        <w:t>ὁ χοῖρος</w:t>
      </w:r>
      <w:r w:rsidR="000B6600">
        <w:rPr>
          <w:rFonts w:ascii="Times New Roman" w:eastAsia="Times New Roman" w:hAnsi="Times New Roman" w:cs="Times New Roman"/>
          <w:sz w:val="24"/>
          <w:szCs w:val="24"/>
        </w:rPr>
        <w:t xml:space="preserve"> uobičajeno u helenističkom grčkom umjesto </w:t>
      </w:r>
      <w:r w:rsidR="000B6600" w:rsidRPr="000B6600">
        <w:rPr>
          <w:rFonts w:ascii="Times New Roman" w:eastAsia="Times New Roman" w:hAnsi="Times New Roman" w:cs="Times New Roman"/>
          <w:sz w:val="24"/>
          <w:szCs w:val="24"/>
        </w:rPr>
        <w:t>ὗς</w:t>
      </w:r>
      <w:r w:rsidR="000B6600">
        <w:rPr>
          <w:rFonts w:ascii="Times New Roman" w:eastAsia="Times New Roman" w:hAnsi="Times New Roman" w:cs="Times New Roman"/>
          <w:sz w:val="24"/>
          <w:szCs w:val="24"/>
        </w:rPr>
        <w:t xml:space="preserve"> ili</w:t>
      </w:r>
      <w:r w:rsidR="000B6600" w:rsidRPr="000B6600">
        <w:rPr>
          <w:rFonts w:ascii="Times New Roman" w:eastAsia="Times New Roman" w:hAnsi="Times New Roman" w:cs="Times New Roman"/>
          <w:sz w:val="24"/>
          <w:szCs w:val="24"/>
        </w:rPr>
        <w:t xml:space="preserve"> σῦς</w:t>
      </w:r>
      <w:r w:rsidR="000B6600">
        <w:rPr>
          <w:rFonts w:ascii="Times New Roman" w:eastAsia="Times New Roman" w:hAnsi="Times New Roman" w:cs="Times New Roman"/>
          <w:sz w:val="24"/>
          <w:szCs w:val="24"/>
        </w:rPr>
        <w:t xml:space="preserve"> zbog jednostavije paradigme.</w:t>
      </w:r>
    </w:p>
    <w:p w14:paraId="71324B28" w14:textId="77777777" w:rsidR="00A8618D" w:rsidRPr="004B1FE9" w:rsidRDefault="00A8618D" w:rsidP="004B1FE9">
      <w:pPr>
        <w:spacing w:after="0" w:line="360" w:lineRule="auto"/>
        <w:rPr>
          <w:rFonts w:ascii="Times New Roman" w:eastAsia="Times New Roman" w:hAnsi="Times New Roman" w:cs="Times New Roman"/>
          <w:sz w:val="24"/>
          <w:szCs w:val="24"/>
        </w:rPr>
      </w:pPr>
    </w:p>
    <w:p w14:paraId="317A38CA"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17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ἤρξαντο </w:t>
      </w:r>
      <w:r w:rsidRPr="00237932">
        <w:rPr>
          <w:rFonts w:ascii="Times New Roman" w:eastAsia="Times New Roman" w:hAnsi="Times New Roman" w:cs="Times New Roman"/>
          <w:sz w:val="24"/>
          <w:szCs w:val="24"/>
          <w:bdr w:val="none" w:sz="0" w:space="0" w:color="auto" w:frame="1"/>
        </w:rPr>
        <w:t>παρακαλεῖν</w:t>
      </w:r>
      <w:r w:rsidRPr="004B1FE9">
        <w:rPr>
          <w:rFonts w:ascii="Times New Roman" w:eastAsia="Times New Roman" w:hAnsi="Times New Roman" w:cs="Times New Roman"/>
          <w:sz w:val="24"/>
          <w:szCs w:val="24"/>
          <w:bdr w:val="none" w:sz="0" w:space="0" w:color="auto" w:frame="1"/>
        </w:rPr>
        <w:t xml:space="preserve"> αὐτὸν ἀπελθεῖν ἀπὸ τῶν ὁρίων αὐτῶν.</w:t>
      </w:r>
    </w:p>
    <w:p w14:paraId="3B826492"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18 </w:t>
      </w:r>
      <w:r w:rsidRPr="004B1FE9">
        <w:rPr>
          <w:rFonts w:ascii="Times New Roman" w:eastAsia="Times New Roman" w:hAnsi="Times New Roman" w:cs="Times New Roman"/>
          <w:sz w:val="24"/>
          <w:szCs w:val="24"/>
          <w:bdr w:val="none" w:sz="0" w:space="0" w:color="auto" w:frame="1"/>
        </w:rPr>
        <w:t xml:space="preserve">Καὶ ἐμβαίνοντος αὐτοῦ εἰς </w:t>
      </w:r>
      <w:r w:rsidRPr="009E6A5D">
        <w:rPr>
          <w:rFonts w:ascii="Times New Roman" w:eastAsia="Times New Roman" w:hAnsi="Times New Roman" w:cs="Times New Roman"/>
          <w:b/>
          <w:sz w:val="24"/>
          <w:szCs w:val="24"/>
          <w:bdr w:val="none" w:sz="0" w:space="0" w:color="auto" w:frame="1"/>
        </w:rPr>
        <w:t>τὸ</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πλοῖον</w:t>
      </w:r>
      <w:r w:rsidRPr="004B1FE9">
        <w:rPr>
          <w:rFonts w:ascii="Times New Roman" w:eastAsia="Times New Roman" w:hAnsi="Times New Roman" w:cs="Times New Roman"/>
          <w:sz w:val="24"/>
          <w:szCs w:val="24"/>
          <w:bdr w:val="none" w:sz="0" w:space="0" w:color="auto" w:frame="1"/>
        </w:rPr>
        <w:t xml:space="preserve"> παρεκάλει αὐτὸν ὁ </w:t>
      </w:r>
      <w:r w:rsidRPr="00237932">
        <w:rPr>
          <w:rFonts w:ascii="Times New Roman" w:eastAsia="Times New Roman" w:hAnsi="Times New Roman" w:cs="Times New Roman"/>
          <w:sz w:val="24"/>
          <w:szCs w:val="24"/>
          <w:bdr w:val="none" w:sz="0" w:space="0" w:color="auto" w:frame="1"/>
        </w:rPr>
        <w:t>δαιμονισθεὶς</w:t>
      </w:r>
      <w:r w:rsidRPr="004B1FE9">
        <w:rPr>
          <w:rFonts w:ascii="Times New Roman" w:eastAsia="Times New Roman" w:hAnsi="Times New Roman" w:cs="Times New Roman"/>
          <w:sz w:val="24"/>
          <w:szCs w:val="24"/>
          <w:bdr w:val="none" w:sz="0" w:space="0" w:color="auto" w:frame="1"/>
        </w:rPr>
        <w:t xml:space="preserve"> ἵνα </w:t>
      </w:r>
      <w:r w:rsidRPr="00237932">
        <w:rPr>
          <w:rFonts w:ascii="Times New Roman" w:eastAsia="Times New Roman" w:hAnsi="Times New Roman" w:cs="Times New Roman"/>
          <w:b/>
          <w:sz w:val="24"/>
          <w:szCs w:val="24"/>
          <w:bdr w:val="none" w:sz="0" w:space="0" w:color="auto" w:frame="1"/>
        </w:rPr>
        <w:t>μετ’ αὐτοῦ</w:t>
      </w:r>
      <w:r w:rsidRPr="004B1FE9">
        <w:rPr>
          <w:rFonts w:ascii="Times New Roman" w:eastAsia="Times New Roman" w:hAnsi="Times New Roman" w:cs="Times New Roman"/>
          <w:sz w:val="24"/>
          <w:szCs w:val="24"/>
          <w:bdr w:val="none" w:sz="0" w:space="0" w:color="auto" w:frame="1"/>
        </w:rPr>
        <w:t xml:space="preserve"> ᾖ.</w:t>
      </w:r>
    </w:p>
    <w:p w14:paraId="14590CC8" w14:textId="6E26B28A" w:rsidR="00A8618D" w:rsidRDefault="00A8618D" w:rsidP="004B1FE9">
      <w:pPr>
        <w:spacing w:after="0" w:line="360" w:lineRule="auto"/>
        <w:rPr>
          <w:rFonts w:ascii="Times New Roman" w:eastAsia="Times New Roman" w:hAnsi="Times New Roman" w:cs="Times New Roman"/>
          <w:b/>
          <w:sz w:val="24"/>
          <w:szCs w:val="24"/>
          <w:bdr w:val="none" w:sz="0" w:space="0" w:color="auto" w:frame="1"/>
        </w:rPr>
      </w:pPr>
      <w:r w:rsidRPr="004B1FE9">
        <w:rPr>
          <w:rFonts w:ascii="Times New Roman" w:eastAsia="Times New Roman" w:hAnsi="Times New Roman" w:cs="Times New Roman"/>
          <w:sz w:val="24"/>
          <w:szCs w:val="24"/>
          <w:shd w:val="clear" w:color="auto" w:fill="FFFFFF"/>
        </w:rPr>
        <w:t> </w:t>
      </w:r>
      <w:proofErr w:type="gramStart"/>
      <w:r w:rsidR="009E6A5D" w:rsidRPr="009E6A5D">
        <w:rPr>
          <w:rFonts w:ascii="Times New Roman" w:eastAsia="Times New Roman" w:hAnsi="Times New Roman" w:cs="Times New Roman"/>
          <w:b/>
          <w:sz w:val="24"/>
          <w:szCs w:val="24"/>
          <w:bdr w:val="none" w:sz="0" w:space="0" w:color="auto" w:frame="1"/>
        </w:rPr>
        <w:t>τὸ</w:t>
      </w:r>
      <w:proofErr w:type="gramEnd"/>
      <w:r w:rsidR="009E6A5D" w:rsidRPr="004B1FE9">
        <w:rPr>
          <w:rFonts w:ascii="Times New Roman" w:eastAsia="Times New Roman" w:hAnsi="Times New Roman" w:cs="Times New Roman"/>
          <w:sz w:val="24"/>
          <w:szCs w:val="24"/>
          <w:bdr w:val="none" w:sz="0" w:space="0" w:color="auto" w:frame="1"/>
        </w:rPr>
        <w:t xml:space="preserve"> </w:t>
      </w:r>
      <w:r w:rsidR="009E6A5D" w:rsidRPr="004B1FE9">
        <w:rPr>
          <w:rFonts w:ascii="Times New Roman" w:eastAsia="Times New Roman" w:hAnsi="Times New Roman" w:cs="Times New Roman"/>
          <w:b/>
          <w:sz w:val="24"/>
          <w:szCs w:val="24"/>
          <w:bdr w:val="none" w:sz="0" w:space="0" w:color="auto" w:frame="1"/>
        </w:rPr>
        <w:t>πλοῖον</w:t>
      </w:r>
      <w:r w:rsidR="009E6A5D">
        <w:rPr>
          <w:rFonts w:ascii="Times New Roman" w:eastAsia="Times New Roman" w:hAnsi="Times New Roman" w:cs="Times New Roman"/>
          <w:b/>
          <w:sz w:val="24"/>
          <w:szCs w:val="24"/>
          <w:bdr w:val="none" w:sz="0" w:space="0" w:color="auto" w:frame="1"/>
        </w:rPr>
        <w:t xml:space="preserve"> – </w:t>
      </w:r>
      <w:r w:rsidR="009E6A5D" w:rsidRPr="009E6A5D">
        <w:rPr>
          <w:rFonts w:ascii="Times New Roman" w:eastAsia="Times New Roman" w:hAnsi="Times New Roman" w:cs="Times New Roman"/>
          <w:sz w:val="24"/>
          <w:szCs w:val="24"/>
          <w:bdr w:val="none" w:sz="0" w:space="0" w:color="auto" w:frame="1"/>
        </w:rPr>
        <w:t>standardna riječ za ‘brod’ u Novom zavjetu.</w:t>
      </w:r>
    </w:p>
    <w:p w14:paraId="10FA51F4" w14:textId="79950566" w:rsidR="009E6A5D" w:rsidRDefault="00237932" w:rsidP="004B1FE9">
      <w:pPr>
        <w:spacing w:after="0" w:line="360" w:lineRule="auto"/>
        <w:rPr>
          <w:rFonts w:ascii="Times New Roman" w:eastAsia="Times New Roman" w:hAnsi="Times New Roman" w:cs="Times New Roman"/>
          <w:sz w:val="24"/>
          <w:szCs w:val="24"/>
        </w:rPr>
      </w:pPr>
      <w:proofErr w:type="gramStart"/>
      <w:r w:rsidRPr="00237932">
        <w:rPr>
          <w:rFonts w:ascii="Times New Roman" w:eastAsia="Times New Roman" w:hAnsi="Times New Roman" w:cs="Times New Roman"/>
          <w:b/>
          <w:sz w:val="24"/>
          <w:szCs w:val="24"/>
        </w:rPr>
        <w:t>μετ</w:t>
      </w:r>
      <w:proofErr w:type="gramEnd"/>
      <w:r w:rsidRPr="00237932">
        <w:rPr>
          <w:rFonts w:ascii="Times New Roman" w:eastAsia="Times New Roman" w:hAnsi="Times New Roman" w:cs="Times New Roman"/>
          <w:b/>
          <w:sz w:val="24"/>
          <w:szCs w:val="24"/>
        </w:rPr>
        <w:t>’ αὐτοῦ</w:t>
      </w:r>
      <w:r>
        <w:rPr>
          <w:rFonts w:ascii="Times New Roman" w:eastAsia="Times New Roman" w:hAnsi="Times New Roman" w:cs="Times New Roman"/>
          <w:sz w:val="24"/>
          <w:szCs w:val="24"/>
        </w:rPr>
        <w:t xml:space="preserve"> -</w:t>
      </w:r>
      <w:r w:rsidRPr="00237932">
        <w:rPr>
          <w:rFonts w:ascii="Times New Roman" w:eastAsia="Times New Roman" w:hAnsi="Times New Roman" w:cs="Times New Roman"/>
          <w:sz w:val="24"/>
          <w:szCs w:val="24"/>
        </w:rPr>
        <w:t xml:space="preserve"> način izricanja društva koji u helenističkom grčkom sve češće zamjenjuje σύν s dativom</w:t>
      </w:r>
      <w:r w:rsidR="00DB2A74">
        <w:rPr>
          <w:rFonts w:ascii="Times New Roman" w:eastAsia="Times New Roman" w:hAnsi="Times New Roman" w:cs="Times New Roman"/>
          <w:sz w:val="24"/>
          <w:szCs w:val="24"/>
        </w:rPr>
        <w:t xml:space="preserve"> (Blass, Debrunner §221, Bortone 2010: 184)</w:t>
      </w:r>
      <w:r w:rsidRPr="00237932">
        <w:rPr>
          <w:rFonts w:ascii="Times New Roman" w:eastAsia="Times New Roman" w:hAnsi="Times New Roman" w:cs="Times New Roman"/>
          <w:sz w:val="24"/>
          <w:szCs w:val="24"/>
        </w:rPr>
        <w:t>.</w:t>
      </w:r>
    </w:p>
    <w:p w14:paraId="6889D850" w14:textId="77777777" w:rsidR="00237932" w:rsidRPr="004B1FE9" w:rsidRDefault="00237932" w:rsidP="004B1FE9">
      <w:pPr>
        <w:spacing w:after="0" w:line="360" w:lineRule="auto"/>
        <w:rPr>
          <w:rFonts w:ascii="Times New Roman" w:eastAsia="Times New Roman" w:hAnsi="Times New Roman" w:cs="Times New Roman"/>
          <w:sz w:val="24"/>
          <w:szCs w:val="24"/>
        </w:rPr>
      </w:pPr>
    </w:p>
    <w:p w14:paraId="374C2308"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19</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οὐκ ἀφῆκεν αὐτόν, ἀλλὰ λέγει αὐτῷ· </w:t>
      </w:r>
      <w:r w:rsidRPr="004B1FE9">
        <w:rPr>
          <w:rFonts w:ascii="Times New Roman" w:eastAsia="Times New Roman" w:hAnsi="Times New Roman" w:cs="Times New Roman"/>
          <w:b/>
          <w:sz w:val="24"/>
          <w:szCs w:val="24"/>
          <w:bdr w:val="none" w:sz="0" w:space="0" w:color="auto" w:frame="1"/>
        </w:rPr>
        <w:t>ὕπαγε</w:t>
      </w:r>
      <w:r w:rsidRPr="004B1FE9">
        <w:rPr>
          <w:rFonts w:ascii="Times New Roman" w:eastAsia="Times New Roman" w:hAnsi="Times New Roman" w:cs="Times New Roman"/>
          <w:sz w:val="24"/>
          <w:szCs w:val="24"/>
          <w:bdr w:val="none" w:sz="0" w:space="0" w:color="auto" w:frame="1"/>
        </w:rPr>
        <w:t xml:space="preserve"> εἰς τὸν οἶκόν σου </w:t>
      </w:r>
      <w:r w:rsidRPr="00F33532">
        <w:rPr>
          <w:rFonts w:ascii="Times New Roman" w:eastAsia="Times New Roman" w:hAnsi="Times New Roman" w:cs="Times New Roman"/>
          <w:sz w:val="24"/>
          <w:szCs w:val="24"/>
          <w:bdr w:val="none" w:sz="0" w:space="0" w:color="auto" w:frame="1"/>
        </w:rPr>
        <w:t>πρὸς τοὺς σοὺς</w:t>
      </w:r>
      <w:r w:rsidRPr="004B1FE9">
        <w:rPr>
          <w:rFonts w:ascii="Times New Roman" w:eastAsia="Times New Roman" w:hAnsi="Times New Roman" w:cs="Times New Roman"/>
          <w:sz w:val="24"/>
          <w:szCs w:val="24"/>
          <w:bdr w:val="none" w:sz="0" w:space="0" w:color="auto" w:frame="1"/>
        </w:rPr>
        <w:t xml:space="preserve"> καὶ ἀπάγγειλον αὐτοῖς ὅσα ὁ κύριός σοι πεποίηκεν καὶ ἠλέησέν σε.</w:t>
      </w:r>
    </w:p>
    <w:p w14:paraId="7EE8C398" w14:textId="1AC44022" w:rsidR="00A8618D" w:rsidRPr="004B1FE9" w:rsidRDefault="00F33532" w:rsidP="004B1FE9">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ὕπαγε</w:t>
      </w:r>
      <w:proofErr w:type="gramEnd"/>
      <w:r>
        <w:rPr>
          <w:rFonts w:ascii="Times New Roman" w:eastAsia="Times New Roman" w:hAnsi="Times New Roman" w:cs="Times New Roman"/>
          <w:b/>
          <w:sz w:val="24"/>
          <w:szCs w:val="24"/>
          <w:bdr w:val="none" w:sz="0" w:space="0" w:color="auto" w:frame="1"/>
        </w:rPr>
        <w:t xml:space="preserve"> </w:t>
      </w:r>
      <w:r w:rsidRPr="00F33532">
        <w:rPr>
          <w:rFonts w:ascii="Times New Roman" w:eastAsia="Times New Roman" w:hAnsi="Times New Roman" w:cs="Times New Roman"/>
          <w:sz w:val="24"/>
          <w:szCs w:val="24"/>
          <w:bdr w:val="none" w:sz="0" w:space="0" w:color="auto" w:frame="1"/>
        </w:rPr>
        <w:t>– u značenju ‘idi’ kao u novogrčkom, Horrock</w:t>
      </w:r>
      <w:r>
        <w:rPr>
          <w:rFonts w:ascii="Times New Roman" w:eastAsia="Times New Roman" w:hAnsi="Times New Roman" w:cs="Times New Roman"/>
          <w:sz w:val="24"/>
          <w:szCs w:val="24"/>
          <w:bdr w:val="none" w:sz="0" w:space="0" w:color="auto" w:frame="1"/>
        </w:rPr>
        <w:t>s</w:t>
      </w:r>
      <w:r w:rsidRPr="00F33532">
        <w:rPr>
          <w:rFonts w:ascii="Times New Roman" w:eastAsia="Times New Roman" w:hAnsi="Times New Roman" w:cs="Times New Roman"/>
          <w:sz w:val="24"/>
          <w:szCs w:val="24"/>
          <w:bdr w:val="none" w:sz="0" w:space="0" w:color="auto" w:frame="1"/>
        </w:rPr>
        <w:t xml:space="preserve"> navodi sličnu upotrebu kod Menandra</w:t>
      </w:r>
      <w:r w:rsidR="0001657E">
        <w:rPr>
          <w:rFonts w:ascii="Times New Roman" w:eastAsia="Times New Roman" w:hAnsi="Times New Roman" w:cs="Times New Roman"/>
          <w:sz w:val="24"/>
          <w:szCs w:val="24"/>
          <w:bdr w:val="none" w:sz="0" w:space="0" w:color="auto" w:frame="1"/>
        </w:rPr>
        <w:t xml:space="preserve"> (2010: 104)</w:t>
      </w:r>
      <w:r>
        <w:rPr>
          <w:rFonts w:ascii="Times New Roman" w:eastAsia="Times New Roman" w:hAnsi="Times New Roman" w:cs="Times New Roman"/>
          <w:b/>
          <w:sz w:val="24"/>
          <w:szCs w:val="24"/>
          <w:bdr w:val="none" w:sz="0" w:space="0" w:color="auto" w:frame="1"/>
        </w:rPr>
        <w:t>.</w:t>
      </w:r>
    </w:p>
    <w:p w14:paraId="14213C38" w14:textId="77777777" w:rsidR="00F33532" w:rsidRDefault="00F33532" w:rsidP="004B1FE9">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14:paraId="42A48851" w14:textId="5042220D" w:rsidR="00A8618D"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20</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ἀπῆλθεν καὶ ἤρξατο </w:t>
      </w:r>
      <w:r w:rsidRPr="004B1FE9">
        <w:rPr>
          <w:rFonts w:ascii="Times New Roman" w:eastAsia="Times New Roman" w:hAnsi="Times New Roman" w:cs="Times New Roman"/>
          <w:b/>
          <w:sz w:val="24"/>
          <w:szCs w:val="24"/>
          <w:bdr w:val="none" w:sz="0" w:space="0" w:color="auto" w:frame="1"/>
        </w:rPr>
        <w:t>κηρύσσειν</w:t>
      </w:r>
      <w:r w:rsidRPr="004B1FE9">
        <w:rPr>
          <w:rFonts w:ascii="Times New Roman" w:eastAsia="Times New Roman" w:hAnsi="Times New Roman" w:cs="Times New Roman"/>
          <w:sz w:val="24"/>
          <w:szCs w:val="24"/>
          <w:bdr w:val="none" w:sz="0" w:space="0" w:color="auto" w:frame="1"/>
        </w:rPr>
        <w:t xml:space="preserve"> ἐν τῇ Δεκαπόλει ὅσα ἐποίησεν αὐτῷ ὁ Ἰησοῦς, καὶ πάντες ἐθαύμαζον.</w:t>
      </w:r>
    </w:p>
    <w:p w14:paraId="66135FC4" w14:textId="2B783BA9" w:rsidR="000B6600" w:rsidRDefault="00675AA8"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κηρύσσειν</w:t>
      </w:r>
      <w:proofErr w:type="gramEnd"/>
      <w:r w:rsidRPr="004B1FE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 </w:t>
      </w:r>
      <w:r w:rsidRPr="00675AA8">
        <w:rPr>
          <w:rFonts w:ascii="Times New Roman" w:eastAsia="Times New Roman" w:hAnsi="Times New Roman" w:cs="Times New Roman"/>
          <w:sz w:val="24"/>
          <w:szCs w:val="24"/>
        </w:rPr>
        <w:t>σσ umjesto atičkog ττ, tipično fonološko obilježje helenističkog grčkog.</w:t>
      </w:r>
    </w:p>
    <w:p w14:paraId="3E95980A" w14:textId="77777777" w:rsidR="00675AA8" w:rsidRPr="004B1FE9" w:rsidRDefault="00675AA8" w:rsidP="004B1FE9">
      <w:pPr>
        <w:shd w:val="clear" w:color="auto" w:fill="FFFFFF"/>
        <w:spacing w:after="0" w:line="360" w:lineRule="auto"/>
        <w:textAlignment w:val="baseline"/>
        <w:rPr>
          <w:rFonts w:ascii="Times New Roman" w:eastAsia="Times New Roman" w:hAnsi="Times New Roman" w:cs="Times New Roman"/>
          <w:sz w:val="24"/>
          <w:szCs w:val="24"/>
        </w:rPr>
      </w:pPr>
    </w:p>
    <w:p w14:paraId="3D0E6D0F"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21 </w:t>
      </w:r>
      <w:r w:rsidRPr="004B1FE9">
        <w:rPr>
          <w:rFonts w:ascii="Times New Roman" w:eastAsia="Times New Roman" w:hAnsi="Times New Roman" w:cs="Times New Roman"/>
          <w:sz w:val="24"/>
          <w:szCs w:val="24"/>
          <w:bdr w:val="none" w:sz="0" w:space="0" w:color="auto" w:frame="1"/>
        </w:rPr>
        <w:t xml:space="preserve">Καὶ διαπεράσαντος </w:t>
      </w:r>
      <w:r w:rsidRPr="00F33532">
        <w:rPr>
          <w:rFonts w:ascii="Times New Roman" w:eastAsia="Times New Roman" w:hAnsi="Times New Roman" w:cs="Times New Roman"/>
          <w:b/>
          <w:sz w:val="24"/>
          <w:szCs w:val="24"/>
          <w:bdr w:val="none" w:sz="0" w:space="0" w:color="auto" w:frame="1"/>
        </w:rPr>
        <w:t>τοῦ Ἰησοῦ</w:t>
      </w:r>
      <w:r w:rsidRPr="004B1FE9">
        <w:rPr>
          <w:rFonts w:ascii="Times New Roman" w:eastAsia="Times New Roman" w:hAnsi="Times New Roman" w:cs="Times New Roman"/>
          <w:sz w:val="24"/>
          <w:szCs w:val="24"/>
          <w:bdr w:val="none" w:sz="0" w:space="0" w:color="auto" w:frame="1"/>
        </w:rPr>
        <w:t xml:space="preserve"> [ἐν τῷ </w:t>
      </w:r>
      <w:r w:rsidRPr="004B1FE9">
        <w:rPr>
          <w:rFonts w:ascii="Times New Roman" w:eastAsia="Times New Roman" w:hAnsi="Times New Roman" w:cs="Times New Roman"/>
          <w:b/>
          <w:sz w:val="24"/>
          <w:szCs w:val="24"/>
          <w:bdr w:val="none" w:sz="0" w:space="0" w:color="auto" w:frame="1"/>
        </w:rPr>
        <w:t>πλοίῳ</w:t>
      </w:r>
      <w:r w:rsidRPr="004B1FE9">
        <w:rPr>
          <w:rFonts w:ascii="Times New Roman" w:eastAsia="Times New Roman" w:hAnsi="Times New Roman" w:cs="Times New Roman"/>
          <w:sz w:val="24"/>
          <w:szCs w:val="24"/>
          <w:bdr w:val="none" w:sz="0" w:space="0" w:color="auto" w:frame="1"/>
        </w:rPr>
        <w:t xml:space="preserve">] πάλιν εἰς τὸ πέραν συνήχθη ὄχλος πολὺς </w:t>
      </w:r>
      <w:r w:rsidRPr="00675AA8">
        <w:rPr>
          <w:rFonts w:ascii="Times New Roman" w:eastAsia="Times New Roman" w:hAnsi="Times New Roman" w:cs="Times New Roman"/>
          <w:sz w:val="24"/>
          <w:szCs w:val="24"/>
          <w:bdr w:val="none" w:sz="0" w:space="0" w:color="auto" w:frame="1"/>
        </w:rPr>
        <w:t>ἐπ’ αὐτόν,</w:t>
      </w:r>
      <w:r w:rsidRPr="004B1FE9">
        <w:rPr>
          <w:rFonts w:ascii="Times New Roman" w:eastAsia="Times New Roman" w:hAnsi="Times New Roman" w:cs="Times New Roman"/>
          <w:sz w:val="24"/>
          <w:szCs w:val="24"/>
          <w:bdr w:val="none" w:sz="0" w:space="0" w:color="auto" w:frame="1"/>
        </w:rPr>
        <w:t xml:space="preserve"> καὶ ἦν παρὰ τὴν θάλασσαν.</w:t>
      </w:r>
    </w:p>
    <w:p w14:paraId="6D7AA5EC" w14:textId="0B35D4C5" w:rsidR="00A8618D" w:rsidRDefault="00F33532" w:rsidP="004B1FE9">
      <w:pPr>
        <w:spacing w:after="0" w:line="360" w:lineRule="auto"/>
        <w:rPr>
          <w:rFonts w:ascii="Times New Roman" w:eastAsia="Times New Roman" w:hAnsi="Times New Roman" w:cs="Times New Roman"/>
          <w:sz w:val="24"/>
          <w:szCs w:val="24"/>
          <w:shd w:val="clear" w:color="auto" w:fill="FFFFFF"/>
        </w:rPr>
      </w:pPr>
      <w:proofErr w:type="gramStart"/>
      <w:r w:rsidRPr="00F33532">
        <w:rPr>
          <w:rFonts w:ascii="Times New Roman" w:eastAsia="Times New Roman" w:hAnsi="Times New Roman" w:cs="Times New Roman"/>
          <w:b/>
          <w:sz w:val="24"/>
          <w:szCs w:val="24"/>
          <w:bdr w:val="none" w:sz="0" w:space="0" w:color="auto" w:frame="1"/>
        </w:rPr>
        <w:t>τοῦ</w:t>
      </w:r>
      <w:proofErr w:type="gramEnd"/>
      <w:r w:rsidRPr="00F33532">
        <w:rPr>
          <w:rFonts w:ascii="Times New Roman" w:eastAsia="Times New Roman" w:hAnsi="Times New Roman" w:cs="Times New Roman"/>
          <w:b/>
          <w:sz w:val="24"/>
          <w:szCs w:val="24"/>
          <w:bdr w:val="none" w:sz="0" w:space="0" w:color="auto" w:frame="1"/>
        </w:rPr>
        <w:t xml:space="preserve"> Ἰησοῦ</w:t>
      </w:r>
      <w:r w:rsidR="00A8618D" w:rsidRPr="004B1FE9">
        <w:rPr>
          <w:rFonts w:ascii="Times New Roman" w:eastAsia="Times New Roman" w:hAnsi="Times New Roman" w:cs="Times New Roman"/>
          <w:sz w:val="24"/>
          <w:szCs w:val="24"/>
          <w:shd w:val="clear" w:color="auto" w:fill="FFFFFF"/>
        </w:rPr>
        <w:t> </w:t>
      </w:r>
      <w:r w:rsidR="003A0765" w:rsidRPr="003A0765">
        <w:rPr>
          <w:rFonts w:ascii="Times New Roman" w:eastAsia="Times New Roman" w:hAnsi="Times New Roman" w:cs="Times New Roman"/>
          <w:sz w:val="24"/>
          <w:szCs w:val="24"/>
          <w:shd w:val="clear" w:color="auto" w:fill="FFFFFF"/>
        </w:rPr>
        <w:t>- vlastita imena u Novom zavjetu se dekliniraju ako se odnose na suvremenika (Blass, Debrunner §53) i prilagođavaju se grčkom koliko je to moguće (ibid. §55</w:t>
      </w:r>
      <w:r w:rsidR="00EA5A1A">
        <w:rPr>
          <w:rFonts w:ascii="Times New Roman" w:eastAsia="Times New Roman" w:hAnsi="Times New Roman" w:cs="Times New Roman"/>
          <w:sz w:val="24"/>
          <w:szCs w:val="24"/>
          <w:shd w:val="clear" w:color="auto" w:fill="FFFFFF"/>
        </w:rPr>
        <w:t>.1.</w:t>
      </w:r>
      <w:r w:rsidR="003A0765" w:rsidRPr="003A0765">
        <w:rPr>
          <w:rFonts w:ascii="Times New Roman" w:eastAsia="Times New Roman" w:hAnsi="Times New Roman" w:cs="Times New Roman"/>
          <w:sz w:val="24"/>
          <w:szCs w:val="24"/>
          <w:shd w:val="clear" w:color="auto" w:fill="FFFFFF"/>
        </w:rPr>
        <w:t>f).</w:t>
      </w:r>
    </w:p>
    <w:p w14:paraId="0C453F99" w14:textId="77777777" w:rsidR="003A0765" w:rsidRPr="004B1FE9" w:rsidRDefault="003A0765" w:rsidP="004B1FE9">
      <w:pPr>
        <w:spacing w:after="0" w:line="360" w:lineRule="auto"/>
        <w:rPr>
          <w:rFonts w:ascii="Times New Roman" w:eastAsia="Times New Roman" w:hAnsi="Times New Roman" w:cs="Times New Roman"/>
          <w:sz w:val="24"/>
          <w:szCs w:val="24"/>
        </w:rPr>
      </w:pPr>
    </w:p>
    <w:p w14:paraId="153C47E5" w14:textId="77777777" w:rsidR="00A8618D" w:rsidRPr="004B1FE9" w:rsidRDefault="00A8618D" w:rsidP="000B6600">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lastRenderedPageBreak/>
        <w:t>22</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ἔρχεται εἷς τῶν </w:t>
      </w:r>
      <w:r w:rsidRPr="004B1FE9">
        <w:rPr>
          <w:rFonts w:ascii="Times New Roman" w:eastAsia="Times New Roman" w:hAnsi="Times New Roman" w:cs="Times New Roman"/>
          <w:b/>
          <w:sz w:val="24"/>
          <w:szCs w:val="24"/>
          <w:bdr w:val="none" w:sz="0" w:space="0" w:color="auto" w:frame="1"/>
        </w:rPr>
        <w:t>ἀρχισυναγώγων</w:t>
      </w:r>
      <w:r w:rsidRPr="004B1FE9">
        <w:rPr>
          <w:rFonts w:ascii="Times New Roman" w:eastAsia="Times New Roman" w:hAnsi="Times New Roman" w:cs="Times New Roman"/>
          <w:sz w:val="24"/>
          <w:szCs w:val="24"/>
          <w:bdr w:val="none" w:sz="0" w:space="0" w:color="auto" w:frame="1"/>
        </w:rPr>
        <w:t xml:space="preserve">, ὀνόματι Ἰάϊρος, καὶ ἰδὼν </w:t>
      </w:r>
      <w:r w:rsidRPr="000B6600">
        <w:rPr>
          <w:rFonts w:ascii="Times New Roman" w:eastAsia="Times New Roman" w:hAnsi="Times New Roman" w:cs="Times New Roman"/>
          <w:sz w:val="24"/>
          <w:szCs w:val="24"/>
          <w:bdr w:val="none" w:sz="0" w:space="0" w:color="auto" w:frame="1"/>
        </w:rPr>
        <w:t>αὐτὸν</w:t>
      </w:r>
      <w:r w:rsidRPr="004B1FE9">
        <w:rPr>
          <w:rFonts w:ascii="Times New Roman" w:eastAsia="Times New Roman" w:hAnsi="Times New Roman" w:cs="Times New Roman"/>
          <w:sz w:val="24"/>
          <w:szCs w:val="24"/>
          <w:bdr w:val="none" w:sz="0" w:space="0" w:color="auto" w:frame="1"/>
        </w:rPr>
        <w:t xml:space="preserve"> πίπτει πρὸς τοὺς πόδας </w:t>
      </w:r>
      <w:r w:rsidRPr="000B6600">
        <w:rPr>
          <w:rFonts w:ascii="Times New Roman" w:eastAsia="Times New Roman" w:hAnsi="Times New Roman" w:cs="Times New Roman"/>
          <w:sz w:val="24"/>
          <w:szCs w:val="24"/>
          <w:bdr w:val="none" w:sz="0" w:space="0" w:color="auto" w:frame="1"/>
        </w:rPr>
        <w:t>αὐτοῦ</w:t>
      </w:r>
    </w:p>
    <w:p w14:paraId="6CE0371E" w14:textId="444B5264" w:rsidR="00F42A2D" w:rsidRPr="004B1FE9" w:rsidRDefault="000B6600" w:rsidP="000B6600">
      <w:pPr>
        <w:spacing w:after="0" w:line="360" w:lineRule="auto"/>
        <w:jc w:val="both"/>
        <w:rPr>
          <w:rFonts w:ascii="Times New Roman" w:eastAsia="Times New Roman" w:hAnsi="Times New Roman" w:cs="Times New Roman"/>
          <w:sz w:val="24"/>
          <w:szCs w:val="24"/>
          <w:shd w:val="clear" w:color="auto" w:fill="FFFFFF"/>
        </w:rPr>
      </w:pPr>
      <w:proofErr w:type="gramStart"/>
      <w:r w:rsidRPr="004B1FE9">
        <w:rPr>
          <w:rFonts w:ascii="Times New Roman" w:eastAsia="Times New Roman" w:hAnsi="Times New Roman" w:cs="Times New Roman"/>
          <w:b/>
          <w:sz w:val="24"/>
          <w:szCs w:val="24"/>
          <w:bdr w:val="none" w:sz="0" w:space="0" w:color="auto" w:frame="1"/>
        </w:rPr>
        <w:t>ἀρχισυναγώγων</w:t>
      </w:r>
      <w:proofErr w:type="gramEnd"/>
      <w:r>
        <w:rPr>
          <w:rFonts w:ascii="Times New Roman" w:eastAsia="Times New Roman" w:hAnsi="Times New Roman" w:cs="Times New Roman"/>
          <w:b/>
          <w:sz w:val="24"/>
          <w:szCs w:val="24"/>
          <w:bdr w:val="none" w:sz="0" w:space="0" w:color="auto" w:frame="1"/>
        </w:rPr>
        <w:t xml:space="preserve"> - </w:t>
      </w:r>
      <w:r>
        <w:rPr>
          <w:rFonts w:ascii="Times New Roman" w:eastAsia="Times New Roman" w:hAnsi="Times New Roman" w:cs="Times New Roman"/>
          <w:sz w:val="24"/>
          <w:szCs w:val="24"/>
          <w:shd w:val="clear" w:color="auto" w:fill="FFFFFF"/>
        </w:rPr>
        <w:t xml:space="preserve"> ἀρχισυνάγωγος,</w:t>
      </w:r>
      <w:r w:rsidR="00F42A2D" w:rsidRPr="004B1FE9">
        <w:rPr>
          <w:rFonts w:ascii="Times New Roman" w:eastAsia="Times New Roman" w:hAnsi="Times New Roman" w:cs="Times New Roman"/>
          <w:sz w:val="24"/>
          <w:szCs w:val="24"/>
          <w:shd w:val="clear" w:color="auto" w:fill="FFFFFF"/>
        </w:rPr>
        <w:t xml:space="preserve"> ὁ,</w:t>
      </w:r>
      <w:r>
        <w:rPr>
          <w:rFonts w:ascii="Times New Roman" w:eastAsia="Times New Roman" w:hAnsi="Times New Roman" w:cs="Times New Roman"/>
          <w:sz w:val="24"/>
          <w:szCs w:val="24"/>
          <w:shd w:val="clear" w:color="auto" w:fill="FFFFFF"/>
        </w:rPr>
        <w:t xml:space="preserve"> kasna riječ, od ove se imenice izvodi glagol</w:t>
      </w:r>
    </w:p>
    <w:p w14:paraId="70AF59CE" w14:textId="2F96EE45" w:rsidR="00F42A2D" w:rsidRDefault="000B6600" w:rsidP="000B6600">
      <w:pPr>
        <w:spacing w:after="0" w:line="360" w:lineRule="auto"/>
        <w:jc w:val="both"/>
        <w:rPr>
          <w:rFonts w:ascii="Times New Roman" w:eastAsia="Times New Roman" w:hAnsi="Times New Roman" w:cs="Times New Roman"/>
          <w:sz w:val="24"/>
          <w:szCs w:val="24"/>
          <w:shd w:val="clear" w:color="auto" w:fill="FFFFFF"/>
        </w:rPr>
      </w:pPr>
      <w:proofErr w:type="gramStart"/>
      <w:r>
        <w:rPr>
          <w:rFonts w:ascii="Times New Roman" w:eastAsia="Times New Roman" w:hAnsi="Times New Roman" w:cs="Times New Roman"/>
          <w:sz w:val="24"/>
          <w:szCs w:val="24"/>
          <w:shd w:val="clear" w:color="auto" w:fill="FFFFFF"/>
        </w:rPr>
        <w:t>ἀρχι</w:t>
      </w:r>
      <w:r w:rsidR="00F42A2D" w:rsidRPr="004B1FE9">
        <w:rPr>
          <w:rFonts w:ascii="Times New Roman" w:eastAsia="Times New Roman" w:hAnsi="Times New Roman" w:cs="Times New Roman"/>
          <w:sz w:val="24"/>
          <w:szCs w:val="24"/>
          <w:shd w:val="clear" w:color="auto" w:fill="FFFFFF"/>
        </w:rPr>
        <w:t>συνᾰγωγέω</w:t>
      </w:r>
      <w:proofErr w:type="gramEnd"/>
      <w:r w:rsidR="00F42A2D" w:rsidRPr="004B1FE9">
        <w:rPr>
          <w:rFonts w:ascii="Times New Roman" w:eastAsia="Times New Roman" w:hAnsi="Times New Roman" w:cs="Times New Roman"/>
          <w:sz w:val="24"/>
          <w:szCs w:val="24"/>
          <w:shd w:val="clear" w:color="auto" w:fill="FFFFFF"/>
        </w:rPr>
        <w:t>, BCH 8.463 (</w:t>
      </w:r>
      <w:r>
        <w:rPr>
          <w:rFonts w:ascii="Times New Roman" w:eastAsia="Times New Roman" w:hAnsi="Times New Roman" w:cs="Times New Roman"/>
          <w:sz w:val="24"/>
          <w:szCs w:val="24"/>
          <w:shd w:val="clear" w:color="auto" w:fill="FFFFFF"/>
        </w:rPr>
        <w:t>Solun, 2. St.</w:t>
      </w:r>
      <w:r w:rsidR="00F42A2D" w:rsidRPr="004B1FE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LSJ s. v. </w:t>
      </w:r>
      <w:r w:rsidRPr="000B6600">
        <w:rPr>
          <w:rFonts w:ascii="Times New Roman" w:eastAsia="Times New Roman" w:hAnsi="Times New Roman" w:cs="Times New Roman"/>
          <w:sz w:val="24"/>
          <w:szCs w:val="24"/>
          <w:shd w:val="clear" w:color="auto" w:fill="FFFFFF"/>
        </w:rPr>
        <w:t>ἀρχισυνάγωγος</w:t>
      </w:r>
      <w:r w:rsidR="00F42A2D" w:rsidRPr="004B1FE9">
        <w:rPr>
          <w:rFonts w:ascii="Times New Roman" w:eastAsia="Times New Roman" w:hAnsi="Times New Roman" w:cs="Times New Roman"/>
          <w:sz w:val="24"/>
          <w:szCs w:val="24"/>
          <w:shd w:val="clear" w:color="auto" w:fill="FFFFFF"/>
        </w:rPr>
        <w:t>.</w:t>
      </w:r>
    </w:p>
    <w:p w14:paraId="4C3FA87A" w14:textId="77777777" w:rsidR="000B6600" w:rsidRPr="004B1FE9" w:rsidRDefault="000B6600" w:rsidP="004B1FE9">
      <w:pPr>
        <w:spacing w:after="0" w:line="360" w:lineRule="auto"/>
        <w:rPr>
          <w:rFonts w:ascii="Times New Roman" w:eastAsia="Times New Roman" w:hAnsi="Times New Roman" w:cs="Times New Roman"/>
          <w:sz w:val="24"/>
          <w:szCs w:val="24"/>
          <w:shd w:val="clear" w:color="auto" w:fill="FFFFFF"/>
        </w:rPr>
      </w:pPr>
    </w:p>
    <w:p w14:paraId="1FADB576" w14:textId="412F413D"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23</w:t>
      </w:r>
      <w:proofErr w:type="gramEnd"/>
      <w:r w:rsidR="000B6600">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παρακαλεῖ αὐτὸν πολλὰ λέγων ὅτι </w:t>
      </w:r>
      <w:r w:rsidRPr="00F33532">
        <w:rPr>
          <w:rFonts w:ascii="Times New Roman" w:eastAsia="Times New Roman" w:hAnsi="Times New Roman" w:cs="Times New Roman"/>
          <w:sz w:val="24"/>
          <w:szCs w:val="24"/>
          <w:bdr w:val="none" w:sz="0" w:space="0" w:color="auto" w:frame="1"/>
        </w:rPr>
        <w:t>τὸ θυγάτριόν</w:t>
      </w:r>
      <w:r w:rsidRPr="004B1FE9">
        <w:rPr>
          <w:rFonts w:ascii="Times New Roman" w:eastAsia="Times New Roman" w:hAnsi="Times New Roman" w:cs="Times New Roman"/>
          <w:sz w:val="24"/>
          <w:szCs w:val="24"/>
          <w:bdr w:val="none" w:sz="0" w:space="0" w:color="auto" w:frame="1"/>
        </w:rPr>
        <w:t xml:space="preserve"> μου ἐσχάτως ἔχει, ἵνα ἐλθὼν ἐπιθῇς τὰς χεῖρας αὐτῇ ἵνα σωθῇ καὶ ζήσῃ.</w:t>
      </w:r>
    </w:p>
    <w:p w14:paraId="24908C28" w14:textId="0CDA7024" w:rsidR="00A8618D"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24 </w:t>
      </w:r>
      <w:r w:rsidRPr="004B1FE9">
        <w:rPr>
          <w:rFonts w:ascii="Times New Roman" w:eastAsia="Times New Roman" w:hAnsi="Times New Roman" w:cs="Times New Roman"/>
          <w:sz w:val="24"/>
          <w:szCs w:val="24"/>
          <w:bdr w:val="none" w:sz="0" w:space="0" w:color="auto" w:frame="1"/>
        </w:rPr>
        <w:t xml:space="preserve">καὶ ἀπῆλθεν </w:t>
      </w:r>
      <w:r w:rsidRPr="004B1FE9">
        <w:rPr>
          <w:rFonts w:ascii="Times New Roman" w:eastAsia="Times New Roman" w:hAnsi="Times New Roman" w:cs="Times New Roman"/>
          <w:b/>
          <w:sz w:val="24"/>
          <w:szCs w:val="24"/>
          <w:bdr w:val="none" w:sz="0" w:space="0" w:color="auto" w:frame="1"/>
        </w:rPr>
        <w:t>μετ’ αὐτοῦ</w:t>
      </w:r>
      <w:r w:rsidRPr="004B1FE9">
        <w:rPr>
          <w:rFonts w:ascii="Times New Roman" w:eastAsia="Times New Roman" w:hAnsi="Times New Roman" w:cs="Times New Roman"/>
          <w:sz w:val="24"/>
          <w:szCs w:val="24"/>
          <w:bdr w:val="none" w:sz="0" w:space="0" w:color="auto" w:frame="1"/>
        </w:rPr>
        <w:t xml:space="preserve">. </w:t>
      </w:r>
      <w:proofErr w:type="gramStart"/>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ἠκολούθει αὐτῷ ὄχλος πολὺς καὶ συνέθλιβον αὐτόν.</w:t>
      </w:r>
    </w:p>
    <w:p w14:paraId="11EBBB65" w14:textId="7DD2BC0F" w:rsidR="000B6600" w:rsidRDefault="00F33532"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F33532">
        <w:rPr>
          <w:rFonts w:ascii="Times New Roman" w:eastAsia="Times New Roman" w:hAnsi="Times New Roman" w:cs="Times New Roman"/>
          <w:b/>
          <w:sz w:val="24"/>
          <w:szCs w:val="24"/>
        </w:rPr>
        <w:t>μετ</w:t>
      </w:r>
      <w:proofErr w:type="gramEnd"/>
      <w:r w:rsidRPr="00F33532">
        <w:rPr>
          <w:rFonts w:ascii="Times New Roman" w:eastAsia="Times New Roman" w:hAnsi="Times New Roman" w:cs="Times New Roman"/>
          <w:b/>
          <w:sz w:val="24"/>
          <w:szCs w:val="24"/>
        </w:rPr>
        <w:t>’ αὐτοῦ</w:t>
      </w:r>
      <w:r>
        <w:rPr>
          <w:rFonts w:ascii="Times New Roman" w:eastAsia="Times New Roman" w:hAnsi="Times New Roman" w:cs="Times New Roman"/>
          <w:sz w:val="24"/>
          <w:szCs w:val="24"/>
        </w:rPr>
        <w:t xml:space="preserve"> - način izricanja društva koji u helenističkom grčkom sve češće zamjenjuje </w:t>
      </w:r>
      <w:r w:rsidRPr="00F33532">
        <w:rPr>
          <w:rFonts w:ascii="Times New Roman" w:eastAsia="Times New Roman" w:hAnsi="Times New Roman" w:cs="Times New Roman"/>
          <w:sz w:val="24"/>
          <w:szCs w:val="24"/>
        </w:rPr>
        <w:t>σύν</w:t>
      </w:r>
      <w:r w:rsidR="00A36A23">
        <w:rPr>
          <w:rFonts w:ascii="Times New Roman" w:eastAsia="Times New Roman" w:hAnsi="Times New Roman" w:cs="Times New Roman"/>
          <w:sz w:val="24"/>
          <w:szCs w:val="24"/>
        </w:rPr>
        <w:t xml:space="preserve"> s dativom </w:t>
      </w:r>
      <w:r w:rsidR="00A36A23" w:rsidRPr="00A36A23">
        <w:rPr>
          <w:rFonts w:ascii="Times New Roman" w:eastAsia="Times New Roman" w:hAnsi="Times New Roman" w:cs="Times New Roman"/>
          <w:sz w:val="24"/>
          <w:szCs w:val="24"/>
        </w:rPr>
        <w:t>(Blass, Debrunner §221, Bortone 2010: 184).</w:t>
      </w:r>
    </w:p>
    <w:p w14:paraId="6C33ED2B" w14:textId="77777777" w:rsidR="00F33532" w:rsidRPr="004B1FE9" w:rsidRDefault="00F33532" w:rsidP="004B1FE9">
      <w:pPr>
        <w:shd w:val="clear" w:color="auto" w:fill="FFFFFF"/>
        <w:spacing w:after="0" w:line="360" w:lineRule="auto"/>
        <w:textAlignment w:val="baseline"/>
        <w:rPr>
          <w:rFonts w:ascii="Times New Roman" w:eastAsia="Times New Roman" w:hAnsi="Times New Roman" w:cs="Times New Roman"/>
          <w:sz w:val="24"/>
          <w:szCs w:val="24"/>
        </w:rPr>
      </w:pPr>
    </w:p>
    <w:p w14:paraId="585D8F5B"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25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γυνὴ οὖσα ἐν ῥύσει αἵματος δώδεκα ἔτη</w:t>
      </w:r>
    </w:p>
    <w:p w14:paraId="18517213" w14:textId="77777777" w:rsidR="00A8618D" w:rsidRPr="004B1FE9" w:rsidRDefault="00A8618D" w:rsidP="004B1FE9">
      <w:pPr>
        <w:spacing w:after="0" w:line="360" w:lineRule="auto"/>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26 </w:t>
      </w:r>
      <w:r w:rsidRPr="004B1FE9">
        <w:rPr>
          <w:rFonts w:ascii="Times New Roman" w:eastAsia="Times New Roman" w:hAnsi="Times New Roman" w:cs="Times New Roman"/>
          <w:sz w:val="24"/>
          <w:szCs w:val="24"/>
          <w:bdr w:val="none" w:sz="0" w:space="0" w:color="auto" w:frame="1"/>
        </w:rPr>
        <w:t>καὶ πολλὰ παθοῦσα ὑπὸ πολλῶν ἰατρῶν καὶ δαπανήσασα τὰ παρ’ αὐτῆς πάντα καὶ μηδὲν ὠφεληθεῖσα ἀλλὰ μᾶλλον εἰς τὸ χεῖρον ἐλθοῦσα,</w:t>
      </w:r>
    </w:p>
    <w:p w14:paraId="05F6354B" w14:textId="1B80C984" w:rsidR="00A8618D" w:rsidRDefault="00A8618D" w:rsidP="000B6600">
      <w:pPr>
        <w:spacing w:after="0" w:line="360" w:lineRule="auto"/>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sz w:val="24"/>
          <w:szCs w:val="24"/>
          <w:shd w:val="clear" w:color="auto" w:fill="FFFFFF"/>
        </w:rPr>
        <w:t> </w:t>
      </w:r>
      <w:r w:rsidRPr="004B1FE9">
        <w:rPr>
          <w:rFonts w:ascii="Times New Roman" w:eastAsia="Times New Roman" w:hAnsi="Times New Roman" w:cs="Times New Roman"/>
          <w:b/>
          <w:bCs/>
          <w:sz w:val="24"/>
          <w:szCs w:val="24"/>
          <w:bdr w:val="none" w:sz="0" w:space="0" w:color="auto" w:frame="1"/>
        </w:rPr>
        <w:t xml:space="preserve">27 </w:t>
      </w:r>
      <w:r w:rsidRPr="004B1FE9">
        <w:rPr>
          <w:rFonts w:ascii="Times New Roman" w:eastAsia="Times New Roman" w:hAnsi="Times New Roman" w:cs="Times New Roman"/>
          <w:sz w:val="24"/>
          <w:szCs w:val="24"/>
          <w:bdr w:val="none" w:sz="0" w:space="0" w:color="auto" w:frame="1"/>
        </w:rPr>
        <w:t>ἀκούσασα περὶ τοῦ Ἰησοῦ, ἐλθοῦσα ἐν τῷ ὄχλῳ ὄπισθεν ἥψατο τοῦ ἱματίου αὐτοῦ·</w:t>
      </w:r>
    </w:p>
    <w:p w14:paraId="01BCDCAA" w14:textId="33FE6C2D" w:rsidR="003A0765" w:rsidRDefault="000B6600"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0B6600">
        <w:rPr>
          <w:rFonts w:ascii="Times New Roman" w:eastAsia="Times New Roman" w:hAnsi="Times New Roman" w:cs="Times New Roman"/>
          <w:b/>
          <w:sz w:val="24"/>
          <w:szCs w:val="24"/>
        </w:rPr>
        <w:t>τοῦ</w:t>
      </w:r>
      <w:proofErr w:type="gramEnd"/>
      <w:r w:rsidRPr="000B6600">
        <w:rPr>
          <w:rFonts w:ascii="Times New Roman" w:eastAsia="Times New Roman" w:hAnsi="Times New Roman" w:cs="Times New Roman"/>
          <w:b/>
          <w:sz w:val="24"/>
          <w:szCs w:val="24"/>
        </w:rPr>
        <w:t xml:space="preserve"> Ἰησοῦ</w:t>
      </w:r>
      <w:r w:rsidRPr="000B6600">
        <w:rPr>
          <w:rFonts w:ascii="Times New Roman" w:eastAsia="Times New Roman" w:hAnsi="Times New Roman" w:cs="Times New Roman"/>
          <w:sz w:val="24"/>
          <w:szCs w:val="24"/>
        </w:rPr>
        <w:t xml:space="preserve"> </w:t>
      </w:r>
      <w:r w:rsidR="003A0765" w:rsidRPr="003A0765">
        <w:rPr>
          <w:rFonts w:ascii="Times New Roman" w:eastAsia="Times New Roman" w:hAnsi="Times New Roman" w:cs="Times New Roman"/>
          <w:sz w:val="24"/>
          <w:szCs w:val="24"/>
        </w:rPr>
        <w:t>- vlastita imena u Novom zavjetu se dekliniraju ako se odnose na suvremenika (Blass, Debrunner §53) i prilagođavaju se grčkom koliko je to moguće (ibid. §55</w:t>
      </w:r>
      <w:r w:rsidR="00EA5A1A">
        <w:rPr>
          <w:rFonts w:ascii="Times New Roman" w:eastAsia="Times New Roman" w:hAnsi="Times New Roman" w:cs="Times New Roman"/>
          <w:sz w:val="24"/>
          <w:szCs w:val="24"/>
        </w:rPr>
        <w:t>.1.</w:t>
      </w:r>
      <w:r w:rsidR="003A0765" w:rsidRPr="003A0765">
        <w:rPr>
          <w:rFonts w:ascii="Times New Roman" w:eastAsia="Times New Roman" w:hAnsi="Times New Roman" w:cs="Times New Roman"/>
          <w:sz w:val="24"/>
          <w:szCs w:val="24"/>
        </w:rPr>
        <w:t>f).</w:t>
      </w:r>
    </w:p>
    <w:p w14:paraId="5F194945" w14:textId="77777777" w:rsidR="003A0765" w:rsidRPr="004B1FE9" w:rsidRDefault="003A0765" w:rsidP="004B1FE9">
      <w:pPr>
        <w:shd w:val="clear" w:color="auto" w:fill="FFFFFF"/>
        <w:spacing w:after="0" w:line="360" w:lineRule="auto"/>
        <w:textAlignment w:val="baseline"/>
        <w:rPr>
          <w:rFonts w:ascii="Times New Roman" w:eastAsia="Times New Roman" w:hAnsi="Times New Roman" w:cs="Times New Roman"/>
          <w:sz w:val="24"/>
          <w:szCs w:val="24"/>
        </w:rPr>
      </w:pPr>
    </w:p>
    <w:p w14:paraId="7ECE992B" w14:textId="5E791D93" w:rsidR="00A8618D" w:rsidRPr="004B1FE9" w:rsidRDefault="00A8618D" w:rsidP="004536D2">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28 </w:t>
      </w:r>
      <w:r w:rsidRPr="004B1FE9">
        <w:rPr>
          <w:rFonts w:ascii="Times New Roman" w:eastAsia="Times New Roman" w:hAnsi="Times New Roman" w:cs="Times New Roman"/>
          <w:sz w:val="24"/>
          <w:szCs w:val="24"/>
          <w:bdr w:val="none" w:sz="0" w:space="0" w:color="auto" w:frame="1"/>
        </w:rPr>
        <w:t>ἔλεγεν</w:t>
      </w:r>
      <w:proofErr w:type="gramEnd"/>
      <w:r w:rsidRPr="004B1FE9">
        <w:rPr>
          <w:rFonts w:ascii="Times New Roman" w:eastAsia="Times New Roman" w:hAnsi="Times New Roman" w:cs="Times New Roman"/>
          <w:sz w:val="24"/>
          <w:szCs w:val="24"/>
          <w:bdr w:val="none" w:sz="0" w:space="0" w:color="auto" w:frame="1"/>
        </w:rPr>
        <w:t xml:space="preserve"> γὰρ ὅτι ἐὰν ἅψωμαι κἂν τῶν ἱματίων αὐτοῦ σωθήσομαι.</w:t>
      </w:r>
    </w:p>
    <w:p w14:paraId="12899A44" w14:textId="67706BBD" w:rsidR="00A8618D" w:rsidRPr="004B1FE9" w:rsidRDefault="00A8618D" w:rsidP="004536D2">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29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εὐθὺς ἐξηράνθη ἡ πηγὴ τοῦ αἵματος αὐτῆς καὶ ἔγνω τῷ σώματι ὅτι ἴαται ἀπὸ τῆς μάστιγος.</w:t>
      </w:r>
    </w:p>
    <w:p w14:paraId="616EA619" w14:textId="0A839044" w:rsidR="00A8618D" w:rsidRPr="004B1FE9" w:rsidRDefault="00A8618D" w:rsidP="00F33532">
      <w:pPr>
        <w:spacing w:after="0" w:line="360" w:lineRule="auto"/>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30 </w:t>
      </w:r>
      <w:r w:rsidRPr="004B1FE9">
        <w:rPr>
          <w:rFonts w:ascii="Times New Roman" w:eastAsia="Times New Roman" w:hAnsi="Times New Roman" w:cs="Times New Roman"/>
          <w:sz w:val="24"/>
          <w:szCs w:val="24"/>
          <w:bdr w:val="none" w:sz="0" w:space="0" w:color="auto" w:frame="1"/>
        </w:rPr>
        <w:t xml:space="preserve">καὶ εὐθὺς </w:t>
      </w:r>
      <w:r w:rsidRPr="004536D2">
        <w:rPr>
          <w:rFonts w:ascii="Times New Roman" w:eastAsia="Times New Roman" w:hAnsi="Times New Roman" w:cs="Times New Roman"/>
          <w:b/>
          <w:sz w:val="24"/>
          <w:szCs w:val="24"/>
          <w:bdr w:val="none" w:sz="0" w:space="0" w:color="auto" w:frame="1"/>
        </w:rPr>
        <w:t>ὁ Ἰησοῦς</w:t>
      </w:r>
      <w:r w:rsidRPr="004B1FE9">
        <w:rPr>
          <w:rFonts w:ascii="Times New Roman" w:eastAsia="Times New Roman" w:hAnsi="Times New Roman" w:cs="Times New Roman"/>
          <w:sz w:val="24"/>
          <w:szCs w:val="24"/>
          <w:bdr w:val="none" w:sz="0" w:space="0" w:color="auto" w:frame="1"/>
        </w:rPr>
        <w:t xml:space="preserve"> ἐπιγνοὺς ἐν ἑαυτῷ τὴν </w:t>
      </w:r>
      <w:r w:rsidRPr="004B1FE9">
        <w:rPr>
          <w:rFonts w:ascii="Times New Roman" w:eastAsia="Times New Roman" w:hAnsi="Times New Roman" w:cs="Times New Roman"/>
          <w:b/>
          <w:sz w:val="24"/>
          <w:szCs w:val="24"/>
          <w:bdr w:val="none" w:sz="0" w:space="0" w:color="auto" w:frame="1"/>
        </w:rPr>
        <w:t>ἐξ</w:t>
      </w:r>
      <w:r w:rsidRPr="004B1FE9">
        <w:rPr>
          <w:rFonts w:ascii="Times New Roman" w:eastAsia="Times New Roman" w:hAnsi="Times New Roman" w:cs="Times New Roman"/>
          <w:sz w:val="24"/>
          <w:szCs w:val="24"/>
          <w:bdr w:val="none" w:sz="0" w:space="0" w:color="auto" w:frame="1"/>
        </w:rPr>
        <w:t xml:space="preserve"> αὐτοῦ δύναμιν </w:t>
      </w:r>
      <w:r w:rsidRPr="004B1FE9">
        <w:rPr>
          <w:rFonts w:ascii="Times New Roman" w:eastAsia="Times New Roman" w:hAnsi="Times New Roman" w:cs="Times New Roman"/>
          <w:b/>
          <w:sz w:val="24"/>
          <w:szCs w:val="24"/>
          <w:bdr w:val="none" w:sz="0" w:space="0" w:color="auto" w:frame="1"/>
        </w:rPr>
        <w:t>ἐξ</w:t>
      </w:r>
      <w:r w:rsidRPr="004B1FE9">
        <w:rPr>
          <w:rFonts w:ascii="Times New Roman" w:eastAsia="Times New Roman" w:hAnsi="Times New Roman" w:cs="Times New Roman"/>
          <w:sz w:val="24"/>
          <w:szCs w:val="24"/>
          <w:bdr w:val="none" w:sz="0" w:space="0" w:color="auto" w:frame="1"/>
        </w:rPr>
        <w:t>ελθοῦσαν ἐπιστραφεὶς ἐν τῷ ὄχλῳ ἔλεγεν· τίς μου ἥψατο τῶν ἱματίων;</w:t>
      </w:r>
    </w:p>
    <w:p w14:paraId="1007E224" w14:textId="1AD326E0" w:rsidR="003A0765" w:rsidRDefault="004536D2" w:rsidP="003A0765">
      <w:pPr>
        <w:spacing w:after="0" w:line="360" w:lineRule="auto"/>
        <w:rPr>
          <w:rFonts w:ascii="Times New Roman" w:eastAsia="Times New Roman" w:hAnsi="Times New Roman" w:cs="Times New Roman"/>
          <w:sz w:val="24"/>
          <w:szCs w:val="24"/>
          <w:shd w:val="clear" w:color="auto" w:fill="FFFFFF"/>
        </w:rPr>
      </w:pPr>
      <w:proofErr w:type="gramStart"/>
      <w:r w:rsidRPr="00F33532">
        <w:rPr>
          <w:rFonts w:ascii="Times New Roman" w:eastAsia="Times New Roman" w:hAnsi="Times New Roman" w:cs="Times New Roman"/>
          <w:b/>
          <w:sz w:val="24"/>
          <w:szCs w:val="24"/>
          <w:shd w:val="clear" w:color="auto" w:fill="FFFFFF"/>
        </w:rPr>
        <w:t>ὁ</w:t>
      </w:r>
      <w:proofErr w:type="gramEnd"/>
      <w:r w:rsidRPr="00F33532">
        <w:rPr>
          <w:rFonts w:ascii="Times New Roman" w:eastAsia="Times New Roman" w:hAnsi="Times New Roman" w:cs="Times New Roman"/>
          <w:b/>
          <w:sz w:val="24"/>
          <w:szCs w:val="24"/>
          <w:shd w:val="clear" w:color="auto" w:fill="FFFFFF"/>
        </w:rPr>
        <w:t xml:space="preserve"> Ἰησοῦς</w:t>
      </w:r>
      <w:r w:rsidR="003A0765">
        <w:rPr>
          <w:rFonts w:ascii="Times New Roman" w:eastAsia="Times New Roman" w:hAnsi="Times New Roman" w:cs="Times New Roman"/>
          <w:sz w:val="24"/>
          <w:szCs w:val="24"/>
          <w:shd w:val="clear" w:color="auto" w:fill="FFFFFF"/>
        </w:rPr>
        <w:t>-</w:t>
      </w:r>
      <w:r w:rsidR="003A0765" w:rsidRPr="004B1FE9">
        <w:rPr>
          <w:rFonts w:ascii="Times New Roman" w:eastAsia="Times New Roman" w:hAnsi="Times New Roman" w:cs="Times New Roman"/>
          <w:sz w:val="24"/>
          <w:szCs w:val="24"/>
          <w:shd w:val="clear" w:color="auto" w:fill="FFFFFF"/>
        </w:rPr>
        <w:t> </w:t>
      </w:r>
      <w:r w:rsidR="003A0765" w:rsidRPr="003A0765">
        <w:rPr>
          <w:rFonts w:ascii="Times New Roman" w:eastAsia="Times New Roman" w:hAnsi="Times New Roman" w:cs="Times New Roman"/>
          <w:sz w:val="24"/>
          <w:szCs w:val="24"/>
          <w:shd w:val="clear" w:color="auto" w:fill="FFFFFF"/>
        </w:rPr>
        <w:t>vlastita imena u Novom zavjetu se dekliniraju ako se odnose na suvremenika (Blass, Debrunner §53) i prilagođavaju se grčkom koliko je to moguće (ibid. §55</w:t>
      </w:r>
      <w:r w:rsidR="00EA5A1A">
        <w:rPr>
          <w:rFonts w:ascii="Times New Roman" w:eastAsia="Times New Roman" w:hAnsi="Times New Roman" w:cs="Times New Roman"/>
          <w:sz w:val="24"/>
          <w:szCs w:val="24"/>
          <w:shd w:val="clear" w:color="auto" w:fill="FFFFFF"/>
        </w:rPr>
        <w:t>.1.</w:t>
      </w:r>
      <w:r w:rsidR="003A0765" w:rsidRPr="003A0765">
        <w:rPr>
          <w:rFonts w:ascii="Times New Roman" w:eastAsia="Times New Roman" w:hAnsi="Times New Roman" w:cs="Times New Roman"/>
          <w:sz w:val="24"/>
          <w:szCs w:val="24"/>
          <w:shd w:val="clear" w:color="auto" w:fill="FFFFFF"/>
        </w:rPr>
        <w:t>f).</w:t>
      </w:r>
    </w:p>
    <w:p w14:paraId="5CAA5857" w14:textId="77777777" w:rsidR="004536D2" w:rsidRPr="004B1FE9" w:rsidRDefault="004536D2" w:rsidP="004B1FE9">
      <w:pPr>
        <w:spacing w:after="0" w:line="360" w:lineRule="auto"/>
        <w:rPr>
          <w:rFonts w:ascii="Times New Roman" w:eastAsia="Times New Roman" w:hAnsi="Times New Roman" w:cs="Times New Roman"/>
          <w:sz w:val="24"/>
          <w:szCs w:val="24"/>
        </w:rPr>
      </w:pPr>
    </w:p>
    <w:p w14:paraId="75436EB7"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31 </w:t>
      </w:r>
      <w:r w:rsidRPr="004B1FE9">
        <w:rPr>
          <w:rFonts w:ascii="Times New Roman" w:eastAsia="Times New Roman" w:hAnsi="Times New Roman" w:cs="Times New Roman"/>
          <w:sz w:val="24"/>
          <w:szCs w:val="24"/>
          <w:bdr w:val="none" w:sz="0" w:space="0" w:color="auto" w:frame="1"/>
        </w:rPr>
        <w:t xml:space="preserve">καὶ ἔλεγον αὐτῷ οἱ μαθηταὶ αὐτοῦ· </w:t>
      </w:r>
      <w:r w:rsidRPr="004B1FE9">
        <w:rPr>
          <w:rFonts w:ascii="Times New Roman" w:eastAsia="Times New Roman" w:hAnsi="Times New Roman" w:cs="Times New Roman"/>
          <w:b/>
          <w:sz w:val="24"/>
          <w:szCs w:val="24"/>
          <w:bdr w:val="none" w:sz="0" w:space="0" w:color="auto" w:frame="1"/>
        </w:rPr>
        <w:t>βλέπεις</w:t>
      </w:r>
      <w:r w:rsidRPr="004B1FE9">
        <w:rPr>
          <w:rFonts w:ascii="Times New Roman" w:eastAsia="Times New Roman" w:hAnsi="Times New Roman" w:cs="Times New Roman"/>
          <w:sz w:val="24"/>
          <w:szCs w:val="24"/>
          <w:bdr w:val="none" w:sz="0" w:space="0" w:color="auto" w:frame="1"/>
        </w:rPr>
        <w:t xml:space="preserve"> τὸν ὄχλον συνθλίβοντά σε καὶ λέγεις· τίς μου ἥψατο;</w:t>
      </w:r>
    </w:p>
    <w:p w14:paraId="5764819E" w14:textId="11A94C6C" w:rsidR="00237932" w:rsidRDefault="00237932" w:rsidP="00237932">
      <w:pPr>
        <w:spacing w:after="0" w:line="360" w:lineRule="auto"/>
        <w:rPr>
          <w:rFonts w:ascii="Times New Roman" w:eastAsia="Times New Roman" w:hAnsi="Times New Roman" w:cs="Times New Roman"/>
          <w:sz w:val="24"/>
          <w:szCs w:val="24"/>
          <w:shd w:val="clear" w:color="auto" w:fill="FFFFFF"/>
        </w:rPr>
      </w:pPr>
      <w:proofErr w:type="gramStart"/>
      <w:r w:rsidRPr="004B1FE9">
        <w:rPr>
          <w:rFonts w:ascii="Times New Roman" w:eastAsia="Times New Roman" w:hAnsi="Times New Roman" w:cs="Times New Roman"/>
          <w:b/>
          <w:sz w:val="24"/>
          <w:szCs w:val="24"/>
          <w:bdr w:val="none" w:sz="0" w:space="0" w:color="auto" w:frame="1"/>
        </w:rPr>
        <w:t>βλέπεις</w:t>
      </w:r>
      <w:proofErr w:type="gramEnd"/>
      <w:r>
        <w:rPr>
          <w:rFonts w:ascii="Times New Roman" w:eastAsia="Times New Roman" w:hAnsi="Times New Roman" w:cs="Times New Roman"/>
          <w:sz w:val="24"/>
          <w:szCs w:val="24"/>
          <w:shd w:val="clear" w:color="auto" w:fill="FFFFFF"/>
        </w:rPr>
        <w:t xml:space="preserve"> v. gore</w:t>
      </w:r>
      <w:r w:rsidR="00A8618D" w:rsidRPr="004B1FE9">
        <w:rPr>
          <w:rFonts w:ascii="Times New Roman" w:eastAsia="Times New Roman" w:hAnsi="Times New Roman" w:cs="Times New Roman"/>
          <w:sz w:val="24"/>
          <w:szCs w:val="24"/>
          <w:shd w:val="clear" w:color="auto" w:fill="FFFFFF"/>
        </w:rPr>
        <w:t> </w:t>
      </w:r>
    </w:p>
    <w:p w14:paraId="663C175A" w14:textId="540177FA" w:rsidR="00A8618D" w:rsidRPr="004B1FE9" w:rsidRDefault="00A8618D" w:rsidP="00237932">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32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w:t>
      </w:r>
      <w:r w:rsidRPr="00237932">
        <w:rPr>
          <w:rFonts w:ascii="Times New Roman" w:eastAsia="Times New Roman" w:hAnsi="Times New Roman" w:cs="Times New Roman"/>
          <w:sz w:val="24"/>
          <w:szCs w:val="24"/>
          <w:bdr w:val="none" w:sz="0" w:space="0" w:color="auto" w:frame="1"/>
        </w:rPr>
        <w:t>περιεβλέπετο</w:t>
      </w:r>
      <w:r w:rsidRPr="004B1FE9">
        <w:rPr>
          <w:rFonts w:ascii="Times New Roman" w:eastAsia="Times New Roman" w:hAnsi="Times New Roman" w:cs="Times New Roman"/>
          <w:sz w:val="24"/>
          <w:szCs w:val="24"/>
          <w:bdr w:val="none" w:sz="0" w:space="0" w:color="auto" w:frame="1"/>
        </w:rPr>
        <w:t xml:space="preserve"> ἰδεῖν τὴν τοῦτο ποιήσασαν.</w:t>
      </w:r>
    </w:p>
    <w:p w14:paraId="2AE420CF"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lastRenderedPageBreak/>
        <w:t>33</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ἡ δὲ γυνὴ φοβηθεῖσα καὶ τρέμουσα, εἰδυῖα ὃ γέγονεν αὐτῇ, ἦλθεν καὶ προσέπεσεν αὐτῷ καὶ εἶπεν αὐτῷ πᾶσαν τὴν ἀλήθειαν.</w:t>
      </w:r>
    </w:p>
    <w:p w14:paraId="7445E647"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34</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ὁ δὲ εἶπεν αὐτῇ· </w:t>
      </w:r>
      <w:r w:rsidRPr="004B1FE9">
        <w:rPr>
          <w:rFonts w:ascii="Times New Roman" w:eastAsia="Times New Roman" w:hAnsi="Times New Roman" w:cs="Times New Roman"/>
          <w:b/>
          <w:sz w:val="24"/>
          <w:szCs w:val="24"/>
          <w:bdr w:val="none" w:sz="0" w:space="0" w:color="auto" w:frame="1"/>
        </w:rPr>
        <w:t>θυγάτηρ</w:t>
      </w:r>
      <w:r w:rsidRPr="004B1FE9">
        <w:rPr>
          <w:rFonts w:ascii="Times New Roman" w:eastAsia="Times New Roman" w:hAnsi="Times New Roman" w:cs="Times New Roman"/>
          <w:sz w:val="24"/>
          <w:szCs w:val="24"/>
          <w:bdr w:val="none" w:sz="0" w:space="0" w:color="auto" w:frame="1"/>
        </w:rPr>
        <w:t>, ἡ πίστις σου σέσωκέν σε· ὕπαγε εἰς εἰρήνην καὶ ἴσθι ὑγιὴς ἀπὸ τῆς μάστιγός σου.</w:t>
      </w:r>
    </w:p>
    <w:p w14:paraId="38A02EED" w14:textId="212E6B4D" w:rsidR="00A8618D" w:rsidRDefault="004536D2"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536D2">
        <w:rPr>
          <w:rFonts w:ascii="Times New Roman" w:eastAsia="Times New Roman" w:hAnsi="Times New Roman" w:cs="Times New Roman"/>
          <w:b/>
          <w:sz w:val="24"/>
          <w:szCs w:val="24"/>
        </w:rPr>
        <w:t>θυγάτηρ</w:t>
      </w:r>
      <w:proofErr w:type="gramEnd"/>
      <w:r w:rsidRPr="004536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klasični vokativ glasio bi </w:t>
      </w:r>
      <w:r w:rsidR="00F33532">
        <w:rPr>
          <w:rFonts w:ascii="Times New Roman" w:eastAsia="Times New Roman" w:hAnsi="Times New Roman" w:cs="Times New Roman"/>
          <w:sz w:val="24"/>
          <w:szCs w:val="24"/>
        </w:rPr>
        <w:t>θύγᾰτερ, primjer težnje za ujednačavanjem u helenističkom grčkom.</w:t>
      </w:r>
    </w:p>
    <w:p w14:paraId="784B741F" w14:textId="77777777" w:rsidR="004536D2" w:rsidRPr="004B1FE9" w:rsidRDefault="004536D2" w:rsidP="004B1FE9">
      <w:pPr>
        <w:shd w:val="clear" w:color="auto" w:fill="FFFFFF"/>
        <w:spacing w:after="0" w:line="360" w:lineRule="auto"/>
        <w:textAlignment w:val="baseline"/>
        <w:rPr>
          <w:rFonts w:ascii="Times New Roman" w:eastAsia="Times New Roman" w:hAnsi="Times New Roman" w:cs="Times New Roman"/>
          <w:sz w:val="24"/>
          <w:szCs w:val="24"/>
        </w:rPr>
      </w:pPr>
    </w:p>
    <w:p w14:paraId="7434FAC2" w14:textId="77777777" w:rsidR="00A8618D" w:rsidRPr="004B1FE9" w:rsidRDefault="00A8618D" w:rsidP="00F33532">
      <w:pPr>
        <w:shd w:val="clear" w:color="auto" w:fill="FFFFFF"/>
        <w:spacing w:after="0" w:line="360" w:lineRule="auto"/>
        <w:jc w:val="both"/>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35 </w:t>
      </w:r>
      <w:r w:rsidRPr="004B1FE9">
        <w:rPr>
          <w:rFonts w:ascii="Times New Roman" w:eastAsia="Times New Roman" w:hAnsi="Times New Roman" w:cs="Times New Roman"/>
          <w:sz w:val="24"/>
          <w:szCs w:val="24"/>
          <w:bdr w:val="none" w:sz="0" w:space="0" w:color="auto" w:frame="1"/>
        </w:rPr>
        <w:t xml:space="preserve">Ἔτι αὐτοῦ </w:t>
      </w:r>
      <w:r w:rsidRPr="004B1FE9">
        <w:rPr>
          <w:rFonts w:ascii="Times New Roman" w:eastAsia="Times New Roman" w:hAnsi="Times New Roman" w:cs="Times New Roman"/>
          <w:b/>
          <w:sz w:val="24"/>
          <w:szCs w:val="24"/>
          <w:bdr w:val="none" w:sz="0" w:space="0" w:color="auto" w:frame="1"/>
        </w:rPr>
        <w:t>λαλοῦντος</w:t>
      </w:r>
      <w:r w:rsidRPr="004B1FE9">
        <w:rPr>
          <w:rFonts w:ascii="Times New Roman" w:eastAsia="Times New Roman" w:hAnsi="Times New Roman" w:cs="Times New Roman"/>
          <w:sz w:val="24"/>
          <w:szCs w:val="24"/>
          <w:bdr w:val="none" w:sz="0" w:space="0" w:color="auto" w:frame="1"/>
        </w:rPr>
        <w:t xml:space="preserve"> ἔρχονται ἀπὸ τοῦ ἀρχισυναγώγου λέγοντες ὅτι ἡ θυγάτηρ σου ἀπέθανεν· τί ἔτι </w:t>
      </w:r>
      <w:r w:rsidRPr="00F33532">
        <w:rPr>
          <w:rFonts w:ascii="Times New Roman" w:eastAsia="Times New Roman" w:hAnsi="Times New Roman" w:cs="Times New Roman"/>
          <w:b/>
          <w:sz w:val="24"/>
          <w:szCs w:val="24"/>
          <w:bdr w:val="none" w:sz="0" w:space="0" w:color="auto" w:frame="1"/>
        </w:rPr>
        <w:t>σκύλλεις</w:t>
      </w:r>
      <w:r w:rsidRPr="004B1FE9">
        <w:rPr>
          <w:rFonts w:ascii="Times New Roman" w:eastAsia="Times New Roman" w:hAnsi="Times New Roman" w:cs="Times New Roman"/>
          <w:sz w:val="24"/>
          <w:szCs w:val="24"/>
          <w:bdr w:val="none" w:sz="0" w:space="0" w:color="auto" w:frame="1"/>
        </w:rPr>
        <w:t xml:space="preserve"> τὸν διδάσκαλον;</w:t>
      </w:r>
    </w:p>
    <w:p w14:paraId="2F84DB50" w14:textId="7B8AA12E" w:rsidR="00A8618D" w:rsidRPr="004B1FE9" w:rsidRDefault="00F33532" w:rsidP="004B1FE9">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λαλοῦντος</w:t>
      </w:r>
      <w:proofErr w:type="gramEnd"/>
      <w:r w:rsidR="00675AA8">
        <w:rPr>
          <w:rFonts w:ascii="Times New Roman" w:eastAsia="Times New Roman" w:hAnsi="Times New Roman" w:cs="Times New Roman"/>
          <w:b/>
          <w:sz w:val="24"/>
          <w:szCs w:val="24"/>
          <w:bdr w:val="none" w:sz="0" w:space="0" w:color="auto" w:frame="1"/>
        </w:rPr>
        <w:t xml:space="preserve"> </w:t>
      </w:r>
      <w:r w:rsidR="00675AA8" w:rsidRPr="00675AA8">
        <w:rPr>
          <w:rFonts w:ascii="Times New Roman" w:eastAsia="Times New Roman" w:hAnsi="Times New Roman" w:cs="Times New Roman"/>
          <w:sz w:val="24"/>
          <w:szCs w:val="24"/>
          <w:bdr w:val="none" w:sz="0" w:space="0" w:color="auto" w:frame="1"/>
        </w:rPr>
        <w:t xml:space="preserve">- standardni glagol sa značenjem ‘govoriti’ u Novom zavjetu, izvorno značenje ‘brbljati’. LSJ s. v. λαλέω: λαλεῖ οὐθὲν τῶν ἄλλων ζῴων πλὴν ἀνθρώπου Arist. Pr. 899a1: LXX, Ge. </w:t>
      </w:r>
      <w:proofErr w:type="gramStart"/>
      <w:r w:rsidR="00675AA8" w:rsidRPr="00675AA8">
        <w:rPr>
          <w:rFonts w:ascii="Times New Roman" w:eastAsia="Times New Roman" w:hAnsi="Times New Roman" w:cs="Times New Roman"/>
          <w:sz w:val="24"/>
          <w:szCs w:val="24"/>
          <w:bdr w:val="none" w:sz="0" w:space="0" w:color="auto" w:frame="1"/>
        </w:rPr>
        <w:t>12.4</w:t>
      </w:r>
      <w:proofErr w:type="gramEnd"/>
      <w:r w:rsidR="00675AA8" w:rsidRPr="00675AA8">
        <w:rPr>
          <w:rFonts w:ascii="Times New Roman" w:eastAsia="Times New Roman" w:hAnsi="Times New Roman" w:cs="Times New Roman"/>
          <w:sz w:val="24"/>
          <w:szCs w:val="24"/>
          <w:bdr w:val="none" w:sz="0" w:space="0" w:color="auto" w:frame="1"/>
        </w:rPr>
        <w:t xml:space="preserve">, Ezek. Exag. </w:t>
      </w:r>
      <w:proofErr w:type="gramStart"/>
      <w:r w:rsidR="00675AA8" w:rsidRPr="00675AA8">
        <w:rPr>
          <w:rFonts w:ascii="Times New Roman" w:eastAsia="Times New Roman" w:hAnsi="Times New Roman" w:cs="Times New Roman"/>
          <w:sz w:val="24"/>
          <w:szCs w:val="24"/>
          <w:bdr w:val="none" w:sz="0" w:space="0" w:color="auto" w:frame="1"/>
        </w:rPr>
        <w:t>118</w:t>
      </w:r>
      <w:proofErr w:type="gramEnd"/>
      <w:r w:rsidR="00675AA8" w:rsidRPr="00675AA8">
        <w:rPr>
          <w:rFonts w:ascii="Times New Roman" w:eastAsia="Times New Roman" w:hAnsi="Times New Roman" w:cs="Times New Roman"/>
          <w:sz w:val="24"/>
          <w:szCs w:val="24"/>
          <w:bdr w:val="none" w:sz="0" w:space="0" w:color="auto" w:frame="1"/>
        </w:rPr>
        <w:t xml:space="preserve">; Act.Ap. </w:t>
      </w:r>
      <w:proofErr w:type="gramStart"/>
      <w:r w:rsidR="00675AA8" w:rsidRPr="00675AA8">
        <w:rPr>
          <w:rFonts w:ascii="Times New Roman" w:eastAsia="Times New Roman" w:hAnsi="Times New Roman" w:cs="Times New Roman"/>
          <w:sz w:val="24"/>
          <w:szCs w:val="24"/>
          <w:bdr w:val="none" w:sz="0" w:space="0" w:color="auto" w:frame="1"/>
        </w:rPr>
        <w:t>3.22,</w:t>
      </w:r>
      <w:proofErr w:type="gramEnd"/>
      <w:r w:rsidR="00675AA8" w:rsidRPr="00675AA8">
        <w:rPr>
          <w:rFonts w:ascii="Times New Roman" w:eastAsia="Times New Roman" w:hAnsi="Times New Roman" w:cs="Times New Roman"/>
          <w:sz w:val="24"/>
          <w:szCs w:val="24"/>
          <w:bdr w:val="none" w:sz="0" w:space="0" w:color="auto" w:frame="1"/>
        </w:rPr>
        <w:t xml:space="preserve"> cf. Luc. Vit.Auct. 3, etc.; IG 14.2124: Herod. </w:t>
      </w:r>
      <w:proofErr w:type="gramStart"/>
      <w:r w:rsidR="00675AA8" w:rsidRPr="00675AA8">
        <w:rPr>
          <w:rFonts w:ascii="Times New Roman" w:eastAsia="Times New Roman" w:hAnsi="Times New Roman" w:cs="Times New Roman"/>
          <w:sz w:val="24"/>
          <w:szCs w:val="24"/>
          <w:bdr w:val="none" w:sz="0" w:space="0" w:color="auto" w:frame="1"/>
        </w:rPr>
        <w:t>4.33</w:t>
      </w:r>
      <w:proofErr w:type="gramEnd"/>
      <w:r w:rsidR="00675AA8" w:rsidRPr="00675AA8">
        <w:rPr>
          <w:rFonts w:ascii="Times New Roman" w:eastAsia="Times New Roman" w:hAnsi="Times New Roman" w:cs="Times New Roman"/>
          <w:sz w:val="24"/>
          <w:szCs w:val="24"/>
          <w:bdr w:val="none" w:sz="0" w:space="0" w:color="auto" w:frame="1"/>
        </w:rPr>
        <w:t xml:space="preserve">, cf. 6.61; Ev.Matt. </w:t>
      </w:r>
      <w:proofErr w:type="gramStart"/>
      <w:r w:rsidR="00675AA8" w:rsidRPr="00675AA8">
        <w:rPr>
          <w:rFonts w:ascii="Times New Roman" w:eastAsia="Times New Roman" w:hAnsi="Times New Roman" w:cs="Times New Roman"/>
          <w:sz w:val="24"/>
          <w:szCs w:val="24"/>
          <w:bdr w:val="none" w:sz="0" w:space="0" w:color="auto" w:frame="1"/>
        </w:rPr>
        <w:t>9.33</w:t>
      </w:r>
      <w:proofErr w:type="gramEnd"/>
      <w:r w:rsidR="00675AA8" w:rsidRPr="00675AA8">
        <w:rPr>
          <w:rFonts w:ascii="Times New Roman" w:eastAsia="Times New Roman" w:hAnsi="Times New Roman" w:cs="Times New Roman"/>
          <w:sz w:val="24"/>
          <w:szCs w:val="24"/>
          <w:bdr w:val="none" w:sz="0" w:space="0" w:color="auto" w:frame="1"/>
        </w:rPr>
        <w:t>, Act.Ap. 9.6.</w:t>
      </w:r>
    </w:p>
    <w:p w14:paraId="7EBF8194" w14:textId="6563682D" w:rsidR="00F33532" w:rsidRDefault="00F33532" w:rsidP="00F33532">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roofErr w:type="gramStart"/>
      <w:r w:rsidRPr="00F33532">
        <w:rPr>
          <w:rFonts w:ascii="Times New Roman" w:eastAsia="Times New Roman" w:hAnsi="Times New Roman" w:cs="Times New Roman"/>
          <w:b/>
          <w:bCs/>
          <w:sz w:val="24"/>
          <w:szCs w:val="24"/>
          <w:bdr w:val="none" w:sz="0" w:space="0" w:color="auto" w:frame="1"/>
        </w:rPr>
        <w:t>σκύλλεις</w:t>
      </w:r>
      <w:proofErr w:type="gramEnd"/>
      <w:r>
        <w:rPr>
          <w:rFonts w:ascii="Times New Roman" w:eastAsia="Times New Roman" w:hAnsi="Times New Roman" w:cs="Times New Roman"/>
          <w:b/>
          <w:bCs/>
          <w:sz w:val="24"/>
          <w:szCs w:val="24"/>
          <w:bdr w:val="none" w:sz="0" w:space="0" w:color="auto" w:frame="1"/>
        </w:rPr>
        <w:t xml:space="preserve"> - </w:t>
      </w:r>
      <w:r w:rsidRPr="00F33532">
        <w:rPr>
          <w:rFonts w:ascii="Times New Roman" w:eastAsia="Times New Roman" w:hAnsi="Times New Roman" w:cs="Times New Roman"/>
          <w:bCs/>
          <w:sz w:val="24"/>
          <w:szCs w:val="24"/>
          <w:bdr w:val="none" w:sz="0" w:space="0" w:color="auto" w:frame="1"/>
        </w:rPr>
        <w:t xml:space="preserve">glagol σκύλλω </w:t>
      </w:r>
      <w:r>
        <w:rPr>
          <w:rFonts w:ascii="Times New Roman" w:eastAsia="Times New Roman" w:hAnsi="Times New Roman" w:cs="Times New Roman"/>
          <w:bCs/>
          <w:sz w:val="24"/>
          <w:szCs w:val="24"/>
          <w:bdr w:val="none" w:sz="0" w:space="0" w:color="auto" w:frame="1"/>
        </w:rPr>
        <w:t xml:space="preserve">u ovom značenju </w:t>
      </w:r>
      <w:r w:rsidRPr="00F33532">
        <w:rPr>
          <w:rFonts w:ascii="Times New Roman" w:eastAsia="Times New Roman" w:hAnsi="Times New Roman" w:cs="Times New Roman"/>
          <w:bCs/>
          <w:sz w:val="24"/>
          <w:szCs w:val="24"/>
          <w:bdr w:val="none" w:sz="0" w:space="0" w:color="auto" w:frame="1"/>
        </w:rPr>
        <w:t xml:space="preserve">posvjedočen </w:t>
      </w:r>
      <w:r>
        <w:rPr>
          <w:rFonts w:ascii="Times New Roman" w:eastAsia="Times New Roman" w:hAnsi="Times New Roman" w:cs="Times New Roman"/>
          <w:bCs/>
          <w:sz w:val="24"/>
          <w:szCs w:val="24"/>
          <w:bdr w:val="none" w:sz="0" w:space="0" w:color="auto" w:frame="1"/>
        </w:rPr>
        <w:t xml:space="preserve">u helenističko i carsko doba, </w:t>
      </w:r>
      <w:r w:rsidRPr="00F33532">
        <w:rPr>
          <w:rFonts w:ascii="Times New Roman" w:eastAsia="Times New Roman" w:hAnsi="Times New Roman" w:cs="Times New Roman"/>
          <w:bCs/>
          <w:sz w:val="24"/>
          <w:szCs w:val="24"/>
          <w:bdr w:val="none" w:sz="0" w:space="0" w:color="auto" w:frame="1"/>
        </w:rPr>
        <w:t>nekoliko puta</w:t>
      </w:r>
      <w:r>
        <w:rPr>
          <w:rFonts w:ascii="Times New Roman" w:eastAsia="Times New Roman" w:hAnsi="Times New Roman" w:cs="Times New Roman"/>
          <w:bCs/>
          <w:sz w:val="24"/>
          <w:szCs w:val="24"/>
          <w:bdr w:val="none" w:sz="0" w:space="0" w:color="auto" w:frame="1"/>
        </w:rPr>
        <w:t xml:space="preserve"> se pojavljuje</w:t>
      </w:r>
      <w:r w:rsidRPr="00F33532">
        <w:rPr>
          <w:rFonts w:ascii="Times New Roman" w:eastAsia="Times New Roman" w:hAnsi="Times New Roman" w:cs="Times New Roman"/>
          <w:bCs/>
          <w:sz w:val="24"/>
          <w:szCs w:val="24"/>
          <w:bdr w:val="none" w:sz="0" w:space="0" w:color="auto" w:frame="1"/>
        </w:rPr>
        <w:t xml:space="preserve"> u Novom zavjetu</w:t>
      </w:r>
      <w:r>
        <w:rPr>
          <w:rFonts w:ascii="Times New Roman" w:eastAsia="Times New Roman" w:hAnsi="Times New Roman" w:cs="Times New Roman"/>
          <w:bCs/>
          <w:sz w:val="24"/>
          <w:szCs w:val="24"/>
          <w:bdr w:val="none" w:sz="0" w:space="0" w:color="auto" w:frame="1"/>
        </w:rPr>
        <w:t xml:space="preserve"> i na papirusima</w:t>
      </w:r>
      <w:r>
        <w:rPr>
          <w:rFonts w:ascii="Times New Roman" w:eastAsia="Times New Roman" w:hAnsi="Times New Roman" w:cs="Times New Roman"/>
          <w:b/>
          <w:bCs/>
          <w:sz w:val="24"/>
          <w:szCs w:val="24"/>
          <w:bdr w:val="none" w:sz="0" w:space="0" w:color="auto" w:frame="1"/>
        </w:rPr>
        <w:t xml:space="preserve"> </w:t>
      </w:r>
      <w:r w:rsidRPr="00F33532">
        <w:rPr>
          <w:rFonts w:ascii="Times New Roman" w:eastAsia="Times New Roman" w:hAnsi="Times New Roman" w:cs="Times New Roman"/>
          <w:bCs/>
          <w:sz w:val="24"/>
          <w:szCs w:val="24"/>
          <w:bdr w:val="none" w:sz="0" w:space="0" w:color="auto" w:frame="1"/>
        </w:rPr>
        <w:t xml:space="preserve">(Sor. 2.11; Hdn. 7.3.4; 4.13.3; PFay. 134.2 (iv A.D.):— Ev.Luc. 7.6; </w:t>
      </w:r>
      <w:r>
        <w:rPr>
          <w:rFonts w:ascii="Times New Roman" w:eastAsia="Times New Roman" w:hAnsi="Times New Roman" w:cs="Times New Roman"/>
          <w:bCs/>
          <w:sz w:val="24"/>
          <w:szCs w:val="24"/>
          <w:bdr w:val="none" w:sz="0" w:space="0" w:color="auto" w:frame="1"/>
        </w:rPr>
        <w:t>POxy. 123.10 (3./4. st.)</w:t>
      </w:r>
      <w:r w:rsidRPr="00F33532">
        <w:rPr>
          <w:rFonts w:ascii="Times New Roman" w:eastAsia="Times New Roman" w:hAnsi="Times New Roman" w:cs="Times New Roman"/>
          <w:bCs/>
          <w:sz w:val="24"/>
          <w:szCs w:val="24"/>
          <w:bdr w:val="none" w:sz="0" w:space="0" w:color="auto" w:frame="1"/>
        </w:rPr>
        <w:t xml:space="preserve">; Phoeb. Fig. </w:t>
      </w:r>
      <w:proofErr w:type="gramStart"/>
      <w:r w:rsidRPr="00F33532">
        <w:rPr>
          <w:rFonts w:ascii="Times New Roman" w:eastAsia="Times New Roman" w:hAnsi="Times New Roman" w:cs="Times New Roman"/>
          <w:bCs/>
          <w:sz w:val="24"/>
          <w:szCs w:val="24"/>
          <w:bdr w:val="none" w:sz="0" w:space="0" w:color="auto" w:frame="1"/>
        </w:rPr>
        <w:t>p.44S.;</w:t>
      </w:r>
      <w:proofErr w:type="gramEnd"/>
      <w:r w:rsidRPr="00F33532">
        <w:rPr>
          <w:rFonts w:ascii="Times New Roman" w:eastAsia="Times New Roman" w:hAnsi="Times New Roman" w:cs="Times New Roman"/>
          <w:bCs/>
          <w:sz w:val="24"/>
          <w:szCs w:val="24"/>
          <w:bdr w:val="none" w:sz="0" w:space="0" w:color="auto" w:frame="1"/>
        </w:rPr>
        <w:t xml:space="preserve"> PBaden 33.6 (</w:t>
      </w:r>
      <w:r>
        <w:rPr>
          <w:rFonts w:ascii="Times New Roman" w:eastAsia="Times New Roman" w:hAnsi="Times New Roman" w:cs="Times New Roman"/>
          <w:bCs/>
          <w:sz w:val="24"/>
          <w:szCs w:val="24"/>
          <w:bdr w:val="none" w:sz="0" w:space="0" w:color="auto" w:frame="1"/>
        </w:rPr>
        <w:t>2. st.</w:t>
      </w:r>
      <w:r w:rsidRPr="00F33532">
        <w:rPr>
          <w:rFonts w:ascii="Times New Roman" w:eastAsia="Times New Roman" w:hAnsi="Times New Roman" w:cs="Times New Roman"/>
          <w:bCs/>
          <w:sz w:val="24"/>
          <w:szCs w:val="24"/>
          <w:bdr w:val="none" w:sz="0" w:space="0" w:color="auto" w:frame="1"/>
        </w:rPr>
        <w:t xml:space="preserve">); Ev.Matt. </w:t>
      </w:r>
      <w:proofErr w:type="gramStart"/>
      <w:r w:rsidRPr="00F33532">
        <w:rPr>
          <w:rFonts w:ascii="Times New Roman" w:eastAsia="Times New Roman" w:hAnsi="Times New Roman" w:cs="Times New Roman"/>
          <w:bCs/>
          <w:sz w:val="24"/>
          <w:szCs w:val="24"/>
          <w:bdr w:val="none" w:sz="0" w:space="0" w:color="auto" w:frame="1"/>
        </w:rPr>
        <w:t>9.36</w:t>
      </w:r>
      <w:proofErr w:type="gramEnd"/>
      <w:r w:rsidRPr="00F33532">
        <w:rPr>
          <w:rFonts w:ascii="Times New Roman" w:eastAsia="Times New Roman" w:hAnsi="Times New Roman" w:cs="Times New Roman"/>
          <w:bCs/>
          <w:sz w:val="24"/>
          <w:szCs w:val="24"/>
          <w:bdr w:val="none" w:sz="0" w:space="0" w:color="auto" w:frame="1"/>
        </w:rPr>
        <w:t>; Diog.Oen. 1.</w:t>
      </w:r>
      <w:r>
        <w:rPr>
          <w:rFonts w:ascii="Times New Roman" w:eastAsia="Times New Roman" w:hAnsi="Times New Roman" w:cs="Times New Roman"/>
          <w:bCs/>
          <w:sz w:val="24"/>
          <w:szCs w:val="24"/>
          <w:bdr w:val="none" w:sz="0" w:space="0" w:color="auto" w:frame="1"/>
        </w:rPr>
        <w:t>)</w:t>
      </w:r>
      <w:r w:rsidRPr="00F33532">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rPr>
        <w:t>(</w:t>
      </w:r>
      <w:r w:rsidRPr="00F33532">
        <w:rPr>
          <w:rFonts w:ascii="Times New Roman" w:eastAsia="Times New Roman" w:hAnsi="Times New Roman" w:cs="Times New Roman"/>
          <w:bCs/>
          <w:sz w:val="24"/>
          <w:szCs w:val="24"/>
          <w:bdr w:val="none" w:sz="0" w:space="0" w:color="auto" w:frame="1"/>
        </w:rPr>
        <w:t>LSJ s. v. σκύλλω</w:t>
      </w:r>
      <w:r>
        <w:rPr>
          <w:rFonts w:ascii="Times New Roman" w:eastAsia="Times New Roman" w:hAnsi="Times New Roman" w:cs="Times New Roman"/>
          <w:bCs/>
          <w:sz w:val="24"/>
          <w:szCs w:val="24"/>
          <w:bdr w:val="none" w:sz="0" w:space="0" w:color="auto" w:frame="1"/>
        </w:rPr>
        <w:t>)</w:t>
      </w:r>
      <w:r w:rsidRPr="00F33532">
        <w:rPr>
          <w:rFonts w:ascii="Times New Roman" w:eastAsia="Times New Roman" w:hAnsi="Times New Roman" w:cs="Times New Roman"/>
          <w:bCs/>
          <w:sz w:val="24"/>
          <w:szCs w:val="24"/>
          <w:bdr w:val="none" w:sz="0" w:space="0" w:color="auto" w:frame="1"/>
        </w:rPr>
        <w:t>.</w:t>
      </w:r>
    </w:p>
    <w:p w14:paraId="31A06C1A" w14:textId="77777777" w:rsidR="00F33532" w:rsidRDefault="00F33532" w:rsidP="004B1FE9">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14:paraId="16DE6934" w14:textId="37E59CDC" w:rsidR="00A8618D" w:rsidRDefault="00A8618D" w:rsidP="00DB2A74">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36</w:t>
      </w:r>
      <w:proofErr w:type="gramEnd"/>
      <w:r w:rsidRPr="004B1FE9">
        <w:rPr>
          <w:rFonts w:ascii="Times New Roman" w:eastAsia="Times New Roman" w:hAnsi="Times New Roman" w:cs="Times New Roman"/>
          <w:b/>
          <w:bCs/>
          <w:sz w:val="24"/>
          <w:szCs w:val="24"/>
          <w:bdr w:val="none" w:sz="0" w:space="0" w:color="auto" w:frame="1"/>
        </w:rPr>
        <w:t xml:space="preserve"> </w:t>
      </w:r>
      <w:r w:rsidRPr="00F33532">
        <w:rPr>
          <w:rFonts w:ascii="Times New Roman" w:eastAsia="Times New Roman" w:hAnsi="Times New Roman" w:cs="Times New Roman"/>
          <w:b/>
          <w:sz w:val="24"/>
          <w:szCs w:val="24"/>
          <w:bdr w:val="none" w:sz="0" w:space="0" w:color="auto" w:frame="1"/>
        </w:rPr>
        <w:t xml:space="preserve">ὁ </w:t>
      </w:r>
      <w:r w:rsidRPr="00F33532">
        <w:rPr>
          <w:rFonts w:ascii="Times New Roman" w:eastAsia="Times New Roman" w:hAnsi="Times New Roman" w:cs="Times New Roman"/>
          <w:sz w:val="24"/>
          <w:szCs w:val="24"/>
          <w:bdr w:val="none" w:sz="0" w:space="0" w:color="auto" w:frame="1"/>
        </w:rPr>
        <w:t>δὲ</w:t>
      </w:r>
      <w:r w:rsidRPr="00F33532">
        <w:rPr>
          <w:rFonts w:ascii="Times New Roman" w:eastAsia="Times New Roman" w:hAnsi="Times New Roman" w:cs="Times New Roman"/>
          <w:b/>
          <w:sz w:val="24"/>
          <w:szCs w:val="24"/>
          <w:bdr w:val="none" w:sz="0" w:space="0" w:color="auto" w:frame="1"/>
        </w:rPr>
        <w:t xml:space="preserve"> Ἰησοῦς</w:t>
      </w:r>
      <w:r w:rsidRPr="004B1FE9">
        <w:rPr>
          <w:rFonts w:ascii="Times New Roman" w:eastAsia="Times New Roman" w:hAnsi="Times New Roman" w:cs="Times New Roman"/>
          <w:sz w:val="24"/>
          <w:szCs w:val="24"/>
          <w:bdr w:val="none" w:sz="0" w:space="0" w:color="auto" w:frame="1"/>
        </w:rPr>
        <w:t xml:space="preserve"> παρακούσας τὸν λόγον </w:t>
      </w:r>
      <w:r w:rsidRPr="004B1FE9">
        <w:rPr>
          <w:rFonts w:ascii="Times New Roman" w:eastAsia="Times New Roman" w:hAnsi="Times New Roman" w:cs="Times New Roman"/>
          <w:b/>
          <w:sz w:val="24"/>
          <w:szCs w:val="24"/>
          <w:bdr w:val="none" w:sz="0" w:space="0" w:color="auto" w:frame="1"/>
        </w:rPr>
        <w:t>λαλούμενον</w:t>
      </w:r>
      <w:r w:rsidRPr="004B1FE9">
        <w:rPr>
          <w:rFonts w:ascii="Times New Roman" w:eastAsia="Times New Roman" w:hAnsi="Times New Roman" w:cs="Times New Roman"/>
          <w:sz w:val="24"/>
          <w:szCs w:val="24"/>
          <w:bdr w:val="none" w:sz="0" w:space="0" w:color="auto" w:frame="1"/>
        </w:rPr>
        <w:t xml:space="preserve"> λέγει τῷ ἀρχισυναγώγῳ· μὴ φοβοῦ, μόνον πίστευε.</w:t>
      </w:r>
    </w:p>
    <w:p w14:paraId="24B9F57F" w14:textId="686E1E0D" w:rsidR="003A0765" w:rsidRPr="004B1FE9" w:rsidRDefault="00F33532" w:rsidP="00DB2A74">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F33532">
        <w:rPr>
          <w:rFonts w:ascii="Times New Roman" w:eastAsia="Times New Roman" w:hAnsi="Times New Roman" w:cs="Times New Roman"/>
          <w:b/>
          <w:sz w:val="24"/>
          <w:szCs w:val="24"/>
          <w:bdr w:val="none" w:sz="0" w:space="0" w:color="auto" w:frame="1"/>
        </w:rPr>
        <w:t>ὁ</w:t>
      </w:r>
      <w:proofErr w:type="gramEnd"/>
      <w:r w:rsidRPr="00F33532">
        <w:rPr>
          <w:rFonts w:ascii="Times New Roman" w:eastAsia="Times New Roman" w:hAnsi="Times New Roman" w:cs="Times New Roman"/>
          <w:b/>
          <w:sz w:val="24"/>
          <w:szCs w:val="24"/>
          <w:bdr w:val="none" w:sz="0" w:space="0" w:color="auto" w:frame="1"/>
        </w:rPr>
        <w:t xml:space="preserve"> Ἰησοῦς</w:t>
      </w:r>
      <w:r w:rsidRPr="004B1FE9">
        <w:rPr>
          <w:rFonts w:ascii="Times New Roman" w:eastAsia="Times New Roman" w:hAnsi="Times New Roman" w:cs="Times New Roman"/>
          <w:sz w:val="24"/>
          <w:szCs w:val="24"/>
          <w:bdr w:val="none" w:sz="0" w:space="0" w:color="auto" w:frame="1"/>
        </w:rPr>
        <w:t xml:space="preserve"> </w:t>
      </w:r>
      <w:r w:rsidR="003A0765" w:rsidRPr="003A0765">
        <w:rPr>
          <w:rFonts w:ascii="Times New Roman" w:eastAsia="Times New Roman" w:hAnsi="Times New Roman" w:cs="Times New Roman"/>
          <w:sz w:val="24"/>
          <w:szCs w:val="24"/>
        </w:rPr>
        <w:t>- vlastita imena u Novom zavjetu se dekliniraju ako se odnose na suvremenika (Blass, Debrunner §53) i prilagođavaju se grčkom koliko je to moguće (ibid. §55f).</w:t>
      </w:r>
    </w:p>
    <w:p w14:paraId="6D769AE6" w14:textId="4DB3AF3A" w:rsidR="00A8618D" w:rsidRDefault="00F33532" w:rsidP="00DB2A74">
      <w:pPr>
        <w:spacing w:after="0" w:line="360" w:lineRule="auto"/>
        <w:jc w:val="both"/>
        <w:rPr>
          <w:rFonts w:ascii="Times New Roman" w:eastAsia="Times New Roman" w:hAnsi="Times New Roman" w:cs="Times New Roman"/>
          <w:sz w:val="24"/>
          <w:szCs w:val="24"/>
          <w:shd w:val="clear" w:color="auto" w:fill="FFFFFF"/>
        </w:rPr>
      </w:pPr>
      <w:proofErr w:type="gramStart"/>
      <w:r w:rsidRPr="00675AA8">
        <w:rPr>
          <w:rFonts w:ascii="Times New Roman" w:eastAsia="Times New Roman" w:hAnsi="Times New Roman" w:cs="Times New Roman"/>
          <w:b/>
          <w:sz w:val="24"/>
          <w:szCs w:val="24"/>
          <w:shd w:val="clear" w:color="auto" w:fill="FFFFFF"/>
        </w:rPr>
        <w:t>λαλούμενον</w:t>
      </w:r>
      <w:proofErr w:type="gramEnd"/>
      <w:r>
        <w:rPr>
          <w:rFonts w:ascii="Times New Roman" w:eastAsia="Times New Roman" w:hAnsi="Times New Roman" w:cs="Times New Roman"/>
          <w:sz w:val="24"/>
          <w:szCs w:val="24"/>
          <w:shd w:val="clear" w:color="auto" w:fill="FFFFFF"/>
        </w:rPr>
        <w:t xml:space="preserve"> – </w:t>
      </w:r>
      <w:r w:rsidR="00675AA8" w:rsidRPr="00675AA8">
        <w:rPr>
          <w:rFonts w:ascii="Times New Roman" w:eastAsia="Times New Roman" w:hAnsi="Times New Roman" w:cs="Times New Roman"/>
          <w:sz w:val="24"/>
          <w:szCs w:val="24"/>
          <w:shd w:val="clear" w:color="auto" w:fill="FFFFFF"/>
        </w:rPr>
        <w:t xml:space="preserve">ἐλάλει – standardni glagol sa značenjem ‘govoriti’ u Novom zavjetu, izvorno značenje ‘brbljati’. LSJ s. v. λαλέω: λαλεῖ οὐθὲν τῶν ἄλλων ζῴων πλὴν ἀνθρώπου Arist. Pr. 899a1: LXX, Ge. </w:t>
      </w:r>
      <w:proofErr w:type="gramStart"/>
      <w:r w:rsidR="00675AA8" w:rsidRPr="00675AA8">
        <w:rPr>
          <w:rFonts w:ascii="Times New Roman" w:eastAsia="Times New Roman" w:hAnsi="Times New Roman" w:cs="Times New Roman"/>
          <w:sz w:val="24"/>
          <w:szCs w:val="24"/>
          <w:shd w:val="clear" w:color="auto" w:fill="FFFFFF"/>
        </w:rPr>
        <w:t>12.4</w:t>
      </w:r>
      <w:proofErr w:type="gramEnd"/>
      <w:r w:rsidR="00675AA8" w:rsidRPr="00675AA8">
        <w:rPr>
          <w:rFonts w:ascii="Times New Roman" w:eastAsia="Times New Roman" w:hAnsi="Times New Roman" w:cs="Times New Roman"/>
          <w:sz w:val="24"/>
          <w:szCs w:val="24"/>
          <w:shd w:val="clear" w:color="auto" w:fill="FFFFFF"/>
        </w:rPr>
        <w:t xml:space="preserve">, Ezek. Exag. </w:t>
      </w:r>
      <w:proofErr w:type="gramStart"/>
      <w:r w:rsidR="00675AA8" w:rsidRPr="00675AA8">
        <w:rPr>
          <w:rFonts w:ascii="Times New Roman" w:eastAsia="Times New Roman" w:hAnsi="Times New Roman" w:cs="Times New Roman"/>
          <w:sz w:val="24"/>
          <w:szCs w:val="24"/>
          <w:shd w:val="clear" w:color="auto" w:fill="FFFFFF"/>
        </w:rPr>
        <w:t>118</w:t>
      </w:r>
      <w:proofErr w:type="gramEnd"/>
      <w:r w:rsidR="00675AA8" w:rsidRPr="00675AA8">
        <w:rPr>
          <w:rFonts w:ascii="Times New Roman" w:eastAsia="Times New Roman" w:hAnsi="Times New Roman" w:cs="Times New Roman"/>
          <w:sz w:val="24"/>
          <w:szCs w:val="24"/>
          <w:shd w:val="clear" w:color="auto" w:fill="FFFFFF"/>
        </w:rPr>
        <w:t xml:space="preserve">; Act.Ap. </w:t>
      </w:r>
      <w:proofErr w:type="gramStart"/>
      <w:r w:rsidR="00675AA8" w:rsidRPr="00675AA8">
        <w:rPr>
          <w:rFonts w:ascii="Times New Roman" w:eastAsia="Times New Roman" w:hAnsi="Times New Roman" w:cs="Times New Roman"/>
          <w:sz w:val="24"/>
          <w:szCs w:val="24"/>
          <w:shd w:val="clear" w:color="auto" w:fill="FFFFFF"/>
        </w:rPr>
        <w:t>3.22,</w:t>
      </w:r>
      <w:proofErr w:type="gramEnd"/>
      <w:r w:rsidR="00675AA8" w:rsidRPr="00675AA8">
        <w:rPr>
          <w:rFonts w:ascii="Times New Roman" w:eastAsia="Times New Roman" w:hAnsi="Times New Roman" w:cs="Times New Roman"/>
          <w:sz w:val="24"/>
          <w:szCs w:val="24"/>
          <w:shd w:val="clear" w:color="auto" w:fill="FFFFFF"/>
        </w:rPr>
        <w:t xml:space="preserve"> cf. Luc. Vit.Auct. 3, etc.; IG 14.2124: Herod. </w:t>
      </w:r>
      <w:proofErr w:type="gramStart"/>
      <w:r w:rsidR="00675AA8" w:rsidRPr="00675AA8">
        <w:rPr>
          <w:rFonts w:ascii="Times New Roman" w:eastAsia="Times New Roman" w:hAnsi="Times New Roman" w:cs="Times New Roman"/>
          <w:sz w:val="24"/>
          <w:szCs w:val="24"/>
          <w:shd w:val="clear" w:color="auto" w:fill="FFFFFF"/>
        </w:rPr>
        <w:t>4.33</w:t>
      </w:r>
      <w:proofErr w:type="gramEnd"/>
      <w:r w:rsidR="00675AA8" w:rsidRPr="00675AA8">
        <w:rPr>
          <w:rFonts w:ascii="Times New Roman" w:eastAsia="Times New Roman" w:hAnsi="Times New Roman" w:cs="Times New Roman"/>
          <w:sz w:val="24"/>
          <w:szCs w:val="24"/>
          <w:shd w:val="clear" w:color="auto" w:fill="FFFFFF"/>
        </w:rPr>
        <w:t xml:space="preserve">, cf. 6.61; Ev.Matt. </w:t>
      </w:r>
      <w:proofErr w:type="gramStart"/>
      <w:r w:rsidR="00675AA8" w:rsidRPr="00675AA8">
        <w:rPr>
          <w:rFonts w:ascii="Times New Roman" w:eastAsia="Times New Roman" w:hAnsi="Times New Roman" w:cs="Times New Roman"/>
          <w:sz w:val="24"/>
          <w:szCs w:val="24"/>
          <w:shd w:val="clear" w:color="auto" w:fill="FFFFFF"/>
        </w:rPr>
        <w:t>9.33</w:t>
      </w:r>
      <w:proofErr w:type="gramEnd"/>
      <w:r w:rsidR="00675AA8" w:rsidRPr="00675AA8">
        <w:rPr>
          <w:rFonts w:ascii="Times New Roman" w:eastAsia="Times New Roman" w:hAnsi="Times New Roman" w:cs="Times New Roman"/>
          <w:sz w:val="24"/>
          <w:szCs w:val="24"/>
          <w:shd w:val="clear" w:color="auto" w:fill="FFFFFF"/>
        </w:rPr>
        <w:t>, Act.Ap. 9.6.</w:t>
      </w:r>
    </w:p>
    <w:p w14:paraId="1AA13481" w14:textId="77777777" w:rsidR="00F33532" w:rsidRPr="004B1FE9" w:rsidRDefault="00F33532" w:rsidP="004B1FE9">
      <w:pPr>
        <w:spacing w:after="0" w:line="360" w:lineRule="auto"/>
        <w:rPr>
          <w:rFonts w:ascii="Times New Roman" w:eastAsia="Times New Roman" w:hAnsi="Times New Roman" w:cs="Times New Roman"/>
          <w:sz w:val="24"/>
          <w:szCs w:val="24"/>
        </w:rPr>
      </w:pPr>
    </w:p>
    <w:p w14:paraId="7A214D6E" w14:textId="3E67C025" w:rsidR="00A8618D" w:rsidRDefault="00A8618D" w:rsidP="004B1F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rPr>
      </w:pPr>
      <w:r w:rsidRPr="004B1FE9">
        <w:rPr>
          <w:rFonts w:ascii="Times New Roman" w:eastAsia="Times New Roman" w:hAnsi="Times New Roman" w:cs="Times New Roman"/>
          <w:b/>
          <w:bCs/>
          <w:sz w:val="24"/>
          <w:szCs w:val="24"/>
          <w:bdr w:val="none" w:sz="0" w:space="0" w:color="auto" w:frame="1"/>
        </w:rPr>
        <w:t xml:space="preserve">37 </w:t>
      </w:r>
      <w:r w:rsidRPr="004B1FE9">
        <w:rPr>
          <w:rFonts w:ascii="Times New Roman" w:eastAsia="Times New Roman" w:hAnsi="Times New Roman" w:cs="Times New Roman"/>
          <w:sz w:val="24"/>
          <w:szCs w:val="24"/>
          <w:bdr w:val="none" w:sz="0" w:space="0" w:color="auto" w:frame="1"/>
        </w:rPr>
        <w:t xml:space="preserve">καὶ οὐκ ἀφῆκεν οὐδένα </w:t>
      </w:r>
      <w:r w:rsidRPr="004B1FE9">
        <w:rPr>
          <w:rFonts w:ascii="Times New Roman" w:eastAsia="Times New Roman" w:hAnsi="Times New Roman" w:cs="Times New Roman"/>
          <w:b/>
          <w:sz w:val="24"/>
          <w:szCs w:val="24"/>
          <w:bdr w:val="none" w:sz="0" w:space="0" w:color="auto" w:frame="1"/>
        </w:rPr>
        <w:t>μετ’ αὐτοῦ</w:t>
      </w:r>
      <w:r w:rsidRPr="004B1FE9">
        <w:rPr>
          <w:rFonts w:ascii="Times New Roman" w:eastAsia="Times New Roman" w:hAnsi="Times New Roman" w:cs="Times New Roman"/>
          <w:sz w:val="24"/>
          <w:szCs w:val="24"/>
          <w:bdr w:val="none" w:sz="0" w:space="0" w:color="auto" w:frame="1"/>
        </w:rPr>
        <w:t xml:space="preserve"> συνακολουθῆσαι εἰ μὴ τὸν Πέτρον καὶ Ἰάκωβον καὶ Ἰωάννην τὸν ἀδελφὸν </w:t>
      </w:r>
      <w:r w:rsidRPr="00DB2A74">
        <w:rPr>
          <w:rFonts w:ascii="Times New Roman" w:eastAsia="Times New Roman" w:hAnsi="Times New Roman" w:cs="Times New Roman"/>
          <w:b/>
          <w:sz w:val="24"/>
          <w:szCs w:val="24"/>
          <w:bdr w:val="none" w:sz="0" w:space="0" w:color="auto" w:frame="1"/>
        </w:rPr>
        <w:t>Ἰακώβου</w:t>
      </w:r>
      <w:r w:rsidRPr="004B1FE9">
        <w:rPr>
          <w:rFonts w:ascii="Times New Roman" w:eastAsia="Times New Roman" w:hAnsi="Times New Roman" w:cs="Times New Roman"/>
          <w:sz w:val="24"/>
          <w:szCs w:val="24"/>
          <w:bdr w:val="none" w:sz="0" w:space="0" w:color="auto" w:frame="1"/>
        </w:rPr>
        <w:t>.</w:t>
      </w:r>
    </w:p>
    <w:p w14:paraId="2D4321AF" w14:textId="5C360571" w:rsidR="00DB2A74" w:rsidRPr="00DB2A74" w:rsidRDefault="00DB2A74"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t>μετ</w:t>
      </w:r>
      <w:proofErr w:type="gramEnd"/>
      <w:r w:rsidRPr="004B1FE9">
        <w:rPr>
          <w:rFonts w:ascii="Times New Roman" w:eastAsia="Times New Roman" w:hAnsi="Times New Roman" w:cs="Times New Roman"/>
          <w:b/>
          <w:sz w:val="24"/>
          <w:szCs w:val="24"/>
          <w:bdr w:val="none" w:sz="0" w:space="0" w:color="auto" w:frame="1"/>
        </w:rPr>
        <w:t>’ αὐτοῦ</w:t>
      </w:r>
      <w:r>
        <w:rPr>
          <w:rFonts w:ascii="Times New Roman" w:eastAsia="Times New Roman" w:hAnsi="Times New Roman" w:cs="Times New Roman"/>
          <w:b/>
          <w:sz w:val="24"/>
          <w:szCs w:val="24"/>
          <w:bdr w:val="none" w:sz="0" w:space="0" w:color="auto" w:frame="1"/>
        </w:rPr>
        <w:t xml:space="preserve"> - </w:t>
      </w:r>
      <w:r w:rsidRPr="00DB2A74">
        <w:rPr>
          <w:rFonts w:ascii="Times New Roman" w:eastAsia="Times New Roman" w:hAnsi="Times New Roman" w:cs="Times New Roman"/>
          <w:sz w:val="24"/>
          <w:szCs w:val="24"/>
          <w:bdr w:val="none" w:sz="0" w:space="0" w:color="auto" w:frame="1"/>
        </w:rPr>
        <w:t>način izricanja društva koji u helenističkom grčkom sve češće zamjenjuje σύν s dativom</w:t>
      </w:r>
      <w:r w:rsidR="00A36A23">
        <w:rPr>
          <w:rFonts w:ascii="Times New Roman" w:eastAsia="Times New Roman" w:hAnsi="Times New Roman" w:cs="Times New Roman"/>
          <w:sz w:val="24"/>
          <w:szCs w:val="24"/>
          <w:bdr w:val="none" w:sz="0" w:space="0" w:color="auto" w:frame="1"/>
        </w:rPr>
        <w:t xml:space="preserve"> </w:t>
      </w:r>
      <w:r w:rsidR="00A36A23" w:rsidRPr="00A36A23">
        <w:rPr>
          <w:rFonts w:ascii="Times New Roman" w:eastAsia="Times New Roman" w:hAnsi="Times New Roman" w:cs="Times New Roman"/>
          <w:sz w:val="24"/>
          <w:szCs w:val="24"/>
          <w:bdr w:val="none" w:sz="0" w:space="0" w:color="auto" w:frame="1"/>
        </w:rPr>
        <w:t>(Blass, Debrunner §221, Bortone 2010: 184).</w:t>
      </w:r>
      <w:r w:rsidRPr="00DB2A74">
        <w:rPr>
          <w:rFonts w:ascii="Times New Roman" w:eastAsia="Times New Roman" w:hAnsi="Times New Roman" w:cs="Times New Roman"/>
          <w:sz w:val="24"/>
          <w:szCs w:val="24"/>
          <w:bdr w:val="none" w:sz="0" w:space="0" w:color="auto" w:frame="1"/>
        </w:rPr>
        <w:t>.</w:t>
      </w:r>
    </w:p>
    <w:p w14:paraId="6AA47A1B" w14:textId="4F246649" w:rsidR="00A8618D" w:rsidRDefault="003A0765" w:rsidP="004B1FE9">
      <w:pPr>
        <w:spacing w:after="0" w:line="360" w:lineRule="auto"/>
        <w:rPr>
          <w:rFonts w:ascii="Times New Roman" w:eastAsia="Times New Roman" w:hAnsi="Times New Roman" w:cs="Times New Roman"/>
          <w:sz w:val="24"/>
          <w:szCs w:val="24"/>
          <w:shd w:val="clear" w:color="auto" w:fill="FFFFFF"/>
        </w:rPr>
      </w:pPr>
      <w:r w:rsidRPr="00242486">
        <w:rPr>
          <w:rFonts w:ascii="Times New Roman" w:eastAsia="Times New Roman" w:hAnsi="Times New Roman" w:cs="Times New Roman"/>
          <w:b/>
          <w:sz w:val="24"/>
          <w:szCs w:val="24"/>
          <w:shd w:val="clear" w:color="auto" w:fill="FFFFFF"/>
        </w:rPr>
        <w:lastRenderedPageBreak/>
        <w:t>Ἰακώβου</w:t>
      </w:r>
      <w:r w:rsidR="00A8618D" w:rsidRPr="004B1FE9">
        <w:rPr>
          <w:rFonts w:ascii="Times New Roman" w:eastAsia="Times New Roman" w:hAnsi="Times New Roman" w:cs="Times New Roman"/>
          <w:sz w:val="24"/>
          <w:szCs w:val="24"/>
          <w:shd w:val="clear" w:color="auto" w:fill="FFFFFF"/>
        </w:rPr>
        <w:t> </w:t>
      </w:r>
      <w:r w:rsidRPr="003A0765">
        <w:rPr>
          <w:rFonts w:ascii="Times New Roman" w:eastAsia="Times New Roman" w:hAnsi="Times New Roman" w:cs="Times New Roman"/>
          <w:sz w:val="24"/>
          <w:szCs w:val="24"/>
          <w:shd w:val="clear" w:color="auto" w:fill="FFFFFF"/>
        </w:rPr>
        <w:t xml:space="preserve">- vlastita imena u Novom zavjetu se dekliniraju ako se odnose </w:t>
      </w:r>
      <w:proofErr w:type="gramStart"/>
      <w:r w:rsidRPr="003A0765">
        <w:rPr>
          <w:rFonts w:ascii="Times New Roman" w:eastAsia="Times New Roman" w:hAnsi="Times New Roman" w:cs="Times New Roman"/>
          <w:sz w:val="24"/>
          <w:szCs w:val="24"/>
          <w:shd w:val="clear" w:color="auto" w:fill="FFFFFF"/>
        </w:rPr>
        <w:t>na</w:t>
      </w:r>
      <w:proofErr w:type="gramEnd"/>
      <w:r w:rsidRPr="003A0765">
        <w:rPr>
          <w:rFonts w:ascii="Times New Roman" w:eastAsia="Times New Roman" w:hAnsi="Times New Roman" w:cs="Times New Roman"/>
          <w:sz w:val="24"/>
          <w:szCs w:val="24"/>
          <w:shd w:val="clear" w:color="auto" w:fill="FFFFFF"/>
        </w:rPr>
        <w:t xml:space="preserve"> suvremenika (Blass, Debrunner §53</w:t>
      </w:r>
      <w:r>
        <w:rPr>
          <w:rFonts w:ascii="Times New Roman" w:eastAsia="Times New Roman" w:hAnsi="Times New Roman" w:cs="Times New Roman"/>
          <w:sz w:val="24"/>
          <w:szCs w:val="24"/>
          <w:shd w:val="clear" w:color="auto" w:fill="FFFFFF"/>
        </w:rPr>
        <w:t>(2)</w:t>
      </w:r>
      <w:r w:rsidRPr="003A0765">
        <w:rPr>
          <w:rFonts w:ascii="Times New Roman" w:eastAsia="Times New Roman" w:hAnsi="Times New Roman" w:cs="Times New Roman"/>
          <w:sz w:val="24"/>
          <w:szCs w:val="24"/>
          <w:shd w:val="clear" w:color="auto" w:fill="FFFFFF"/>
        </w:rPr>
        <w:t>) i prilagođavaju se grčkom koliko je to moguće (ibid. §55f).</w:t>
      </w:r>
    </w:p>
    <w:p w14:paraId="4274D9C8" w14:textId="77777777" w:rsidR="003A0765" w:rsidRPr="004B1FE9" w:rsidRDefault="003A0765" w:rsidP="004B1FE9">
      <w:pPr>
        <w:spacing w:after="0" w:line="360" w:lineRule="auto"/>
        <w:rPr>
          <w:rFonts w:ascii="Times New Roman" w:eastAsia="Times New Roman" w:hAnsi="Times New Roman" w:cs="Times New Roman"/>
          <w:sz w:val="24"/>
          <w:szCs w:val="24"/>
        </w:rPr>
      </w:pPr>
    </w:p>
    <w:p w14:paraId="25F4B982" w14:textId="11FB24C5" w:rsidR="00A8618D" w:rsidRPr="004B1FE9" w:rsidRDefault="00A8618D" w:rsidP="004536D2">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38</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καὶ ἔρχονται εἰς τὸν οἶκον τοῦ ἀρχισυναγώγου, καὶ θεωρεῖ θόρυβον καὶ κλαίοντας καὶ ἀλαλάζοντας πολλά,</w:t>
      </w:r>
      <w:r w:rsidR="004536D2">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sz w:val="24"/>
          <w:szCs w:val="24"/>
          <w:shd w:val="clear" w:color="auto" w:fill="FFFFFF"/>
        </w:rPr>
        <w:t> </w:t>
      </w:r>
    </w:p>
    <w:p w14:paraId="387D6CB2"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r w:rsidRPr="004B1FE9">
        <w:rPr>
          <w:rFonts w:ascii="Times New Roman" w:eastAsia="Times New Roman" w:hAnsi="Times New Roman" w:cs="Times New Roman"/>
          <w:b/>
          <w:bCs/>
          <w:sz w:val="24"/>
          <w:szCs w:val="24"/>
          <w:bdr w:val="none" w:sz="0" w:space="0" w:color="auto" w:frame="1"/>
        </w:rPr>
        <w:t xml:space="preserve">39 </w:t>
      </w:r>
      <w:r w:rsidRPr="004B1FE9">
        <w:rPr>
          <w:rFonts w:ascii="Times New Roman" w:eastAsia="Times New Roman" w:hAnsi="Times New Roman" w:cs="Times New Roman"/>
          <w:sz w:val="24"/>
          <w:szCs w:val="24"/>
          <w:bdr w:val="none" w:sz="0" w:space="0" w:color="auto" w:frame="1"/>
        </w:rPr>
        <w:t xml:space="preserve">καὶ εἰσελθὼν λέγει αὐτοῖς· τί θορυβεῖσθε καὶ κλαίετε; </w:t>
      </w:r>
      <w:proofErr w:type="gramStart"/>
      <w:r w:rsidRPr="004B1FE9">
        <w:rPr>
          <w:rFonts w:ascii="Times New Roman" w:eastAsia="Times New Roman" w:hAnsi="Times New Roman" w:cs="Times New Roman"/>
          <w:sz w:val="24"/>
          <w:szCs w:val="24"/>
          <w:bdr w:val="none" w:sz="0" w:space="0" w:color="auto" w:frame="1"/>
        </w:rPr>
        <w:t>τὸ</w:t>
      </w:r>
      <w:proofErr w:type="gramEnd"/>
      <w:r w:rsidRPr="004B1FE9">
        <w:rPr>
          <w:rFonts w:ascii="Times New Roman" w:eastAsia="Times New Roman" w:hAnsi="Times New Roman" w:cs="Times New Roman"/>
          <w:sz w:val="24"/>
          <w:szCs w:val="24"/>
          <w:bdr w:val="none" w:sz="0" w:space="0" w:color="auto" w:frame="1"/>
        </w:rPr>
        <w:t xml:space="preserve"> παιδίον οὐκ ἀπέθανεν ἀλλὰ καθεύδει.</w:t>
      </w:r>
    </w:p>
    <w:p w14:paraId="5B315C15" w14:textId="24A96D9F" w:rsidR="00A8618D" w:rsidRPr="004B1FE9" w:rsidRDefault="00A8618D" w:rsidP="004536D2">
      <w:pPr>
        <w:spacing w:after="0" w:line="360" w:lineRule="auto"/>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 xml:space="preserve">40 </w:t>
      </w:r>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κατεγέλων αὐτοῦ. </w:t>
      </w:r>
      <w:proofErr w:type="gramStart"/>
      <w:r w:rsidRPr="004B1FE9">
        <w:rPr>
          <w:rFonts w:ascii="Times New Roman" w:eastAsia="Times New Roman" w:hAnsi="Times New Roman" w:cs="Times New Roman"/>
          <w:sz w:val="24"/>
          <w:szCs w:val="24"/>
          <w:bdr w:val="none" w:sz="0" w:space="0" w:color="auto" w:frame="1"/>
        </w:rPr>
        <w:t>αὐτὸς</w:t>
      </w:r>
      <w:proofErr w:type="gramEnd"/>
      <w:r w:rsidRPr="004B1FE9">
        <w:rPr>
          <w:rFonts w:ascii="Times New Roman" w:eastAsia="Times New Roman" w:hAnsi="Times New Roman" w:cs="Times New Roman"/>
          <w:sz w:val="24"/>
          <w:szCs w:val="24"/>
          <w:bdr w:val="none" w:sz="0" w:space="0" w:color="auto" w:frame="1"/>
        </w:rPr>
        <w:t xml:space="preserve"> δὲ ἐκβαλὼν πάντας παραλαμβάνει τὸν πατέρα τοῦ </w:t>
      </w:r>
      <w:r w:rsidRPr="00675AA8">
        <w:rPr>
          <w:rFonts w:ascii="Times New Roman" w:eastAsia="Times New Roman" w:hAnsi="Times New Roman" w:cs="Times New Roman"/>
          <w:sz w:val="24"/>
          <w:szCs w:val="24"/>
          <w:bdr w:val="none" w:sz="0" w:space="0" w:color="auto" w:frame="1"/>
        </w:rPr>
        <w:t>παιδίου</w:t>
      </w:r>
      <w:r w:rsidRPr="004B1FE9">
        <w:rPr>
          <w:rFonts w:ascii="Times New Roman" w:eastAsia="Times New Roman" w:hAnsi="Times New Roman" w:cs="Times New Roman"/>
          <w:sz w:val="24"/>
          <w:szCs w:val="24"/>
          <w:bdr w:val="none" w:sz="0" w:space="0" w:color="auto" w:frame="1"/>
        </w:rPr>
        <w:t xml:space="preserve"> καὶ τὴν μητέρα καὶ τοὺς </w:t>
      </w:r>
      <w:r w:rsidRPr="004B1FE9">
        <w:rPr>
          <w:rFonts w:ascii="Times New Roman" w:eastAsia="Times New Roman" w:hAnsi="Times New Roman" w:cs="Times New Roman"/>
          <w:b/>
          <w:sz w:val="24"/>
          <w:szCs w:val="24"/>
          <w:bdr w:val="none" w:sz="0" w:space="0" w:color="auto" w:frame="1"/>
        </w:rPr>
        <w:t>μετ’ αὐτοῦ</w:t>
      </w:r>
      <w:r w:rsidRPr="004B1FE9">
        <w:rPr>
          <w:rFonts w:ascii="Times New Roman" w:eastAsia="Times New Roman" w:hAnsi="Times New Roman" w:cs="Times New Roman"/>
          <w:sz w:val="24"/>
          <w:szCs w:val="24"/>
          <w:bdr w:val="none" w:sz="0" w:space="0" w:color="auto" w:frame="1"/>
        </w:rPr>
        <w:t xml:space="preserve"> καὶ εἰσπορεύεται </w:t>
      </w:r>
      <w:r w:rsidRPr="00EA5A1A">
        <w:rPr>
          <w:rFonts w:ascii="Times New Roman" w:eastAsia="Times New Roman" w:hAnsi="Times New Roman" w:cs="Times New Roman"/>
          <w:sz w:val="24"/>
          <w:szCs w:val="24"/>
          <w:bdr w:val="none" w:sz="0" w:space="0" w:color="auto" w:frame="1"/>
        </w:rPr>
        <w:t>ὅπου</w:t>
      </w:r>
      <w:r w:rsidRPr="004B1FE9">
        <w:rPr>
          <w:rFonts w:ascii="Times New Roman" w:eastAsia="Times New Roman" w:hAnsi="Times New Roman" w:cs="Times New Roman"/>
          <w:sz w:val="24"/>
          <w:szCs w:val="24"/>
          <w:bdr w:val="none" w:sz="0" w:space="0" w:color="auto" w:frame="1"/>
        </w:rPr>
        <w:t xml:space="preserve"> ἦν τὸ παιδίον.</w:t>
      </w:r>
    </w:p>
    <w:p w14:paraId="0FA66673" w14:textId="7A668EA1" w:rsidR="00A8618D" w:rsidRDefault="00EA5A1A" w:rsidP="004B1FE9">
      <w:pPr>
        <w:spacing w:after="0" w:line="360" w:lineRule="auto"/>
        <w:rPr>
          <w:rFonts w:ascii="Times New Roman" w:eastAsia="Times New Roman" w:hAnsi="Times New Roman" w:cs="Times New Roman"/>
          <w:sz w:val="24"/>
          <w:szCs w:val="24"/>
          <w:shd w:val="clear" w:color="auto" w:fill="FFFFFF"/>
        </w:rPr>
      </w:pPr>
      <w:proofErr w:type="gramStart"/>
      <w:r w:rsidRPr="00EA5A1A">
        <w:rPr>
          <w:rFonts w:ascii="Times New Roman" w:eastAsia="Times New Roman" w:hAnsi="Times New Roman" w:cs="Times New Roman"/>
          <w:b/>
          <w:sz w:val="24"/>
          <w:szCs w:val="24"/>
          <w:shd w:val="clear" w:color="auto" w:fill="FFFFFF"/>
        </w:rPr>
        <w:t>μετ</w:t>
      </w:r>
      <w:proofErr w:type="gramEnd"/>
      <w:r w:rsidRPr="00EA5A1A">
        <w:rPr>
          <w:rFonts w:ascii="Times New Roman" w:eastAsia="Times New Roman" w:hAnsi="Times New Roman" w:cs="Times New Roman"/>
          <w:b/>
          <w:sz w:val="24"/>
          <w:szCs w:val="24"/>
          <w:shd w:val="clear" w:color="auto" w:fill="FFFFFF"/>
        </w:rPr>
        <w:t>’ αὐτοῦ</w:t>
      </w:r>
      <w:r>
        <w:rPr>
          <w:rFonts w:ascii="Times New Roman" w:eastAsia="Times New Roman" w:hAnsi="Times New Roman" w:cs="Times New Roman"/>
          <w:sz w:val="24"/>
          <w:szCs w:val="24"/>
          <w:shd w:val="clear" w:color="auto" w:fill="FFFFFF"/>
        </w:rPr>
        <w:t xml:space="preserve"> </w:t>
      </w:r>
      <w:r w:rsidR="00DB2A74">
        <w:rPr>
          <w:rFonts w:ascii="Times New Roman" w:eastAsia="Times New Roman" w:hAnsi="Times New Roman" w:cs="Times New Roman"/>
          <w:sz w:val="24"/>
          <w:szCs w:val="24"/>
          <w:shd w:val="clear" w:color="auto" w:fill="FFFFFF"/>
        </w:rPr>
        <w:t xml:space="preserve">- </w:t>
      </w:r>
      <w:r w:rsidR="00DB2A74" w:rsidRPr="00DB2A74">
        <w:rPr>
          <w:rFonts w:ascii="Times New Roman" w:eastAsia="Times New Roman" w:hAnsi="Times New Roman" w:cs="Times New Roman"/>
          <w:sz w:val="24"/>
          <w:szCs w:val="24"/>
          <w:shd w:val="clear" w:color="auto" w:fill="FFFFFF"/>
        </w:rPr>
        <w:t>način izricanja društva koji u helenističkom grčkom sve češće zamjenjuje σύν s dativom</w:t>
      </w:r>
      <w:r w:rsidR="00A36A23">
        <w:rPr>
          <w:rFonts w:ascii="Times New Roman" w:eastAsia="Times New Roman" w:hAnsi="Times New Roman" w:cs="Times New Roman"/>
          <w:sz w:val="24"/>
          <w:szCs w:val="24"/>
          <w:shd w:val="clear" w:color="auto" w:fill="FFFFFF"/>
        </w:rPr>
        <w:t xml:space="preserve"> </w:t>
      </w:r>
      <w:r w:rsidR="00A36A23" w:rsidRPr="00A36A23">
        <w:rPr>
          <w:rFonts w:ascii="Times New Roman" w:eastAsia="Times New Roman" w:hAnsi="Times New Roman" w:cs="Times New Roman"/>
          <w:sz w:val="24"/>
          <w:szCs w:val="24"/>
          <w:shd w:val="clear" w:color="auto" w:fill="FFFFFF"/>
        </w:rPr>
        <w:t>(Blass, Debrunner §221, Bortone 2010: 184).</w:t>
      </w:r>
      <w:r w:rsidR="00DB2A74" w:rsidRPr="00DB2A74">
        <w:rPr>
          <w:rFonts w:ascii="Times New Roman" w:eastAsia="Times New Roman" w:hAnsi="Times New Roman" w:cs="Times New Roman"/>
          <w:sz w:val="24"/>
          <w:szCs w:val="24"/>
          <w:shd w:val="clear" w:color="auto" w:fill="FFFFFF"/>
        </w:rPr>
        <w:t>.</w:t>
      </w:r>
    </w:p>
    <w:p w14:paraId="7B15309B" w14:textId="77777777" w:rsidR="00EA5A1A" w:rsidRPr="004B1FE9" w:rsidRDefault="00EA5A1A" w:rsidP="004B1FE9">
      <w:pPr>
        <w:spacing w:after="0" w:line="360" w:lineRule="auto"/>
        <w:rPr>
          <w:rFonts w:ascii="Times New Roman" w:eastAsia="Times New Roman" w:hAnsi="Times New Roman" w:cs="Times New Roman"/>
          <w:sz w:val="24"/>
          <w:szCs w:val="24"/>
        </w:rPr>
      </w:pPr>
    </w:p>
    <w:p w14:paraId="7DB514ED"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41</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κρατήσας τῆς χειρὸς τοῦ παιδίου λέγει αὐτῇ· ταλιθα κουμ, ὅ ἐστιν μεθερμηνευόμενον· </w:t>
      </w:r>
      <w:r w:rsidRPr="00242486">
        <w:rPr>
          <w:rFonts w:ascii="Times New Roman" w:eastAsia="Times New Roman" w:hAnsi="Times New Roman" w:cs="Times New Roman"/>
          <w:b/>
          <w:sz w:val="24"/>
          <w:szCs w:val="24"/>
          <w:bdr w:val="none" w:sz="0" w:space="0" w:color="auto" w:frame="1"/>
        </w:rPr>
        <w:t>τὸ</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κοράσιον</w:t>
      </w:r>
      <w:r w:rsidRPr="004B1FE9">
        <w:rPr>
          <w:rFonts w:ascii="Times New Roman" w:eastAsia="Times New Roman" w:hAnsi="Times New Roman" w:cs="Times New Roman"/>
          <w:sz w:val="24"/>
          <w:szCs w:val="24"/>
          <w:bdr w:val="none" w:sz="0" w:space="0" w:color="auto" w:frame="1"/>
        </w:rPr>
        <w:t>, σοὶ λέγω, ἔγειρε.</w:t>
      </w:r>
    </w:p>
    <w:p w14:paraId="26F0CF6C" w14:textId="1D92546F" w:rsidR="00A8618D" w:rsidRPr="004B1FE9" w:rsidRDefault="00242486" w:rsidP="00242486">
      <w:pPr>
        <w:spacing w:after="0" w:line="360" w:lineRule="auto"/>
        <w:rPr>
          <w:rFonts w:ascii="Times New Roman" w:eastAsia="Times New Roman" w:hAnsi="Times New Roman" w:cs="Times New Roman"/>
          <w:sz w:val="24"/>
          <w:szCs w:val="24"/>
        </w:rPr>
      </w:pPr>
      <w:r w:rsidRPr="00242486">
        <w:rPr>
          <w:rFonts w:ascii="Times New Roman" w:eastAsia="Times New Roman" w:hAnsi="Times New Roman" w:cs="Times New Roman"/>
          <w:b/>
          <w:sz w:val="24"/>
          <w:szCs w:val="24"/>
          <w:bdr w:val="none" w:sz="0" w:space="0" w:color="auto" w:frame="1"/>
        </w:rPr>
        <w:t>τὸ</w:t>
      </w:r>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κοράσιον</w:t>
      </w:r>
      <w:r>
        <w:rPr>
          <w:rFonts w:ascii="Times New Roman" w:eastAsia="Times New Roman" w:hAnsi="Times New Roman" w:cs="Times New Roman"/>
          <w:b/>
          <w:sz w:val="24"/>
          <w:szCs w:val="24"/>
          <w:bdr w:val="none" w:sz="0" w:space="0" w:color="auto" w:frame="1"/>
        </w:rPr>
        <w:t xml:space="preserve"> </w:t>
      </w:r>
      <w:r w:rsidRPr="00242486">
        <w:rPr>
          <w:rFonts w:ascii="Times New Roman" w:eastAsia="Times New Roman" w:hAnsi="Times New Roman" w:cs="Times New Roman"/>
          <w:sz w:val="24"/>
          <w:szCs w:val="24"/>
          <w:bdr w:val="none" w:sz="0" w:space="0" w:color="auto" w:frame="1"/>
        </w:rPr>
        <w:t xml:space="preserve">– upotreba </w:t>
      </w:r>
      <w:r>
        <w:rPr>
          <w:rFonts w:ascii="Times New Roman" w:eastAsia="Times New Roman" w:hAnsi="Times New Roman" w:cs="Times New Roman"/>
          <w:sz w:val="24"/>
          <w:szCs w:val="24"/>
          <w:bdr w:val="none" w:sz="0" w:space="0" w:color="auto" w:frame="1"/>
        </w:rPr>
        <w:t>nominativa</w:t>
      </w:r>
      <w:r w:rsidRPr="00242486">
        <w:rPr>
          <w:rFonts w:ascii="Times New Roman" w:eastAsia="Times New Roman" w:hAnsi="Times New Roman" w:cs="Times New Roman"/>
          <w:sz w:val="24"/>
          <w:szCs w:val="24"/>
          <w:bdr w:val="none" w:sz="0" w:space="0" w:color="auto" w:frame="1"/>
        </w:rPr>
        <w:t xml:space="preserve"> umjesto vokativa </w:t>
      </w:r>
      <w:r w:rsidR="007A3BBC" w:rsidRPr="007A3BBC">
        <w:rPr>
          <w:rFonts w:ascii="Times New Roman" w:eastAsia="Times New Roman" w:hAnsi="Times New Roman" w:cs="Times New Roman"/>
          <w:sz w:val="24"/>
          <w:szCs w:val="24"/>
          <w:bdr w:val="none" w:sz="0" w:space="0" w:color="auto" w:frame="1"/>
        </w:rPr>
        <w:t xml:space="preserve">u novozavjetnom grčkom </w:t>
      </w:r>
      <w:r w:rsidR="007A3BBC">
        <w:rPr>
          <w:rFonts w:ascii="Times New Roman" w:eastAsia="Times New Roman" w:hAnsi="Times New Roman" w:cs="Times New Roman"/>
          <w:sz w:val="24"/>
          <w:szCs w:val="24"/>
          <w:bdr w:val="none" w:sz="0" w:space="0" w:color="auto" w:frame="1"/>
        </w:rPr>
        <w:t>(Blass, Debrunner §147), kao i u</w:t>
      </w:r>
      <w:r w:rsidR="007A3BBC" w:rsidRPr="007A3BBC">
        <w:rPr>
          <w:rFonts w:ascii="Times New Roman" w:eastAsia="Times New Roman" w:hAnsi="Times New Roman" w:cs="Times New Roman"/>
          <w:sz w:val="24"/>
          <w:szCs w:val="24"/>
          <w:bdr w:val="none" w:sz="0" w:space="0" w:color="auto" w:frame="1"/>
        </w:rPr>
        <w:t xml:space="preserve"> Septuaginti (Conybeare, Stock 1995: 54-55)</w:t>
      </w:r>
      <w:r w:rsidRPr="00242486">
        <w:rPr>
          <w:rFonts w:ascii="Times New Roman" w:eastAsia="Times New Roman" w:hAnsi="Times New Roman" w:cs="Times New Roman"/>
          <w:sz w:val="24"/>
          <w:szCs w:val="24"/>
          <w:bdr w:val="none" w:sz="0" w:space="0" w:color="auto" w:frame="1"/>
        </w:rPr>
        <w:t xml:space="preserve"> Riječ tipična za kasno razdoblje (Philippid. 36, AP 9.39 (Music.), IG 7.3325 (Chaeronea), GDI 1705, al. (Delph.), PStrassb. 79.2 (1. St. </w:t>
      </w:r>
      <w:proofErr w:type="gramStart"/>
      <w:r w:rsidRPr="00242486">
        <w:rPr>
          <w:rFonts w:ascii="Times New Roman" w:eastAsia="Times New Roman" w:hAnsi="Times New Roman" w:cs="Times New Roman"/>
          <w:sz w:val="24"/>
          <w:szCs w:val="24"/>
          <w:bdr w:val="none" w:sz="0" w:space="0" w:color="auto" w:frame="1"/>
        </w:rPr>
        <w:t>pr</w:t>
      </w:r>
      <w:proofErr w:type="gramEnd"/>
      <w:r w:rsidRPr="00242486">
        <w:rPr>
          <w:rFonts w:ascii="Times New Roman" w:eastAsia="Times New Roman" w:hAnsi="Times New Roman" w:cs="Times New Roman"/>
          <w:sz w:val="24"/>
          <w:szCs w:val="24"/>
          <w:bdr w:val="none" w:sz="0" w:space="0" w:color="auto" w:frame="1"/>
        </w:rPr>
        <w:t xml:space="preserve">. Kr.), LXX Ru. </w:t>
      </w:r>
      <w:proofErr w:type="gramStart"/>
      <w:r w:rsidRPr="00242486">
        <w:rPr>
          <w:rFonts w:ascii="Times New Roman" w:eastAsia="Times New Roman" w:hAnsi="Times New Roman" w:cs="Times New Roman"/>
          <w:sz w:val="24"/>
          <w:szCs w:val="24"/>
          <w:bdr w:val="none" w:sz="0" w:space="0" w:color="auto" w:frame="1"/>
        </w:rPr>
        <w:t>2.8</w:t>
      </w:r>
      <w:proofErr w:type="gramEnd"/>
      <w:r w:rsidRPr="00242486">
        <w:rPr>
          <w:rFonts w:ascii="Times New Roman" w:eastAsia="Times New Roman" w:hAnsi="Times New Roman" w:cs="Times New Roman"/>
          <w:sz w:val="24"/>
          <w:szCs w:val="24"/>
          <w:bdr w:val="none" w:sz="0" w:space="0" w:color="auto" w:frame="1"/>
        </w:rPr>
        <w:t xml:space="preserve">, Ev.Matt. </w:t>
      </w:r>
      <w:proofErr w:type="gramStart"/>
      <w:r w:rsidRPr="00242486">
        <w:rPr>
          <w:rFonts w:ascii="Times New Roman" w:eastAsia="Times New Roman" w:hAnsi="Times New Roman" w:cs="Times New Roman"/>
          <w:sz w:val="24"/>
          <w:szCs w:val="24"/>
          <w:bdr w:val="none" w:sz="0" w:space="0" w:color="auto" w:frame="1"/>
        </w:rPr>
        <w:t>9.24</w:t>
      </w:r>
      <w:proofErr w:type="gramEnd"/>
      <w:r w:rsidRPr="00242486">
        <w:rPr>
          <w:rFonts w:ascii="Times New Roman" w:eastAsia="Times New Roman" w:hAnsi="Times New Roman" w:cs="Times New Roman"/>
          <w:sz w:val="24"/>
          <w:szCs w:val="24"/>
          <w:bdr w:val="none" w:sz="0" w:space="0" w:color="auto" w:frame="1"/>
        </w:rPr>
        <w:t>, etc. [ᾱ, AP l.c.] (LSJ s. v. κοράσιον).</w:t>
      </w:r>
    </w:p>
    <w:p w14:paraId="024F5C32" w14:textId="77777777" w:rsidR="00242486" w:rsidRDefault="00242486" w:rsidP="004B1FE9">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14:paraId="7F521781" w14:textId="1EB0341E" w:rsidR="00A8618D" w:rsidRDefault="00A8618D" w:rsidP="00675AA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roofErr w:type="gramStart"/>
      <w:r w:rsidRPr="004B1FE9">
        <w:rPr>
          <w:rFonts w:ascii="Times New Roman" w:eastAsia="Times New Roman" w:hAnsi="Times New Roman" w:cs="Times New Roman"/>
          <w:b/>
          <w:bCs/>
          <w:sz w:val="24"/>
          <w:szCs w:val="24"/>
          <w:bdr w:val="none" w:sz="0" w:space="0" w:color="auto" w:frame="1"/>
        </w:rPr>
        <w:t>42</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εὐθὺς ἀνέστη τὸ </w:t>
      </w:r>
      <w:r w:rsidRPr="004B1FE9">
        <w:rPr>
          <w:rFonts w:ascii="Times New Roman" w:eastAsia="Times New Roman" w:hAnsi="Times New Roman" w:cs="Times New Roman"/>
          <w:b/>
          <w:sz w:val="24"/>
          <w:szCs w:val="24"/>
          <w:bdr w:val="none" w:sz="0" w:space="0" w:color="auto" w:frame="1"/>
        </w:rPr>
        <w:t>κοράσιον</w:t>
      </w:r>
      <w:r w:rsidRPr="004B1FE9">
        <w:rPr>
          <w:rFonts w:ascii="Times New Roman" w:eastAsia="Times New Roman" w:hAnsi="Times New Roman" w:cs="Times New Roman"/>
          <w:sz w:val="24"/>
          <w:szCs w:val="24"/>
          <w:bdr w:val="none" w:sz="0" w:space="0" w:color="auto" w:frame="1"/>
        </w:rPr>
        <w:t xml:space="preserve"> καὶ περιεπάτει· ἦν γὰρ ἐτῶν δώδεκα. </w:t>
      </w:r>
      <w:proofErr w:type="gramStart"/>
      <w:r w:rsidRPr="004B1FE9">
        <w:rPr>
          <w:rFonts w:ascii="Times New Roman" w:eastAsia="Times New Roman" w:hAnsi="Times New Roman" w:cs="Times New Roman"/>
          <w:sz w:val="24"/>
          <w:szCs w:val="24"/>
          <w:bdr w:val="none" w:sz="0" w:space="0" w:color="auto" w:frame="1"/>
        </w:rPr>
        <w:t>καὶ</w:t>
      </w:r>
      <w:proofErr w:type="gramEnd"/>
      <w:r w:rsidRPr="004B1FE9">
        <w:rPr>
          <w:rFonts w:ascii="Times New Roman" w:eastAsia="Times New Roman" w:hAnsi="Times New Roman" w:cs="Times New Roman"/>
          <w:sz w:val="24"/>
          <w:szCs w:val="24"/>
          <w:bdr w:val="none" w:sz="0" w:space="0" w:color="auto" w:frame="1"/>
        </w:rPr>
        <w:t xml:space="preserve"> </w:t>
      </w:r>
      <w:r w:rsidRPr="00675AA8">
        <w:rPr>
          <w:rFonts w:ascii="Times New Roman" w:eastAsia="Times New Roman" w:hAnsi="Times New Roman" w:cs="Times New Roman"/>
          <w:sz w:val="24"/>
          <w:szCs w:val="24"/>
          <w:bdr w:val="none" w:sz="0" w:space="0" w:color="auto" w:frame="1"/>
        </w:rPr>
        <w:t>ἐξέστησαν</w:t>
      </w:r>
      <w:r w:rsidRPr="004B1FE9">
        <w:rPr>
          <w:rFonts w:ascii="Times New Roman" w:eastAsia="Times New Roman" w:hAnsi="Times New Roman" w:cs="Times New Roman"/>
          <w:b/>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[εὐθὺς] </w:t>
      </w:r>
      <w:r w:rsidRPr="004B1FE9">
        <w:rPr>
          <w:rFonts w:ascii="Times New Roman" w:eastAsia="Times New Roman" w:hAnsi="Times New Roman" w:cs="Times New Roman"/>
          <w:b/>
          <w:sz w:val="24"/>
          <w:szCs w:val="24"/>
          <w:bdr w:val="none" w:sz="0" w:space="0" w:color="auto" w:frame="1"/>
        </w:rPr>
        <w:t>ἐκστάσει</w:t>
      </w:r>
      <w:r w:rsidRPr="004B1FE9">
        <w:rPr>
          <w:rFonts w:ascii="Times New Roman" w:eastAsia="Times New Roman" w:hAnsi="Times New Roman" w:cs="Times New Roman"/>
          <w:sz w:val="24"/>
          <w:szCs w:val="24"/>
          <w:bdr w:val="none" w:sz="0" w:space="0" w:color="auto" w:frame="1"/>
        </w:rPr>
        <w:t xml:space="preserve"> μεγάλῃ.</w:t>
      </w:r>
    </w:p>
    <w:p w14:paraId="2D0E4239" w14:textId="53B30C5A" w:rsidR="00242486" w:rsidRPr="004B1FE9" w:rsidRDefault="00242486" w:rsidP="00675AA8">
      <w:pPr>
        <w:spacing w:after="0" w:line="360" w:lineRule="auto"/>
        <w:jc w:val="both"/>
        <w:rPr>
          <w:rFonts w:ascii="Times New Roman" w:eastAsia="Times New Roman" w:hAnsi="Times New Roman" w:cs="Times New Roman"/>
          <w:sz w:val="24"/>
          <w:szCs w:val="24"/>
        </w:rPr>
      </w:pPr>
      <w:proofErr w:type="gramStart"/>
      <w:r w:rsidRPr="00242486">
        <w:rPr>
          <w:rFonts w:ascii="Times New Roman" w:eastAsia="Times New Roman" w:hAnsi="Times New Roman" w:cs="Times New Roman"/>
          <w:b/>
          <w:sz w:val="24"/>
          <w:szCs w:val="24"/>
          <w:bdr w:val="none" w:sz="0" w:space="0" w:color="auto" w:frame="1"/>
        </w:rPr>
        <w:t>τὸ</w:t>
      </w:r>
      <w:proofErr w:type="gramEnd"/>
      <w:r w:rsidRPr="004B1FE9">
        <w:rPr>
          <w:rFonts w:ascii="Times New Roman" w:eastAsia="Times New Roman" w:hAnsi="Times New Roman" w:cs="Times New Roman"/>
          <w:sz w:val="24"/>
          <w:szCs w:val="24"/>
          <w:bdr w:val="none" w:sz="0" w:space="0" w:color="auto" w:frame="1"/>
        </w:rPr>
        <w:t xml:space="preserve"> </w:t>
      </w:r>
      <w:r w:rsidRPr="004B1FE9">
        <w:rPr>
          <w:rFonts w:ascii="Times New Roman" w:eastAsia="Times New Roman" w:hAnsi="Times New Roman" w:cs="Times New Roman"/>
          <w:b/>
          <w:sz w:val="24"/>
          <w:szCs w:val="24"/>
          <w:bdr w:val="none" w:sz="0" w:space="0" w:color="auto" w:frame="1"/>
        </w:rPr>
        <w:t>κοράσιον</w:t>
      </w:r>
      <w:r>
        <w:rPr>
          <w:rFonts w:ascii="Times New Roman" w:eastAsia="Times New Roman" w:hAnsi="Times New Roman" w:cs="Times New Roman"/>
          <w:b/>
          <w:sz w:val="24"/>
          <w:szCs w:val="24"/>
          <w:bdr w:val="none" w:sz="0" w:space="0" w:color="auto" w:frame="1"/>
        </w:rPr>
        <w:t xml:space="preserve"> </w:t>
      </w:r>
      <w:r w:rsidRPr="00242486">
        <w:rPr>
          <w:rFonts w:ascii="Times New Roman" w:eastAsia="Times New Roman" w:hAnsi="Times New Roman" w:cs="Times New Roman"/>
          <w:sz w:val="24"/>
          <w:szCs w:val="24"/>
          <w:bdr w:val="none" w:sz="0" w:space="0" w:color="auto" w:frame="1"/>
        </w:rPr>
        <w:t>–</w:t>
      </w:r>
      <w:r w:rsidR="007A3BBC">
        <w:rPr>
          <w:rFonts w:ascii="Times New Roman" w:eastAsia="Times New Roman" w:hAnsi="Times New Roman" w:cs="Times New Roman"/>
          <w:sz w:val="24"/>
          <w:szCs w:val="24"/>
          <w:bdr w:val="none" w:sz="0" w:space="0" w:color="auto" w:frame="1"/>
        </w:rPr>
        <w:t>r</w:t>
      </w:r>
      <w:r w:rsidRPr="00242486">
        <w:rPr>
          <w:rFonts w:ascii="Times New Roman" w:eastAsia="Times New Roman" w:hAnsi="Times New Roman" w:cs="Times New Roman"/>
          <w:sz w:val="24"/>
          <w:szCs w:val="24"/>
          <w:bdr w:val="none" w:sz="0" w:space="0" w:color="auto" w:frame="1"/>
        </w:rPr>
        <w:t xml:space="preserve">iječ tipična za kasno razdoblje (Philippid. 36, AP 9.39 (Music.), IG 7.3325 (Chaeronea), GDI 1705, al. (Delph.), PStrassb. 79.2 (1. St. </w:t>
      </w:r>
      <w:proofErr w:type="gramStart"/>
      <w:r w:rsidRPr="00242486">
        <w:rPr>
          <w:rFonts w:ascii="Times New Roman" w:eastAsia="Times New Roman" w:hAnsi="Times New Roman" w:cs="Times New Roman"/>
          <w:sz w:val="24"/>
          <w:szCs w:val="24"/>
          <w:bdr w:val="none" w:sz="0" w:space="0" w:color="auto" w:frame="1"/>
        </w:rPr>
        <w:t>pr</w:t>
      </w:r>
      <w:proofErr w:type="gramEnd"/>
      <w:r w:rsidRPr="00242486">
        <w:rPr>
          <w:rFonts w:ascii="Times New Roman" w:eastAsia="Times New Roman" w:hAnsi="Times New Roman" w:cs="Times New Roman"/>
          <w:sz w:val="24"/>
          <w:szCs w:val="24"/>
          <w:bdr w:val="none" w:sz="0" w:space="0" w:color="auto" w:frame="1"/>
        </w:rPr>
        <w:t xml:space="preserve">. Kr.), LXX Ru. </w:t>
      </w:r>
      <w:proofErr w:type="gramStart"/>
      <w:r w:rsidRPr="00242486">
        <w:rPr>
          <w:rFonts w:ascii="Times New Roman" w:eastAsia="Times New Roman" w:hAnsi="Times New Roman" w:cs="Times New Roman"/>
          <w:sz w:val="24"/>
          <w:szCs w:val="24"/>
          <w:bdr w:val="none" w:sz="0" w:space="0" w:color="auto" w:frame="1"/>
        </w:rPr>
        <w:t>2.8</w:t>
      </w:r>
      <w:proofErr w:type="gramEnd"/>
      <w:r w:rsidRPr="00242486">
        <w:rPr>
          <w:rFonts w:ascii="Times New Roman" w:eastAsia="Times New Roman" w:hAnsi="Times New Roman" w:cs="Times New Roman"/>
          <w:sz w:val="24"/>
          <w:szCs w:val="24"/>
          <w:bdr w:val="none" w:sz="0" w:space="0" w:color="auto" w:frame="1"/>
        </w:rPr>
        <w:t xml:space="preserve">, Ev.Matt. </w:t>
      </w:r>
      <w:proofErr w:type="gramStart"/>
      <w:r w:rsidRPr="00242486">
        <w:rPr>
          <w:rFonts w:ascii="Times New Roman" w:eastAsia="Times New Roman" w:hAnsi="Times New Roman" w:cs="Times New Roman"/>
          <w:sz w:val="24"/>
          <w:szCs w:val="24"/>
          <w:bdr w:val="none" w:sz="0" w:space="0" w:color="auto" w:frame="1"/>
        </w:rPr>
        <w:t>9.24</w:t>
      </w:r>
      <w:proofErr w:type="gramEnd"/>
      <w:r w:rsidRPr="00242486">
        <w:rPr>
          <w:rFonts w:ascii="Times New Roman" w:eastAsia="Times New Roman" w:hAnsi="Times New Roman" w:cs="Times New Roman"/>
          <w:sz w:val="24"/>
          <w:szCs w:val="24"/>
          <w:bdr w:val="none" w:sz="0" w:space="0" w:color="auto" w:frame="1"/>
        </w:rPr>
        <w:t>, etc. [ᾱ, AP l.c.] (LSJ s. v. κοράσιον).</w:t>
      </w:r>
    </w:p>
    <w:p w14:paraId="68CC12ED" w14:textId="2C858FBD" w:rsidR="00242486" w:rsidRPr="00675AA8" w:rsidRDefault="00242486" w:rsidP="00675AA8">
      <w:pPr>
        <w:spacing w:after="0" w:line="360" w:lineRule="auto"/>
        <w:jc w:val="both"/>
        <w:rPr>
          <w:rFonts w:ascii="Times New Roman" w:hAnsi="Times New Roman" w:cs="Times New Roman"/>
          <w:sz w:val="24"/>
          <w:szCs w:val="24"/>
        </w:rPr>
      </w:pPr>
      <w:proofErr w:type="gramStart"/>
      <w:r w:rsidRPr="00675AA8">
        <w:rPr>
          <w:rFonts w:ascii="Times New Roman" w:hAnsi="Times New Roman" w:cs="Times New Roman"/>
          <w:b/>
          <w:sz w:val="24"/>
          <w:szCs w:val="24"/>
          <w:bdr w:val="none" w:sz="0" w:space="0" w:color="auto" w:frame="1"/>
        </w:rPr>
        <w:t>ἐκστάσει</w:t>
      </w:r>
      <w:proofErr w:type="gramEnd"/>
      <w:r w:rsidRPr="00675AA8">
        <w:rPr>
          <w:rFonts w:ascii="Times New Roman" w:hAnsi="Times New Roman" w:cs="Times New Roman"/>
          <w:b/>
          <w:sz w:val="24"/>
          <w:szCs w:val="24"/>
          <w:bdr w:val="none" w:sz="0" w:space="0" w:color="auto" w:frame="1"/>
        </w:rPr>
        <w:t xml:space="preserve"> – </w:t>
      </w:r>
      <w:r w:rsidRPr="00675AA8">
        <w:rPr>
          <w:rFonts w:ascii="Times New Roman" w:hAnsi="Times New Roman" w:cs="Times New Roman"/>
          <w:sz w:val="24"/>
          <w:szCs w:val="24"/>
          <w:bdr w:val="none" w:sz="0" w:space="0" w:color="auto" w:frame="1"/>
        </w:rPr>
        <w:t>u ovom značenju posvjedočeno u kršćanskoj literaturi</w:t>
      </w:r>
      <w:r w:rsidRPr="00675AA8">
        <w:rPr>
          <w:rFonts w:ascii="Times New Roman" w:hAnsi="Times New Roman" w:cs="Times New Roman"/>
          <w:sz w:val="24"/>
          <w:szCs w:val="24"/>
        </w:rPr>
        <w:t xml:space="preserve"> (Ev.Luc. 5.26, Ev.Marc. 5.42.), slično značenje u Act. Ap. 10.10, 22.17; Plot. 6.9.11; Herm. </w:t>
      </w:r>
      <w:proofErr w:type="gramStart"/>
      <w:r w:rsidRPr="00675AA8">
        <w:rPr>
          <w:rFonts w:ascii="Times New Roman" w:hAnsi="Times New Roman" w:cs="Times New Roman"/>
          <w:sz w:val="24"/>
          <w:szCs w:val="24"/>
        </w:rPr>
        <w:t>in</w:t>
      </w:r>
      <w:proofErr w:type="gramEnd"/>
      <w:r w:rsidRPr="00675AA8">
        <w:rPr>
          <w:rFonts w:ascii="Times New Roman" w:hAnsi="Times New Roman" w:cs="Times New Roman"/>
          <w:sz w:val="24"/>
          <w:szCs w:val="24"/>
        </w:rPr>
        <w:t xml:space="preserve"> Phdr. p.103A. (LSJ s. v. </w:t>
      </w:r>
      <w:r w:rsidR="00675AA8" w:rsidRPr="00675AA8">
        <w:rPr>
          <w:rFonts w:ascii="Times New Roman" w:hAnsi="Times New Roman" w:cs="Times New Roman"/>
          <w:sz w:val="24"/>
          <w:szCs w:val="24"/>
        </w:rPr>
        <w:t xml:space="preserve">ἔκστασις II 3, </w:t>
      </w:r>
      <w:proofErr w:type="gramStart"/>
      <w:r w:rsidR="00675AA8" w:rsidRPr="00675AA8">
        <w:rPr>
          <w:rFonts w:ascii="Times New Roman" w:hAnsi="Times New Roman" w:cs="Times New Roman"/>
          <w:sz w:val="24"/>
          <w:szCs w:val="24"/>
        </w:rPr>
        <w:t xml:space="preserve">4 </w:t>
      </w:r>
      <w:r w:rsidRPr="00675AA8">
        <w:rPr>
          <w:rFonts w:ascii="Times New Roman" w:hAnsi="Times New Roman" w:cs="Times New Roman"/>
          <w:sz w:val="24"/>
          <w:szCs w:val="24"/>
        </w:rPr>
        <w:t>)</w:t>
      </w:r>
      <w:proofErr w:type="gramEnd"/>
    </w:p>
    <w:p w14:paraId="0B5CB5B0" w14:textId="77777777" w:rsidR="00A8618D" w:rsidRPr="004B1FE9" w:rsidRDefault="00A8618D" w:rsidP="004B1FE9">
      <w:pPr>
        <w:spacing w:after="0" w:line="360" w:lineRule="auto"/>
        <w:rPr>
          <w:rFonts w:ascii="Times New Roman" w:eastAsia="Times New Roman" w:hAnsi="Times New Roman" w:cs="Times New Roman"/>
          <w:sz w:val="24"/>
          <w:szCs w:val="24"/>
        </w:rPr>
      </w:pPr>
      <w:r w:rsidRPr="004B1FE9">
        <w:rPr>
          <w:rFonts w:ascii="Times New Roman" w:eastAsia="Times New Roman" w:hAnsi="Times New Roman" w:cs="Times New Roman"/>
          <w:sz w:val="24"/>
          <w:szCs w:val="24"/>
          <w:shd w:val="clear" w:color="auto" w:fill="FFFFFF"/>
        </w:rPr>
        <w:t> </w:t>
      </w:r>
    </w:p>
    <w:p w14:paraId="7EB2E44B" w14:textId="77777777" w:rsidR="00A8618D" w:rsidRPr="004B1FE9" w:rsidRDefault="00A8618D" w:rsidP="004B1FE9">
      <w:pPr>
        <w:shd w:val="clear" w:color="auto" w:fill="FFFFFF"/>
        <w:spacing w:after="0" w:line="360" w:lineRule="auto"/>
        <w:textAlignment w:val="baseline"/>
        <w:rPr>
          <w:rFonts w:ascii="Times New Roman" w:eastAsia="Times New Roman" w:hAnsi="Times New Roman" w:cs="Times New Roman"/>
          <w:sz w:val="24"/>
          <w:szCs w:val="24"/>
        </w:rPr>
      </w:pPr>
      <w:proofErr w:type="gramStart"/>
      <w:r w:rsidRPr="004B1FE9">
        <w:rPr>
          <w:rFonts w:ascii="Times New Roman" w:eastAsia="Times New Roman" w:hAnsi="Times New Roman" w:cs="Times New Roman"/>
          <w:b/>
          <w:bCs/>
          <w:sz w:val="24"/>
          <w:szCs w:val="24"/>
          <w:bdr w:val="none" w:sz="0" w:space="0" w:color="auto" w:frame="1"/>
        </w:rPr>
        <w:t>43</w:t>
      </w:r>
      <w:proofErr w:type="gramEnd"/>
      <w:r w:rsidRPr="004B1FE9">
        <w:rPr>
          <w:rFonts w:ascii="Times New Roman" w:eastAsia="Times New Roman" w:hAnsi="Times New Roman" w:cs="Times New Roman"/>
          <w:b/>
          <w:bCs/>
          <w:sz w:val="24"/>
          <w:szCs w:val="24"/>
          <w:bdr w:val="none" w:sz="0" w:space="0" w:color="auto" w:frame="1"/>
        </w:rPr>
        <w:t xml:space="preserve"> </w:t>
      </w:r>
      <w:r w:rsidRPr="004B1FE9">
        <w:rPr>
          <w:rFonts w:ascii="Times New Roman" w:eastAsia="Times New Roman" w:hAnsi="Times New Roman" w:cs="Times New Roman"/>
          <w:sz w:val="24"/>
          <w:szCs w:val="24"/>
          <w:bdr w:val="none" w:sz="0" w:space="0" w:color="auto" w:frame="1"/>
        </w:rPr>
        <w:t xml:space="preserve">καὶ </w:t>
      </w:r>
      <w:r w:rsidRPr="004B1FE9">
        <w:rPr>
          <w:rFonts w:ascii="Times New Roman" w:eastAsia="Times New Roman" w:hAnsi="Times New Roman" w:cs="Times New Roman"/>
          <w:b/>
          <w:sz w:val="24"/>
          <w:szCs w:val="24"/>
          <w:bdr w:val="none" w:sz="0" w:space="0" w:color="auto" w:frame="1"/>
        </w:rPr>
        <w:t>διεστείλατο</w:t>
      </w:r>
      <w:r w:rsidRPr="004B1FE9">
        <w:rPr>
          <w:rFonts w:ascii="Times New Roman" w:eastAsia="Times New Roman" w:hAnsi="Times New Roman" w:cs="Times New Roman"/>
          <w:sz w:val="24"/>
          <w:szCs w:val="24"/>
          <w:bdr w:val="none" w:sz="0" w:space="0" w:color="auto" w:frame="1"/>
        </w:rPr>
        <w:t xml:space="preserve"> αὐτοῖς πολλὰ ἵνα μηδεὶς γνοῖ τοῦτο, καὶ εἶπεν δοθῆναι αὐτῇ φαγεῖν.</w:t>
      </w:r>
    </w:p>
    <w:p w14:paraId="2FED1CC4" w14:textId="6CC5FD4C" w:rsidR="00A8618D" w:rsidRDefault="00242486" w:rsidP="004B1FE9">
      <w:pPr>
        <w:spacing w:after="0" w:line="360" w:lineRule="auto"/>
        <w:rPr>
          <w:rFonts w:ascii="Times New Roman" w:hAnsi="Times New Roman" w:cs="Times New Roman"/>
          <w:sz w:val="24"/>
          <w:szCs w:val="24"/>
        </w:rPr>
      </w:pPr>
      <w:proofErr w:type="gramStart"/>
      <w:r w:rsidRPr="004B1FE9">
        <w:rPr>
          <w:rFonts w:ascii="Times New Roman" w:eastAsia="Times New Roman" w:hAnsi="Times New Roman" w:cs="Times New Roman"/>
          <w:b/>
          <w:sz w:val="24"/>
          <w:szCs w:val="24"/>
          <w:bdr w:val="none" w:sz="0" w:space="0" w:color="auto" w:frame="1"/>
        </w:rPr>
        <w:lastRenderedPageBreak/>
        <w:t>διεστείλατο</w:t>
      </w:r>
      <w:proofErr w:type="gramEnd"/>
      <w:r w:rsidRPr="004B1FE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u</w:t>
      </w:r>
      <w:r>
        <w:rPr>
          <w:rFonts w:ascii="Times New Roman" w:hAnsi="Times New Roman" w:cs="Times New Roman"/>
          <w:sz w:val="24"/>
          <w:szCs w:val="24"/>
        </w:rPr>
        <w:t xml:space="preserve"> ovom značenju tipično za helenističko i carsko doba</w:t>
      </w:r>
      <w:r w:rsidRPr="00242486">
        <w:rPr>
          <w:rFonts w:ascii="Times New Roman" w:hAnsi="Times New Roman" w:cs="Times New Roman"/>
          <w:sz w:val="24"/>
          <w:szCs w:val="24"/>
        </w:rPr>
        <w:t xml:space="preserve"> Plb. 3.23.5; ἐπιτακτικῶς δ. περί τινων D.S. 28.15:—Med., LXX Jd. 1.19, al., PHal. </w:t>
      </w:r>
      <w:proofErr w:type="gramStart"/>
      <w:r w:rsidRPr="00242486">
        <w:rPr>
          <w:rFonts w:ascii="Times New Roman" w:hAnsi="Times New Roman" w:cs="Times New Roman"/>
          <w:sz w:val="24"/>
          <w:szCs w:val="24"/>
        </w:rPr>
        <w:t>7.6</w:t>
      </w:r>
      <w:proofErr w:type="gramEnd"/>
      <w:r w:rsidRPr="00242486">
        <w:rPr>
          <w:rFonts w:ascii="Times New Roman" w:hAnsi="Times New Roman" w:cs="Times New Roman"/>
          <w:sz w:val="24"/>
          <w:szCs w:val="24"/>
        </w:rPr>
        <w:t xml:space="preserve"> (iii B. C.), Ev.Marc. </w:t>
      </w:r>
      <w:proofErr w:type="gramStart"/>
      <w:r w:rsidRPr="00242486">
        <w:rPr>
          <w:rFonts w:ascii="Times New Roman" w:hAnsi="Times New Roman" w:cs="Times New Roman"/>
          <w:sz w:val="24"/>
          <w:szCs w:val="24"/>
        </w:rPr>
        <w:t>5.43</w:t>
      </w:r>
      <w:proofErr w:type="gramEnd"/>
      <w:r w:rsidRPr="00242486">
        <w:rPr>
          <w:rFonts w:ascii="Times New Roman" w:hAnsi="Times New Roman" w:cs="Times New Roman"/>
          <w:sz w:val="24"/>
          <w:szCs w:val="24"/>
        </w:rPr>
        <w:t>, etc.</w:t>
      </w:r>
      <w:r>
        <w:rPr>
          <w:rFonts w:ascii="Times New Roman" w:hAnsi="Times New Roman" w:cs="Times New Roman"/>
          <w:sz w:val="24"/>
          <w:szCs w:val="24"/>
        </w:rPr>
        <w:t xml:space="preserve">, (LSJ. s. v. </w:t>
      </w:r>
      <w:r w:rsidRPr="00242486">
        <w:rPr>
          <w:rFonts w:ascii="Times New Roman" w:hAnsi="Times New Roman" w:cs="Times New Roman"/>
          <w:sz w:val="24"/>
          <w:szCs w:val="24"/>
        </w:rPr>
        <w:t>διαστέλλω</w:t>
      </w:r>
      <w:r>
        <w:rPr>
          <w:rFonts w:ascii="Times New Roman" w:hAnsi="Times New Roman" w:cs="Times New Roman"/>
          <w:sz w:val="24"/>
          <w:szCs w:val="24"/>
        </w:rPr>
        <w:t>).</w:t>
      </w:r>
    </w:p>
    <w:p w14:paraId="0E0C1839" w14:textId="010A0E04" w:rsidR="00C9209A" w:rsidRDefault="00C9209A" w:rsidP="004B1FE9">
      <w:pPr>
        <w:spacing w:after="0" w:line="360" w:lineRule="auto"/>
        <w:rPr>
          <w:rFonts w:ascii="Times New Roman" w:hAnsi="Times New Roman" w:cs="Times New Roman"/>
          <w:sz w:val="24"/>
          <w:szCs w:val="24"/>
        </w:rPr>
      </w:pPr>
    </w:p>
    <w:p w14:paraId="36754712" w14:textId="77777777" w:rsidR="00A8618D" w:rsidRPr="004B1FE9" w:rsidRDefault="004C6D76" w:rsidP="004B1FE9">
      <w:pPr>
        <w:pStyle w:val="Heading1"/>
        <w:numPr>
          <w:ilvl w:val="0"/>
          <w:numId w:val="5"/>
        </w:numPr>
        <w:spacing w:before="0" w:line="360" w:lineRule="auto"/>
        <w:ind w:left="0"/>
        <w:rPr>
          <w:rFonts w:ascii="Times New Roman" w:hAnsi="Times New Roman" w:cs="Times New Roman"/>
          <w:sz w:val="24"/>
          <w:szCs w:val="24"/>
          <w:lang w:val="hr-HR"/>
        </w:rPr>
      </w:pPr>
      <w:r w:rsidRPr="004B1FE9">
        <w:rPr>
          <w:rFonts w:ascii="Times New Roman" w:hAnsi="Times New Roman" w:cs="Times New Roman"/>
          <w:sz w:val="24"/>
          <w:szCs w:val="24"/>
          <w:lang w:val="hr-HR"/>
        </w:rPr>
        <w:t>Apokrifno Evanđelje po Petru</w:t>
      </w:r>
    </w:p>
    <w:p w14:paraId="0357CB89" w14:textId="77777777" w:rsidR="008E2E05" w:rsidRPr="004B1FE9" w:rsidRDefault="008E2E05" w:rsidP="004B1FE9">
      <w:pPr>
        <w:spacing w:after="0" w:line="360" w:lineRule="auto"/>
        <w:rPr>
          <w:rFonts w:ascii="Times New Roman" w:hAnsi="Times New Roman" w:cs="Times New Roman"/>
          <w:sz w:val="24"/>
          <w:szCs w:val="24"/>
        </w:rPr>
      </w:pPr>
    </w:p>
    <w:p w14:paraId="4C345C66" w14:textId="2A6F1A7C" w:rsidR="004C6D76" w:rsidRPr="004B1FE9" w:rsidRDefault="004C6D76" w:rsidP="004B1FE9">
      <w:pPr>
        <w:spacing w:after="0" w:line="360" w:lineRule="auto"/>
        <w:rPr>
          <w:rFonts w:ascii="Times New Roman" w:hAnsi="Times New Roman" w:cs="Times New Roman"/>
          <w:sz w:val="24"/>
          <w:szCs w:val="24"/>
        </w:rPr>
      </w:pPr>
      <w:r w:rsidRPr="004B1FE9">
        <w:rPr>
          <w:rFonts w:ascii="Times New Roman" w:hAnsi="Times New Roman" w:cs="Times New Roman"/>
          <w:sz w:val="24"/>
          <w:szCs w:val="24"/>
        </w:rPr>
        <w:t>Grčki tekst preuzet iz Foster 2010.</w:t>
      </w:r>
    </w:p>
    <w:p w14:paraId="0FC98D40" w14:textId="77777777" w:rsidR="004C6D76" w:rsidRPr="004B1FE9" w:rsidRDefault="004C6D76" w:rsidP="004B1FE9">
      <w:pPr>
        <w:spacing w:after="0" w:line="360" w:lineRule="auto"/>
        <w:jc w:val="both"/>
        <w:rPr>
          <w:rFonts w:ascii="Times New Roman" w:hAnsi="Times New Roman" w:cs="Times New Roman"/>
          <w:sz w:val="24"/>
          <w:szCs w:val="24"/>
          <w:lang w:val="hr-HR"/>
        </w:rPr>
      </w:pPr>
    </w:p>
    <w:p w14:paraId="423C7BB5" w14:textId="77777777" w:rsidR="004C6D76" w:rsidRPr="004B1FE9" w:rsidRDefault="004C6D76" w:rsidP="004B1FE9">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1.1. </w:t>
      </w:r>
      <w:proofErr w:type="gramStart"/>
      <w:r w:rsidRPr="004B1FE9">
        <w:rPr>
          <w:rFonts w:ascii="Times New Roman" w:hAnsi="Times New Roman" w:cs="Times New Roman"/>
          <w:sz w:val="24"/>
          <w:szCs w:val="24"/>
        </w:rPr>
        <w:t>τ</w:t>
      </w:r>
      <w:r w:rsidRPr="004B1FE9">
        <w:rPr>
          <w:rFonts w:ascii="Times New Roman" w:hAnsi="Times New Roman" w:cs="Times New Roman"/>
          <w:sz w:val="24"/>
          <w:szCs w:val="24"/>
          <w:lang w:val="hr-HR"/>
        </w:rPr>
        <w:t>[</w:t>
      </w:r>
      <w:proofErr w:type="gramEnd"/>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Ἰουδα</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ο</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δε</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ν</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ψατο</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ὰ</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χε</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ρας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ο</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Ἡ</w:t>
      </w:r>
      <w:r w:rsidRPr="004B1FE9">
        <w:rPr>
          <w:rFonts w:ascii="Times New Roman" w:hAnsi="Times New Roman" w:cs="Times New Roman"/>
          <w:sz w:val="24"/>
          <w:szCs w:val="24"/>
        </w:rPr>
        <w:t>ρ</w:t>
      </w:r>
      <w:r w:rsidRPr="004B1FE9">
        <w:rPr>
          <w:rFonts w:ascii="Times New Roman" w:hAnsi="Times New Roman" w:cs="Times New Roman"/>
          <w:sz w:val="24"/>
          <w:szCs w:val="24"/>
          <w:lang w:val="el-GR"/>
        </w:rPr>
        <w:t>ώ</w:t>
      </w:r>
      <w:r w:rsidRPr="004B1FE9">
        <w:rPr>
          <w:rFonts w:ascii="Times New Roman" w:hAnsi="Times New Roman" w:cs="Times New Roman"/>
          <w:sz w:val="24"/>
          <w:szCs w:val="24"/>
        </w:rPr>
        <w:t>δης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ο</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δ</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ε</w:t>
      </w:r>
      <w:r w:rsidRPr="004B1FE9">
        <w:rPr>
          <w:rFonts w:ascii="Times New Roman" w:hAnsi="Times New Roman" w:cs="Times New Roman"/>
          <w:sz w:val="24"/>
          <w:szCs w:val="24"/>
          <w:lang w:val="el-GR"/>
        </w:rPr>
        <w:t>ἷ</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κριτ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lang w:val="hr-HR"/>
        </w:rPr>
        <w:t xml:space="preserve">. </w:t>
      </w:r>
      <w:proofErr w:type="gramStart"/>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proofErr w:type="gramEnd"/>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μὴ</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βουληθ</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ντων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ν</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ψασθαι</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ἀ</w:t>
      </w:r>
      <w:r w:rsidRPr="004B1FE9">
        <w:rPr>
          <w:rFonts w:ascii="Times New Roman" w:hAnsi="Times New Roman" w:cs="Times New Roman"/>
          <w:sz w:val="24"/>
          <w:szCs w:val="24"/>
        </w:rPr>
        <w:t>ν</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στη</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Πειλ</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τος</w:t>
      </w:r>
      <w:r w:rsidRPr="004B1FE9">
        <w:rPr>
          <w:rFonts w:ascii="Times New Roman" w:hAnsi="Times New Roman" w:cs="Times New Roman"/>
          <w:sz w:val="24"/>
          <w:szCs w:val="24"/>
          <w:lang w:val="hr-HR"/>
        </w:rPr>
        <w:t>.</w:t>
      </w:r>
    </w:p>
    <w:p w14:paraId="2562B615" w14:textId="136AF279" w:rsidR="004C6D76" w:rsidRDefault="004C6D76"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b/>
          <w:sz w:val="24"/>
          <w:szCs w:val="24"/>
          <w:lang w:val="el-GR"/>
        </w:rPr>
        <w:t>Πιλᾶτος</w:t>
      </w:r>
      <w:r w:rsidRPr="004B1FE9">
        <w:rPr>
          <w:rFonts w:ascii="Times New Roman" w:hAnsi="Times New Roman" w:cs="Times New Roman"/>
          <w:sz w:val="24"/>
          <w:szCs w:val="24"/>
          <w:lang w:val="el-GR"/>
        </w:rPr>
        <w:t xml:space="preserve">, ου (ὁ) [ῑᾱ] = </w:t>
      </w:r>
      <w:r w:rsidRPr="004B1FE9">
        <w:rPr>
          <w:rFonts w:ascii="Times New Roman" w:hAnsi="Times New Roman" w:cs="Times New Roman"/>
          <w:sz w:val="24"/>
          <w:szCs w:val="24"/>
        </w:rPr>
        <w:t>lat</w:t>
      </w:r>
      <w:r w:rsidRPr="004B1FE9">
        <w:rPr>
          <w:rFonts w:ascii="Times New Roman" w:hAnsi="Times New Roman" w:cs="Times New Roman"/>
          <w:sz w:val="24"/>
          <w:szCs w:val="24"/>
          <w:lang w:val="el-GR"/>
        </w:rPr>
        <w:t xml:space="preserve">. </w:t>
      </w:r>
      <w:r w:rsidRPr="004B1FE9">
        <w:rPr>
          <w:rFonts w:ascii="Times New Roman" w:hAnsi="Times New Roman" w:cs="Times New Roman"/>
          <w:i/>
          <w:sz w:val="24"/>
          <w:szCs w:val="24"/>
        </w:rPr>
        <w:t>Pilatus</w:t>
      </w:r>
      <w:r w:rsidRPr="004B1FE9">
        <w:rPr>
          <w:rFonts w:ascii="Times New Roman" w:hAnsi="Times New Roman" w:cs="Times New Roman"/>
          <w:sz w:val="24"/>
          <w:szCs w:val="24"/>
        </w:rPr>
        <w:t>, u helenističkom se ει čita /i/, ovo pisanje je odraz monoftongizacije diftonga</w:t>
      </w:r>
      <w:r w:rsidR="00653677" w:rsidRPr="004B1FE9">
        <w:rPr>
          <w:rFonts w:ascii="Times New Roman" w:hAnsi="Times New Roman" w:cs="Times New Roman"/>
          <w:sz w:val="24"/>
          <w:szCs w:val="24"/>
        </w:rPr>
        <w:t xml:space="preserve"> (Blass, Debrunner §23)</w:t>
      </w:r>
      <w:r w:rsidR="00C3750E" w:rsidRPr="004B1FE9">
        <w:rPr>
          <w:rFonts w:ascii="Times New Roman" w:hAnsi="Times New Roman" w:cs="Times New Roman"/>
          <w:sz w:val="24"/>
          <w:szCs w:val="24"/>
        </w:rPr>
        <w:t>.</w:t>
      </w:r>
    </w:p>
    <w:p w14:paraId="08E4C38F" w14:textId="77777777" w:rsidR="00D74CAF" w:rsidRPr="004B1FE9" w:rsidRDefault="00D74CAF" w:rsidP="004B1FE9">
      <w:pPr>
        <w:spacing w:after="0" w:line="360" w:lineRule="auto"/>
        <w:jc w:val="both"/>
        <w:rPr>
          <w:rFonts w:ascii="Times New Roman" w:hAnsi="Times New Roman" w:cs="Times New Roman"/>
          <w:sz w:val="24"/>
          <w:szCs w:val="24"/>
        </w:rPr>
      </w:pPr>
    </w:p>
    <w:p w14:paraId="56F0099C" w14:textId="22E95149" w:rsidR="004C6D76" w:rsidRPr="004B1FE9" w:rsidRDefault="004C6D76"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sz w:val="24"/>
          <w:szCs w:val="24"/>
        </w:rPr>
        <w:t xml:space="preserve">2. </w:t>
      </w:r>
      <w:proofErr w:type="gramStart"/>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proofErr w:type="gramEnd"/>
      <w:r w:rsidRPr="004B1FE9">
        <w:rPr>
          <w:rFonts w:ascii="Times New Roman" w:hAnsi="Times New Roman" w:cs="Times New Roman"/>
          <w:sz w:val="24"/>
          <w:szCs w:val="24"/>
        </w:rPr>
        <w:t xml:space="preserve"> τ</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τε κελε</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 xml:space="preserve">ει </w:t>
      </w:r>
      <w:r w:rsidRPr="004B1FE9">
        <w:rPr>
          <w:rFonts w:ascii="Times New Roman" w:hAnsi="Times New Roman" w:cs="Times New Roman"/>
          <w:sz w:val="24"/>
          <w:szCs w:val="24"/>
          <w:lang w:val="el-GR"/>
        </w:rPr>
        <w:t>Ἡ</w:t>
      </w:r>
      <w:r w:rsidRPr="004B1FE9">
        <w:rPr>
          <w:rFonts w:ascii="Times New Roman" w:hAnsi="Times New Roman" w:cs="Times New Roman"/>
          <w:sz w:val="24"/>
          <w:szCs w:val="24"/>
        </w:rPr>
        <w:t xml:space="preserve">ρῴδης </w:t>
      </w:r>
      <w:r w:rsidRPr="004B1FE9">
        <w:rPr>
          <w:rFonts w:ascii="Times New Roman" w:hAnsi="Times New Roman" w:cs="Times New Roman"/>
          <w:sz w:val="24"/>
          <w:szCs w:val="24"/>
          <w:lang w:val="el-GR"/>
        </w:rPr>
        <w:t>ὁ</w:t>
      </w:r>
      <w:r w:rsidRPr="004B1FE9">
        <w:rPr>
          <w:rFonts w:ascii="Times New Roman" w:hAnsi="Times New Roman" w:cs="Times New Roman"/>
          <w:sz w:val="24"/>
          <w:szCs w:val="24"/>
        </w:rPr>
        <w:t xml:space="preserve"> βασιλε</w:t>
      </w:r>
      <w:r w:rsidRPr="004B1FE9">
        <w:rPr>
          <w:rFonts w:ascii="Times New Roman" w:hAnsi="Times New Roman" w:cs="Times New Roman"/>
          <w:sz w:val="24"/>
          <w:szCs w:val="24"/>
          <w:lang w:val="el-GR"/>
        </w:rPr>
        <w:t>ὺ</w:t>
      </w:r>
      <w:r w:rsidRPr="004B1FE9">
        <w:rPr>
          <w:rFonts w:ascii="Times New Roman" w:hAnsi="Times New Roman" w:cs="Times New Roman"/>
          <w:sz w:val="24"/>
          <w:szCs w:val="24"/>
        </w:rPr>
        <w:t>ς παρ[αλη]μφθ</w:t>
      </w:r>
      <w:r w:rsidRPr="004B1FE9">
        <w:rPr>
          <w:rFonts w:ascii="Times New Roman" w:hAnsi="Times New Roman" w:cs="Times New Roman"/>
          <w:sz w:val="24"/>
          <w:szCs w:val="24"/>
          <w:lang w:val="el-GR"/>
        </w:rPr>
        <w:t>ῆ</w:t>
      </w:r>
      <w:r w:rsidRPr="004B1FE9">
        <w:rPr>
          <w:rFonts w:ascii="Times New Roman" w:hAnsi="Times New Roman" w:cs="Times New Roman"/>
          <w:sz w:val="24"/>
          <w:szCs w:val="24"/>
        </w:rPr>
        <w:t>ναι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κ</w:t>
      </w:r>
      <w:r w:rsidR="00E53A92" w:rsidRPr="004B1FE9">
        <w:rPr>
          <w:rFonts w:ascii="Times New Roman" w:hAnsi="Times New Roman" w:cs="Times New Roman"/>
          <w:sz w:val="24"/>
          <w:szCs w:val="24"/>
          <w:lang w:val="el-GR"/>
        </w:rPr>
        <w:t>ύριο</w:t>
      </w:r>
      <w:r w:rsidRPr="004B1FE9">
        <w:rPr>
          <w:rFonts w:ascii="Times New Roman" w:hAnsi="Times New Roman" w:cs="Times New Roman"/>
          <w:sz w:val="24"/>
          <w:szCs w:val="24"/>
        </w:rPr>
        <w:t>ν, ε</w:t>
      </w:r>
      <w:r w:rsidRPr="004B1FE9">
        <w:rPr>
          <w:rFonts w:ascii="Times New Roman" w:hAnsi="Times New Roman" w:cs="Times New Roman"/>
          <w:sz w:val="24"/>
          <w:szCs w:val="24"/>
          <w:lang w:val="el-GR"/>
        </w:rPr>
        <w:t>ἰ</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ὼ</w:t>
      </w:r>
      <w:r w:rsidRPr="004B1FE9">
        <w:rPr>
          <w:rFonts w:ascii="Times New Roman" w:hAnsi="Times New Roman" w:cs="Times New Roman"/>
          <w:sz w:val="24"/>
          <w:szCs w:val="24"/>
        </w:rPr>
        <w:t>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 xml:space="preserve">ς </w:t>
      </w:r>
      <w:r w:rsidRPr="004B1FE9">
        <w:rPr>
          <w:rFonts w:ascii="Times New Roman" w:hAnsi="Times New Roman" w:cs="Times New Roman"/>
          <w:sz w:val="24"/>
          <w:szCs w:val="24"/>
          <w:lang w:val="el-GR"/>
        </w:rPr>
        <w:t>ὅ</w:t>
      </w:r>
      <w:r w:rsidRPr="004B1FE9">
        <w:rPr>
          <w:rFonts w:ascii="Times New Roman" w:hAnsi="Times New Roman" w:cs="Times New Roman"/>
          <w:sz w:val="24"/>
          <w:szCs w:val="24"/>
        </w:rPr>
        <w:t xml:space="preserve">τι‧ Ὅσα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κ</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λευσα ὑμ</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ν ποι</w:t>
      </w:r>
      <w:r w:rsidRPr="004B1FE9">
        <w:rPr>
          <w:rFonts w:ascii="Times New Roman" w:hAnsi="Times New Roman" w:cs="Times New Roman"/>
          <w:sz w:val="24"/>
          <w:szCs w:val="24"/>
          <w:lang w:val="el-GR"/>
        </w:rPr>
        <w:t>ῆ</w:t>
      </w:r>
      <w:r w:rsidRPr="004B1FE9">
        <w:rPr>
          <w:rFonts w:ascii="Times New Roman" w:hAnsi="Times New Roman" w:cs="Times New Roman"/>
          <w:sz w:val="24"/>
          <w:szCs w:val="24"/>
        </w:rPr>
        <w:t>σαι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τῷ, ποι</w:t>
      </w:r>
      <w:r w:rsidRPr="004B1FE9">
        <w:rPr>
          <w:rFonts w:ascii="Times New Roman" w:hAnsi="Times New Roman" w:cs="Times New Roman"/>
          <w:sz w:val="24"/>
          <w:szCs w:val="24"/>
          <w:lang w:val="el-GR"/>
        </w:rPr>
        <w:t>ήσ</w:t>
      </w:r>
      <w:r w:rsidRPr="004B1FE9">
        <w:rPr>
          <w:rFonts w:ascii="Times New Roman" w:hAnsi="Times New Roman" w:cs="Times New Roman"/>
          <w:sz w:val="24"/>
          <w:szCs w:val="24"/>
        </w:rPr>
        <w:t xml:space="preserve">ατε. </w:t>
      </w:r>
    </w:p>
    <w:p w14:paraId="51AD9889" w14:textId="20C2B67C" w:rsidR="004C6D76"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sz w:val="24"/>
          <w:szCs w:val="24"/>
        </w:rPr>
        <w:t>2.3</w:t>
      </w:r>
      <w:proofErr w:type="gramEnd"/>
      <w:r w:rsidRPr="004B1FE9">
        <w:rPr>
          <w:rFonts w:ascii="Times New Roman" w:hAnsi="Times New Roman" w:cs="Times New Roman"/>
          <w:sz w:val="24"/>
          <w:szCs w:val="24"/>
        </w:rPr>
        <w:t xml:space="preserve"> </w:t>
      </w:r>
      <w:r w:rsidRPr="00D74CAF">
        <w:rPr>
          <w:rFonts w:ascii="Times New Roman" w:hAnsi="Times New Roman" w:cs="Times New Roman"/>
          <w:sz w:val="24"/>
          <w:szCs w:val="24"/>
          <w:lang w:val="el-GR"/>
        </w:rPr>
        <w:t>ἱστή</w:t>
      </w:r>
      <w:r w:rsidRPr="00D74CAF">
        <w:rPr>
          <w:rFonts w:ascii="Times New Roman" w:hAnsi="Times New Roman" w:cs="Times New Roman"/>
          <w:sz w:val="24"/>
          <w:szCs w:val="24"/>
        </w:rPr>
        <w:t>κει</w:t>
      </w:r>
      <w:r w:rsidRPr="004B1FE9">
        <w:rPr>
          <w:rFonts w:ascii="Times New Roman" w:hAnsi="Times New Roman" w:cs="Times New Roman"/>
          <w:sz w:val="24"/>
          <w:szCs w:val="24"/>
        </w:rPr>
        <w:t xml:space="preserve"> 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κε</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 xml:space="preserve"> Ἰωσ</w:t>
      </w:r>
      <w:r w:rsidRPr="004B1FE9">
        <w:rPr>
          <w:rFonts w:ascii="Times New Roman" w:hAnsi="Times New Roman" w:cs="Times New Roman"/>
          <w:sz w:val="24"/>
          <w:szCs w:val="24"/>
          <w:lang w:val="el-GR"/>
        </w:rPr>
        <w:t>ὴ</w:t>
      </w:r>
      <w:r w:rsidRPr="004B1FE9">
        <w:rPr>
          <w:rFonts w:ascii="Times New Roman" w:hAnsi="Times New Roman" w:cs="Times New Roman"/>
          <w:sz w:val="24"/>
          <w:szCs w:val="24"/>
        </w:rPr>
        <w:t>φ ὁ φ</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λος Πειλ</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του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w:t>
      </w:r>
      <w:r w:rsidR="008E2E05" w:rsidRPr="004B1FE9">
        <w:rPr>
          <w:rFonts w:ascii="Times New Roman" w:hAnsi="Times New Roman" w:cs="Times New Roman"/>
          <w:sz w:val="24"/>
          <w:szCs w:val="24"/>
        </w:rPr>
        <w:t>κυρίου</w:t>
      </w:r>
      <w:r w:rsidRPr="004B1FE9">
        <w:rPr>
          <w:rFonts w:ascii="Times New Roman" w:hAnsi="Times New Roman" w:cs="Times New Roman"/>
          <w:sz w:val="24"/>
          <w:szCs w:val="24"/>
        </w:rPr>
        <w:t xml:space="preserve">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ε</w:t>
      </w:r>
      <w:r w:rsidRPr="004B1FE9">
        <w:rPr>
          <w:rFonts w:ascii="Times New Roman" w:hAnsi="Times New Roman" w:cs="Times New Roman"/>
          <w:sz w:val="24"/>
          <w:szCs w:val="24"/>
          <w:lang w:val="el-GR"/>
        </w:rPr>
        <w:t>ἰ</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ὼ</w:t>
      </w:r>
      <w:r w:rsidRPr="004B1FE9">
        <w:rPr>
          <w:rFonts w:ascii="Times New Roman" w:hAnsi="Times New Roman" w:cs="Times New Roman"/>
          <w:sz w:val="24"/>
          <w:szCs w:val="24"/>
        </w:rPr>
        <w:t>ς ὅτι σταυρ</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σκειν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μ</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λλουσιν, ἦλθεν πρ</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ς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Πειλ</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τον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ᾔτησε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 σ</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μα 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κυ</w:t>
      </w:r>
      <w:r w:rsidR="00A95753" w:rsidRPr="004B1FE9">
        <w:rPr>
          <w:rFonts w:ascii="Times New Roman" w:hAnsi="Times New Roman" w:cs="Times New Roman"/>
          <w:sz w:val="24"/>
          <w:szCs w:val="24"/>
          <w:lang w:val="el-GR"/>
        </w:rPr>
        <w:t>ρ</w:t>
      </w:r>
      <w:r w:rsidR="00A95753" w:rsidRPr="004B1FE9">
        <w:rPr>
          <w:rFonts w:ascii="Times New Roman" w:hAnsi="Times New Roman" w:cs="Times New Roman"/>
          <w:sz w:val="24"/>
          <w:szCs w:val="24"/>
        </w:rPr>
        <w:t>ί</w:t>
      </w:r>
      <w:r w:rsidR="00A95753" w:rsidRPr="004B1FE9">
        <w:rPr>
          <w:rFonts w:ascii="Times New Roman" w:hAnsi="Times New Roman" w:cs="Times New Roman"/>
          <w:sz w:val="24"/>
          <w:szCs w:val="24"/>
          <w:lang w:val="el-GR"/>
        </w:rPr>
        <w:t>ου</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πρὸς</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ταφήν</w:t>
      </w:r>
      <w:r w:rsidRPr="004B1FE9">
        <w:rPr>
          <w:rFonts w:ascii="Times New Roman" w:hAnsi="Times New Roman" w:cs="Times New Roman"/>
          <w:sz w:val="24"/>
          <w:szCs w:val="24"/>
        </w:rPr>
        <w:t xml:space="preserve">. </w:t>
      </w:r>
    </w:p>
    <w:p w14:paraId="68DF74E8" w14:textId="5E4BC93F" w:rsidR="00504C8E" w:rsidRPr="004B1FE9" w:rsidRDefault="00504C8E" w:rsidP="004B1FE9">
      <w:pPr>
        <w:spacing w:after="0" w:line="360" w:lineRule="auto"/>
        <w:jc w:val="both"/>
        <w:rPr>
          <w:rFonts w:ascii="Times New Roman" w:hAnsi="Times New Roman" w:cs="Times New Roman"/>
          <w:sz w:val="24"/>
          <w:szCs w:val="24"/>
        </w:rPr>
      </w:pPr>
      <w:proofErr w:type="gramStart"/>
      <w:r w:rsidRPr="00504C8E">
        <w:rPr>
          <w:rFonts w:ascii="Times New Roman" w:hAnsi="Times New Roman" w:cs="Times New Roman"/>
          <w:b/>
          <w:sz w:val="24"/>
          <w:szCs w:val="24"/>
        </w:rPr>
        <w:t>ἱστήκει</w:t>
      </w:r>
      <w:proofErr w:type="gramEnd"/>
      <w:r>
        <w:rPr>
          <w:rFonts w:ascii="Times New Roman" w:hAnsi="Times New Roman" w:cs="Times New Roman"/>
          <w:sz w:val="24"/>
          <w:szCs w:val="24"/>
        </w:rPr>
        <w:t xml:space="preserve"> – </w:t>
      </w:r>
      <w:r>
        <w:rPr>
          <w:rFonts w:ascii="Times New Roman" w:hAnsi="Times New Roman" w:cs="Times New Roman"/>
          <w:sz w:val="24"/>
          <w:szCs w:val="24"/>
          <w:lang w:val="el-GR"/>
        </w:rPr>
        <w:t>ι</w:t>
      </w:r>
      <w:r>
        <w:rPr>
          <w:rFonts w:ascii="Times New Roman" w:hAnsi="Times New Roman" w:cs="Times New Roman"/>
          <w:sz w:val="24"/>
          <w:szCs w:val="24"/>
        </w:rPr>
        <w:t xml:space="preserve"> umjesto </w:t>
      </w:r>
      <w:r>
        <w:rPr>
          <w:rFonts w:ascii="Times New Roman" w:hAnsi="Times New Roman" w:cs="Times New Roman"/>
          <w:sz w:val="24"/>
          <w:szCs w:val="24"/>
          <w:lang w:val="el-GR"/>
        </w:rPr>
        <w:t>ει</w:t>
      </w:r>
      <w:r>
        <w:rPr>
          <w:rFonts w:ascii="Times New Roman" w:hAnsi="Times New Roman" w:cs="Times New Roman"/>
          <w:sz w:val="24"/>
          <w:szCs w:val="24"/>
        </w:rPr>
        <w:t>, itacizam</w:t>
      </w:r>
    </w:p>
    <w:p w14:paraId="06A0BA50" w14:textId="075BFCC5" w:rsidR="008E2E05" w:rsidRPr="004B1FE9" w:rsidRDefault="008E2E05" w:rsidP="004B1FE9">
      <w:pPr>
        <w:spacing w:after="0" w:line="360" w:lineRule="auto"/>
        <w:rPr>
          <w:rFonts w:ascii="Times New Roman" w:hAnsi="Times New Roman" w:cs="Times New Roman"/>
          <w:sz w:val="24"/>
          <w:szCs w:val="24"/>
        </w:rPr>
      </w:pPr>
      <w:r w:rsidRPr="004B1FE9">
        <w:rPr>
          <w:rFonts w:ascii="Times New Roman" w:hAnsi="Times New Roman" w:cs="Times New Roman"/>
          <w:b/>
          <w:sz w:val="24"/>
          <w:szCs w:val="24"/>
        </w:rPr>
        <w:t xml:space="preserve">Πειλάτου, Πειλᾶτον </w:t>
      </w:r>
      <w:r w:rsidRPr="004B1FE9">
        <w:rPr>
          <w:rFonts w:ascii="Times New Roman" w:hAnsi="Times New Roman" w:cs="Times New Roman"/>
          <w:sz w:val="24"/>
          <w:szCs w:val="24"/>
        </w:rPr>
        <w:t>– v. gore</w:t>
      </w:r>
    </w:p>
    <w:p w14:paraId="528D1807" w14:textId="3794C6BC" w:rsidR="008E2E05" w:rsidRPr="004B1FE9" w:rsidRDefault="008E2E05" w:rsidP="004B1FE9">
      <w:pPr>
        <w:spacing w:after="0" w:line="360" w:lineRule="auto"/>
        <w:rPr>
          <w:rFonts w:ascii="Times New Roman" w:hAnsi="Times New Roman" w:cs="Times New Roman"/>
          <w:b/>
          <w:sz w:val="24"/>
          <w:szCs w:val="24"/>
        </w:rPr>
      </w:pPr>
      <w:r w:rsidRPr="004B1FE9">
        <w:rPr>
          <w:rFonts w:ascii="Times New Roman" w:hAnsi="Times New Roman" w:cs="Times New Roman"/>
          <w:b/>
          <w:sz w:val="24"/>
          <w:szCs w:val="24"/>
        </w:rPr>
        <w:t xml:space="preserve">πρὸς τὸν Πειλᾶτον </w:t>
      </w:r>
      <w:r w:rsidRPr="004B1FE9">
        <w:rPr>
          <w:rFonts w:ascii="Times New Roman" w:hAnsi="Times New Roman" w:cs="Times New Roman"/>
          <w:sz w:val="24"/>
          <w:szCs w:val="24"/>
        </w:rPr>
        <w:t>– prijedložni izraz umjesto dativa koji u helenističkom grčkom nestaje (LSJ: s. v. ἔρχομαι, III.4: c. dat. pers., come to, i.e. come to aid or relieve one, rare in Hom., Od. 16.453; freq. later, Pi. O. 1.100, Th. 1.13. etc.; ἀποροῦντι αὐτῷ ἔρχεται Προμηθεὺς ἐπισκεψόμενος τὴν νομήν Pl. Prt. 321c; also in hostile sense, ἔρχομαί σοι Apoc. 2.5.</w:t>
      </w:r>
    </w:p>
    <w:p w14:paraId="0BC1AB12" w14:textId="4B2EEFE2" w:rsidR="004C6D76" w:rsidRDefault="004C6D76"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b/>
          <w:sz w:val="24"/>
          <w:szCs w:val="24"/>
        </w:rPr>
        <w:t>σταυρίσκειν</w:t>
      </w:r>
      <w:proofErr w:type="gramEnd"/>
      <w:r w:rsidRPr="004B1FE9">
        <w:rPr>
          <w:rFonts w:ascii="Times New Roman" w:hAnsi="Times New Roman" w:cs="Times New Roman"/>
          <w:b/>
          <w:sz w:val="24"/>
          <w:szCs w:val="24"/>
        </w:rPr>
        <w:t xml:space="preserve"> μέλλουσιν</w:t>
      </w:r>
      <w:r w:rsidRPr="004B1FE9">
        <w:rPr>
          <w:rFonts w:ascii="Times New Roman" w:hAnsi="Times New Roman" w:cs="Times New Roman"/>
          <w:sz w:val="24"/>
          <w:szCs w:val="24"/>
        </w:rPr>
        <w:t xml:space="preserve"> - ovo bi se moglo shvatiti</w:t>
      </w:r>
      <w:r w:rsidR="008E2E05" w:rsidRPr="004B1FE9">
        <w:rPr>
          <w:rFonts w:ascii="Times New Roman" w:hAnsi="Times New Roman" w:cs="Times New Roman"/>
          <w:sz w:val="24"/>
          <w:szCs w:val="24"/>
        </w:rPr>
        <w:t xml:space="preserve"> doslovno, “da namjeravaju razapeti”,</w:t>
      </w:r>
      <w:r w:rsidRPr="004B1FE9">
        <w:rPr>
          <w:rFonts w:ascii="Times New Roman" w:hAnsi="Times New Roman" w:cs="Times New Roman"/>
          <w:sz w:val="24"/>
          <w:szCs w:val="24"/>
        </w:rPr>
        <w:t xml:space="preserve"> i</w:t>
      </w:r>
      <w:r w:rsidR="008E2E05" w:rsidRPr="004B1FE9">
        <w:rPr>
          <w:rFonts w:ascii="Times New Roman" w:hAnsi="Times New Roman" w:cs="Times New Roman"/>
          <w:sz w:val="24"/>
          <w:szCs w:val="24"/>
        </w:rPr>
        <w:t>li</w:t>
      </w:r>
      <w:r w:rsidRPr="004B1FE9">
        <w:rPr>
          <w:rFonts w:ascii="Times New Roman" w:hAnsi="Times New Roman" w:cs="Times New Roman"/>
          <w:sz w:val="24"/>
          <w:szCs w:val="24"/>
        </w:rPr>
        <w:t xml:space="preserve"> kao</w:t>
      </w:r>
      <w:r w:rsidR="008E2E05" w:rsidRPr="004B1FE9">
        <w:rPr>
          <w:rFonts w:ascii="Times New Roman" w:hAnsi="Times New Roman" w:cs="Times New Roman"/>
          <w:sz w:val="24"/>
          <w:szCs w:val="24"/>
        </w:rPr>
        <w:t xml:space="preserve"> perifrastično izražavanje futura, “da će ga razapeti”. Glagol</w:t>
      </w:r>
      <w:r w:rsidRPr="004B1FE9">
        <w:rPr>
          <w:rFonts w:ascii="Times New Roman" w:hAnsi="Times New Roman" w:cs="Times New Roman"/>
          <w:sz w:val="24"/>
          <w:szCs w:val="24"/>
        </w:rPr>
        <w:t xml:space="preserve"> μέλλω može služiti za izricanje futura, o kombinaciji </w:t>
      </w:r>
      <w:r w:rsidR="008E2E05" w:rsidRPr="004B1FE9">
        <w:rPr>
          <w:rFonts w:ascii="Times New Roman" w:hAnsi="Times New Roman" w:cs="Times New Roman"/>
          <w:sz w:val="24"/>
          <w:szCs w:val="24"/>
        </w:rPr>
        <w:t xml:space="preserve">ovog glagola </w:t>
      </w:r>
      <w:r w:rsidRPr="004B1FE9">
        <w:rPr>
          <w:rFonts w:ascii="Times New Roman" w:hAnsi="Times New Roman" w:cs="Times New Roman"/>
          <w:sz w:val="24"/>
          <w:szCs w:val="24"/>
        </w:rPr>
        <w:t>s infinitivima u helenističkom</w:t>
      </w:r>
      <w:r w:rsidR="008E2E05" w:rsidRPr="004B1FE9">
        <w:rPr>
          <w:rFonts w:ascii="Times New Roman" w:hAnsi="Times New Roman" w:cs="Times New Roman"/>
          <w:sz w:val="24"/>
          <w:szCs w:val="24"/>
        </w:rPr>
        <w:t xml:space="preserve"> grčkom</w:t>
      </w:r>
      <w:r w:rsidRPr="004B1FE9">
        <w:rPr>
          <w:rFonts w:ascii="Times New Roman" w:hAnsi="Times New Roman" w:cs="Times New Roman"/>
          <w:sz w:val="24"/>
          <w:szCs w:val="24"/>
        </w:rPr>
        <w:t xml:space="preserve"> v. Markopoulos </w:t>
      </w:r>
      <w:r w:rsidR="008E2E05" w:rsidRPr="004B1FE9">
        <w:rPr>
          <w:rFonts w:ascii="Times New Roman" w:hAnsi="Times New Roman" w:cs="Times New Roman"/>
          <w:sz w:val="24"/>
          <w:szCs w:val="24"/>
        </w:rPr>
        <w:t>(</w:t>
      </w:r>
      <w:r w:rsidRPr="004B1FE9">
        <w:rPr>
          <w:rFonts w:ascii="Times New Roman" w:hAnsi="Times New Roman" w:cs="Times New Roman"/>
          <w:sz w:val="24"/>
          <w:szCs w:val="24"/>
        </w:rPr>
        <w:t>2009: 17-59)</w:t>
      </w:r>
      <w:r w:rsidR="008E2E05" w:rsidRPr="004B1FE9">
        <w:rPr>
          <w:rFonts w:ascii="Times New Roman" w:hAnsi="Times New Roman" w:cs="Times New Roman"/>
          <w:sz w:val="24"/>
          <w:szCs w:val="24"/>
        </w:rPr>
        <w:t>.</w:t>
      </w:r>
    </w:p>
    <w:p w14:paraId="62B58E03" w14:textId="77777777" w:rsidR="00D74CAF" w:rsidRPr="004B1FE9" w:rsidRDefault="00D74CAF" w:rsidP="004B1FE9">
      <w:pPr>
        <w:spacing w:after="0" w:line="360" w:lineRule="auto"/>
        <w:rPr>
          <w:rFonts w:ascii="Times New Roman" w:hAnsi="Times New Roman" w:cs="Times New Roman"/>
          <w:sz w:val="24"/>
          <w:szCs w:val="24"/>
        </w:rPr>
      </w:pPr>
    </w:p>
    <w:p w14:paraId="1FCC8937" w14:textId="19F57F40" w:rsidR="004C6D76" w:rsidRPr="004B1FE9" w:rsidRDefault="004C6D76" w:rsidP="004B1FE9">
      <w:pPr>
        <w:pStyle w:val="ListParagraph"/>
        <w:numPr>
          <w:ilvl w:val="0"/>
          <w:numId w:val="13"/>
        </w:numPr>
        <w:spacing w:after="0" w:line="360" w:lineRule="auto"/>
        <w:ind w:left="0" w:hanging="357"/>
        <w:rPr>
          <w:rFonts w:ascii="Times New Roman" w:hAnsi="Times New Roman" w:cs="Times New Roman"/>
          <w:sz w:val="24"/>
          <w:szCs w:val="24"/>
        </w:rPr>
      </w:pPr>
      <w:proofErr w:type="gramStart"/>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proofErr w:type="gramEnd"/>
      <w:r w:rsidRPr="004B1FE9">
        <w:rPr>
          <w:rFonts w:ascii="Times New Roman" w:hAnsi="Times New Roman" w:cs="Times New Roman"/>
          <w:sz w:val="24"/>
          <w:szCs w:val="24"/>
        </w:rPr>
        <w:t xml:space="preserve"> ὁ Πειλ</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τος π</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μψας πρ</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ς </w:t>
      </w:r>
      <w:r w:rsidRPr="004B1FE9">
        <w:rPr>
          <w:rFonts w:ascii="Times New Roman" w:hAnsi="Times New Roman" w:cs="Times New Roman"/>
          <w:sz w:val="24"/>
          <w:szCs w:val="24"/>
          <w:lang w:val="el-GR"/>
        </w:rPr>
        <w:t>Ἡ</w:t>
      </w:r>
      <w:r w:rsidRPr="004B1FE9">
        <w:rPr>
          <w:rFonts w:ascii="Times New Roman" w:hAnsi="Times New Roman" w:cs="Times New Roman"/>
          <w:sz w:val="24"/>
          <w:szCs w:val="24"/>
        </w:rPr>
        <w:t>ρῴδην ᾔτησεν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 σ</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μα.</w:t>
      </w:r>
    </w:p>
    <w:p w14:paraId="645AD5FC" w14:textId="17695E98" w:rsidR="00A95753" w:rsidRPr="004B1FE9" w:rsidRDefault="00A95753"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b/>
          <w:sz w:val="24"/>
          <w:szCs w:val="24"/>
        </w:rPr>
        <w:t>Πειλᾶτος</w:t>
      </w:r>
      <w:r w:rsidRPr="004B1FE9">
        <w:rPr>
          <w:rFonts w:ascii="Times New Roman" w:hAnsi="Times New Roman" w:cs="Times New Roman"/>
          <w:sz w:val="24"/>
          <w:szCs w:val="24"/>
        </w:rPr>
        <w:t xml:space="preserve"> – v. gore</w:t>
      </w:r>
    </w:p>
    <w:p w14:paraId="04B8B4E3" w14:textId="77777777" w:rsidR="004C6D76" w:rsidRPr="004B1FE9" w:rsidRDefault="004C6D76"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sz w:val="24"/>
          <w:szCs w:val="24"/>
        </w:rPr>
        <w:lastRenderedPageBreak/>
        <w:t xml:space="preserve">5. </w:t>
      </w:r>
      <w:proofErr w:type="gramStart"/>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proofErr w:type="gramEnd"/>
      <w:r w:rsidRPr="004B1FE9">
        <w:rPr>
          <w:rFonts w:ascii="Times New Roman" w:hAnsi="Times New Roman" w:cs="Times New Roman"/>
          <w:sz w:val="24"/>
          <w:szCs w:val="24"/>
        </w:rPr>
        <w:t xml:space="preserve"> ὁ </w:t>
      </w:r>
      <w:r w:rsidRPr="004B1FE9">
        <w:rPr>
          <w:rFonts w:ascii="Times New Roman" w:hAnsi="Times New Roman" w:cs="Times New Roman"/>
          <w:sz w:val="24"/>
          <w:szCs w:val="24"/>
          <w:lang w:val="el-GR"/>
        </w:rPr>
        <w:t>Ἡ</w:t>
      </w:r>
      <w:r w:rsidRPr="004B1FE9">
        <w:rPr>
          <w:rFonts w:ascii="Times New Roman" w:hAnsi="Times New Roman" w:cs="Times New Roman"/>
          <w:sz w:val="24"/>
          <w:szCs w:val="24"/>
        </w:rPr>
        <w:t xml:space="preserve">ρῴδης ἔφη </w:t>
      </w:r>
      <w:r w:rsidRPr="004B1FE9">
        <w:rPr>
          <w:rFonts w:ascii="Times New Roman" w:hAnsi="Times New Roman" w:cs="Times New Roman"/>
          <w:sz w:val="24"/>
          <w:szCs w:val="24"/>
          <w:lang w:val="el-GR"/>
        </w:rPr>
        <w:t>ἀ</w:t>
      </w:r>
      <w:r w:rsidRPr="004B1FE9">
        <w:rPr>
          <w:rFonts w:ascii="Times New Roman" w:hAnsi="Times New Roman" w:cs="Times New Roman"/>
          <w:sz w:val="24"/>
          <w:szCs w:val="24"/>
        </w:rPr>
        <w:t>δελφ</w:t>
      </w:r>
      <w:r w:rsidRPr="004B1FE9">
        <w:rPr>
          <w:rFonts w:ascii="Times New Roman" w:hAnsi="Times New Roman" w:cs="Times New Roman"/>
          <w:sz w:val="24"/>
          <w:szCs w:val="24"/>
          <w:lang w:val="el-GR"/>
        </w:rPr>
        <w:t>ὲ</w:t>
      </w:r>
      <w:r w:rsidRPr="004B1FE9">
        <w:rPr>
          <w:rFonts w:ascii="Times New Roman" w:hAnsi="Times New Roman" w:cs="Times New Roman"/>
          <w:sz w:val="24"/>
          <w:szCs w:val="24"/>
        </w:rPr>
        <w:t xml:space="preserve"> </w:t>
      </w:r>
      <w:bookmarkStart w:id="11" w:name="_Hlk122513540"/>
      <w:r w:rsidRPr="004B1FE9">
        <w:rPr>
          <w:rFonts w:ascii="Times New Roman" w:hAnsi="Times New Roman" w:cs="Times New Roman"/>
          <w:sz w:val="24"/>
          <w:szCs w:val="24"/>
        </w:rPr>
        <w:t>Πειλ</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τε</w:t>
      </w:r>
      <w:bookmarkEnd w:id="11"/>
      <w:r w:rsidRPr="004B1FE9">
        <w:rPr>
          <w:rFonts w:ascii="Times New Roman" w:hAnsi="Times New Roman" w:cs="Times New Roman"/>
          <w:sz w:val="24"/>
          <w:szCs w:val="24"/>
        </w:rPr>
        <w:t>, ε</w:t>
      </w:r>
      <w:r w:rsidRPr="004B1FE9">
        <w:rPr>
          <w:rFonts w:ascii="Times New Roman" w:hAnsi="Times New Roman" w:cs="Times New Roman"/>
          <w:sz w:val="24"/>
          <w:szCs w:val="24"/>
          <w:lang w:val="el-GR"/>
        </w:rPr>
        <w:t>ἰ</w:t>
      </w:r>
      <w:r w:rsidRPr="004B1FE9">
        <w:rPr>
          <w:rFonts w:ascii="Times New Roman" w:hAnsi="Times New Roman" w:cs="Times New Roman"/>
          <w:sz w:val="24"/>
          <w:szCs w:val="24"/>
        </w:rPr>
        <w:t xml:space="preserve">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μ</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 xml:space="preserve"> τις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ᾐτ</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 xml:space="preserve">κει, </w:t>
      </w:r>
      <w:r w:rsidRPr="004B1FE9">
        <w:rPr>
          <w:rFonts w:ascii="Times New Roman" w:hAnsi="Times New Roman" w:cs="Times New Roman"/>
          <w:sz w:val="24"/>
          <w:szCs w:val="24"/>
          <w:lang w:val="el-GR"/>
        </w:rPr>
        <w:t>ἡ</w:t>
      </w:r>
      <w:r w:rsidRPr="004B1FE9">
        <w:rPr>
          <w:rFonts w:ascii="Times New Roman" w:hAnsi="Times New Roman" w:cs="Times New Roman"/>
          <w:sz w:val="24"/>
          <w:szCs w:val="24"/>
        </w:rPr>
        <w:t>με</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ς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ν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θ</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 xml:space="preserve">πτομεν,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πε</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σ</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 xml:space="preserve">ββατον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πιφ</w:t>
      </w:r>
      <w:r w:rsidRPr="004B1FE9">
        <w:rPr>
          <w:rFonts w:ascii="Times New Roman" w:hAnsi="Times New Roman" w:cs="Times New Roman"/>
          <w:sz w:val="24"/>
          <w:szCs w:val="24"/>
          <w:lang w:val="el-GR"/>
        </w:rPr>
        <w:t>ώ</w:t>
      </w:r>
      <w:r w:rsidRPr="004B1FE9">
        <w:rPr>
          <w:rFonts w:ascii="Times New Roman" w:hAnsi="Times New Roman" w:cs="Times New Roman"/>
          <w:sz w:val="24"/>
          <w:szCs w:val="24"/>
        </w:rPr>
        <w:t>σκει‧ γ</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γραπται γ</w:t>
      </w:r>
      <w:r w:rsidRPr="004B1FE9">
        <w:rPr>
          <w:rFonts w:ascii="Times New Roman" w:hAnsi="Times New Roman" w:cs="Times New Roman"/>
          <w:sz w:val="24"/>
          <w:szCs w:val="24"/>
          <w:lang w:val="el-GR"/>
        </w:rPr>
        <w:t>ὰ</w:t>
      </w:r>
      <w:r w:rsidRPr="004B1FE9">
        <w:rPr>
          <w:rFonts w:ascii="Times New Roman" w:hAnsi="Times New Roman" w:cs="Times New Roman"/>
          <w:sz w:val="24"/>
          <w:szCs w:val="24"/>
        </w:rPr>
        <w:t xml:space="preserve">ρ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ν τῷ ν</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 xml:space="preserve">μῳ </w:t>
      </w:r>
      <w:r w:rsidRPr="004B1FE9">
        <w:rPr>
          <w:rFonts w:ascii="Times New Roman" w:hAnsi="Times New Roman" w:cs="Times New Roman"/>
          <w:sz w:val="24"/>
          <w:szCs w:val="24"/>
          <w:lang w:val="el-GR"/>
        </w:rPr>
        <w:t>ἥ</w:t>
      </w:r>
      <w:r w:rsidRPr="004B1FE9">
        <w:rPr>
          <w:rFonts w:ascii="Times New Roman" w:hAnsi="Times New Roman" w:cs="Times New Roman"/>
          <w:sz w:val="24"/>
          <w:szCs w:val="24"/>
        </w:rPr>
        <w:t>λιον μ</w:t>
      </w:r>
      <w:r w:rsidRPr="004B1FE9">
        <w:rPr>
          <w:rFonts w:ascii="Times New Roman" w:hAnsi="Times New Roman" w:cs="Times New Roman"/>
          <w:sz w:val="24"/>
          <w:szCs w:val="24"/>
          <w:lang w:val="el-GR"/>
        </w:rPr>
        <w:t>ὴ</w:t>
      </w:r>
      <w:r w:rsidRPr="004B1FE9">
        <w:rPr>
          <w:rFonts w:ascii="Times New Roman" w:hAnsi="Times New Roman" w:cs="Times New Roman"/>
          <w:sz w:val="24"/>
          <w:szCs w:val="24"/>
        </w:rPr>
        <w:t xml:space="preserve"> δ</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ναι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πεφονευμ</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νῳ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παρέδωκεν</w:t>
      </w:r>
      <w:r w:rsidRPr="004B1FE9">
        <w:rPr>
          <w:rFonts w:ascii="Times New Roman" w:hAnsi="Times New Roman" w:cs="Times New Roman"/>
          <w:sz w:val="24"/>
          <w:szCs w:val="24"/>
        </w:rPr>
        <w:t xml:space="preserve">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ν τῷ </w:t>
      </w:r>
      <w:r w:rsidRPr="004B1FE9">
        <w:rPr>
          <w:rFonts w:ascii="Times New Roman" w:hAnsi="Times New Roman" w:cs="Times New Roman"/>
          <w:sz w:val="24"/>
          <w:szCs w:val="24"/>
          <w:lang w:val="el-GR"/>
        </w:rPr>
        <w:t>λαῷ</w:t>
      </w:r>
      <w:r w:rsidRPr="004B1FE9">
        <w:rPr>
          <w:rFonts w:ascii="Times New Roman" w:hAnsi="Times New Roman" w:cs="Times New Roman"/>
          <w:sz w:val="24"/>
          <w:szCs w:val="24"/>
        </w:rPr>
        <w:t xml:space="preserve"> πρ</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 μι</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ς 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 xml:space="preserve">ν </w:t>
      </w:r>
      <w:r w:rsidRPr="004B1FE9">
        <w:rPr>
          <w:rFonts w:ascii="Times New Roman" w:hAnsi="Times New Roman" w:cs="Times New Roman"/>
          <w:sz w:val="24"/>
          <w:szCs w:val="24"/>
          <w:lang w:val="el-GR"/>
        </w:rPr>
        <w:t>ἀ</w:t>
      </w:r>
      <w:r w:rsidRPr="004B1FE9">
        <w:rPr>
          <w:rFonts w:ascii="Times New Roman" w:hAnsi="Times New Roman" w:cs="Times New Roman"/>
          <w:sz w:val="24"/>
          <w:szCs w:val="24"/>
        </w:rPr>
        <w:t>ζ</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μων, τ</w:t>
      </w:r>
      <w:r w:rsidRPr="004B1FE9">
        <w:rPr>
          <w:rFonts w:ascii="Times New Roman" w:hAnsi="Times New Roman" w:cs="Times New Roman"/>
          <w:sz w:val="24"/>
          <w:szCs w:val="24"/>
          <w:lang w:val="el-GR"/>
        </w:rPr>
        <w:t>ῆ</w:t>
      </w:r>
      <w:r w:rsidRPr="004B1FE9">
        <w:rPr>
          <w:rFonts w:ascii="Times New Roman" w:hAnsi="Times New Roman" w:cs="Times New Roman"/>
          <w:sz w:val="24"/>
          <w:szCs w:val="24"/>
        </w:rPr>
        <w:t xml:space="preserve">ς </w:t>
      </w:r>
      <w:r w:rsidRPr="004B1FE9">
        <w:rPr>
          <w:rFonts w:ascii="Times New Roman" w:hAnsi="Times New Roman" w:cs="Times New Roman"/>
          <w:sz w:val="24"/>
          <w:szCs w:val="24"/>
          <w:lang w:val="el-GR"/>
        </w:rPr>
        <w:t>ἑ</w:t>
      </w:r>
      <w:r w:rsidRPr="004B1FE9">
        <w:rPr>
          <w:rFonts w:ascii="Times New Roman" w:hAnsi="Times New Roman" w:cs="Times New Roman"/>
          <w:sz w:val="24"/>
          <w:szCs w:val="24"/>
        </w:rPr>
        <w:t>ορτ</w:t>
      </w:r>
      <w:r w:rsidRPr="004B1FE9">
        <w:rPr>
          <w:rFonts w:ascii="Times New Roman" w:hAnsi="Times New Roman" w:cs="Times New Roman"/>
          <w:sz w:val="24"/>
          <w:szCs w:val="24"/>
          <w:lang w:val="el-GR"/>
        </w:rPr>
        <w:t>ῆ</w:t>
      </w:r>
      <w:r w:rsidRPr="004B1FE9">
        <w:rPr>
          <w:rFonts w:ascii="Times New Roman" w:hAnsi="Times New Roman" w:cs="Times New Roman"/>
          <w:sz w:val="24"/>
          <w:szCs w:val="24"/>
        </w:rPr>
        <w:t>ς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p>
    <w:p w14:paraId="3D001AE4" w14:textId="58DCA480" w:rsidR="004C6D76" w:rsidRPr="004B1FE9"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ἀδελφὲ</w:t>
      </w:r>
      <w:proofErr w:type="gramEnd"/>
      <w:r w:rsidRPr="004B1FE9">
        <w:rPr>
          <w:rFonts w:ascii="Times New Roman" w:hAnsi="Times New Roman" w:cs="Times New Roman"/>
          <w:sz w:val="24"/>
          <w:szCs w:val="24"/>
        </w:rPr>
        <w:t xml:space="preserve"> - </w:t>
      </w:r>
      <w:r w:rsidR="00A95753" w:rsidRPr="004B1FE9">
        <w:rPr>
          <w:rFonts w:ascii="Times New Roman" w:hAnsi="Times New Roman" w:cs="Times New Roman"/>
          <w:sz w:val="24"/>
          <w:szCs w:val="24"/>
        </w:rPr>
        <w:t>klasični</w:t>
      </w:r>
      <w:r w:rsidRPr="004B1FE9">
        <w:rPr>
          <w:rFonts w:ascii="Times New Roman" w:hAnsi="Times New Roman" w:cs="Times New Roman"/>
          <w:sz w:val="24"/>
          <w:szCs w:val="24"/>
        </w:rPr>
        <w:t xml:space="preserve"> vokativ </w:t>
      </w:r>
      <w:r w:rsidR="00A95753" w:rsidRPr="004B1FE9">
        <w:rPr>
          <w:rFonts w:ascii="Times New Roman" w:hAnsi="Times New Roman" w:cs="Times New Roman"/>
          <w:sz w:val="24"/>
          <w:szCs w:val="24"/>
        </w:rPr>
        <w:t>glasi</w:t>
      </w:r>
      <w:r w:rsidRPr="004B1FE9">
        <w:rPr>
          <w:rFonts w:ascii="Times New Roman" w:hAnsi="Times New Roman" w:cs="Times New Roman"/>
          <w:sz w:val="24"/>
          <w:szCs w:val="24"/>
        </w:rPr>
        <w:t xml:space="preserve"> ἄδελφε</w:t>
      </w:r>
      <w:r w:rsidR="00A95753" w:rsidRPr="004B1FE9">
        <w:rPr>
          <w:rFonts w:ascii="Times New Roman" w:hAnsi="Times New Roman" w:cs="Times New Roman"/>
          <w:sz w:val="24"/>
          <w:szCs w:val="24"/>
        </w:rPr>
        <w:t>. Zbog u</w:t>
      </w:r>
      <w:r w:rsidRPr="004B1FE9">
        <w:rPr>
          <w:rFonts w:ascii="Times New Roman" w:hAnsi="Times New Roman" w:cs="Times New Roman"/>
          <w:sz w:val="24"/>
          <w:szCs w:val="24"/>
        </w:rPr>
        <w:t xml:space="preserve">jednačavanje paradigmi u helenističkom, naglasak </w:t>
      </w:r>
      <w:r w:rsidR="00A95753" w:rsidRPr="004B1FE9">
        <w:rPr>
          <w:rFonts w:ascii="Times New Roman" w:hAnsi="Times New Roman" w:cs="Times New Roman"/>
          <w:sz w:val="24"/>
          <w:szCs w:val="24"/>
        </w:rPr>
        <w:t xml:space="preserve">ovdje </w:t>
      </w:r>
      <w:r w:rsidRPr="004B1FE9">
        <w:rPr>
          <w:rFonts w:ascii="Times New Roman" w:hAnsi="Times New Roman" w:cs="Times New Roman"/>
          <w:sz w:val="24"/>
          <w:szCs w:val="24"/>
        </w:rPr>
        <w:t xml:space="preserve">ostaje </w:t>
      </w:r>
      <w:proofErr w:type="gramStart"/>
      <w:r w:rsidRPr="004B1FE9">
        <w:rPr>
          <w:rFonts w:ascii="Times New Roman" w:hAnsi="Times New Roman" w:cs="Times New Roman"/>
          <w:sz w:val="24"/>
          <w:szCs w:val="24"/>
        </w:rPr>
        <w:t>na</w:t>
      </w:r>
      <w:proofErr w:type="gramEnd"/>
      <w:r w:rsidRPr="004B1FE9">
        <w:rPr>
          <w:rFonts w:ascii="Times New Roman" w:hAnsi="Times New Roman" w:cs="Times New Roman"/>
          <w:sz w:val="24"/>
          <w:szCs w:val="24"/>
        </w:rPr>
        <w:t xml:space="preserve"> istom mjestu</w:t>
      </w:r>
      <w:r w:rsidR="00A95753" w:rsidRPr="004B1FE9">
        <w:rPr>
          <w:rFonts w:ascii="Times New Roman" w:hAnsi="Times New Roman" w:cs="Times New Roman"/>
          <w:sz w:val="24"/>
          <w:szCs w:val="24"/>
        </w:rPr>
        <w:t xml:space="preserve"> kao u nominativu</w:t>
      </w:r>
      <w:r w:rsidRPr="004B1FE9">
        <w:rPr>
          <w:rFonts w:ascii="Times New Roman" w:hAnsi="Times New Roman" w:cs="Times New Roman"/>
          <w:sz w:val="24"/>
          <w:szCs w:val="24"/>
        </w:rPr>
        <w:t>.</w:t>
      </w:r>
    </w:p>
    <w:p w14:paraId="239F9AEB" w14:textId="39E3581C" w:rsidR="008E2E05" w:rsidRPr="004B1FE9" w:rsidRDefault="008E2E05"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b/>
          <w:sz w:val="24"/>
          <w:szCs w:val="24"/>
        </w:rPr>
        <w:t>Πειλᾶτε</w:t>
      </w:r>
      <w:r w:rsidRPr="004B1FE9">
        <w:rPr>
          <w:rFonts w:ascii="Times New Roman" w:hAnsi="Times New Roman" w:cs="Times New Roman"/>
          <w:sz w:val="24"/>
          <w:szCs w:val="24"/>
        </w:rPr>
        <w:t xml:space="preserve"> – v. gore</w:t>
      </w:r>
    </w:p>
    <w:p w14:paraId="48148008" w14:textId="2B92367E" w:rsidR="004C6D76" w:rsidRPr="004B1FE9" w:rsidRDefault="004C6D76"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b/>
          <w:sz w:val="24"/>
          <w:szCs w:val="24"/>
          <w:lang w:val="el-GR"/>
        </w:rPr>
        <w:t>ἐ</w:t>
      </w:r>
      <w:r w:rsidRPr="004B1FE9">
        <w:rPr>
          <w:rFonts w:ascii="Times New Roman" w:hAnsi="Times New Roman" w:cs="Times New Roman"/>
          <w:b/>
          <w:sz w:val="24"/>
          <w:szCs w:val="24"/>
        </w:rPr>
        <w:t>θ</w:t>
      </w:r>
      <w:r w:rsidRPr="004B1FE9">
        <w:rPr>
          <w:rFonts w:ascii="Times New Roman" w:hAnsi="Times New Roman" w:cs="Times New Roman"/>
          <w:b/>
          <w:sz w:val="24"/>
          <w:szCs w:val="24"/>
          <w:lang w:val="el-GR"/>
        </w:rPr>
        <w:t>ά</w:t>
      </w:r>
      <w:r w:rsidRPr="004B1FE9">
        <w:rPr>
          <w:rFonts w:ascii="Times New Roman" w:hAnsi="Times New Roman" w:cs="Times New Roman"/>
          <w:b/>
          <w:sz w:val="24"/>
          <w:szCs w:val="24"/>
        </w:rPr>
        <w:t>πτομεν</w:t>
      </w:r>
      <w:r w:rsidRPr="004B1FE9">
        <w:rPr>
          <w:rFonts w:ascii="Times New Roman" w:hAnsi="Times New Roman" w:cs="Times New Roman"/>
          <w:sz w:val="24"/>
          <w:szCs w:val="24"/>
        </w:rPr>
        <w:t xml:space="preserve"> </w:t>
      </w:r>
      <w:r w:rsidR="008E2E05" w:rsidRPr="004B1FE9">
        <w:rPr>
          <w:rFonts w:ascii="Times New Roman" w:hAnsi="Times New Roman" w:cs="Times New Roman"/>
          <w:sz w:val="24"/>
          <w:szCs w:val="24"/>
        </w:rPr>
        <w:t>–</w:t>
      </w:r>
      <w:r w:rsidRPr="004B1FE9">
        <w:rPr>
          <w:rFonts w:ascii="Times New Roman" w:hAnsi="Times New Roman" w:cs="Times New Roman"/>
          <w:sz w:val="24"/>
          <w:szCs w:val="24"/>
        </w:rPr>
        <w:t xml:space="preserve"> </w:t>
      </w:r>
      <w:r w:rsidR="008E2E05" w:rsidRPr="004B1FE9">
        <w:rPr>
          <w:rFonts w:ascii="Times New Roman" w:hAnsi="Times New Roman" w:cs="Times New Roman"/>
          <w:sz w:val="24"/>
          <w:szCs w:val="24"/>
        </w:rPr>
        <w:t>nedo</w:t>
      </w:r>
      <w:r w:rsidR="00AD4CF7" w:rsidRPr="004B1FE9">
        <w:rPr>
          <w:rFonts w:ascii="Times New Roman" w:hAnsi="Times New Roman" w:cs="Times New Roman"/>
          <w:sz w:val="24"/>
          <w:szCs w:val="24"/>
        </w:rPr>
        <w:t>s</w:t>
      </w:r>
      <w:r w:rsidR="008E2E05" w:rsidRPr="004B1FE9">
        <w:rPr>
          <w:rFonts w:ascii="Times New Roman" w:hAnsi="Times New Roman" w:cs="Times New Roman"/>
          <w:sz w:val="24"/>
          <w:szCs w:val="24"/>
        </w:rPr>
        <w:t>taje čestica</w:t>
      </w:r>
      <w:r w:rsidR="00AD4CF7" w:rsidRPr="004B1FE9">
        <w:rPr>
          <w:rFonts w:ascii="Times New Roman" w:hAnsi="Times New Roman" w:cs="Times New Roman"/>
          <w:sz w:val="24"/>
          <w:szCs w:val="24"/>
        </w:rPr>
        <w:t xml:space="preserve"> ἄν kao oznaka ireala za sadašnjost.</w:t>
      </w:r>
      <w:r w:rsidR="00210B69" w:rsidRPr="004B1FE9">
        <w:rPr>
          <w:rFonts w:ascii="Times New Roman" w:hAnsi="Times New Roman" w:cs="Times New Roman"/>
          <w:sz w:val="24"/>
          <w:szCs w:val="24"/>
        </w:rPr>
        <w:t xml:space="preserve"> LSJ s. v. ἄν I.1.d: </w:t>
      </w:r>
      <w:r w:rsidR="006E1706" w:rsidRPr="004B1FE9">
        <w:rPr>
          <w:rFonts w:ascii="Times New Roman" w:hAnsi="Times New Roman" w:cs="Times New Roman"/>
          <w:sz w:val="24"/>
          <w:szCs w:val="24"/>
        </w:rPr>
        <w:t>“O</w:t>
      </w:r>
      <w:r w:rsidR="00210B69" w:rsidRPr="004B1FE9">
        <w:rPr>
          <w:rFonts w:ascii="Times New Roman" w:hAnsi="Times New Roman" w:cs="Times New Roman"/>
          <w:sz w:val="24"/>
          <w:szCs w:val="24"/>
        </w:rPr>
        <w:t xml:space="preserve">va se čestica često izostavlja kad glagol sam izražava obavezu ili mogućnost (npr. </w:t>
      </w:r>
      <w:proofErr w:type="gramStart"/>
      <w:r w:rsidR="00210B69" w:rsidRPr="004B1FE9">
        <w:rPr>
          <w:rFonts w:ascii="Times New Roman" w:hAnsi="Times New Roman" w:cs="Times New Roman"/>
          <w:sz w:val="24"/>
          <w:szCs w:val="24"/>
        </w:rPr>
        <w:t>ἔδει</w:t>
      </w:r>
      <w:proofErr w:type="gramEnd"/>
      <w:r w:rsidR="00210B69" w:rsidRPr="004B1FE9">
        <w:rPr>
          <w:rFonts w:ascii="Times New Roman" w:hAnsi="Times New Roman" w:cs="Times New Roman"/>
          <w:sz w:val="24"/>
          <w:szCs w:val="24"/>
        </w:rPr>
        <w:t xml:space="preserve">, ἐχρῆν), a ponekad </w:t>
      </w:r>
      <w:r w:rsidR="006E1706" w:rsidRPr="004B1FE9">
        <w:rPr>
          <w:rFonts w:ascii="Times New Roman" w:hAnsi="Times New Roman" w:cs="Times New Roman"/>
          <w:sz w:val="24"/>
          <w:szCs w:val="24"/>
        </w:rPr>
        <w:t>i</w:t>
      </w:r>
      <w:r w:rsidR="00210B69" w:rsidRPr="004B1FE9">
        <w:rPr>
          <w:rFonts w:ascii="Times New Roman" w:hAnsi="Times New Roman" w:cs="Times New Roman"/>
          <w:sz w:val="24"/>
          <w:szCs w:val="24"/>
        </w:rPr>
        <w:t xml:space="preserve"> radi retoričkog efekta</w:t>
      </w:r>
      <w:r w:rsidR="006E1706" w:rsidRPr="004B1FE9">
        <w:rPr>
          <w:rFonts w:ascii="Times New Roman" w:hAnsi="Times New Roman" w:cs="Times New Roman"/>
          <w:sz w:val="24"/>
          <w:szCs w:val="24"/>
        </w:rPr>
        <w:t>. Ovakva upotreba postaje češća u kasnijem grčkom.”</w:t>
      </w:r>
    </w:p>
    <w:p w14:paraId="55809FA0" w14:textId="2256EF08" w:rsidR="004C6D76" w:rsidRPr="004B1FE9"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σάββατον</w:t>
      </w:r>
      <w:proofErr w:type="gramEnd"/>
      <w:r w:rsidRPr="004B1FE9">
        <w:rPr>
          <w:rFonts w:ascii="Times New Roman" w:hAnsi="Times New Roman" w:cs="Times New Roman"/>
          <w:sz w:val="24"/>
          <w:szCs w:val="24"/>
        </w:rPr>
        <w:t xml:space="preserve"> – posuđenica iz semitskih jezika, česta u židovskoj i kršćanskoj književnosti na grčkom</w:t>
      </w:r>
      <w:r w:rsidR="00A95753" w:rsidRPr="004B1FE9">
        <w:rPr>
          <w:rFonts w:ascii="Times New Roman" w:hAnsi="Times New Roman" w:cs="Times New Roman"/>
          <w:sz w:val="24"/>
          <w:szCs w:val="24"/>
        </w:rPr>
        <w:t xml:space="preserve"> (J. AJ 1.1.1, LXX Ex. 16.23, al., Ev.</w:t>
      </w:r>
      <w:r w:rsidR="00F26E2D" w:rsidRPr="004B1FE9">
        <w:rPr>
          <w:rFonts w:ascii="Times New Roman" w:hAnsi="Times New Roman" w:cs="Times New Roman"/>
          <w:sz w:val="24"/>
          <w:szCs w:val="24"/>
        </w:rPr>
        <w:t xml:space="preserve"> </w:t>
      </w:r>
      <w:r w:rsidR="00A95753" w:rsidRPr="004B1FE9">
        <w:rPr>
          <w:rFonts w:ascii="Times New Roman" w:hAnsi="Times New Roman" w:cs="Times New Roman"/>
          <w:sz w:val="24"/>
          <w:szCs w:val="24"/>
        </w:rPr>
        <w:t xml:space="preserve">Marc. </w:t>
      </w:r>
      <w:proofErr w:type="gramStart"/>
      <w:r w:rsidR="00A95753" w:rsidRPr="004B1FE9">
        <w:rPr>
          <w:rFonts w:ascii="Times New Roman" w:hAnsi="Times New Roman" w:cs="Times New Roman"/>
          <w:sz w:val="24"/>
          <w:szCs w:val="24"/>
        </w:rPr>
        <w:t>6.2</w:t>
      </w:r>
      <w:proofErr w:type="gramEnd"/>
      <w:r w:rsidR="00A95753" w:rsidRPr="004B1FE9">
        <w:rPr>
          <w:rFonts w:ascii="Times New Roman" w:hAnsi="Times New Roman" w:cs="Times New Roman"/>
          <w:sz w:val="24"/>
          <w:szCs w:val="24"/>
        </w:rPr>
        <w:t>,</w:t>
      </w:r>
      <w:r w:rsidR="00F26E2D" w:rsidRPr="004B1FE9">
        <w:rPr>
          <w:rFonts w:ascii="Times New Roman" w:hAnsi="Times New Roman" w:cs="Times New Roman"/>
          <w:sz w:val="24"/>
          <w:szCs w:val="24"/>
        </w:rPr>
        <w:t xml:space="preserve"> </w:t>
      </w:r>
      <w:r w:rsidR="00A95753" w:rsidRPr="004B1FE9">
        <w:rPr>
          <w:rFonts w:ascii="Times New Roman" w:hAnsi="Times New Roman" w:cs="Times New Roman"/>
          <w:sz w:val="24"/>
          <w:szCs w:val="24"/>
        </w:rPr>
        <w:t xml:space="preserve">al.: PCair.Zen. </w:t>
      </w:r>
      <w:proofErr w:type="gramStart"/>
      <w:r w:rsidR="00A95753" w:rsidRPr="004B1FE9">
        <w:rPr>
          <w:rFonts w:ascii="Times New Roman" w:hAnsi="Times New Roman" w:cs="Times New Roman"/>
          <w:sz w:val="24"/>
          <w:szCs w:val="24"/>
        </w:rPr>
        <w:t>762.6</w:t>
      </w:r>
      <w:proofErr w:type="gramEnd"/>
      <w:r w:rsidR="00A95753" w:rsidRPr="004B1FE9">
        <w:rPr>
          <w:rFonts w:ascii="Times New Roman" w:hAnsi="Times New Roman" w:cs="Times New Roman"/>
          <w:sz w:val="24"/>
          <w:szCs w:val="24"/>
        </w:rPr>
        <w:t xml:space="preserve">, LXX 4 Ki. </w:t>
      </w:r>
      <w:proofErr w:type="gramStart"/>
      <w:r w:rsidR="00A95753" w:rsidRPr="004B1FE9">
        <w:rPr>
          <w:rFonts w:ascii="Times New Roman" w:hAnsi="Times New Roman" w:cs="Times New Roman"/>
          <w:sz w:val="24"/>
          <w:szCs w:val="24"/>
        </w:rPr>
        <w:t>4.23</w:t>
      </w:r>
      <w:proofErr w:type="gramEnd"/>
      <w:r w:rsidR="00A95753" w:rsidRPr="004B1FE9">
        <w:rPr>
          <w:rFonts w:ascii="Times New Roman" w:hAnsi="Times New Roman" w:cs="Times New Roman"/>
          <w:sz w:val="24"/>
          <w:szCs w:val="24"/>
        </w:rPr>
        <w:t>; Ev.</w:t>
      </w:r>
      <w:r w:rsidR="00131DFF" w:rsidRPr="004B1FE9">
        <w:rPr>
          <w:rFonts w:ascii="Times New Roman" w:hAnsi="Times New Roman" w:cs="Times New Roman"/>
          <w:sz w:val="24"/>
          <w:szCs w:val="24"/>
        </w:rPr>
        <w:t xml:space="preserve"> </w:t>
      </w:r>
      <w:r w:rsidR="00A95753" w:rsidRPr="004B1FE9">
        <w:rPr>
          <w:rFonts w:ascii="Times New Roman" w:hAnsi="Times New Roman" w:cs="Times New Roman"/>
          <w:sz w:val="24"/>
          <w:szCs w:val="24"/>
        </w:rPr>
        <w:t xml:space="preserve">Matt. 28.1; LXX Nu. </w:t>
      </w:r>
      <w:proofErr w:type="gramStart"/>
      <w:r w:rsidR="00A95753" w:rsidRPr="004B1FE9">
        <w:rPr>
          <w:rFonts w:ascii="Times New Roman" w:hAnsi="Times New Roman" w:cs="Times New Roman"/>
          <w:sz w:val="24"/>
          <w:szCs w:val="24"/>
        </w:rPr>
        <w:t>15.32</w:t>
      </w:r>
      <w:proofErr w:type="gramEnd"/>
      <w:r w:rsidR="00A95753" w:rsidRPr="004B1FE9">
        <w:rPr>
          <w:rFonts w:ascii="Times New Roman" w:hAnsi="Times New Roman" w:cs="Times New Roman"/>
          <w:sz w:val="24"/>
          <w:szCs w:val="24"/>
        </w:rPr>
        <w:t>, Ev.</w:t>
      </w:r>
      <w:r w:rsidR="00131DFF" w:rsidRPr="004B1FE9">
        <w:rPr>
          <w:rFonts w:ascii="Times New Roman" w:hAnsi="Times New Roman" w:cs="Times New Roman"/>
          <w:sz w:val="24"/>
          <w:szCs w:val="24"/>
        </w:rPr>
        <w:t xml:space="preserve"> </w:t>
      </w:r>
      <w:r w:rsidR="00A95753" w:rsidRPr="004B1FE9">
        <w:rPr>
          <w:rFonts w:ascii="Times New Roman" w:hAnsi="Times New Roman" w:cs="Times New Roman"/>
          <w:sz w:val="24"/>
          <w:szCs w:val="24"/>
        </w:rPr>
        <w:t>Luc. 4.16, al.</w:t>
      </w:r>
      <w:r w:rsidR="00F26E2D" w:rsidRPr="004B1FE9">
        <w:rPr>
          <w:rFonts w:ascii="Times New Roman" w:hAnsi="Times New Roman" w:cs="Times New Roman"/>
          <w:sz w:val="24"/>
          <w:szCs w:val="24"/>
        </w:rPr>
        <w:t xml:space="preserve"> LSJ s. v.</w:t>
      </w:r>
      <w:r w:rsidR="00A95753" w:rsidRPr="004B1FE9">
        <w:rPr>
          <w:rFonts w:ascii="Times New Roman" w:hAnsi="Times New Roman" w:cs="Times New Roman"/>
          <w:sz w:val="24"/>
          <w:szCs w:val="24"/>
        </w:rPr>
        <w:t>).</w:t>
      </w:r>
    </w:p>
    <w:p w14:paraId="66F3AC07" w14:textId="40AE6A71" w:rsidR="007F4CD6" w:rsidRPr="004B1FE9" w:rsidRDefault="007F4CD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ἐπιφώσκει</w:t>
      </w:r>
      <w:proofErr w:type="gramEnd"/>
      <w:r w:rsidRPr="004B1FE9">
        <w:rPr>
          <w:rFonts w:ascii="Times New Roman" w:hAnsi="Times New Roman" w:cs="Times New Roman"/>
          <w:sz w:val="24"/>
          <w:szCs w:val="24"/>
        </w:rPr>
        <w:t xml:space="preserve"> </w:t>
      </w:r>
      <w:r w:rsidR="00CE1F16" w:rsidRPr="004B1FE9">
        <w:rPr>
          <w:rFonts w:ascii="Times New Roman" w:hAnsi="Times New Roman" w:cs="Times New Roman"/>
          <w:sz w:val="24"/>
          <w:szCs w:val="24"/>
        </w:rPr>
        <w:t>– nalazi se</w:t>
      </w:r>
      <w:r w:rsidR="00F15E3E" w:rsidRPr="004B1FE9">
        <w:rPr>
          <w:rFonts w:ascii="Times New Roman" w:hAnsi="Times New Roman" w:cs="Times New Roman"/>
          <w:sz w:val="24"/>
          <w:szCs w:val="24"/>
        </w:rPr>
        <w:t xml:space="preserve"> u </w:t>
      </w:r>
      <w:r w:rsidR="00CE1F16" w:rsidRPr="004B1FE9">
        <w:rPr>
          <w:rFonts w:ascii="Times New Roman" w:hAnsi="Times New Roman" w:cs="Times New Roman"/>
          <w:sz w:val="24"/>
          <w:szCs w:val="24"/>
        </w:rPr>
        <w:t>Novom zavjetu</w:t>
      </w:r>
      <w:r w:rsidR="00F15E3E" w:rsidRPr="004B1FE9">
        <w:rPr>
          <w:rFonts w:ascii="Times New Roman" w:hAnsi="Times New Roman" w:cs="Times New Roman"/>
          <w:sz w:val="24"/>
          <w:szCs w:val="24"/>
        </w:rPr>
        <w:t xml:space="preserve"> (</w:t>
      </w:r>
      <w:r w:rsidR="00DA6E59" w:rsidRPr="004B1FE9">
        <w:rPr>
          <w:rFonts w:ascii="Times New Roman" w:hAnsi="Times New Roman" w:cs="Times New Roman"/>
          <w:sz w:val="24"/>
          <w:szCs w:val="24"/>
        </w:rPr>
        <w:t>Ev.Matt. 28.1, Ev.Luc. 23.54</w:t>
      </w:r>
      <w:r w:rsidR="00CE1F16" w:rsidRPr="004B1FE9">
        <w:rPr>
          <w:rFonts w:ascii="Times New Roman" w:hAnsi="Times New Roman" w:cs="Times New Roman"/>
          <w:sz w:val="24"/>
          <w:szCs w:val="24"/>
        </w:rPr>
        <w:t>) te na jednom papirusu koji sadrži horoskop</w:t>
      </w:r>
      <w:r w:rsidR="00DA6E59" w:rsidRPr="004B1FE9">
        <w:rPr>
          <w:rFonts w:ascii="Times New Roman" w:hAnsi="Times New Roman" w:cs="Times New Roman"/>
          <w:sz w:val="24"/>
          <w:szCs w:val="24"/>
        </w:rPr>
        <w:t xml:space="preserve"> </w:t>
      </w:r>
      <w:r w:rsidR="00CE1F16" w:rsidRPr="004B1FE9">
        <w:rPr>
          <w:rFonts w:ascii="Times New Roman" w:hAnsi="Times New Roman" w:cs="Times New Roman"/>
          <w:sz w:val="24"/>
          <w:szCs w:val="24"/>
        </w:rPr>
        <w:t>(</w:t>
      </w:r>
      <w:r w:rsidR="00DA6E59" w:rsidRPr="004B1FE9">
        <w:rPr>
          <w:rFonts w:ascii="Times New Roman" w:hAnsi="Times New Roman" w:cs="Times New Roman"/>
          <w:sz w:val="24"/>
          <w:szCs w:val="24"/>
        </w:rPr>
        <w:t>PLond. 1.130.39</w:t>
      </w:r>
      <w:r w:rsidR="00F15E3E" w:rsidRPr="004B1FE9">
        <w:rPr>
          <w:rFonts w:ascii="Times New Roman" w:hAnsi="Times New Roman" w:cs="Times New Roman"/>
          <w:sz w:val="24"/>
          <w:szCs w:val="24"/>
        </w:rPr>
        <w:t>, 1. st.</w:t>
      </w:r>
      <w:r w:rsidR="00CE1F16" w:rsidRPr="004B1FE9">
        <w:rPr>
          <w:rFonts w:ascii="Times New Roman" w:hAnsi="Times New Roman" w:cs="Times New Roman"/>
          <w:sz w:val="24"/>
          <w:szCs w:val="24"/>
        </w:rPr>
        <w:t xml:space="preserve">; </w:t>
      </w:r>
      <w:r w:rsidR="00CE1F16" w:rsidRPr="004B1FE9">
        <w:rPr>
          <w:rFonts w:ascii="Times New Roman" w:hAnsi="Times New Roman" w:cs="Times New Roman"/>
          <w:i/>
          <w:sz w:val="24"/>
          <w:szCs w:val="24"/>
        </w:rPr>
        <w:t>Greek Papyri in the British Museum</w:t>
      </w:r>
      <w:r w:rsidR="00CE1F16" w:rsidRPr="004B1FE9">
        <w:rPr>
          <w:rFonts w:ascii="Times New Roman" w:hAnsi="Times New Roman" w:cs="Times New Roman"/>
          <w:sz w:val="24"/>
          <w:szCs w:val="24"/>
        </w:rPr>
        <w:t>, vol. 1, str. 132-139</w:t>
      </w:r>
      <w:r w:rsidR="00DA6E59" w:rsidRPr="004B1FE9">
        <w:rPr>
          <w:rFonts w:ascii="Times New Roman" w:hAnsi="Times New Roman" w:cs="Times New Roman"/>
          <w:sz w:val="24"/>
          <w:szCs w:val="24"/>
        </w:rPr>
        <w:t xml:space="preserve">). </w:t>
      </w:r>
      <w:r w:rsidR="00F15E3E" w:rsidRPr="004B1FE9">
        <w:rPr>
          <w:rFonts w:ascii="Times New Roman" w:hAnsi="Times New Roman" w:cs="Times New Roman"/>
          <w:sz w:val="24"/>
          <w:szCs w:val="24"/>
        </w:rPr>
        <w:t>A</w:t>
      </w:r>
      <w:r w:rsidR="006D7929" w:rsidRPr="004B1FE9">
        <w:rPr>
          <w:rFonts w:ascii="Times New Roman" w:hAnsi="Times New Roman" w:cs="Times New Roman"/>
          <w:sz w:val="24"/>
          <w:szCs w:val="24"/>
        </w:rPr>
        <w:t xml:space="preserve">lternativni oblik </w:t>
      </w:r>
      <w:r w:rsidRPr="004B1FE9">
        <w:rPr>
          <w:rFonts w:ascii="Times New Roman" w:hAnsi="Times New Roman" w:cs="Times New Roman"/>
          <w:sz w:val="24"/>
          <w:szCs w:val="24"/>
        </w:rPr>
        <w:t>ἐπιφαύσκω,</w:t>
      </w:r>
      <w:r w:rsidR="006D7929" w:rsidRPr="004B1FE9">
        <w:rPr>
          <w:rFonts w:ascii="Times New Roman" w:hAnsi="Times New Roman" w:cs="Times New Roman"/>
          <w:sz w:val="24"/>
          <w:szCs w:val="24"/>
        </w:rPr>
        <w:t xml:space="preserve"> LXX Jb. 25.5, 31.26</w:t>
      </w:r>
      <w:r w:rsidR="00DA6E59" w:rsidRPr="004B1FE9">
        <w:rPr>
          <w:rFonts w:ascii="Times New Roman" w:hAnsi="Times New Roman" w:cs="Times New Roman"/>
          <w:sz w:val="24"/>
          <w:szCs w:val="24"/>
        </w:rPr>
        <w:t>,</w:t>
      </w:r>
      <w:r w:rsidR="006D7929" w:rsidRPr="004B1FE9">
        <w:rPr>
          <w:rFonts w:ascii="Times New Roman" w:hAnsi="Times New Roman" w:cs="Times New Roman"/>
          <w:sz w:val="24"/>
          <w:szCs w:val="24"/>
        </w:rPr>
        <w:t xml:space="preserve"> 41.9(10); Ep.Eph. 5.14</w:t>
      </w:r>
      <w:r w:rsidR="00DA6E59" w:rsidRPr="004B1FE9">
        <w:rPr>
          <w:rFonts w:ascii="Times New Roman" w:hAnsi="Times New Roman" w:cs="Times New Roman"/>
          <w:sz w:val="24"/>
          <w:szCs w:val="24"/>
        </w:rPr>
        <w:t>)</w:t>
      </w:r>
      <w:r w:rsidR="006D7929" w:rsidRPr="004B1FE9">
        <w:rPr>
          <w:rFonts w:ascii="Times New Roman" w:hAnsi="Times New Roman" w:cs="Times New Roman"/>
          <w:sz w:val="24"/>
          <w:szCs w:val="24"/>
        </w:rPr>
        <w:t>.</w:t>
      </w:r>
      <w:r w:rsidR="00F15E3E" w:rsidRPr="004B1FE9">
        <w:rPr>
          <w:rFonts w:ascii="Times New Roman" w:hAnsi="Times New Roman" w:cs="Times New Roman"/>
          <w:sz w:val="24"/>
          <w:szCs w:val="24"/>
        </w:rPr>
        <w:t xml:space="preserve"> LSJ s. v.</w:t>
      </w:r>
    </w:p>
    <w:p w14:paraId="4278AC78" w14:textId="7693D7FC" w:rsidR="004C6D76" w:rsidRPr="004B1FE9"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τῷ</w:t>
      </w:r>
      <w:proofErr w:type="gramEnd"/>
      <w:r w:rsidRPr="004B1FE9">
        <w:rPr>
          <w:rFonts w:ascii="Times New Roman" w:hAnsi="Times New Roman" w:cs="Times New Roman"/>
          <w:b/>
          <w:sz w:val="24"/>
          <w:szCs w:val="24"/>
        </w:rPr>
        <w:t xml:space="preserve"> λαῷ</w:t>
      </w:r>
      <w:r w:rsidRPr="004B1FE9">
        <w:rPr>
          <w:rFonts w:ascii="Times New Roman" w:hAnsi="Times New Roman" w:cs="Times New Roman"/>
          <w:sz w:val="24"/>
          <w:szCs w:val="24"/>
        </w:rPr>
        <w:t xml:space="preserve"> - atički oblik λεώς izlazi iz upotrebe i zamjenjuje ga </w:t>
      </w:r>
      <w:r w:rsidR="00F26E2D" w:rsidRPr="004B1FE9">
        <w:rPr>
          <w:rFonts w:ascii="Times New Roman" w:hAnsi="Times New Roman" w:cs="Times New Roman"/>
          <w:sz w:val="24"/>
          <w:szCs w:val="24"/>
        </w:rPr>
        <w:t>alternativni</w:t>
      </w:r>
      <w:r w:rsidRPr="004B1FE9">
        <w:rPr>
          <w:rFonts w:ascii="Times New Roman" w:hAnsi="Times New Roman" w:cs="Times New Roman"/>
          <w:sz w:val="24"/>
          <w:szCs w:val="24"/>
        </w:rPr>
        <w:t xml:space="preserve"> oblik, imenica koja se ne deklinira po rijetkoj atičkoj deklinaciji</w:t>
      </w:r>
      <w:r w:rsidR="00F26E2D" w:rsidRPr="004B1FE9">
        <w:rPr>
          <w:rFonts w:ascii="Times New Roman" w:hAnsi="Times New Roman" w:cs="Times New Roman"/>
          <w:sz w:val="24"/>
          <w:szCs w:val="24"/>
        </w:rPr>
        <w:t xml:space="preserve">, a postoji u drugom, “pravilnijem” obliku (potvrđeno npr. u </w:t>
      </w:r>
      <w:r w:rsidR="00F26E2D" w:rsidRPr="004B1FE9">
        <w:rPr>
          <w:rFonts w:ascii="Times New Roman" w:hAnsi="Times New Roman" w:cs="Times New Roman"/>
          <w:i/>
          <w:sz w:val="24"/>
          <w:szCs w:val="24"/>
        </w:rPr>
        <w:t>Ilijadi</w:t>
      </w:r>
      <w:r w:rsidR="00F26E2D" w:rsidRPr="004B1FE9">
        <w:rPr>
          <w:rFonts w:ascii="Times New Roman" w:hAnsi="Times New Roman" w:cs="Times New Roman"/>
          <w:sz w:val="24"/>
          <w:szCs w:val="24"/>
        </w:rPr>
        <w:t>: ἀγορὴν δὲ καλέσσατο λαὸν Ἀχιλλεύς 1.54, λαὸν ἀγείρειν Il. 16.129; πολὺν ὤλεσα λαόν Il. 2.115; τοιόνδε τοσόνδε τε λαὸν Ἀχαιῶν Il. 2.120).</w:t>
      </w:r>
      <w:r w:rsidR="004753C7" w:rsidRPr="004B1FE9">
        <w:rPr>
          <w:rFonts w:ascii="Times New Roman" w:hAnsi="Times New Roman" w:cs="Times New Roman"/>
          <w:sz w:val="24"/>
          <w:szCs w:val="24"/>
        </w:rPr>
        <w:t xml:space="preserve"> V. i Blass, Debrunner (§44).</w:t>
      </w:r>
    </w:p>
    <w:p w14:paraId="2A7D4E4A" w14:textId="6A15EBEB" w:rsidR="004C6D76"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μιᾶς</w:t>
      </w:r>
      <w:proofErr w:type="gramEnd"/>
      <w:r w:rsidRPr="004B1FE9">
        <w:rPr>
          <w:rFonts w:ascii="Times New Roman" w:hAnsi="Times New Roman" w:cs="Times New Roman"/>
          <w:sz w:val="24"/>
          <w:szCs w:val="24"/>
        </w:rPr>
        <w:t xml:space="preserve"> – prvi dan u tjednu ili mjesecu ne označava se rednim, nego glavnim brojem, utjecaj hebrejskog u kojem se dani u mjesecu označavaju glavnim brojevima (Blass, Debrunner §247). Usp. LXX Gen. 5 καὶ ἐγένετο ἑσπέρα καὶ ἐγένετο πρωί, ἡμέρα μία.</w:t>
      </w:r>
    </w:p>
    <w:p w14:paraId="6608869D" w14:textId="77777777" w:rsidR="00D74CAF" w:rsidRPr="004B1FE9" w:rsidRDefault="00D74CAF" w:rsidP="004B1FE9">
      <w:pPr>
        <w:spacing w:after="0" w:line="360" w:lineRule="auto"/>
        <w:jc w:val="both"/>
        <w:rPr>
          <w:rFonts w:ascii="Times New Roman" w:hAnsi="Times New Roman" w:cs="Times New Roman"/>
          <w:sz w:val="24"/>
          <w:szCs w:val="24"/>
        </w:rPr>
      </w:pPr>
    </w:p>
    <w:p w14:paraId="2431266E" w14:textId="77777777" w:rsidR="004C6D76" w:rsidRPr="004B1FE9" w:rsidRDefault="004C6D76"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sz w:val="24"/>
          <w:szCs w:val="24"/>
        </w:rPr>
        <w:t>3.6</w:t>
      </w:r>
      <w:proofErr w:type="gramEnd"/>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Οἱ</w:t>
      </w:r>
      <w:r w:rsidRPr="004B1FE9">
        <w:rPr>
          <w:rFonts w:ascii="Times New Roman" w:hAnsi="Times New Roman" w:cs="Times New Roman"/>
          <w:sz w:val="24"/>
          <w:szCs w:val="24"/>
        </w:rPr>
        <w:t xml:space="preserve"> 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rPr>
        <w:t xml:space="preserve"> λαβ</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ντες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κ</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ριον ὤθουν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τρ</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χοντες,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ἔλεγον </w:t>
      </w:r>
      <w:r w:rsidRPr="004B1FE9">
        <w:rPr>
          <w:rFonts w:ascii="Times New Roman" w:hAnsi="Times New Roman" w:cs="Times New Roman"/>
          <w:sz w:val="24"/>
          <w:szCs w:val="24"/>
          <w:lang w:val="el-GR"/>
        </w:rPr>
        <w:t>Σύ</w:t>
      </w:r>
      <w:r w:rsidRPr="004B1FE9">
        <w:rPr>
          <w:rFonts w:ascii="Times New Roman" w:hAnsi="Times New Roman" w:cs="Times New Roman"/>
          <w:sz w:val="24"/>
          <w:szCs w:val="24"/>
        </w:rPr>
        <w:t>ρωμεν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υἱ</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θεο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ξουσ</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αν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σχηκ</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 xml:space="preserve">τες. </w:t>
      </w:r>
    </w:p>
    <w:p w14:paraId="0C9C109F" w14:textId="495D4E9F" w:rsidR="004C6D76" w:rsidRPr="004B1FE9" w:rsidRDefault="004C6D76" w:rsidP="004B1FE9">
      <w:pPr>
        <w:spacing w:after="0" w:line="360" w:lineRule="auto"/>
        <w:jc w:val="both"/>
        <w:rPr>
          <w:rFonts w:ascii="Times New Roman" w:hAnsi="Times New Roman" w:cs="Times New Roman"/>
          <w:sz w:val="24"/>
          <w:szCs w:val="24"/>
        </w:rPr>
      </w:pPr>
      <w:r w:rsidRPr="004B1FE9">
        <w:rPr>
          <w:rFonts w:ascii="Times New Roman" w:hAnsi="Times New Roman" w:cs="Times New Roman"/>
          <w:sz w:val="24"/>
          <w:szCs w:val="24"/>
        </w:rPr>
        <w:t xml:space="preserve">7. </w:t>
      </w:r>
      <w:proofErr w:type="gramStart"/>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proofErr w:type="gramEnd"/>
      <w:r w:rsidRPr="004B1FE9">
        <w:rPr>
          <w:rFonts w:ascii="Times New Roman" w:hAnsi="Times New Roman" w:cs="Times New Roman"/>
          <w:sz w:val="24"/>
          <w:szCs w:val="24"/>
        </w:rPr>
        <w:t xml:space="preserve"> πορφ</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ραν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περι</w:t>
      </w:r>
      <w:r w:rsidR="006E1706" w:rsidRPr="004B1FE9">
        <w:rPr>
          <w:rFonts w:ascii="Times New Roman" w:hAnsi="Times New Roman" w:cs="Times New Roman"/>
          <w:sz w:val="24"/>
          <w:szCs w:val="24"/>
          <w:lang w:val="el-GR"/>
        </w:rPr>
        <w:t>έ</w:t>
      </w:r>
      <w:r w:rsidRPr="004B1FE9">
        <w:rPr>
          <w:rFonts w:ascii="Times New Roman" w:hAnsi="Times New Roman" w:cs="Times New Roman"/>
          <w:sz w:val="24"/>
          <w:szCs w:val="24"/>
        </w:rPr>
        <w:t>βαλλον,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κ</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θισαν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ν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καθ</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δραν κρ</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σεως, λ</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γοντες‧ ∆ικα</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ως κρ</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νε, βασιλε</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Ἰ</w:t>
      </w:r>
      <w:r w:rsidRPr="004B1FE9">
        <w:rPr>
          <w:rFonts w:ascii="Times New Roman" w:hAnsi="Times New Roman" w:cs="Times New Roman"/>
          <w:sz w:val="24"/>
          <w:szCs w:val="24"/>
        </w:rPr>
        <w:t>σρα</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 xml:space="preserve">λ. </w:t>
      </w:r>
    </w:p>
    <w:p w14:paraId="5A366240" w14:textId="5B00488D" w:rsidR="004C6D76" w:rsidRPr="004B1FE9"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ἐκάθισαν</w:t>
      </w:r>
      <w:proofErr w:type="gramEnd"/>
      <w:r w:rsidRPr="004B1FE9">
        <w:rPr>
          <w:rFonts w:ascii="Times New Roman" w:hAnsi="Times New Roman" w:cs="Times New Roman"/>
          <w:sz w:val="24"/>
          <w:szCs w:val="24"/>
        </w:rPr>
        <w:t xml:space="preserve"> – aorist potvrđen kod Ksenofonta i Menanadra, autora bliskih </w:t>
      </w:r>
      <w:r w:rsidR="00C5517F" w:rsidRPr="004B1FE9">
        <w:rPr>
          <w:rFonts w:ascii="Times New Roman" w:hAnsi="Times New Roman" w:cs="Times New Roman"/>
          <w:sz w:val="24"/>
          <w:szCs w:val="24"/>
        </w:rPr>
        <w:t xml:space="preserve">helenističkoj </w:t>
      </w:r>
      <w:r w:rsidRPr="004B1FE9">
        <w:rPr>
          <w:rFonts w:ascii="Times New Roman" w:hAnsi="Times New Roman" w:cs="Times New Roman"/>
          <w:sz w:val="24"/>
          <w:szCs w:val="24"/>
        </w:rPr>
        <w:t>koine</w:t>
      </w:r>
      <w:r w:rsidR="006E1706" w:rsidRPr="004B1FE9">
        <w:rPr>
          <w:rFonts w:ascii="Times New Roman" w:hAnsi="Times New Roman" w:cs="Times New Roman"/>
          <w:sz w:val="24"/>
          <w:szCs w:val="24"/>
        </w:rPr>
        <w:t xml:space="preserve"> (X. Cyr. 6.1.23, Men. 544). </w:t>
      </w:r>
      <w:r w:rsidRPr="004B1FE9">
        <w:rPr>
          <w:rFonts w:ascii="Times New Roman" w:hAnsi="Times New Roman" w:cs="Times New Roman"/>
          <w:sz w:val="24"/>
          <w:szCs w:val="24"/>
        </w:rPr>
        <w:t xml:space="preserve"> </w:t>
      </w:r>
    </w:p>
    <w:p w14:paraId="32A8ADC0" w14:textId="4884B1D5" w:rsidR="00071834" w:rsidRPr="004B1FE9" w:rsidRDefault="00DE79D1" w:rsidP="004B1FE9">
      <w:pPr>
        <w:spacing w:after="0" w:line="360" w:lineRule="auto"/>
        <w:jc w:val="both"/>
        <w:rPr>
          <w:rFonts w:ascii="Times New Roman" w:hAnsi="Times New Roman" w:cs="Times New Roman"/>
          <w:sz w:val="24"/>
          <w:szCs w:val="24"/>
          <w:lang w:val="hr-HR"/>
        </w:rPr>
      </w:pPr>
      <w:proofErr w:type="gramStart"/>
      <w:r w:rsidRPr="004B1FE9">
        <w:rPr>
          <w:rFonts w:ascii="Times New Roman" w:hAnsi="Times New Roman" w:cs="Times New Roman"/>
          <w:b/>
          <w:sz w:val="24"/>
          <w:szCs w:val="24"/>
        </w:rPr>
        <w:t>τοῦ</w:t>
      </w:r>
      <w:proofErr w:type="gramEnd"/>
      <w:r w:rsidRPr="004B1FE9">
        <w:rPr>
          <w:rFonts w:ascii="Times New Roman" w:hAnsi="Times New Roman" w:cs="Times New Roman"/>
          <w:b/>
          <w:sz w:val="24"/>
          <w:szCs w:val="24"/>
        </w:rPr>
        <w:t xml:space="preserve"> </w:t>
      </w:r>
      <w:r w:rsidR="006E1706" w:rsidRPr="004B1FE9">
        <w:rPr>
          <w:rFonts w:ascii="Times New Roman" w:hAnsi="Times New Roman" w:cs="Times New Roman"/>
          <w:b/>
          <w:sz w:val="24"/>
          <w:szCs w:val="24"/>
        </w:rPr>
        <w:t>Ἰσραήλ</w:t>
      </w:r>
      <w:r w:rsidR="006E1706" w:rsidRPr="004B1FE9">
        <w:rPr>
          <w:rFonts w:ascii="Times New Roman" w:hAnsi="Times New Roman" w:cs="Times New Roman"/>
          <w:sz w:val="24"/>
          <w:szCs w:val="24"/>
        </w:rPr>
        <w:t xml:space="preserve"> </w:t>
      </w:r>
      <w:r w:rsidRPr="004B1FE9">
        <w:rPr>
          <w:rFonts w:ascii="Times New Roman" w:hAnsi="Times New Roman" w:cs="Times New Roman"/>
          <w:sz w:val="24"/>
          <w:szCs w:val="24"/>
          <w:lang w:val="hr-HR"/>
        </w:rPr>
        <w:t>–</w:t>
      </w:r>
      <w:r w:rsidR="00917266" w:rsidRPr="004B1FE9">
        <w:rPr>
          <w:rFonts w:ascii="Times New Roman" w:hAnsi="Times New Roman" w:cs="Times New Roman"/>
          <w:sz w:val="24"/>
          <w:szCs w:val="24"/>
          <w:lang w:val="hr-HR"/>
        </w:rPr>
        <w:t xml:space="preserve"> </w:t>
      </w:r>
      <w:r w:rsidR="00C5517F" w:rsidRPr="004B1FE9">
        <w:rPr>
          <w:rFonts w:ascii="Times New Roman" w:hAnsi="Times New Roman" w:cs="Times New Roman"/>
          <w:sz w:val="24"/>
          <w:szCs w:val="24"/>
          <w:lang w:val="hr-HR"/>
        </w:rPr>
        <w:t xml:space="preserve">imena naroda ne trebaju uz sebe član, ali on </w:t>
      </w:r>
      <w:r w:rsidR="00653677" w:rsidRPr="004B1FE9">
        <w:rPr>
          <w:rFonts w:ascii="Times New Roman" w:hAnsi="Times New Roman" w:cs="Times New Roman"/>
          <w:sz w:val="24"/>
          <w:szCs w:val="24"/>
          <w:lang w:val="hr-HR"/>
        </w:rPr>
        <w:t>s</w:t>
      </w:r>
      <w:r w:rsidR="00C5517F" w:rsidRPr="004B1FE9">
        <w:rPr>
          <w:rFonts w:ascii="Times New Roman" w:hAnsi="Times New Roman" w:cs="Times New Roman"/>
          <w:sz w:val="24"/>
          <w:szCs w:val="24"/>
          <w:lang w:val="hr-HR"/>
        </w:rPr>
        <w:t>e ipak često pojavljuje u evanđeljima i Djelima apostolskom (</w:t>
      </w:r>
      <w:r w:rsidRPr="004B1FE9">
        <w:rPr>
          <w:rFonts w:ascii="Times New Roman" w:hAnsi="Times New Roman" w:cs="Times New Roman"/>
          <w:sz w:val="24"/>
          <w:szCs w:val="24"/>
          <w:lang w:val="hr-HR"/>
        </w:rPr>
        <w:t>Blass, Debrunner §</w:t>
      </w:r>
      <w:r w:rsidR="00C5517F" w:rsidRPr="004B1FE9">
        <w:rPr>
          <w:rFonts w:ascii="Times New Roman" w:hAnsi="Times New Roman" w:cs="Times New Roman"/>
          <w:sz w:val="24"/>
          <w:szCs w:val="24"/>
          <w:lang w:val="hr-HR"/>
        </w:rPr>
        <w:t>262).</w:t>
      </w:r>
      <w:r w:rsidR="003C78AD" w:rsidRPr="004B1FE9">
        <w:rPr>
          <w:rFonts w:ascii="Times New Roman" w:hAnsi="Times New Roman" w:cs="Times New Roman"/>
          <w:sz w:val="24"/>
          <w:szCs w:val="24"/>
          <w:lang w:val="hr-HR"/>
        </w:rPr>
        <w:t xml:space="preserve"> </w:t>
      </w:r>
      <w:bookmarkStart w:id="12" w:name="_Hlk124342804"/>
      <w:r w:rsidR="003C78AD" w:rsidRPr="004B1FE9">
        <w:rPr>
          <w:rFonts w:ascii="Times New Roman" w:hAnsi="Times New Roman" w:cs="Times New Roman"/>
          <w:sz w:val="24"/>
          <w:szCs w:val="24"/>
          <w:lang w:val="hr-HR"/>
        </w:rPr>
        <w:t>Semitsk</w:t>
      </w:r>
      <w:r w:rsidR="00071834" w:rsidRPr="004B1FE9">
        <w:rPr>
          <w:rFonts w:ascii="Times New Roman" w:hAnsi="Times New Roman" w:cs="Times New Roman"/>
          <w:sz w:val="24"/>
          <w:szCs w:val="24"/>
          <w:lang w:val="hr-HR"/>
        </w:rPr>
        <w:t xml:space="preserve">i </w:t>
      </w:r>
      <w:r w:rsidR="003C78AD" w:rsidRPr="004B1FE9">
        <w:rPr>
          <w:rFonts w:ascii="Times New Roman" w:hAnsi="Times New Roman" w:cs="Times New Roman"/>
          <w:sz w:val="24"/>
          <w:szCs w:val="24"/>
          <w:lang w:val="hr-HR"/>
        </w:rPr>
        <w:t>a</w:t>
      </w:r>
      <w:r w:rsidR="00071834" w:rsidRPr="004B1FE9">
        <w:rPr>
          <w:rFonts w:ascii="Times New Roman" w:hAnsi="Times New Roman" w:cs="Times New Roman"/>
          <w:sz w:val="24"/>
          <w:szCs w:val="24"/>
          <w:lang w:val="hr-HR"/>
        </w:rPr>
        <w:t>ntroponimi</w:t>
      </w:r>
      <w:r w:rsidR="003C78AD" w:rsidRPr="004B1FE9">
        <w:rPr>
          <w:rFonts w:ascii="Times New Roman" w:hAnsi="Times New Roman" w:cs="Times New Roman"/>
          <w:sz w:val="24"/>
          <w:szCs w:val="24"/>
          <w:lang w:val="hr-HR"/>
        </w:rPr>
        <w:t xml:space="preserve"> u Novom zavjetu mogu biti </w:t>
      </w:r>
      <w:r w:rsidR="003C78AD" w:rsidRPr="004B1FE9">
        <w:rPr>
          <w:rFonts w:ascii="Times New Roman" w:hAnsi="Times New Roman" w:cs="Times New Roman"/>
          <w:i/>
          <w:sz w:val="24"/>
          <w:szCs w:val="24"/>
          <w:lang w:val="hr-HR"/>
        </w:rPr>
        <w:lastRenderedPageBreak/>
        <w:t>indeclinabilia</w:t>
      </w:r>
      <w:r w:rsidR="003C78AD" w:rsidRPr="004B1FE9">
        <w:rPr>
          <w:rFonts w:ascii="Times New Roman" w:hAnsi="Times New Roman" w:cs="Times New Roman"/>
          <w:sz w:val="24"/>
          <w:szCs w:val="24"/>
          <w:lang w:val="hr-HR"/>
        </w:rPr>
        <w:t xml:space="preserve"> ako su preuzeta iz Starog zavjeta ili ako se odnose na </w:t>
      </w:r>
      <w:r w:rsidR="00E40B52" w:rsidRPr="004B1FE9">
        <w:rPr>
          <w:rFonts w:ascii="Times New Roman" w:hAnsi="Times New Roman" w:cs="Times New Roman"/>
          <w:sz w:val="24"/>
          <w:szCs w:val="24"/>
          <w:lang w:val="hr-HR"/>
        </w:rPr>
        <w:t>osobu iz ranijeg razdoblja ili se koriste formalno (Blass, Debrunner §53).</w:t>
      </w:r>
      <w:r w:rsidR="00071834" w:rsidRPr="004B1FE9">
        <w:rPr>
          <w:rFonts w:ascii="Times New Roman" w:hAnsi="Times New Roman" w:cs="Times New Roman"/>
          <w:sz w:val="24"/>
          <w:szCs w:val="24"/>
          <w:lang w:val="hr-HR"/>
        </w:rPr>
        <w:t xml:space="preserve"> </w:t>
      </w:r>
      <w:bookmarkEnd w:id="12"/>
      <w:r w:rsidR="00071834" w:rsidRPr="004B1FE9">
        <w:rPr>
          <w:rFonts w:ascii="Times New Roman" w:hAnsi="Times New Roman" w:cs="Times New Roman"/>
          <w:sz w:val="24"/>
          <w:szCs w:val="24"/>
          <w:lang w:val="hr-HR"/>
        </w:rPr>
        <w:t>Ime „Izrael“ je Bog dao Jakovu, praocu Izraelaca (Knjiga postanka 32,39); kasnije je preneseno na židovski narod i državu (HJP s. v. Izrael).</w:t>
      </w:r>
    </w:p>
    <w:p w14:paraId="73641DD1" w14:textId="6CE82696" w:rsidR="004C6D76" w:rsidRPr="004B1FE9" w:rsidRDefault="004C6D76"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8. </w:t>
      </w:r>
      <w:r w:rsidRPr="004B1FE9">
        <w:rPr>
          <w:rFonts w:ascii="Times New Roman" w:hAnsi="Times New Roman" w:cs="Times New Roman"/>
          <w:sz w:val="24"/>
          <w:szCs w:val="24"/>
          <w:lang w:val="el-GR"/>
        </w:rPr>
        <w:t>καί</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τις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αὐτῶν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ἐνεγκὼν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στέφανον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ἀκάνθινον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ἔθηκεν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ἐπὶ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τῆς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κεφαλῆς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τοῦ</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κυρίου</w:t>
      </w:r>
      <w:r w:rsidRPr="004B1FE9">
        <w:rPr>
          <w:rFonts w:ascii="Times New Roman" w:hAnsi="Times New Roman" w:cs="Times New Roman"/>
          <w:sz w:val="24"/>
          <w:szCs w:val="24"/>
          <w:lang w:val="hr-HR"/>
        </w:rPr>
        <w:t>.</w:t>
      </w:r>
    </w:p>
    <w:p w14:paraId="211D45ED" w14:textId="45A1CB65" w:rsidR="006E1706" w:rsidRPr="004B1FE9" w:rsidRDefault="006E170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ἔθηκεν</w:t>
      </w:r>
      <w:proofErr w:type="gramEnd"/>
      <w:r w:rsidRPr="00C9209A">
        <w:rPr>
          <w:rFonts w:ascii="Times New Roman" w:hAnsi="Times New Roman" w:cs="Times New Roman"/>
          <w:b/>
          <w:sz w:val="24"/>
          <w:szCs w:val="24"/>
          <w:lang w:val="hr-HR"/>
        </w:rPr>
        <w:t xml:space="preserve"> </w:t>
      </w:r>
      <w:r w:rsidRPr="004B1FE9">
        <w:rPr>
          <w:rFonts w:ascii="Times New Roman" w:hAnsi="Times New Roman" w:cs="Times New Roman"/>
          <w:b/>
          <w:sz w:val="24"/>
          <w:szCs w:val="24"/>
        </w:rPr>
        <w:t>ἐπὶ</w:t>
      </w:r>
      <w:r w:rsidRPr="00C9209A">
        <w:rPr>
          <w:rFonts w:ascii="Times New Roman" w:hAnsi="Times New Roman" w:cs="Times New Roman"/>
          <w:b/>
          <w:sz w:val="24"/>
          <w:szCs w:val="24"/>
          <w:lang w:val="hr-HR"/>
        </w:rPr>
        <w:t xml:space="preserve"> </w:t>
      </w:r>
      <w:r w:rsidRPr="004B1FE9">
        <w:rPr>
          <w:rFonts w:ascii="Times New Roman" w:hAnsi="Times New Roman" w:cs="Times New Roman"/>
          <w:b/>
          <w:sz w:val="24"/>
          <w:szCs w:val="24"/>
        </w:rPr>
        <w:t>τῆς</w:t>
      </w:r>
      <w:r w:rsidRPr="00C9209A">
        <w:rPr>
          <w:rFonts w:ascii="Times New Roman" w:hAnsi="Times New Roman" w:cs="Times New Roman"/>
          <w:b/>
          <w:sz w:val="24"/>
          <w:szCs w:val="24"/>
          <w:lang w:val="hr-HR"/>
        </w:rPr>
        <w:t xml:space="preserve"> </w:t>
      </w:r>
      <w:r w:rsidRPr="004B1FE9">
        <w:rPr>
          <w:rFonts w:ascii="Times New Roman" w:hAnsi="Times New Roman" w:cs="Times New Roman"/>
          <w:b/>
          <w:sz w:val="24"/>
          <w:szCs w:val="24"/>
        </w:rPr>
        <w:t>κεφαλῆς</w:t>
      </w:r>
      <w:r w:rsidRPr="00C9209A">
        <w:rPr>
          <w:rFonts w:ascii="Times New Roman" w:hAnsi="Times New Roman" w:cs="Times New Roman"/>
          <w:sz w:val="24"/>
          <w:szCs w:val="24"/>
          <w:lang w:val="hr-HR"/>
        </w:rPr>
        <w:t xml:space="preserve"> – </w:t>
      </w:r>
      <w:r w:rsidRPr="004B1FE9">
        <w:rPr>
          <w:rFonts w:ascii="Times New Roman" w:hAnsi="Times New Roman" w:cs="Times New Roman"/>
          <w:sz w:val="24"/>
          <w:szCs w:val="24"/>
        </w:rPr>
        <w:t>ἐπί</w:t>
      </w:r>
      <w:r w:rsidRPr="00C9209A">
        <w:rPr>
          <w:rFonts w:ascii="Times New Roman" w:hAnsi="Times New Roman" w:cs="Times New Roman"/>
          <w:sz w:val="24"/>
          <w:szCs w:val="24"/>
          <w:lang w:val="hr-HR"/>
        </w:rPr>
        <w:t xml:space="preserve"> s genitivom je dopuna glagolim</w:t>
      </w:r>
      <w:r w:rsidR="005D68D8" w:rsidRPr="004B1FE9">
        <w:rPr>
          <w:rFonts w:ascii="Times New Roman" w:hAnsi="Times New Roman" w:cs="Times New Roman"/>
          <w:sz w:val="24"/>
          <w:szCs w:val="24"/>
          <w:lang w:val="el-GR"/>
        </w:rPr>
        <w:t>α</w:t>
      </w:r>
      <w:r w:rsidRPr="00C9209A">
        <w:rPr>
          <w:rFonts w:ascii="Times New Roman" w:hAnsi="Times New Roman" w:cs="Times New Roman"/>
          <w:sz w:val="24"/>
          <w:szCs w:val="24"/>
          <w:lang w:val="hr-HR"/>
        </w:rPr>
        <w:t xml:space="preserve"> mirovanja, rijetko kretanja, tu bismo očekivali akuzativ</w:t>
      </w:r>
      <w:r w:rsidR="00DE4606" w:rsidRPr="00C9209A">
        <w:rPr>
          <w:rFonts w:ascii="Times New Roman" w:hAnsi="Times New Roman" w:cs="Times New Roman"/>
          <w:sz w:val="24"/>
          <w:szCs w:val="24"/>
          <w:lang w:val="hr-HR"/>
        </w:rPr>
        <w:t xml:space="preserve">. </w:t>
      </w:r>
      <w:r w:rsidR="00DE4606" w:rsidRPr="004B1FE9">
        <w:rPr>
          <w:rFonts w:ascii="Times New Roman" w:hAnsi="Times New Roman" w:cs="Times New Roman"/>
          <w:sz w:val="24"/>
          <w:szCs w:val="24"/>
        </w:rPr>
        <w:t>U Novom zavjetu akuzativ s ἐπί može označavati i mjesto, ne samo cilj</w:t>
      </w:r>
      <w:r w:rsidR="00CB6D7B" w:rsidRPr="004B1FE9">
        <w:rPr>
          <w:rFonts w:ascii="Times New Roman" w:hAnsi="Times New Roman" w:cs="Times New Roman"/>
          <w:sz w:val="24"/>
          <w:szCs w:val="24"/>
        </w:rPr>
        <w:t xml:space="preserve">, </w:t>
      </w:r>
      <w:proofErr w:type="gramStart"/>
      <w:r w:rsidR="00CB6D7B" w:rsidRPr="004B1FE9">
        <w:rPr>
          <w:rFonts w:ascii="Times New Roman" w:hAnsi="Times New Roman" w:cs="Times New Roman"/>
          <w:sz w:val="24"/>
          <w:szCs w:val="24"/>
        </w:rPr>
        <w:t>te</w:t>
      </w:r>
      <w:proofErr w:type="gramEnd"/>
      <w:r w:rsidR="00CB6D7B" w:rsidRPr="004B1FE9">
        <w:rPr>
          <w:rFonts w:ascii="Times New Roman" w:hAnsi="Times New Roman" w:cs="Times New Roman"/>
          <w:sz w:val="24"/>
          <w:szCs w:val="24"/>
        </w:rPr>
        <w:t xml:space="preserve"> </w:t>
      </w:r>
      <w:r w:rsidR="00CB6D7B" w:rsidRPr="004B1FE9">
        <w:rPr>
          <w:rFonts w:ascii="Times New Roman" w:hAnsi="Times New Roman" w:cs="Times New Roman"/>
          <w:i/>
          <w:sz w:val="24"/>
          <w:szCs w:val="24"/>
        </w:rPr>
        <w:t>vice</w:t>
      </w:r>
      <w:r w:rsidR="00CB6D7B" w:rsidRPr="004B1FE9">
        <w:rPr>
          <w:rFonts w:ascii="Times New Roman" w:hAnsi="Times New Roman" w:cs="Times New Roman"/>
          <w:sz w:val="24"/>
          <w:szCs w:val="24"/>
        </w:rPr>
        <w:t xml:space="preserve"> </w:t>
      </w:r>
      <w:r w:rsidR="00CB6D7B" w:rsidRPr="004B1FE9">
        <w:rPr>
          <w:rFonts w:ascii="Times New Roman" w:hAnsi="Times New Roman" w:cs="Times New Roman"/>
          <w:i/>
          <w:sz w:val="24"/>
          <w:szCs w:val="24"/>
        </w:rPr>
        <w:t>versa</w:t>
      </w:r>
      <w:r w:rsidR="00CB6D7B" w:rsidRPr="004B1FE9">
        <w:rPr>
          <w:rFonts w:ascii="Times New Roman" w:hAnsi="Times New Roman" w:cs="Times New Roman"/>
          <w:sz w:val="24"/>
          <w:szCs w:val="24"/>
        </w:rPr>
        <w:t xml:space="preserve"> s genitivom može označvati cilj</w:t>
      </w:r>
      <w:r w:rsidR="00DE4606" w:rsidRPr="004B1FE9">
        <w:rPr>
          <w:rFonts w:ascii="Times New Roman" w:hAnsi="Times New Roman" w:cs="Times New Roman"/>
          <w:sz w:val="24"/>
          <w:szCs w:val="24"/>
        </w:rPr>
        <w:t xml:space="preserve"> </w:t>
      </w:r>
      <w:r w:rsidR="00CB6D7B" w:rsidRPr="004B1FE9">
        <w:rPr>
          <w:rFonts w:ascii="Times New Roman" w:hAnsi="Times New Roman" w:cs="Times New Roman"/>
          <w:sz w:val="24"/>
          <w:szCs w:val="24"/>
        </w:rPr>
        <w:t>(</w:t>
      </w:r>
      <w:r w:rsidR="00DE4606" w:rsidRPr="004B1FE9">
        <w:rPr>
          <w:rFonts w:ascii="Times New Roman" w:hAnsi="Times New Roman" w:cs="Times New Roman"/>
          <w:sz w:val="24"/>
          <w:szCs w:val="24"/>
        </w:rPr>
        <w:t>Blass, Debrunner §233, 234</w:t>
      </w:r>
      <w:r w:rsidR="00CB6D7B" w:rsidRPr="004B1FE9">
        <w:rPr>
          <w:rFonts w:ascii="Times New Roman" w:hAnsi="Times New Roman" w:cs="Times New Roman"/>
          <w:sz w:val="24"/>
          <w:szCs w:val="24"/>
        </w:rPr>
        <w:t>)</w:t>
      </w:r>
      <w:r w:rsidR="00DE4606" w:rsidRPr="004B1FE9">
        <w:rPr>
          <w:rFonts w:ascii="Times New Roman" w:hAnsi="Times New Roman" w:cs="Times New Roman"/>
          <w:sz w:val="24"/>
          <w:szCs w:val="24"/>
        </w:rPr>
        <w:t>.</w:t>
      </w:r>
      <w:r w:rsidR="00CB6D7B" w:rsidRPr="004B1FE9">
        <w:rPr>
          <w:rFonts w:ascii="Times New Roman" w:hAnsi="Times New Roman" w:cs="Times New Roman"/>
          <w:sz w:val="24"/>
          <w:szCs w:val="24"/>
        </w:rPr>
        <w:t xml:space="preserve"> To je rezultat promjena u padežnom sustavu koje se događaju u helenizmu.</w:t>
      </w:r>
      <w:r w:rsidR="00F72E21" w:rsidRPr="004B1FE9">
        <w:rPr>
          <w:rFonts w:ascii="Times New Roman" w:hAnsi="Times New Roman" w:cs="Times New Roman"/>
          <w:sz w:val="24"/>
          <w:szCs w:val="24"/>
        </w:rPr>
        <w:t xml:space="preserve"> V. i gore, Mk 4</w:t>
      </w:r>
      <w:proofErr w:type="gramStart"/>
      <w:r w:rsidR="00F72E21" w:rsidRPr="004B1FE9">
        <w:rPr>
          <w:rFonts w:ascii="Times New Roman" w:hAnsi="Times New Roman" w:cs="Times New Roman"/>
          <w:sz w:val="24"/>
          <w:szCs w:val="24"/>
        </w:rPr>
        <w:t>,26</w:t>
      </w:r>
      <w:proofErr w:type="gramEnd"/>
      <w:r w:rsidR="00F72E21" w:rsidRPr="004B1FE9">
        <w:rPr>
          <w:rFonts w:ascii="Times New Roman" w:hAnsi="Times New Roman" w:cs="Times New Roman"/>
          <w:sz w:val="24"/>
          <w:szCs w:val="24"/>
        </w:rPr>
        <w:t>.</w:t>
      </w:r>
    </w:p>
    <w:p w14:paraId="62D8E2B2" w14:textId="77777777" w:rsidR="004C6D76" w:rsidRPr="004B1FE9" w:rsidRDefault="004C6D76" w:rsidP="004B1FE9">
      <w:pPr>
        <w:spacing w:after="0" w:line="360" w:lineRule="auto"/>
        <w:rPr>
          <w:rFonts w:ascii="Times New Roman" w:hAnsi="Times New Roman" w:cs="Times New Roman"/>
          <w:sz w:val="24"/>
          <w:szCs w:val="24"/>
        </w:rPr>
      </w:pPr>
      <w:r w:rsidRPr="004B1FE9">
        <w:rPr>
          <w:rFonts w:ascii="Times New Roman" w:hAnsi="Times New Roman" w:cs="Times New Roman"/>
          <w:sz w:val="24"/>
          <w:szCs w:val="24"/>
        </w:rPr>
        <w:t xml:space="preserve">9. </w:t>
      </w:r>
      <w:proofErr w:type="gramStart"/>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proofErr w:type="gramEnd"/>
      <w:r w:rsidRPr="004B1FE9">
        <w:rPr>
          <w:rFonts w:ascii="Times New Roman" w:hAnsi="Times New Roman" w:cs="Times New Roman"/>
          <w:sz w:val="24"/>
          <w:szCs w:val="24"/>
        </w:rPr>
        <w:t xml:space="preserve"> ἕτεροι </w:t>
      </w:r>
      <w:r w:rsidRPr="004B1FE9">
        <w:rPr>
          <w:rFonts w:ascii="Times New Roman" w:hAnsi="Times New Roman" w:cs="Times New Roman"/>
          <w:sz w:val="24"/>
          <w:szCs w:val="24"/>
          <w:lang w:val="el-GR"/>
        </w:rPr>
        <w:t>ἑ</w:t>
      </w:r>
      <w:r w:rsidRPr="004B1FE9">
        <w:rPr>
          <w:rFonts w:ascii="Times New Roman" w:hAnsi="Times New Roman" w:cs="Times New Roman"/>
          <w:sz w:val="24"/>
          <w:szCs w:val="24"/>
        </w:rPr>
        <w:t>στ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 xml:space="preserve">τες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ν</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πτυον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οῦ</w:t>
      </w:r>
      <w:r w:rsidRPr="004B1FE9">
        <w:rPr>
          <w:rFonts w:ascii="Times New Roman" w:hAnsi="Times New Roman" w:cs="Times New Roman"/>
          <w:sz w:val="24"/>
          <w:szCs w:val="24"/>
        </w:rPr>
        <w:t xml:space="preserve"> τα</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 xml:space="preserve">ς </w:t>
      </w:r>
      <w:r w:rsidRPr="004B1FE9">
        <w:rPr>
          <w:rFonts w:ascii="Times New Roman" w:hAnsi="Times New Roman" w:cs="Times New Roman"/>
          <w:sz w:val="24"/>
          <w:szCs w:val="24"/>
          <w:lang w:val="el-GR"/>
        </w:rPr>
        <w:t>ὄ</w:t>
      </w:r>
      <w:r w:rsidRPr="004B1FE9">
        <w:rPr>
          <w:rFonts w:ascii="Times New Roman" w:hAnsi="Times New Roman" w:cs="Times New Roman"/>
          <w:sz w:val="24"/>
          <w:szCs w:val="24"/>
        </w:rPr>
        <w:t>ψεσι,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ἄ</w:t>
      </w:r>
      <w:r w:rsidRPr="004B1FE9">
        <w:rPr>
          <w:rFonts w:ascii="Times New Roman" w:hAnsi="Times New Roman" w:cs="Times New Roman"/>
          <w:sz w:val="24"/>
          <w:szCs w:val="24"/>
        </w:rPr>
        <w:t>λλοι τ</w:t>
      </w:r>
      <w:r w:rsidRPr="004B1FE9">
        <w:rPr>
          <w:rFonts w:ascii="Times New Roman" w:hAnsi="Times New Roman" w:cs="Times New Roman"/>
          <w:sz w:val="24"/>
          <w:szCs w:val="24"/>
          <w:lang w:val="el-GR"/>
        </w:rPr>
        <w:t>ὰ</w:t>
      </w:r>
      <w:r w:rsidRPr="004B1FE9">
        <w:rPr>
          <w:rFonts w:ascii="Times New Roman" w:hAnsi="Times New Roman" w:cs="Times New Roman"/>
          <w:sz w:val="24"/>
          <w:szCs w:val="24"/>
        </w:rPr>
        <w:t>ς σιαγ</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νας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ρ</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πισαν ἕτεροι καλ</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 xml:space="preserve">μῳ </w:t>
      </w:r>
      <w:r w:rsidRPr="004B1FE9">
        <w:rPr>
          <w:rFonts w:ascii="Times New Roman" w:hAnsi="Times New Roman" w:cs="Times New Roman"/>
          <w:sz w:val="24"/>
          <w:szCs w:val="24"/>
          <w:lang w:val="el-GR"/>
        </w:rPr>
        <w:t>ἔ</w:t>
      </w:r>
      <w:r w:rsidRPr="004B1FE9">
        <w:rPr>
          <w:rFonts w:ascii="Times New Roman" w:hAnsi="Times New Roman" w:cs="Times New Roman"/>
          <w:sz w:val="24"/>
          <w:szCs w:val="24"/>
        </w:rPr>
        <w:t>νυσσον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κα</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 xml:space="preserve"> τινες 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ν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μ</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στιζον λ</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γοντες‧ Τα</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τῃ τῇ τιμῇ τιμ</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σωμεν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υἱ</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 xml:space="preserve"> θεο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w:t>
      </w:r>
    </w:p>
    <w:p w14:paraId="747825A9" w14:textId="2F6EDF17" w:rsidR="00DD03AE" w:rsidRPr="004B1FE9"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ἐμπτύω</w:t>
      </w:r>
      <w:proofErr w:type="gramEnd"/>
      <w:r w:rsidRPr="004B1FE9">
        <w:rPr>
          <w:rFonts w:ascii="Times New Roman" w:hAnsi="Times New Roman" w:cs="Times New Roman"/>
          <w:sz w:val="24"/>
          <w:szCs w:val="24"/>
        </w:rPr>
        <w:t xml:space="preserve"> – </w:t>
      </w:r>
      <w:r w:rsidR="00DD03AE" w:rsidRPr="004B1FE9">
        <w:rPr>
          <w:rFonts w:ascii="Times New Roman" w:hAnsi="Times New Roman" w:cs="Times New Roman"/>
          <w:sz w:val="24"/>
          <w:szCs w:val="24"/>
        </w:rPr>
        <w:t>riječ posvjedočena uglavnom</w:t>
      </w:r>
      <w:r w:rsidRPr="004B1FE9">
        <w:rPr>
          <w:rFonts w:ascii="Times New Roman" w:hAnsi="Times New Roman" w:cs="Times New Roman"/>
          <w:sz w:val="24"/>
          <w:szCs w:val="24"/>
        </w:rPr>
        <w:t xml:space="preserve"> u književnosti</w:t>
      </w:r>
      <w:r w:rsidR="00E51634" w:rsidRPr="004B1FE9">
        <w:rPr>
          <w:rFonts w:ascii="Times New Roman" w:hAnsi="Times New Roman" w:cs="Times New Roman"/>
          <w:sz w:val="24"/>
          <w:szCs w:val="24"/>
        </w:rPr>
        <w:t xml:space="preserve"> </w:t>
      </w:r>
      <w:r w:rsidR="00B15072" w:rsidRPr="004B1FE9">
        <w:rPr>
          <w:rFonts w:ascii="Times New Roman" w:hAnsi="Times New Roman" w:cs="Times New Roman"/>
          <w:sz w:val="24"/>
          <w:szCs w:val="24"/>
        </w:rPr>
        <w:t>helenističkog i</w:t>
      </w:r>
      <w:r w:rsidRPr="004B1FE9">
        <w:rPr>
          <w:rFonts w:ascii="Times New Roman" w:hAnsi="Times New Roman" w:cs="Times New Roman"/>
          <w:sz w:val="24"/>
          <w:szCs w:val="24"/>
        </w:rPr>
        <w:t xml:space="preserve"> carskog doba</w:t>
      </w:r>
      <w:r w:rsidR="00B15072" w:rsidRPr="004B1FE9">
        <w:rPr>
          <w:rFonts w:ascii="Times New Roman" w:hAnsi="Times New Roman" w:cs="Times New Roman"/>
          <w:sz w:val="24"/>
          <w:szCs w:val="24"/>
        </w:rPr>
        <w:t xml:space="preserve"> (Ath. 8.345c; PMagd. 24.7 (iii B.C.), Plu. 2.189a; Herod. 5.76, LXX Nu. 12.14, Ev.</w:t>
      </w:r>
      <w:r w:rsidR="0088127C" w:rsidRPr="004B1FE9">
        <w:rPr>
          <w:rFonts w:ascii="Times New Roman" w:hAnsi="Times New Roman" w:cs="Times New Roman"/>
          <w:sz w:val="24"/>
          <w:szCs w:val="24"/>
        </w:rPr>
        <w:t xml:space="preserve"> </w:t>
      </w:r>
      <w:r w:rsidR="00B15072" w:rsidRPr="004B1FE9">
        <w:rPr>
          <w:rFonts w:ascii="Times New Roman" w:hAnsi="Times New Roman" w:cs="Times New Roman"/>
          <w:sz w:val="24"/>
          <w:szCs w:val="24"/>
        </w:rPr>
        <w:t>Matt. 26.67</w:t>
      </w:r>
      <w:proofErr w:type="gramStart"/>
      <w:r w:rsidR="0088127C" w:rsidRPr="004B1FE9">
        <w:rPr>
          <w:rFonts w:ascii="Times New Roman" w:hAnsi="Times New Roman" w:cs="Times New Roman"/>
          <w:sz w:val="24"/>
          <w:szCs w:val="24"/>
        </w:rPr>
        <w:t xml:space="preserve">, </w:t>
      </w:r>
      <w:r w:rsidR="00B15072" w:rsidRPr="004B1FE9">
        <w:rPr>
          <w:rFonts w:ascii="Times New Roman" w:hAnsi="Times New Roman" w:cs="Times New Roman"/>
          <w:sz w:val="24"/>
          <w:szCs w:val="24"/>
        </w:rPr>
        <w:t xml:space="preserve"> 27.30</w:t>
      </w:r>
      <w:proofErr w:type="gramEnd"/>
      <w:r w:rsidR="0088127C" w:rsidRPr="004B1FE9">
        <w:rPr>
          <w:rFonts w:ascii="Times New Roman" w:hAnsi="Times New Roman" w:cs="Times New Roman"/>
          <w:sz w:val="24"/>
          <w:szCs w:val="24"/>
        </w:rPr>
        <w:t>)</w:t>
      </w:r>
      <w:r w:rsidR="00DD03AE" w:rsidRPr="004B1FE9">
        <w:rPr>
          <w:rFonts w:ascii="Times New Roman" w:hAnsi="Times New Roman" w:cs="Times New Roman"/>
          <w:sz w:val="24"/>
          <w:szCs w:val="24"/>
        </w:rPr>
        <w:t xml:space="preserve">, ranije kod Herodota (1.138) i </w:t>
      </w:r>
      <w:r w:rsidR="00B15072" w:rsidRPr="004B1FE9">
        <w:rPr>
          <w:rFonts w:ascii="Times New Roman" w:hAnsi="Times New Roman" w:cs="Times New Roman"/>
          <w:sz w:val="24"/>
          <w:szCs w:val="24"/>
        </w:rPr>
        <w:t>Arist. Fr. 347</w:t>
      </w:r>
      <w:r w:rsidR="00DD03AE" w:rsidRPr="004B1FE9">
        <w:rPr>
          <w:rFonts w:ascii="Times New Roman" w:hAnsi="Times New Roman" w:cs="Times New Roman"/>
          <w:sz w:val="24"/>
          <w:szCs w:val="24"/>
        </w:rPr>
        <w:t>. U Markovom evanđelju također dopuna u dativu: Mk 10.34 αὐτὸν τοῖς ἔθνεσιν καὶ ἐμπαίξουσιν αὐτῷ καὶ ἐμπτύσουσιν αὐτῷ καὶ μαστιγώσουσιν αὐτὸν καὶ ἀποκτενοῦσιν…; Mk 14.65 Καὶ ἤρξαντό τινες ἐμπτύειν αὐτῷ καὶ περικαλύπτειν αὐτοῦ τὸ πρόσωπον… 15.19 Ἰουδαίων· καὶ ἔτυπτον αὐτοῦ τὴν κεφαλὴν καλάμῳ καὶ ἐνέπτυον αὐτῷ…</w:t>
      </w:r>
      <w:r w:rsidR="00EA1E94" w:rsidRPr="004B1FE9">
        <w:rPr>
          <w:rFonts w:ascii="Times New Roman" w:hAnsi="Times New Roman" w:cs="Times New Roman"/>
          <w:sz w:val="24"/>
          <w:szCs w:val="24"/>
        </w:rPr>
        <w:t xml:space="preserve"> O mogućem utjecaju Markovog evanđelja </w:t>
      </w:r>
      <w:proofErr w:type="gramStart"/>
      <w:r w:rsidR="00EA1E94" w:rsidRPr="004B1FE9">
        <w:rPr>
          <w:rFonts w:ascii="Times New Roman" w:hAnsi="Times New Roman" w:cs="Times New Roman"/>
          <w:sz w:val="24"/>
          <w:szCs w:val="24"/>
        </w:rPr>
        <w:t>na</w:t>
      </w:r>
      <w:proofErr w:type="gramEnd"/>
      <w:r w:rsidR="00EA1E94" w:rsidRPr="004B1FE9">
        <w:rPr>
          <w:rFonts w:ascii="Times New Roman" w:hAnsi="Times New Roman" w:cs="Times New Roman"/>
          <w:sz w:val="24"/>
          <w:szCs w:val="24"/>
        </w:rPr>
        <w:t xml:space="preserve"> Petrovo v. Foster (2010: 139-142).</w:t>
      </w:r>
    </w:p>
    <w:p w14:paraId="4B713FFC" w14:textId="3B6B1361" w:rsidR="00071834" w:rsidRPr="004B1FE9" w:rsidRDefault="00071834"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ἔνυσσον</w:t>
      </w:r>
      <w:proofErr w:type="gramEnd"/>
      <w:r w:rsidRPr="004B1FE9">
        <w:rPr>
          <w:rFonts w:ascii="Times New Roman" w:hAnsi="Times New Roman" w:cs="Times New Roman"/>
          <w:sz w:val="24"/>
          <w:szCs w:val="24"/>
        </w:rPr>
        <w:t xml:space="preserve"> </w:t>
      </w:r>
      <w:r w:rsidR="008C37FB" w:rsidRPr="004B1FE9">
        <w:rPr>
          <w:rFonts w:ascii="Times New Roman" w:hAnsi="Times New Roman" w:cs="Times New Roman"/>
          <w:sz w:val="24"/>
          <w:szCs w:val="24"/>
        </w:rPr>
        <w:t xml:space="preserve">- </w:t>
      </w:r>
      <w:r w:rsidRPr="004B1FE9">
        <w:rPr>
          <w:rFonts w:ascii="Times New Roman" w:hAnsi="Times New Roman" w:cs="Times New Roman"/>
          <w:sz w:val="24"/>
          <w:szCs w:val="24"/>
        </w:rPr>
        <w:t>νύσσω umjesto atičkog νύττω</w:t>
      </w:r>
      <w:r w:rsidR="00F72E21" w:rsidRPr="004B1FE9">
        <w:rPr>
          <w:rFonts w:ascii="Times New Roman" w:hAnsi="Times New Roman" w:cs="Times New Roman"/>
          <w:sz w:val="24"/>
          <w:szCs w:val="24"/>
        </w:rPr>
        <w:t>, tipično fonološko obilježje helenističkog grčkog</w:t>
      </w:r>
      <w:r w:rsidRPr="004B1FE9">
        <w:rPr>
          <w:rFonts w:ascii="Times New Roman" w:hAnsi="Times New Roman" w:cs="Times New Roman"/>
          <w:sz w:val="24"/>
          <w:szCs w:val="24"/>
        </w:rPr>
        <w:t>.</w:t>
      </w:r>
    </w:p>
    <w:p w14:paraId="3046BDBE" w14:textId="77777777" w:rsidR="004C6D76" w:rsidRPr="004B1FE9" w:rsidRDefault="004C6D76"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sz w:val="24"/>
          <w:szCs w:val="24"/>
        </w:rPr>
        <w:t>4.10</w:t>
      </w:r>
      <w:proofErr w:type="gramEnd"/>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κ</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ἤ</w:t>
      </w:r>
      <w:r w:rsidRPr="004B1FE9">
        <w:rPr>
          <w:rFonts w:ascii="Times New Roman" w:hAnsi="Times New Roman" w:cs="Times New Roman"/>
          <w:sz w:val="24"/>
          <w:szCs w:val="24"/>
        </w:rPr>
        <w:t xml:space="preserve">νεγκον </w:t>
      </w:r>
      <w:r w:rsidRPr="00237932">
        <w:rPr>
          <w:rFonts w:ascii="Times New Roman" w:hAnsi="Times New Roman" w:cs="Times New Roman"/>
          <w:sz w:val="24"/>
          <w:szCs w:val="24"/>
        </w:rPr>
        <w:t>δ</w:t>
      </w:r>
      <w:r w:rsidRPr="00237932">
        <w:rPr>
          <w:rFonts w:ascii="Times New Roman" w:hAnsi="Times New Roman" w:cs="Times New Roman"/>
          <w:sz w:val="24"/>
          <w:szCs w:val="24"/>
          <w:lang w:val="el-GR"/>
        </w:rPr>
        <w:t>ύ</w:t>
      </w:r>
      <w:r w:rsidRPr="00237932">
        <w:rPr>
          <w:rFonts w:ascii="Times New Roman" w:hAnsi="Times New Roman" w:cs="Times New Roman"/>
          <w:sz w:val="24"/>
          <w:szCs w:val="24"/>
        </w:rPr>
        <w:t>ο κακο</w:t>
      </w:r>
      <w:r w:rsidRPr="00237932">
        <w:rPr>
          <w:rFonts w:ascii="Times New Roman" w:hAnsi="Times New Roman" w:cs="Times New Roman"/>
          <w:sz w:val="24"/>
          <w:szCs w:val="24"/>
          <w:lang w:val="el-GR"/>
        </w:rPr>
        <w:t>ύ</w:t>
      </w:r>
      <w:r w:rsidRPr="00237932">
        <w:rPr>
          <w:rFonts w:ascii="Times New Roman" w:hAnsi="Times New Roman" w:cs="Times New Roman"/>
          <w:sz w:val="24"/>
          <w:szCs w:val="24"/>
        </w:rPr>
        <w:t xml:space="preserve">ργους, και </w:t>
      </w:r>
      <w:r w:rsidRPr="00237932">
        <w:rPr>
          <w:rFonts w:ascii="Times New Roman" w:hAnsi="Times New Roman" w:cs="Times New Roman"/>
          <w:sz w:val="24"/>
          <w:szCs w:val="24"/>
          <w:lang w:val="el-GR"/>
        </w:rPr>
        <w:t>ἐ</w:t>
      </w:r>
      <w:r w:rsidRPr="00237932">
        <w:rPr>
          <w:rFonts w:ascii="Times New Roman" w:hAnsi="Times New Roman" w:cs="Times New Roman"/>
          <w:sz w:val="24"/>
          <w:szCs w:val="24"/>
        </w:rPr>
        <w:t>στα</w:t>
      </w:r>
      <w:r w:rsidRPr="00237932">
        <w:rPr>
          <w:rFonts w:ascii="Times New Roman" w:hAnsi="Times New Roman" w:cs="Times New Roman"/>
          <w:sz w:val="24"/>
          <w:szCs w:val="24"/>
          <w:lang w:val="el-GR"/>
        </w:rPr>
        <w:t>ύ</w:t>
      </w:r>
      <w:r w:rsidRPr="00237932">
        <w:rPr>
          <w:rFonts w:ascii="Times New Roman" w:hAnsi="Times New Roman" w:cs="Times New Roman"/>
          <w:sz w:val="24"/>
          <w:szCs w:val="24"/>
        </w:rPr>
        <w:t xml:space="preserve">ρωσαν </w:t>
      </w:r>
      <w:r w:rsidRPr="00237932">
        <w:rPr>
          <w:rFonts w:ascii="Times New Roman" w:hAnsi="Times New Roman" w:cs="Times New Roman"/>
          <w:sz w:val="24"/>
          <w:szCs w:val="24"/>
          <w:lang w:val="el-GR"/>
        </w:rPr>
        <w:t>ἀ</w:t>
      </w:r>
      <w:r w:rsidRPr="00237932">
        <w:rPr>
          <w:rFonts w:ascii="Times New Roman" w:hAnsi="Times New Roman" w:cs="Times New Roman"/>
          <w:sz w:val="24"/>
          <w:szCs w:val="24"/>
        </w:rPr>
        <w:t>ν</w:t>
      </w:r>
      <w:r w:rsidRPr="00237932">
        <w:rPr>
          <w:rFonts w:ascii="Times New Roman" w:hAnsi="Times New Roman" w:cs="Times New Roman"/>
          <w:sz w:val="24"/>
          <w:szCs w:val="24"/>
          <w:lang w:val="el-GR"/>
        </w:rPr>
        <w:t>ὰ</w:t>
      </w:r>
      <w:r w:rsidRPr="00237932">
        <w:rPr>
          <w:rFonts w:ascii="Times New Roman" w:hAnsi="Times New Roman" w:cs="Times New Roman"/>
          <w:sz w:val="24"/>
          <w:szCs w:val="24"/>
        </w:rPr>
        <w:t xml:space="preserve"> μ</w:t>
      </w:r>
      <w:r w:rsidRPr="00237932">
        <w:rPr>
          <w:rFonts w:ascii="Times New Roman" w:hAnsi="Times New Roman" w:cs="Times New Roman"/>
          <w:sz w:val="24"/>
          <w:szCs w:val="24"/>
          <w:lang w:val="el-GR"/>
        </w:rPr>
        <w:t>έ</w:t>
      </w:r>
      <w:r w:rsidRPr="00237932">
        <w:rPr>
          <w:rFonts w:ascii="Times New Roman" w:hAnsi="Times New Roman" w:cs="Times New Roman"/>
          <w:sz w:val="24"/>
          <w:szCs w:val="24"/>
        </w:rPr>
        <w:t>σον α</w:t>
      </w:r>
      <w:r w:rsidRPr="00237932">
        <w:rPr>
          <w:rFonts w:ascii="Times New Roman" w:hAnsi="Times New Roman" w:cs="Times New Roman"/>
          <w:sz w:val="24"/>
          <w:szCs w:val="24"/>
          <w:lang w:val="el-GR"/>
        </w:rPr>
        <w:t>ὐ</w:t>
      </w:r>
      <w:r w:rsidRPr="00237932">
        <w:rPr>
          <w:rFonts w:ascii="Times New Roman" w:hAnsi="Times New Roman" w:cs="Times New Roman"/>
          <w:sz w:val="24"/>
          <w:szCs w:val="24"/>
        </w:rPr>
        <w:t>τ</w:t>
      </w:r>
      <w:r w:rsidRPr="00237932">
        <w:rPr>
          <w:rFonts w:ascii="Times New Roman" w:hAnsi="Times New Roman" w:cs="Times New Roman"/>
          <w:sz w:val="24"/>
          <w:szCs w:val="24"/>
          <w:lang w:val="el-GR"/>
        </w:rPr>
        <w:t>ῶ</w:t>
      </w:r>
      <w:r w:rsidRPr="00237932">
        <w:rPr>
          <w:rFonts w:ascii="Times New Roman" w:hAnsi="Times New Roman" w:cs="Times New Roman"/>
          <w:sz w:val="24"/>
          <w:szCs w:val="24"/>
        </w:rPr>
        <w:t>ν τ</w:t>
      </w:r>
      <w:r w:rsidRPr="00237932">
        <w:rPr>
          <w:rFonts w:ascii="Times New Roman" w:hAnsi="Times New Roman" w:cs="Times New Roman"/>
          <w:sz w:val="24"/>
          <w:szCs w:val="24"/>
          <w:lang w:val="el-GR"/>
        </w:rPr>
        <w:t>ὸ</w:t>
      </w:r>
      <w:r w:rsidRPr="00237932">
        <w:rPr>
          <w:rFonts w:ascii="Times New Roman" w:hAnsi="Times New Roman" w:cs="Times New Roman"/>
          <w:sz w:val="24"/>
          <w:szCs w:val="24"/>
        </w:rPr>
        <w:t>ν κ</w:t>
      </w:r>
      <w:r w:rsidRPr="00237932">
        <w:rPr>
          <w:rFonts w:ascii="Times New Roman" w:hAnsi="Times New Roman" w:cs="Times New Roman"/>
          <w:sz w:val="24"/>
          <w:szCs w:val="24"/>
          <w:lang w:val="el-GR"/>
        </w:rPr>
        <w:t>ύ</w:t>
      </w:r>
      <w:r w:rsidRPr="00237932">
        <w:rPr>
          <w:rFonts w:ascii="Times New Roman" w:hAnsi="Times New Roman" w:cs="Times New Roman"/>
          <w:sz w:val="24"/>
          <w:szCs w:val="24"/>
        </w:rPr>
        <w:t xml:space="preserve">ριον. </w:t>
      </w:r>
      <w:proofErr w:type="gramStart"/>
      <w:r w:rsidRPr="00237932">
        <w:rPr>
          <w:rFonts w:ascii="Times New Roman" w:hAnsi="Times New Roman" w:cs="Times New Roman"/>
          <w:sz w:val="24"/>
          <w:szCs w:val="24"/>
        </w:rPr>
        <w:t>α</w:t>
      </w:r>
      <w:r w:rsidRPr="00237932">
        <w:rPr>
          <w:rFonts w:ascii="Times New Roman" w:hAnsi="Times New Roman" w:cs="Times New Roman"/>
          <w:sz w:val="24"/>
          <w:szCs w:val="24"/>
          <w:lang w:val="el-GR"/>
        </w:rPr>
        <w:t>ὐ</w:t>
      </w:r>
      <w:r w:rsidRPr="00237932">
        <w:rPr>
          <w:rFonts w:ascii="Times New Roman" w:hAnsi="Times New Roman" w:cs="Times New Roman"/>
          <w:sz w:val="24"/>
          <w:szCs w:val="24"/>
        </w:rPr>
        <w:t>τ</w:t>
      </w:r>
      <w:r w:rsidRPr="00237932">
        <w:rPr>
          <w:rFonts w:ascii="Times New Roman" w:hAnsi="Times New Roman" w:cs="Times New Roman"/>
          <w:sz w:val="24"/>
          <w:szCs w:val="24"/>
          <w:lang w:val="el-GR"/>
        </w:rPr>
        <w:t>ὸ</w:t>
      </w:r>
      <w:r w:rsidRPr="00237932">
        <w:rPr>
          <w:rFonts w:ascii="Times New Roman" w:hAnsi="Times New Roman" w:cs="Times New Roman"/>
          <w:sz w:val="24"/>
          <w:szCs w:val="24"/>
        </w:rPr>
        <w:t>ς</w:t>
      </w:r>
      <w:proofErr w:type="gramEnd"/>
      <w:r w:rsidRPr="00237932">
        <w:rPr>
          <w:rFonts w:ascii="Times New Roman" w:hAnsi="Times New Roman" w:cs="Times New Roman"/>
          <w:sz w:val="24"/>
          <w:szCs w:val="24"/>
        </w:rPr>
        <w:t xml:space="preserve"> δ</w:t>
      </w:r>
      <w:r w:rsidRPr="00237932">
        <w:rPr>
          <w:rFonts w:ascii="Times New Roman" w:hAnsi="Times New Roman" w:cs="Times New Roman"/>
          <w:sz w:val="24"/>
          <w:szCs w:val="24"/>
          <w:lang w:val="el-GR"/>
        </w:rPr>
        <w:t>ὲ</w:t>
      </w:r>
      <w:r w:rsidRPr="00237932">
        <w:rPr>
          <w:rFonts w:ascii="Times New Roman" w:hAnsi="Times New Roman" w:cs="Times New Roman"/>
          <w:sz w:val="24"/>
          <w:szCs w:val="24"/>
        </w:rPr>
        <w:t xml:space="preserve"> </w:t>
      </w:r>
      <w:r w:rsidRPr="00237932">
        <w:rPr>
          <w:rFonts w:ascii="Times New Roman" w:hAnsi="Times New Roman" w:cs="Times New Roman"/>
          <w:sz w:val="24"/>
          <w:szCs w:val="24"/>
          <w:lang w:val="el-GR"/>
        </w:rPr>
        <w:t>ἐ</w:t>
      </w:r>
      <w:r w:rsidRPr="00237932">
        <w:rPr>
          <w:rFonts w:ascii="Times New Roman" w:hAnsi="Times New Roman" w:cs="Times New Roman"/>
          <w:sz w:val="24"/>
          <w:szCs w:val="24"/>
        </w:rPr>
        <w:t>σι</w:t>
      </w:r>
      <w:r w:rsidRPr="00237932">
        <w:rPr>
          <w:rFonts w:ascii="Times New Roman" w:hAnsi="Times New Roman" w:cs="Times New Roman"/>
          <w:sz w:val="24"/>
          <w:szCs w:val="24"/>
          <w:lang w:val="el-GR"/>
        </w:rPr>
        <w:t>ώ</w:t>
      </w:r>
      <w:r w:rsidRPr="00237932">
        <w:rPr>
          <w:rFonts w:ascii="Times New Roman" w:hAnsi="Times New Roman" w:cs="Times New Roman"/>
          <w:sz w:val="24"/>
          <w:szCs w:val="24"/>
        </w:rPr>
        <w:t>πα, ὡς μηδ</w:t>
      </w:r>
      <w:r w:rsidRPr="00237932">
        <w:rPr>
          <w:rFonts w:ascii="Times New Roman" w:hAnsi="Times New Roman" w:cs="Times New Roman"/>
          <w:sz w:val="24"/>
          <w:szCs w:val="24"/>
          <w:lang w:val="el-GR"/>
        </w:rPr>
        <w:t>ὲ</w:t>
      </w:r>
      <w:r w:rsidRPr="00237932">
        <w:rPr>
          <w:rFonts w:ascii="Times New Roman" w:hAnsi="Times New Roman" w:cs="Times New Roman"/>
          <w:sz w:val="24"/>
          <w:szCs w:val="24"/>
        </w:rPr>
        <w:t>ν</w:t>
      </w:r>
      <w:r w:rsidRPr="004B1FE9">
        <w:rPr>
          <w:rFonts w:ascii="Times New Roman" w:hAnsi="Times New Roman" w:cs="Times New Roman"/>
          <w:sz w:val="24"/>
          <w:szCs w:val="24"/>
        </w:rPr>
        <w:t xml:space="preserve"> π</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 xml:space="preserve">νον </w:t>
      </w:r>
      <w:r w:rsidRPr="004B1FE9">
        <w:rPr>
          <w:rFonts w:ascii="Times New Roman" w:hAnsi="Times New Roman" w:cs="Times New Roman"/>
          <w:sz w:val="24"/>
          <w:szCs w:val="24"/>
          <w:lang w:val="el-GR"/>
        </w:rPr>
        <w:t>ἔ</w:t>
      </w:r>
      <w:r w:rsidRPr="004B1FE9">
        <w:rPr>
          <w:rFonts w:ascii="Times New Roman" w:hAnsi="Times New Roman" w:cs="Times New Roman"/>
          <w:sz w:val="24"/>
          <w:szCs w:val="24"/>
        </w:rPr>
        <w:t xml:space="preserve">χων. </w:t>
      </w:r>
    </w:p>
    <w:p w14:paraId="24E9EFBA" w14:textId="6342A67C" w:rsidR="004C6D76" w:rsidRPr="004B1FE9"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δύο</w:t>
      </w:r>
      <w:proofErr w:type="gramEnd"/>
      <w:r w:rsidRPr="004B1FE9">
        <w:rPr>
          <w:rFonts w:ascii="Times New Roman" w:hAnsi="Times New Roman" w:cs="Times New Roman"/>
          <w:b/>
          <w:sz w:val="24"/>
          <w:szCs w:val="24"/>
        </w:rPr>
        <w:t xml:space="preserve"> κακούργους</w:t>
      </w:r>
      <w:r w:rsidRPr="004B1FE9">
        <w:rPr>
          <w:rFonts w:ascii="Times New Roman" w:hAnsi="Times New Roman" w:cs="Times New Roman"/>
          <w:sz w:val="24"/>
          <w:szCs w:val="24"/>
        </w:rPr>
        <w:t xml:space="preserve"> – umjesto </w:t>
      </w:r>
      <w:r w:rsidR="00E51634" w:rsidRPr="004B1FE9">
        <w:rPr>
          <w:rFonts w:ascii="Times New Roman" w:hAnsi="Times New Roman" w:cs="Times New Roman"/>
          <w:sz w:val="24"/>
          <w:szCs w:val="24"/>
        </w:rPr>
        <w:t>dvojine upotrijebljen je</w:t>
      </w:r>
      <w:r w:rsidRPr="004B1FE9">
        <w:rPr>
          <w:rFonts w:ascii="Times New Roman" w:hAnsi="Times New Roman" w:cs="Times New Roman"/>
          <w:sz w:val="24"/>
          <w:szCs w:val="24"/>
        </w:rPr>
        <w:t xml:space="preserve"> broj 2</w:t>
      </w:r>
      <w:r w:rsidR="00E51634" w:rsidRPr="004B1FE9">
        <w:rPr>
          <w:rFonts w:ascii="Times New Roman" w:hAnsi="Times New Roman" w:cs="Times New Roman"/>
          <w:sz w:val="24"/>
          <w:szCs w:val="24"/>
        </w:rPr>
        <w:t xml:space="preserve"> uz</w:t>
      </w:r>
      <w:r w:rsidRPr="004B1FE9">
        <w:rPr>
          <w:rFonts w:ascii="Times New Roman" w:hAnsi="Times New Roman" w:cs="Times New Roman"/>
          <w:sz w:val="24"/>
          <w:szCs w:val="24"/>
        </w:rPr>
        <w:t xml:space="preserve"> množin</w:t>
      </w:r>
      <w:r w:rsidR="00E51634" w:rsidRPr="004B1FE9">
        <w:rPr>
          <w:rFonts w:ascii="Times New Roman" w:hAnsi="Times New Roman" w:cs="Times New Roman"/>
          <w:sz w:val="24"/>
          <w:szCs w:val="24"/>
        </w:rPr>
        <w:t xml:space="preserve">u. Dvojina </w:t>
      </w:r>
      <w:r w:rsidRPr="004B1FE9">
        <w:rPr>
          <w:rFonts w:ascii="Times New Roman" w:hAnsi="Times New Roman" w:cs="Times New Roman"/>
          <w:sz w:val="24"/>
          <w:szCs w:val="24"/>
        </w:rPr>
        <w:t>nestaje u helenističkom</w:t>
      </w:r>
      <w:r w:rsidR="00E51634" w:rsidRPr="004B1FE9">
        <w:rPr>
          <w:rFonts w:ascii="Times New Roman" w:hAnsi="Times New Roman" w:cs="Times New Roman"/>
          <w:sz w:val="24"/>
          <w:szCs w:val="24"/>
        </w:rPr>
        <w:t xml:space="preserve"> grčkom</w:t>
      </w:r>
      <w:r w:rsidRPr="004B1FE9">
        <w:rPr>
          <w:rFonts w:ascii="Times New Roman" w:hAnsi="Times New Roman" w:cs="Times New Roman"/>
          <w:sz w:val="24"/>
          <w:szCs w:val="24"/>
        </w:rPr>
        <w:t xml:space="preserve"> (</w:t>
      </w:r>
      <w:proofErr w:type="gramStart"/>
      <w:r w:rsidRPr="004B1FE9">
        <w:rPr>
          <w:rFonts w:ascii="Times New Roman" w:hAnsi="Times New Roman" w:cs="Times New Roman"/>
          <w:sz w:val="24"/>
          <w:szCs w:val="24"/>
        </w:rPr>
        <w:t>npr</w:t>
      </w:r>
      <w:proofErr w:type="gramEnd"/>
      <w:r w:rsidRPr="004B1FE9">
        <w:rPr>
          <w:rFonts w:ascii="Times New Roman" w:hAnsi="Times New Roman" w:cs="Times New Roman"/>
          <w:sz w:val="24"/>
          <w:szCs w:val="24"/>
        </w:rPr>
        <w:t xml:space="preserve">. Horrocks 2010: 102 smatra nepostojanje </w:t>
      </w:r>
      <w:proofErr w:type="gramStart"/>
      <w:r w:rsidRPr="004B1FE9">
        <w:rPr>
          <w:rFonts w:ascii="Times New Roman" w:hAnsi="Times New Roman" w:cs="Times New Roman"/>
          <w:sz w:val="24"/>
          <w:szCs w:val="24"/>
        </w:rPr>
        <w:t>duala</w:t>
      </w:r>
      <w:proofErr w:type="gramEnd"/>
      <w:r w:rsidRPr="004B1FE9">
        <w:rPr>
          <w:rFonts w:ascii="Times New Roman" w:hAnsi="Times New Roman" w:cs="Times New Roman"/>
          <w:sz w:val="24"/>
          <w:szCs w:val="24"/>
        </w:rPr>
        <w:t xml:space="preserve"> kod Menandra odrazom govorne koine i jonskog utjecaja)</w:t>
      </w:r>
      <w:r w:rsidR="00E51634" w:rsidRPr="004B1FE9">
        <w:rPr>
          <w:rFonts w:ascii="Times New Roman" w:hAnsi="Times New Roman" w:cs="Times New Roman"/>
          <w:sz w:val="24"/>
          <w:szCs w:val="24"/>
        </w:rPr>
        <w:t>.</w:t>
      </w:r>
    </w:p>
    <w:p w14:paraId="45FFDE58" w14:textId="4B454A69" w:rsidR="00BB5EBE" w:rsidRPr="004B1FE9" w:rsidRDefault="004C6D76"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b/>
          <w:sz w:val="24"/>
          <w:szCs w:val="24"/>
        </w:rPr>
        <w:t>σταυρόω</w:t>
      </w:r>
      <w:proofErr w:type="gramEnd"/>
      <w:r w:rsidRPr="004B1FE9">
        <w:rPr>
          <w:rFonts w:ascii="Times New Roman" w:hAnsi="Times New Roman" w:cs="Times New Roman"/>
          <w:sz w:val="24"/>
          <w:szCs w:val="24"/>
        </w:rPr>
        <w:t xml:space="preserve"> – kasnije značenje “razapeti”</w:t>
      </w:r>
      <w:r w:rsidR="00BB5EBE" w:rsidRPr="004B1FE9">
        <w:rPr>
          <w:rFonts w:ascii="Times New Roman" w:hAnsi="Times New Roman" w:cs="Times New Roman"/>
          <w:sz w:val="24"/>
          <w:szCs w:val="24"/>
        </w:rPr>
        <w:t xml:space="preserve">, Plb. 1.86.4, Ev.Matt. </w:t>
      </w:r>
      <w:proofErr w:type="gramStart"/>
      <w:r w:rsidR="00BB5EBE" w:rsidRPr="004B1FE9">
        <w:rPr>
          <w:rFonts w:ascii="Times New Roman" w:hAnsi="Times New Roman" w:cs="Times New Roman"/>
          <w:sz w:val="24"/>
          <w:szCs w:val="24"/>
        </w:rPr>
        <w:t>20.19</w:t>
      </w:r>
      <w:proofErr w:type="gramEnd"/>
      <w:r w:rsidR="00BB5EBE" w:rsidRPr="004B1FE9">
        <w:rPr>
          <w:rFonts w:ascii="Times New Roman" w:hAnsi="Times New Roman" w:cs="Times New Roman"/>
          <w:sz w:val="24"/>
          <w:szCs w:val="24"/>
        </w:rPr>
        <w:t xml:space="preserve">, Critodem. </w:t>
      </w:r>
      <w:proofErr w:type="gramStart"/>
      <w:r w:rsidR="00BB5EBE" w:rsidRPr="004B1FE9">
        <w:rPr>
          <w:rFonts w:ascii="Times New Roman" w:hAnsi="Times New Roman" w:cs="Times New Roman"/>
          <w:sz w:val="24"/>
          <w:szCs w:val="24"/>
        </w:rPr>
        <w:t>in</w:t>
      </w:r>
      <w:proofErr w:type="gramEnd"/>
      <w:r w:rsidR="00BB5EBE" w:rsidRPr="004B1FE9">
        <w:rPr>
          <w:rFonts w:ascii="Times New Roman" w:hAnsi="Times New Roman" w:cs="Times New Roman"/>
          <w:sz w:val="24"/>
          <w:szCs w:val="24"/>
        </w:rPr>
        <w:t xml:space="preserve"> Cat.Cod.Astr. 8(4).200: metaph., σ. τὴν σάρκα crucify </w:t>
      </w:r>
      <w:proofErr w:type="gramStart"/>
      <w:r w:rsidR="00BB5EBE" w:rsidRPr="004B1FE9">
        <w:rPr>
          <w:rFonts w:ascii="Times New Roman" w:hAnsi="Times New Roman" w:cs="Times New Roman"/>
          <w:sz w:val="24"/>
          <w:szCs w:val="24"/>
        </w:rPr>
        <w:t>it,</w:t>
      </w:r>
      <w:proofErr w:type="gramEnd"/>
      <w:r w:rsidR="00BB5EBE" w:rsidRPr="004B1FE9">
        <w:rPr>
          <w:rFonts w:ascii="Times New Roman" w:hAnsi="Times New Roman" w:cs="Times New Roman"/>
          <w:sz w:val="24"/>
          <w:szCs w:val="24"/>
        </w:rPr>
        <w:t xml:space="preserve"> destroy its power, Ep.Gal. </w:t>
      </w:r>
      <w:proofErr w:type="gramStart"/>
      <w:r w:rsidR="00BB5EBE" w:rsidRPr="004B1FE9">
        <w:rPr>
          <w:rFonts w:ascii="Times New Roman" w:hAnsi="Times New Roman" w:cs="Times New Roman"/>
          <w:sz w:val="24"/>
          <w:szCs w:val="24"/>
        </w:rPr>
        <w:t>5.24,</w:t>
      </w:r>
      <w:proofErr w:type="gramEnd"/>
      <w:r w:rsidR="00BB5EBE" w:rsidRPr="004B1FE9">
        <w:rPr>
          <w:rFonts w:ascii="Times New Roman" w:hAnsi="Times New Roman" w:cs="Times New Roman"/>
          <w:sz w:val="24"/>
          <w:szCs w:val="24"/>
        </w:rPr>
        <w:t xml:space="preserve"> cf. 6.14: ἧλος ἐσταυρωμένος nail from a cross, as amulet, Asclep.Jun. ap. Alex.Trall. 1.15.</w:t>
      </w:r>
    </w:p>
    <w:p w14:paraId="02D1741C" w14:textId="1430CE81" w:rsidR="004C6D76" w:rsidRPr="004B1FE9" w:rsidRDefault="00BB5EBE"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sz w:val="24"/>
          <w:szCs w:val="24"/>
        </w:rPr>
        <w:t>kod</w:t>
      </w:r>
      <w:proofErr w:type="gramEnd"/>
      <w:r w:rsidRPr="004B1FE9">
        <w:rPr>
          <w:rFonts w:ascii="Times New Roman" w:hAnsi="Times New Roman" w:cs="Times New Roman"/>
          <w:sz w:val="24"/>
          <w:szCs w:val="24"/>
        </w:rPr>
        <w:t xml:space="preserve"> Tukidida i Diodora Sicilskog</w:t>
      </w:r>
      <w:r w:rsidR="004C6D76" w:rsidRPr="004B1FE9">
        <w:rPr>
          <w:rFonts w:ascii="Times New Roman" w:hAnsi="Times New Roman" w:cs="Times New Roman"/>
          <w:sz w:val="24"/>
          <w:szCs w:val="24"/>
        </w:rPr>
        <w:t xml:space="preserve"> “ograditi kolcima”</w:t>
      </w:r>
      <w:r w:rsidRPr="004B1FE9">
        <w:rPr>
          <w:rFonts w:ascii="Times New Roman" w:hAnsi="Times New Roman" w:cs="Times New Roman"/>
          <w:sz w:val="24"/>
          <w:szCs w:val="24"/>
        </w:rPr>
        <w:t xml:space="preserve"> Th. 7.25; σ. τὰ βάθη ξύλοις D.S. 24.1:—Pass., Th. 6.100.</w:t>
      </w:r>
      <w:r w:rsidR="00071834" w:rsidRPr="004B1FE9">
        <w:rPr>
          <w:rFonts w:ascii="Times New Roman" w:hAnsi="Times New Roman" w:cs="Times New Roman"/>
          <w:sz w:val="24"/>
          <w:szCs w:val="24"/>
        </w:rPr>
        <w:t xml:space="preserve"> </w:t>
      </w:r>
      <w:r w:rsidR="004C6D76" w:rsidRPr="004B1FE9">
        <w:rPr>
          <w:rFonts w:ascii="Times New Roman" w:hAnsi="Times New Roman" w:cs="Times New Roman"/>
          <w:sz w:val="24"/>
          <w:szCs w:val="24"/>
        </w:rPr>
        <w:t xml:space="preserve">LSJ σταυρ-όω, (σταυρός) </w:t>
      </w:r>
    </w:p>
    <w:p w14:paraId="5B702CC3" w14:textId="54F58771" w:rsidR="004C6D76" w:rsidRPr="004B1FE9" w:rsidRDefault="004C6D76"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b/>
          <w:sz w:val="24"/>
          <w:szCs w:val="24"/>
        </w:rPr>
        <w:t>ἀνὰ</w:t>
      </w:r>
      <w:proofErr w:type="gramEnd"/>
      <w:r w:rsidRPr="004B1FE9">
        <w:rPr>
          <w:rFonts w:ascii="Times New Roman" w:hAnsi="Times New Roman" w:cs="Times New Roman"/>
          <w:b/>
          <w:sz w:val="24"/>
          <w:szCs w:val="24"/>
        </w:rPr>
        <w:t xml:space="preserve"> μέσον</w:t>
      </w:r>
      <w:r w:rsidRPr="004B1FE9">
        <w:rPr>
          <w:rFonts w:ascii="Times New Roman" w:hAnsi="Times New Roman" w:cs="Times New Roman"/>
          <w:sz w:val="24"/>
          <w:szCs w:val="24"/>
        </w:rPr>
        <w:t xml:space="preserve"> – ‘nepravi’, polimorfemski prijedlozi česti su u helenističkom grčkom (Bortone 2010: 180</w:t>
      </w:r>
      <w:r w:rsidR="00BB5EBE" w:rsidRPr="004B1FE9">
        <w:rPr>
          <w:rFonts w:ascii="Times New Roman" w:hAnsi="Times New Roman" w:cs="Times New Roman"/>
          <w:sz w:val="24"/>
          <w:szCs w:val="24"/>
        </w:rPr>
        <w:t>-</w:t>
      </w:r>
      <w:r w:rsidRPr="004B1FE9">
        <w:rPr>
          <w:rFonts w:ascii="Times New Roman" w:hAnsi="Times New Roman" w:cs="Times New Roman"/>
          <w:sz w:val="24"/>
          <w:szCs w:val="24"/>
        </w:rPr>
        <w:t xml:space="preserve">185). Usp. </w:t>
      </w:r>
      <w:proofErr w:type="gramStart"/>
      <w:r w:rsidRPr="004B1FE9">
        <w:rPr>
          <w:rFonts w:ascii="Times New Roman" w:hAnsi="Times New Roman" w:cs="Times New Roman"/>
          <w:sz w:val="24"/>
          <w:szCs w:val="24"/>
        </w:rPr>
        <w:t xml:space="preserve">LXX, Gen. 7 καὶ ἐποίησεν ὁ θεὸς τὸ στερέωμα, καὶ διεχώρισεν ὁ θεὸς ἀνὰ μέσον </w:t>
      </w:r>
      <w:r w:rsidRPr="004B1FE9">
        <w:rPr>
          <w:rFonts w:ascii="Times New Roman" w:hAnsi="Times New Roman" w:cs="Times New Roman"/>
          <w:sz w:val="24"/>
          <w:szCs w:val="24"/>
        </w:rPr>
        <w:lastRenderedPageBreak/>
        <w:t>τοῦ ὕδατος, ὃ ἦν ὑποκάτω τοῦ στερεώματος, καὶ ἀνὰ μέσον τοῦ ὕδατος τοῦ ἐπάνω τοῦ στερεώματος., LXX Gen. 14 Καὶ εἶπεν ὁ θεός Γενηθήτωσαν φωστῆρες ἐν τῷ στερεώματι τοῦ οὐρανοῦ εἰς φαῦσιν τῆς γῆς τοῦ διαχωρίζειν ἀνὰ μέσον τῆς ἡμέρας καὶ ἀνὰ μέσον τῆς νυκτὸς καὶ ἔστωσαν εἰς σημεῖα καὶ εἰς καιροὺς καὶ εἰς ἡμέρας καὶ εἰς ἐνιαυτοὺς.</w:t>
      </w:r>
      <w:proofErr w:type="gramEnd"/>
      <w:r w:rsidRPr="004B1FE9">
        <w:rPr>
          <w:rFonts w:ascii="Times New Roman" w:hAnsi="Times New Roman" w:cs="Times New Roman"/>
          <w:sz w:val="24"/>
          <w:szCs w:val="24"/>
        </w:rPr>
        <w:t xml:space="preserve"> U novogrčkom prijedlog </w:t>
      </w:r>
      <w:r w:rsidRPr="004B1FE9">
        <w:rPr>
          <w:rFonts w:ascii="Times New Roman" w:hAnsi="Times New Roman" w:cs="Times New Roman"/>
          <w:sz w:val="24"/>
          <w:szCs w:val="24"/>
          <w:lang w:val="el-GR"/>
        </w:rPr>
        <w:t>ανάμεσα</w:t>
      </w:r>
      <w:r w:rsidRPr="004B1FE9">
        <w:rPr>
          <w:rFonts w:ascii="Times New Roman" w:hAnsi="Times New Roman" w:cs="Times New Roman"/>
          <w:sz w:val="24"/>
          <w:szCs w:val="24"/>
        </w:rPr>
        <w:t>.</w:t>
      </w:r>
    </w:p>
    <w:p w14:paraId="79721019" w14:textId="735D2C29" w:rsidR="004C6D76" w:rsidRDefault="004C6D76"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el-GR"/>
        </w:rPr>
        <w:t>μηδὲν</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hr-HR"/>
        </w:rPr>
        <w:t xml:space="preserve">– LSJ III neut. μηδέν as Adv., not at all, by no means, μηδὲν ἐγκέλευʼ ἄγαν A. Pr. 72, cf. 344; μ. διαφέρειν πλὴν ὀνόματι Pl. Plt. 280a, etc.: with an Adv., μ. αἰνικτηρίως A. Pr. 949: freq. with Comp., μ. μᾶλλον, ἧσσον, etc., S. Aj. 280, 1329, etc. Slična upotreba kao οὐδέν iz kojeg se razvila negacija </w:t>
      </w:r>
      <w:r w:rsidRPr="004B1FE9">
        <w:rPr>
          <w:rFonts w:ascii="Times New Roman" w:hAnsi="Times New Roman" w:cs="Times New Roman"/>
          <w:sz w:val="24"/>
          <w:szCs w:val="24"/>
          <w:lang w:val="el-GR"/>
        </w:rPr>
        <w:t>δεν</w:t>
      </w:r>
      <w:r w:rsidRPr="004B1FE9">
        <w:rPr>
          <w:rFonts w:ascii="Times New Roman" w:hAnsi="Times New Roman" w:cs="Times New Roman"/>
          <w:sz w:val="24"/>
          <w:szCs w:val="24"/>
          <w:lang w:val="hr-HR"/>
        </w:rPr>
        <w:t xml:space="preserve"> u novogrčkom.</w:t>
      </w:r>
    </w:p>
    <w:p w14:paraId="5874267E" w14:textId="77777777" w:rsidR="00357C89" w:rsidRPr="004B1FE9" w:rsidRDefault="00357C89" w:rsidP="004B1FE9">
      <w:pPr>
        <w:spacing w:after="0" w:line="360" w:lineRule="auto"/>
        <w:rPr>
          <w:rFonts w:ascii="Times New Roman" w:hAnsi="Times New Roman" w:cs="Times New Roman"/>
          <w:sz w:val="24"/>
          <w:szCs w:val="24"/>
          <w:lang w:val="hr-HR"/>
        </w:rPr>
      </w:pPr>
    </w:p>
    <w:p w14:paraId="27E0986D" w14:textId="70D3F770" w:rsidR="004C6D76" w:rsidRPr="004B1FE9" w:rsidRDefault="004C6D76"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11. </w:t>
      </w:r>
      <w:r w:rsidRPr="004B1FE9">
        <w:rPr>
          <w:rFonts w:ascii="Times New Roman" w:hAnsi="Times New Roman" w:cs="Times New Roman"/>
          <w:sz w:val="24"/>
          <w:szCs w:val="24"/>
          <w:lang w:val="el-GR"/>
        </w:rPr>
        <w:t>κ</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ὅτε</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ὤ</w:t>
      </w:r>
      <w:r w:rsidRPr="004B1FE9">
        <w:rPr>
          <w:rFonts w:ascii="Times New Roman" w:hAnsi="Times New Roman" w:cs="Times New Roman"/>
          <w:sz w:val="24"/>
          <w:szCs w:val="24"/>
        </w:rPr>
        <w:t>ρθωσαν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σταυρ</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γραψαν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ὅτι</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οὗτ</w:t>
      </w:r>
      <w:r w:rsidRPr="004B1FE9">
        <w:rPr>
          <w:rFonts w:ascii="Times New Roman" w:hAnsi="Times New Roman" w:cs="Times New Roman"/>
          <w:sz w:val="24"/>
          <w:szCs w:val="24"/>
          <w:lang w:val="el-GR"/>
        </w:rPr>
        <w:t>ός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στιν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ὁ</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βασιλε</w:t>
      </w:r>
      <w:r w:rsidRPr="004B1FE9">
        <w:rPr>
          <w:rFonts w:ascii="Times New Roman" w:hAnsi="Times New Roman" w:cs="Times New Roman"/>
          <w:sz w:val="24"/>
          <w:szCs w:val="24"/>
          <w:lang w:val="el-GR"/>
        </w:rPr>
        <w:t>ὺς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Ἰ</w:t>
      </w:r>
      <w:r w:rsidRPr="004B1FE9">
        <w:rPr>
          <w:rFonts w:ascii="Times New Roman" w:hAnsi="Times New Roman" w:cs="Times New Roman"/>
          <w:sz w:val="24"/>
          <w:szCs w:val="24"/>
        </w:rPr>
        <w:t>σρα</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λ</w:t>
      </w:r>
      <w:r w:rsidRPr="004B1FE9">
        <w:rPr>
          <w:rFonts w:ascii="Times New Roman" w:hAnsi="Times New Roman" w:cs="Times New Roman"/>
          <w:sz w:val="24"/>
          <w:szCs w:val="24"/>
          <w:lang w:val="hr-HR"/>
        </w:rPr>
        <w:t xml:space="preserve">. </w:t>
      </w:r>
    </w:p>
    <w:p w14:paraId="0EC87AFA" w14:textId="6831DF51" w:rsidR="002D661A" w:rsidRDefault="002D661A"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hr-HR"/>
        </w:rPr>
        <w:t>τοῦ Ἰσραήλ</w:t>
      </w:r>
      <w:r w:rsidRPr="004B1FE9">
        <w:rPr>
          <w:rFonts w:ascii="Times New Roman" w:hAnsi="Times New Roman" w:cs="Times New Roman"/>
          <w:sz w:val="24"/>
          <w:szCs w:val="24"/>
          <w:lang w:val="hr-HR"/>
        </w:rPr>
        <w:t xml:space="preserve"> –</w:t>
      </w:r>
      <w:r w:rsidR="003A0321" w:rsidRPr="003A0321">
        <w:rPr>
          <w:lang w:val="hr-HR"/>
        </w:rPr>
        <w:t xml:space="preserve"> </w:t>
      </w:r>
      <w:r w:rsidR="003A0321" w:rsidRPr="003A0321">
        <w:rPr>
          <w:rFonts w:ascii="Times New Roman" w:hAnsi="Times New Roman" w:cs="Times New Roman"/>
          <w:sz w:val="24"/>
          <w:szCs w:val="24"/>
          <w:lang w:val="hr-HR"/>
        </w:rPr>
        <w:t>imena naroda ne trebaju uz sebe član, ali on se ipak često pojavljuje u evanđeljima i Djelima apostolskom (Blass, Debrunner §262). Semitski antroponimi u Novom zavjetu mogu biti indeclinabilia ako su preuzeta iz Starog zavjeta ili ako se odnose na osobu iz ranijeg razdoblja ili se koriste formalno (Blass, Debrunner §53). Ime „Izrael“ je Bog dao Jakovu, praocu Izraelaca (Knjiga postanka 32,39); kasnije je preneseno na židovski narod i državu (HJP s. v. Izrael).</w:t>
      </w:r>
    </w:p>
    <w:p w14:paraId="37E9A681" w14:textId="77777777" w:rsidR="00357C89" w:rsidRPr="004B1FE9" w:rsidRDefault="00357C89" w:rsidP="004B1FE9">
      <w:pPr>
        <w:spacing w:after="0" w:line="360" w:lineRule="auto"/>
        <w:rPr>
          <w:rFonts w:ascii="Times New Roman" w:hAnsi="Times New Roman" w:cs="Times New Roman"/>
          <w:sz w:val="24"/>
          <w:szCs w:val="24"/>
          <w:lang w:val="hr-HR"/>
        </w:rPr>
      </w:pPr>
    </w:p>
    <w:p w14:paraId="6E44657C" w14:textId="77777777" w:rsidR="004C6D76" w:rsidRPr="004B1FE9" w:rsidRDefault="004C6D76"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12. </w:t>
      </w:r>
      <w:r w:rsidRPr="004B1FE9">
        <w:rPr>
          <w:rFonts w:ascii="Times New Roman" w:hAnsi="Times New Roman" w:cs="Times New Roman"/>
          <w:sz w:val="24"/>
          <w:szCs w:val="24"/>
          <w:lang w:val="el-GR"/>
        </w:rPr>
        <w:t>κ</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τεθεικ</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τες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ὰ</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νδ</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ματα</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ἔμπροσθεν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διεμερ</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σαντο</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λαχμ</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ἔβαλον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hr-HR"/>
        </w:rPr>
        <w:t xml:space="preserve">ʼ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 xml:space="preserve">. </w:t>
      </w:r>
    </w:p>
    <w:p w14:paraId="1350B2A8" w14:textId="632B5530" w:rsidR="004C6D76" w:rsidRDefault="004C6D76" w:rsidP="004B1FE9">
      <w:pPr>
        <w:spacing w:after="0" w:line="360" w:lineRule="auto"/>
        <w:rPr>
          <w:rFonts w:ascii="Times New Roman" w:hAnsi="Times New Roman" w:cs="Times New Roman"/>
          <w:sz w:val="24"/>
          <w:szCs w:val="24"/>
          <w:lang w:val="hr-HR"/>
        </w:rPr>
      </w:pPr>
      <w:proofErr w:type="gramStart"/>
      <w:r w:rsidRPr="004B1FE9">
        <w:rPr>
          <w:rFonts w:ascii="Times New Roman" w:hAnsi="Times New Roman" w:cs="Times New Roman"/>
          <w:b/>
          <w:sz w:val="24"/>
          <w:szCs w:val="24"/>
        </w:rPr>
        <w:t>ἔμπροσθεν</w:t>
      </w:r>
      <w:proofErr w:type="gramEnd"/>
      <w:r w:rsidRPr="004B1FE9">
        <w:rPr>
          <w:rFonts w:ascii="Times New Roman" w:hAnsi="Times New Roman" w:cs="Times New Roman"/>
          <w:sz w:val="24"/>
          <w:szCs w:val="24"/>
          <w:lang w:val="hr-HR"/>
        </w:rPr>
        <w:t xml:space="preserve"> - ‘nepravi’, polimorfemski prijedlozi česti su u helenističkom grčkom (Bortone 2010: 180).</w:t>
      </w:r>
      <w:r w:rsidR="002D661A" w:rsidRPr="004B1FE9">
        <w:rPr>
          <w:rFonts w:ascii="Times New Roman" w:hAnsi="Times New Roman" w:cs="Times New Roman"/>
          <w:sz w:val="24"/>
          <w:szCs w:val="24"/>
          <w:lang w:val="hr-HR"/>
        </w:rPr>
        <w:t xml:space="preserve"> Od njega je nastao</w:t>
      </w:r>
      <w:r w:rsidRPr="004B1FE9">
        <w:rPr>
          <w:rFonts w:ascii="Times New Roman" w:hAnsi="Times New Roman" w:cs="Times New Roman"/>
          <w:sz w:val="24"/>
          <w:szCs w:val="24"/>
          <w:lang w:val="hr-HR"/>
        </w:rPr>
        <w:t xml:space="preserve"> </w:t>
      </w:r>
      <w:r w:rsidR="002D661A" w:rsidRPr="004B1FE9">
        <w:rPr>
          <w:rFonts w:ascii="Times New Roman" w:hAnsi="Times New Roman" w:cs="Times New Roman"/>
          <w:sz w:val="24"/>
          <w:szCs w:val="24"/>
          <w:lang w:val="hr-HR"/>
        </w:rPr>
        <w:t>n</w:t>
      </w:r>
      <w:r w:rsidRPr="004B1FE9">
        <w:rPr>
          <w:rFonts w:ascii="Times New Roman" w:hAnsi="Times New Roman" w:cs="Times New Roman"/>
          <w:sz w:val="24"/>
          <w:szCs w:val="24"/>
          <w:lang w:val="hr-HR"/>
        </w:rPr>
        <w:t>ovogrčki</w:t>
      </w:r>
      <w:r w:rsidR="002D661A" w:rsidRPr="004B1FE9">
        <w:rPr>
          <w:rFonts w:ascii="Times New Roman" w:hAnsi="Times New Roman" w:cs="Times New Roman"/>
          <w:sz w:val="24"/>
          <w:szCs w:val="24"/>
          <w:lang w:val="hr-HR"/>
        </w:rPr>
        <w:t xml:space="preserve"> prilog </w:t>
      </w:r>
      <w:r w:rsidRPr="004B1FE9">
        <w:rPr>
          <w:rFonts w:ascii="Times New Roman" w:hAnsi="Times New Roman" w:cs="Times New Roman"/>
          <w:sz w:val="24"/>
          <w:szCs w:val="24"/>
          <w:lang w:val="el-GR"/>
        </w:rPr>
        <w:t>μπροστά</w:t>
      </w:r>
      <w:r w:rsidRPr="004B1FE9">
        <w:rPr>
          <w:rFonts w:ascii="Times New Roman" w:hAnsi="Times New Roman" w:cs="Times New Roman"/>
          <w:sz w:val="24"/>
          <w:szCs w:val="24"/>
          <w:lang w:val="hr-HR"/>
        </w:rPr>
        <w:t xml:space="preserve"> (završno –τά </w:t>
      </w:r>
      <w:r w:rsidR="00762402" w:rsidRPr="004B1FE9">
        <w:rPr>
          <w:rFonts w:ascii="Times New Roman" w:hAnsi="Times New Roman" w:cs="Times New Roman"/>
          <w:sz w:val="24"/>
          <w:szCs w:val="24"/>
          <w:lang w:val="hr-HR"/>
        </w:rPr>
        <w:t xml:space="preserve">Dictionary of Standard Modern Greek tumači analogijom prema  </w:t>
      </w:r>
      <w:r w:rsidR="00762402" w:rsidRPr="004B1FE9">
        <w:rPr>
          <w:rFonts w:ascii="Times New Roman" w:hAnsi="Times New Roman" w:cs="Times New Roman"/>
          <w:sz w:val="24"/>
          <w:szCs w:val="24"/>
          <w:lang w:val="el-GR"/>
        </w:rPr>
        <w:t>χωριστά</w:t>
      </w:r>
      <w:r w:rsidR="00762402"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w:t>
      </w:r>
      <w:r w:rsidRPr="004B1FE9">
        <w:rPr>
          <w:rFonts w:ascii="Times New Roman" w:hAnsi="Times New Roman" w:cs="Times New Roman"/>
          <w:sz w:val="24"/>
          <w:szCs w:val="24"/>
          <w:lang w:val="el-GR"/>
        </w:rPr>
        <w:t>μσν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μπροστά</w:t>
      </w:r>
      <w:r w:rsidRPr="004B1FE9">
        <w:rPr>
          <w:rFonts w:ascii="Times New Roman" w:hAnsi="Times New Roman" w:cs="Times New Roman"/>
          <w:sz w:val="24"/>
          <w:szCs w:val="24"/>
          <w:lang w:val="hr-HR"/>
        </w:rPr>
        <w:t xml:space="preserve"> &lt; </w:t>
      </w:r>
      <w:r w:rsidRPr="004B1FE9">
        <w:rPr>
          <w:rFonts w:ascii="Times New Roman" w:hAnsi="Times New Roman" w:cs="Times New Roman"/>
          <w:sz w:val="24"/>
          <w:szCs w:val="24"/>
          <w:lang w:val="el-GR"/>
        </w:rPr>
        <w:t>εμπροστά</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με</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αποβ</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του</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αρχικού</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άτ</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φων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&lt; εμπρός αναλ. προς το χωριστά</w:t>
      </w:r>
      <w:r w:rsidR="00762402"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 xml:space="preserve">s. v. </w:t>
      </w:r>
      <w:r w:rsidRPr="004B1FE9">
        <w:rPr>
          <w:rFonts w:ascii="Times New Roman" w:hAnsi="Times New Roman" w:cs="Times New Roman"/>
          <w:sz w:val="24"/>
          <w:szCs w:val="24"/>
          <w:lang w:val="el-GR"/>
        </w:rPr>
        <w:t>μπροστά</w:t>
      </w:r>
      <w:r w:rsidRPr="004B1FE9">
        <w:rPr>
          <w:rFonts w:ascii="Times New Roman" w:hAnsi="Times New Roman" w:cs="Times New Roman"/>
          <w:sz w:val="24"/>
          <w:szCs w:val="24"/>
          <w:lang w:val="hr-HR"/>
        </w:rPr>
        <w:t xml:space="preserve">, </w:t>
      </w:r>
      <w:hyperlink r:id="rId7" w:history="1">
        <w:r w:rsidR="00357C89" w:rsidRPr="00201974">
          <w:rPr>
            <w:rStyle w:val="Hyperlink"/>
            <w:rFonts w:ascii="Times New Roman" w:hAnsi="Times New Roman" w:cs="Times New Roman"/>
            <w:sz w:val="24"/>
            <w:szCs w:val="24"/>
            <w:lang w:val="el-GR"/>
          </w:rPr>
          <w:t>https://www.greek-language.gr/greekLang/modern_greek/tools/lexica/triantafyllides/search.html?lq=%CE%BC%CF%80%CF%81%CE%BF%CF%83%CF%84%CE%AC&amp;dq</w:t>
        </w:r>
      </w:hyperlink>
      <w:r w:rsidRPr="004B1FE9">
        <w:rPr>
          <w:rFonts w:ascii="Times New Roman" w:hAnsi="Times New Roman" w:cs="Times New Roman"/>
          <w:sz w:val="24"/>
          <w:szCs w:val="24"/>
          <w:lang w:val="el-GR"/>
        </w:rPr>
        <w:t>=</w:t>
      </w:r>
      <w:r w:rsidR="00762402" w:rsidRPr="004B1FE9">
        <w:rPr>
          <w:rFonts w:ascii="Times New Roman" w:hAnsi="Times New Roman" w:cs="Times New Roman"/>
          <w:sz w:val="24"/>
          <w:szCs w:val="24"/>
          <w:lang w:val="hr-HR"/>
        </w:rPr>
        <w:t>.</w:t>
      </w:r>
    </w:p>
    <w:p w14:paraId="78A3059E" w14:textId="77777777" w:rsidR="00357C89" w:rsidRPr="004B1FE9" w:rsidRDefault="00357C89" w:rsidP="004B1FE9">
      <w:pPr>
        <w:spacing w:after="0" w:line="360" w:lineRule="auto"/>
        <w:rPr>
          <w:rFonts w:ascii="Times New Roman" w:hAnsi="Times New Roman" w:cs="Times New Roman"/>
          <w:sz w:val="24"/>
          <w:szCs w:val="24"/>
          <w:lang w:val="hr-HR"/>
        </w:rPr>
      </w:pPr>
    </w:p>
    <w:p w14:paraId="19E29B85" w14:textId="77777777" w:rsidR="004C6D76" w:rsidRPr="004B1FE9" w:rsidRDefault="004C6D76"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13. </w:t>
      </w:r>
      <w:proofErr w:type="gramStart"/>
      <w:r w:rsidRPr="004B1FE9">
        <w:rPr>
          <w:rFonts w:ascii="Times New Roman" w:hAnsi="Times New Roman" w:cs="Times New Roman"/>
          <w:sz w:val="24"/>
          <w:szCs w:val="24"/>
        </w:rPr>
        <w:t>ε</w:t>
      </w:r>
      <w:r w:rsidRPr="004B1FE9">
        <w:rPr>
          <w:rFonts w:ascii="Times New Roman" w:hAnsi="Times New Roman" w:cs="Times New Roman"/>
          <w:sz w:val="24"/>
          <w:szCs w:val="24"/>
          <w:lang w:val="el-GR"/>
        </w:rPr>
        <w:t>ἷ</w:t>
      </w:r>
      <w:r w:rsidRPr="004B1FE9">
        <w:rPr>
          <w:rFonts w:ascii="Times New Roman" w:hAnsi="Times New Roman" w:cs="Times New Roman"/>
          <w:sz w:val="24"/>
          <w:szCs w:val="24"/>
        </w:rPr>
        <w:t>ς</w:t>
      </w:r>
      <w:proofErr w:type="gramEnd"/>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έ</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τις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κακο</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ργων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κε</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νων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ὠ</w:t>
      </w:r>
      <w:r w:rsidRPr="004B1FE9">
        <w:rPr>
          <w:rFonts w:ascii="Times New Roman" w:hAnsi="Times New Roman" w:cs="Times New Roman"/>
          <w:sz w:val="24"/>
          <w:szCs w:val="24"/>
        </w:rPr>
        <w:t>νε</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δισεν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το</w:t>
      </w:r>
      <w:r w:rsidRPr="004B1FE9">
        <w:rPr>
          <w:rFonts w:ascii="Times New Roman" w:hAnsi="Times New Roman" w:cs="Times New Roman"/>
          <w:sz w:val="24"/>
          <w:szCs w:val="24"/>
          <w:lang w:val="el-GR"/>
        </w:rPr>
        <w:t>ὺ</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λ</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γων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Ἡ</w:t>
      </w:r>
      <w:r w:rsidRPr="004B1FE9">
        <w:rPr>
          <w:rFonts w:ascii="Times New Roman" w:hAnsi="Times New Roman" w:cs="Times New Roman"/>
          <w:sz w:val="24"/>
          <w:szCs w:val="24"/>
        </w:rPr>
        <w:t>με</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δι</w:t>
      </w:r>
      <w:r w:rsidRPr="004B1FE9">
        <w:rPr>
          <w:rFonts w:ascii="Times New Roman" w:hAnsi="Times New Roman" w:cs="Times New Roman"/>
          <w:sz w:val="24"/>
          <w:szCs w:val="24"/>
          <w:lang w:val="el-GR"/>
        </w:rPr>
        <w:t>ὰ</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ὰ</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κακ</w:t>
      </w:r>
      <w:r w:rsidRPr="004B1FE9">
        <w:rPr>
          <w:rFonts w:ascii="Times New Roman" w:hAnsi="Times New Roman" w:cs="Times New Roman"/>
          <w:sz w:val="24"/>
          <w:szCs w:val="24"/>
          <w:lang w:val="el-GR"/>
        </w:rPr>
        <w:t>ὰ</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ἃ</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ποι</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σαμεν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οὕτω</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πεπ</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νθαμεν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οὗτος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σωτ</w:t>
      </w:r>
      <w:r w:rsidRPr="004B1FE9">
        <w:rPr>
          <w:rFonts w:ascii="Times New Roman" w:hAnsi="Times New Roman" w:cs="Times New Roman"/>
          <w:sz w:val="24"/>
          <w:szCs w:val="24"/>
          <w:lang w:val="el-GR"/>
        </w:rPr>
        <w:t>ὴ</w:t>
      </w:r>
      <w:r w:rsidRPr="004B1FE9">
        <w:rPr>
          <w:rFonts w:ascii="Times New Roman" w:hAnsi="Times New Roman" w:cs="Times New Roman"/>
          <w:sz w:val="24"/>
          <w:szCs w:val="24"/>
        </w:rPr>
        <w:t>ρ</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γεν</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μενος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ἀ</w:t>
      </w:r>
      <w:r w:rsidRPr="004B1FE9">
        <w:rPr>
          <w:rFonts w:ascii="Times New Roman" w:hAnsi="Times New Roman" w:cs="Times New Roman"/>
          <w:sz w:val="24"/>
          <w:szCs w:val="24"/>
        </w:rPr>
        <w:t>νθρ</w:t>
      </w:r>
      <w:r w:rsidRPr="004B1FE9">
        <w:rPr>
          <w:rFonts w:ascii="Times New Roman" w:hAnsi="Times New Roman" w:cs="Times New Roman"/>
          <w:sz w:val="24"/>
          <w:szCs w:val="24"/>
          <w:lang w:val="el-GR"/>
        </w:rPr>
        <w:t>ώ</w:t>
      </w:r>
      <w:r w:rsidRPr="004B1FE9">
        <w:rPr>
          <w:rFonts w:ascii="Times New Roman" w:hAnsi="Times New Roman" w:cs="Times New Roman"/>
          <w:sz w:val="24"/>
          <w:szCs w:val="24"/>
        </w:rPr>
        <w:t>πων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ί</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ἠ</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κησεν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ὑμ</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ς</w:t>
      </w:r>
      <w:r w:rsidRPr="004B1FE9">
        <w:rPr>
          <w:rFonts w:ascii="Times New Roman" w:hAnsi="Times New Roman" w:cs="Times New Roman"/>
          <w:sz w:val="24"/>
          <w:szCs w:val="24"/>
          <w:lang w:val="hr-HR"/>
        </w:rPr>
        <w:t>;</w:t>
      </w:r>
    </w:p>
    <w:p w14:paraId="2574F18B" w14:textId="75024A84" w:rsidR="004C6D76" w:rsidRPr="004B1FE9" w:rsidRDefault="004C6D76" w:rsidP="004B1FE9">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14. </w:t>
      </w:r>
      <w:r w:rsidRPr="004B1FE9">
        <w:rPr>
          <w:rFonts w:ascii="Times New Roman" w:hAnsi="Times New Roman" w:cs="Times New Roman"/>
          <w:sz w:val="24"/>
          <w:szCs w:val="24"/>
          <w:lang w:val="el-GR"/>
        </w:rPr>
        <w:t>κ</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ἀ</w:t>
      </w:r>
      <w:r w:rsidRPr="004B1FE9">
        <w:rPr>
          <w:rFonts w:ascii="Times New Roman" w:hAnsi="Times New Roman" w:cs="Times New Roman"/>
          <w:sz w:val="24"/>
          <w:szCs w:val="24"/>
        </w:rPr>
        <w:t>γανακτ</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σαντες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hr-HR"/>
        </w:rPr>
        <w:t xml:space="preserve">ʼ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τῷ</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κ</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λευσαν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ἵνα</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μ</w:t>
      </w:r>
      <w:r w:rsidRPr="004B1FE9">
        <w:rPr>
          <w:rFonts w:ascii="Times New Roman" w:hAnsi="Times New Roman" w:cs="Times New Roman"/>
          <w:sz w:val="24"/>
          <w:szCs w:val="24"/>
          <w:lang w:val="el-GR"/>
        </w:rPr>
        <w:t>ὴ</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σκελοκοπηθῇ</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ὅ</w:t>
      </w:r>
      <w:r w:rsidRPr="004B1FE9">
        <w:rPr>
          <w:rFonts w:ascii="Times New Roman" w:hAnsi="Times New Roman" w:cs="Times New Roman"/>
          <w:sz w:val="24"/>
          <w:szCs w:val="24"/>
        </w:rPr>
        <w:t>πως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βασανιζ</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μενος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ἀ</w:t>
      </w:r>
      <w:r w:rsidRPr="004B1FE9">
        <w:rPr>
          <w:rFonts w:ascii="Times New Roman" w:hAnsi="Times New Roman" w:cs="Times New Roman"/>
          <w:sz w:val="24"/>
          <w:szCs w:val="24"/>
        </w:rPr>
        <w:t>ποθ</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νοι</w:t>
      </w:r>
      <w:r w:rsidRPr="004B1FE9">
        <w:rPr>
          <w:rFonts w:ascii="Times New Roman" w:hAnsi="Times New Roman" w:cs="Times New Roman"/>
          <w:sz w:val="24"/>
          <w:szCs w:val="24"/>
          <w:lang w:val="hr-HR"/>
        </w:rPr>
        <w:t>.</w:t>
      </w:r>
    </w:p>
    <w:p w14:paraId="12632C21" w14:textId="10701138" w:rsidR="004C6D76" w:rsidRDefault="00675B36" w:rsidP="004B1FE9">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hr-HR"/>
        </w:rPr>
        <w:lastRenderedPageBreak/>
        <w:t>σκελοκοπηθῇ -</w:t>
      </w:r>
      <w:r w:rsidRPr="004B1FE9">
        <w:rPr>
          <w:rFonts w:ascii="Times New Roman" w:hAnsi="Times New Roman" w:cs="Times New Roman"/>
          <w:sz w:val="24"/>
          <w:szCs w:val="24"/>
          <w:lang w:val="hr-HR"/>
        </w:rPr>
        <w:t xml:space="preserve"> g</w:t>
      </w:r>
      <w:r w:rsidR="00A62B1B" w:rsidRPr="004B1FE9">
        <w:rPr>
          <w:rFonts w:ascii="Times New Roman" w:hAnsi="Times New Roman" w:cs="Times New Roman"/>
          <w:sz w:val="24"/>
          <w:szCs w:val="24"/>
          <w:lang w:val="hr-HR"/>
        </w:rPr>
        <w:t xml:space="preserve">lagol se ne nalazi na Logeionu, ali postoji imenica </w:t>
      </w:r>
      <w:r w:rsidR="004C6D76" w:rsidRPr="004B1FE9">
        <w:rPr>
          <w:rFonts w:ascii="Times New Roman" w:hAnsi="Times New Roman" w:cs="Times New Roman"/>
          <w:sz w:val="24"/>
          <w:szCs w:val="24"/>
        </w:rPr>
        <w:t>σκελοκοπία</w:t>
      </w:r>
      <w:r w:rsidR="004C6D76" w:rsidRPr="004B1FE9">
        <w:rPr>
          <w:rFonts w:ascii="Times New Roman" w:hAnsi="Times New Roman" w:cs="Times New Roman"/>
          <w:sz w:val="24"/>
          <w:szCs w:val="24"/>
          <w:lang w:val="hr-HR"/>
        </w:rPr>
        <w:t xml:space="preserve">, </w:t>
      </w:r>
      <w:r w:rsidR="004C6D76" w:rsidRPr="004B1FE9">
        <w:rPr>
          <w:rFonts w:ascii="Times New Roman" w:hAnsi="Times New Roman" w:cs="Times New Roman"/>
          <w:sz w:val="24"/>
          <w:szCs w:val="24"/>
        </w:rPr>
        <w:t>ἡ</w:t>
      </w:r>
      <w:r w:rsidR="00A62B1B" w:rsidRPr="004B1FE9">
        <w:rPr>
          <w:rFonts w:ascii="Times New Roman" w:hAnsi="Times New Roman" w:cs="Times New Roman"/>
          <w:sz w:val="24"/>
          <w:szCs w:val="24"/>
          <w:lang w:val="hr-HR"/>
        </w:rPr>
        <w:t xml:space="preserve"> (LSJ s. v.).</w:t>
      </w:r>
      <w:r w:rsidRPr="004B1FE9">
        <w:rPr>
          <w:rFonts w:ascii="Times New Roman" w:hAnsi="Times New Roman" w:cs="Times New Roman"/>
          <w:sz w:val="24"/>
          <w:szCs w:val="24"/>
          <w:lang w:val="hr-HR"/>
        </w:rPr>
        <w:t xml:space="preserve"> Složenica glagola κόπτω čiji aorist u klasičnom atičkom glasi ἐκόπην </w:t>
      </w:r>
      <w:r w:rsidR="00985BA2" w:rsidRPr="004B1FE9">
        <w:rPr>
          <w:rFonts w:ascii="Times New Roman" w:hAnsi="Times New Roman" w:cs="Times New Roman"/>
          <w:sz w:val="24"/>
          <w:szCs w:val="24"/>
          <w:lang w:val="hr-HR"/>
        </w:rPr>
        <w:t>(</w:t>
      </w:r>
      <w:r w:rsidRPr="004B1FE9">
        <w:rPr>
          <w:rFonts w:ascii="Times New Roman" w:hAnsi="Times New Roman" w:cs="Times New Roman"/>
          <w:sz w:val="24"/>
          <w:szCs w:val="24"/>
          <w:lang w:val="hr-HR"/>
        </w:rPr>
        <w:t>A. Ag. 1278, Ar. Ra. 723, Th. 8.13</w:t>
      </w:r>
      <w:r w:rsidR="00985BA2" w:rsidRPr="004B1FE9">
        <w:rPr>
          <w:rFonts w:ascii="Times New Roman" w:hAnsi="Times New Roman" w:cs="Times New Roman"/>
          <w:sz w:val="24"/>
          <w:szCs w:val="24"/>
          <w:lang w:val="hr-HR"/>
        </w:rPr>
        <w:t>).</w:t>
      </w:r>
    </w:p>
    <w:p w14:paraId="365151B5" w14:textId="77777777" w:rsidR="00357C89" w:rsidRPr="004B1FE9" w:rsidRDefault="00357C89" w:rsidP="004B1FE9">
      <w:pPr>
        <w:spacing w:after="0" w:line="360" w:lineRule="auto"/>
        <w:jc w:val="both"/>
        <w:rPr>
          <w:rFonts w:ascii="Times New Roman" w:hAnsi="Times New Roman" w:cs="Times New Roman"/>
          <w:sz w:val="24"/>
          <w:szCs w:val="24"/>
          <w:lang w:val="hr-HR"/>
        </w:rPr>
      </w:pPr>
    </w:p>
    <w:p w14:paraId="01A09E2C" w14:textId="77777777" w:rsidR="004C6D76" w:rsidRPr="004B1FE9" w:rsidRDefault="004C6D76" w:rsidP="004B1FE9">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5.15 </w:t>
      </w:r>
      <w:r w:rsidRPr="004B1FE9">
        <w:rPr>
          <w:rFonts w:ascii="Times New Roman" w:hAnsi="Times New Roman" w:cs="Times New Roman"/>
          <w:sz w:val="24"/>
          <w:szCs w:val="24"/>
        </w:rPr>
        <w:t>Ἦν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μεσημβρ</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α</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σκ</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τος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κατ</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σχε</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ᾶ</w:t>
      </w:r>
      <w:r w:rsidRPr="004B1FE9">
        <w:rPr>
          <w:rFonts w:ascii="Times New Roman" w:hAnsi="Times New Roman" w:cs="Times New Roman"/>
          <w:sz w:val="24"/>
          <w:szCs w:val="24"/>
        </w:rPr>
        <w:t>σαν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ὴ</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Ἰουδα</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αν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θορυβο</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ντο</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ἠ</w:t>
      </w:r>
      <w:r w:rsidRPr="004B1FE9">
        <w:rPr>
          <w:rFonts w:ascii="Times New Roman" w:hAnsi="Times New Roman" w:cs="Times New Roman"/>
          <w:sz w:val="24"/>
          <w:szCs w:val="24"/>
        </w:rPr>
        <w:t>γων</w:t>
      </w:r>
      <w:r w:rsidRPr="004B1FE9">
        <w:rPr>
          <w:rFonts w:ascii="Times New Roman" w:hAnsi="Times New Roman" w:cs="Times New Roman"/>
          <w:sz w:val="24"/>
          <w:szCs w:val="24"/>
          <w:lang w:val="el-GR"/>
        </w:rPr>
        <w:t>ίω</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μήποτε</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ὁ</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ἥλιος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ἔδυ</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ἐπειδὴ</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ἔτι</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ἔζη</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γέγραπται</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οῖς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ἥ</w:t>
      </w:r>
      <w:r w:rsidRPr="004B1FE9">
        <w:rPr>
          <w:rFonts w:ascii="Times New Roman" w:hAnsi="Times New Roman" w:cs="Times New Roman"/>
          <w:sz w:val="24"/>
          <w:szCs w:val="24"/>
        </w:rPr>
        <w:t>λιον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μ</w:t>
      </w:r>
      <w:r w:rsidRPr="004B1FE9">
        <w:rPr>
          <w:rFonts w:ascii="Times New Roman" w:hAnsi="Times New Roman" w:cs="Times New Roman"/>
          <w:sz w:val="24"/>
          <w:szCs w:val="24"/>
          <w:lang w:val="el-GR"/>
        </w:rPr>
        <w:t>ὴ</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δ</w:t>
      </w:r>
      <w:r w:rsidRPr="004B1FE9">
        <w:rPr>
          <w:rFonts w:ascii="Times New Roman" w:hAnsi="Times New Roman" w:cs="Times New Roman"/>
          <w:sz w:val="24"/>
          <w:szCs w:val="24"/>
          <w:lang w:val="el-GR"/>
        </w:rPr>
        <w:t>ῦ</w:t>
      </w:r>
      <w:r w:rsidRPr="004B1FE9">
        <w:rPr>
          <w:rFonts w:ascii="Times New Roman" w:hAnsi="Times New Roman" w:cs="Times New Roman"/>
          <w:sz w:val="24"/>
          <w:szCs w:val="24"/>
        </w:rPr>
        <w:t>ναι</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πεφωνευμ</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νῳ</w:t>
      </w:r>
      <w:r w:rsidRPr="004B1FE9">
        <w:rPr>
          <w:rFonts w:ascii="Times New Roman" w:hAnsi="Times New Roman" w:cs="Times New Roman"/>
          <w:sz w:val="24"/>
          <w:szCs w:val="24"/>
          <w:lang w:val="hr-HR"/>
        </w:rPr>
        <w:t xml:space="preserve">. </w:t>
      </w:r>
    </w:p>
    <w:p w14:paraId="09E0A999" w14:textId="68B867B7" w:rsidR="004C6D76" w:rsidRDefault="002D661A" w:rsidP="004B1FE9">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el-GR"/>
        </w:rPr>
        <w:t>πεφωνευμένῳ</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hr-HR"/>
        </w:rPr>
        <w:t xml:space="preserve">od glagola </w:t>
      </w:r>
      <w:r w:rsidR="004C6D76" w:rsidRPr="004B1FE9">
        <w:rPr>
          <w:rFonts w:ascii="Times New Roman" w:hAnsi="Times New Roman" w:cs="Times New Roman"/>
          <w:sz w:val="24"/>
          <w:szCs w:val="24"/>
          <w:lang w:val="el-GR"/>
        </w:rPr>
        <w:t>φονεύω</w:t>
      </w:r>
      <w:r w:rsidR="004C6D76" w:rsidRPr="004B1FE9">
        <w:rPr>
          <w:rFonts w:ascii="Times New Roman" w:hAnsi="Times New Roman" w:cs="Times New Roman"/>
          <w:sz w:val="24"/>
          <w:szCs w:val="24"/>
          <w:lang w:val="hr-HR"/>
        </w:rPr>
        <w:t xml:space="preserve"> – u helenističkom se gubi duljina kao razlikovno obilježje vokala pa je često pisanje omege umjesto omikrona i obrnuto</w:t>
      </w:r>
      <w:r w:rsidRPr="004B1FE9">
        <w:rPr>
          <w:rFonts w:ascii="Times New Roman" w:hAnsi="Times New Roman" w:cs="Times New Roman"/>
          <w:sz w:val="24"/>
          <w:szCs w:val="24"/>
          <w:lang w:val="hr-HR"/>
        </w:rPr>
        <w:t>.</w:t>
      </w:r>
    </w:p>
    <w:p w14:paraId="056FC4F4" w14:textId="77777777" w:rsidR="00357C89" w:rsidRPr="004B1FE9" w:rsidRDefault="00357C89" w:rsidP="004B1FE9">
      <w:pPr>
        <w:spacing w:after="0" w:line="360" w:lineRule="auto"/>
        <w:jc w:val="both"/>
        <w:rPr>
          <w:rFonts w:ascii="Times New Roman" w:hAnsi="Times New Roman" w:cs="Times New Roman"/>
          <w:sz w:val="24"/>
          <w:szCs w:val="24"/>
          <w:lang w:val="hr-HR"/>
        </w:rPr>
      </w:pPr>
    </w:p>
    <w:p w14:paraId="0AD6FB1F" w14:textId="77777777" w:rsidR="004C6D76" w:rsidRPr="004B1FE9" w:rsidRDefault="004C6D76"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hr-HR"/>
        </w:rPr>
        <w:t xml:space="preserve">16. </w:t>
      </w:r>
      <w:r w:rsidRPr="004B1FE9">
        <w:rPr>
          <w:rFonts w:ascii="Times New Roman" w:hAnsi="Times New Roman" w:cs="Times New Roman"/>
          <w:sz w:val="24"/>
          <w:szCs w:val="24"/>
          <w:lang w:val="el-GR"/>
        </w:rPr>
        <w:t>κ</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ί</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τις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εἶπεν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Ποτ</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σατε</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ὐ</w:t>
      </w:r>
      <w:r w:rsidRPr="004B1FE9">
        <w:rPr>
          <w:rFonts w:ascii="Times New Roman" w:hAnsi="Times New Roman" w:cs="Times New Roman"/>
          <w:sz w:val="24"/>
          <w:szCs w:val="24"/>
        </w:rPr>
        <w:t>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χολ</w:t>
      </w:r>
      <w:r w:rsidRPr="004B1FE9">
        <w:rPr>
          <w:rFonts w:ascii="Times New Roman" w:hAnsi="Times New Roman" w:cs="Times New Roman"/>
          <w:sz w:val="24"/>
          <w:szCs w:val="24"/>
          <w:lang w:val="el-GR"/>
        </w:rPr>
        <w:t>ὴ</w:t>
      </w:r>
      <w:r w:rsidRPr="004B1FE9">
        <w:rPr>
          <w:rFonts w:ascii="Times New Roman" w:hAnsi="Times New Roman" w:cs="Times New Roman"/>
          <w:sz w:val="24"/>
          <w:szCs w:val="24"/>
        </w:rPr>
        <w:t>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μετ</w:t>
      </w:r>
      <w:r w:rsidRPr="004B1FE9">
        <w:rPr>
          <w:rFonts w:ascii="Times New Roman" w:hAnsi="Times New Roman" w:cs="Times New Roman"/>
          <w:sz w:val="24"/>
          <w:szCs w:val="24"/>
          <w:lang w:val="el-GR"/>
        </w:rPr>
        <w:t>ὰ</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ὄ</w:t>
      </w:r>
      <w:r w:rsidRPr="004B1FE9">
        <w:rPr>
          <w:rFonts w:ascii="Times New Roman" w:hAnsi="Times New Roman" w:cs="Times New Roman"/>
          <w:sz w:val="24"/>
          <w:szCs w:val="24"/>
        </w:rPr>
        <w:t>ξους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κ</w:t>
      </w:r>
      <w:r w:rsidRPr="004B1FE9">
        <w:rPr>
          <w:rFonts w:ascii="Times New Roman" w:hAnsi="Times New Roman" w:cs="Times New Roman"/>
          <w:sz w:val="24"/>
          <w:szCs w:val="24"/>
        </w:rPr>
        <w:t>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rPr>
        <w:t>κερ</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σαντες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τισαν</w:t>
      </w:r>
      <w:r w:rsidRPr="004B1FE9">
        <w:rPr>
          <w:rFonts w:ascii="Times New Roman" w:hAnsi="Times New Roman" w:cs="Times New Roman"/>
          <w:sz w:val="24"/>
          <w:szCs w:val="24"/>
          <w:lang w:val="hr-HR"/>
        </w:rPr>
        <w:t xml:space="preserve">. </w:t>
      </w:r>
    </w:p>
    <w:p w14:paraId="746C9D80" w14:textId="2BE38694" w:rsidR="004C6D76" w:rsidRDefault="00E6343E" w:rsidP="004B1FE9">
      <w:pPr>
        <w:spacing w:after="0" w:line="360" w:lineRule="auto"/>
        <w:rPr>
          <w:rFonts w:ascii="Times New Roman" w:hAnsi="Times New Roman" w:cs="Times New Roman"/>
          <w:sz w:val="24"/>
          <w:szCs w:val="24"/>
          <w:lang w:val="hr-HR"/>
        </w:rPr>
      </w:pPr>
      <w:proofErr w:type="gramStart"/>
      <w:r w:rsidRPr="003A0321">
        <w:rPr>
          <w:rFonts w:ascii="Times New Roman" w:hAnsi="Times New Roman" w:cs="Times New Roman"/>
          <w:b/>
          <w:sz w:val="24"/>
          <w:szCs w:val="24"/>
        </w:rPr>
        <w:t>μετὰ</w:t>
      </w:r>
      <w:proofErr w:type="gramEnd"/>
      <w:r w:rsidRPr="003A0321">
        <w:rPr>
          <w:rFonts w:ascii="Times New Roman" w:hAnsi="Times New Roman" w:cs="Times New Roman"/>
          <w:b/>
          <w:sz w:val="24"/>
          <w:szCs w:val="24"/>
          <w:lang w:val="hr-HR"/>
        </w:rPr>
        <w:t xml:space="preserve"> </w:t>
      </w:r>
      <w:r w:rsidRPr="003A0321">
        <w:rPr>
          <w:rFonts w:ascii="Times New Roman" w:hAnsi="Times New Roman" w:cs="Times New Roman"/>
          <w:b/>
          <w:sz w:val="24"/>
          <w:szCs w:val="24"/>
        </w:rPr>
        <w:t>ὄξους</w:t>
      </w:r>
      <w:r w:rsidRPr="004B1FE9">
        <w:rPr>
          <w:rFonts w:ascii="Times New Roman" w:hAnsi="Times New Roman" w:cs="Times New Roman"/>
          <w:sz w:val="24"/>
          <w:szCs w:val="24"/>
          <w:lang w:val="hr-HR"/>
        </w:rPr>
        <w:t xml:space="preserve"> - </w:t>
      </w:r>
      <w:r w:rsidR="004C6D76" w:rsidRPr="004B1FE9">
        <w:rPr>
          <w:rFonts w:ascii="Times New Roman" w:hAnsi="Times New Roman" w:cs="Times New Roman"/>
          <w:sz w:val="24"/>
          <w:szCs w:val="24"/>
        </w:rPr>
        <w:t>μετ</w:t>
      </w:r>
      <w:r w:rsidR="004C6D76" w:rsidRPr="004B1FE9">
        <w:rPr>
          <w:rFonts w:ascii="Times New Roman" w:hAnsi="Times New Roman" w:cs="Times New Roman"/>
          <w:sz w:val="24"/>
          <w:szCs w:val="24"/>
          <w:lang w:val="el-GR"/>
        </w:rPr>
        <w:t>ά</w:t>
      </w:r>
      <w:r w:rsidR="004C6D76" w:rsidRPr="004B1FE9">
        <w:rPr>
          <w:rFonts w:ascii="Times New Roman" w:hAnsi="Times New Roman" w:cs="Times New Roman"/>
          <w:sz w:val="24"/>
          <w:szCs w:val="24"/>
          <w:lang w:val="hr-HR"/>
        </w:rPr>
        <w:t xml:space="preserve"> + gen. </w:t>
      </w:r>
      <w:r w:rsidRPr="004B1FE9">
        <w:rPr>
          <w:rFonts w:ascii="Times New Roman" w:hAnsi="Times New Roman" w:cs="Times New Roman"/>
          <w:sz w:val="24"/>
          <w:szCs w:val="24"/>
          <w:lang w:val="hr-HR"/>
        </w:rPr>
        <w:t xml:space="preserve">u helenističkom grčkom </w:t>
      </w:r>
      <w:r w:rsidR="004C6D76" w:rsidRPr="004B1FE9">
        <w:rPr>
          <w:rFonts w:ascii="Times New Roman" w:hAnsi="Times New Roman" w:cs="Times New Roman"/>
          <w:sz w:val="24"/>
          <w:szCs w:val="24"/>
          <w:lang w:val="hr-HR"/>
        </w:rPr>
        <w:t xml:space="preserve">umjesto </w:t>
      </w:r>
      <w:r w:rsidR="004C6D76" w:rsidRPr="004B1FE9">
        <w:rPr>
          <w:rFonts w:ascii="Times New Roman" w:hAnsi="Times New Roman" w:cs="Times New Roman"/>
          <w:sz w:val="24"/>
          <w:szCs w:val="24"/>
        </w:rPr>
        <w:t>σύν</w:t>
      </w:r>
      <w:r w:rsidR="004C6D76" w:rsidRPr="004B1FE9">
        <w:rPr>
          <w:rFonts w:ascii="Times New Roman" w:hAnsi="Times New Roman" w:cs="Times New Roman"/>
          <w:sz w:val="24"/>
          <w:szCs w:val="24"/>
          <w:lang w:val="hr-HR"/>
        </w:rPr>
        <w:t xml:space="preserve"> + dat.</w:t>
      </w:r>
      <w:r w:rsidRPr="004B1FE9">
        <w:rPr>
          <w:rFonts w:ascii="Times New Roman" w:hAnsi="Times New Roman" w:cs="Times New Roman"/>
          <w:sz w:val="24"/>
          <w:szCs w:val="24"/>
          <w:lang w:val="hr-HR"/>
        </w:rPr>
        <w:t xml:space="preserve"> jer nestaje dativ.</w:t>
      </w:r>
    </w:p>
    <w:p w14:paraId="52AEAF9C" w14:textId="77777777" w:rsidR="00357C89" w:rsidRPr="004B1FE9" w:rsidRDefault="00357C89" w:rsidP="004B1FE9">
      <w:pPr>
        <w:spacing w:after="0" w:line="360" w:lineRule="auto"/>
        <w:rPr>
          <w:rFonts w:ascii="Times New Roman" w:hAnsi="Times New Roman" w:cs="Times New Roman"/>
          <w:sz w:val="24"/>
          <w:szCs w:val="24"/>
          <w:lang w:val="hr-HR"/>
        </w:rPr>
      </w:pPr>
    </w:p>
    <w:p w14:paraId="05E339C4" w14:textId="77777777" w:rsidR="004C6D76" w:rsidRPr="004B1FE9" w:rsidRDefault="004C6D76"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sz w:val="24"/>
          <w:szCs w:val="24"/>
          <w:lang w:val="el-GR"/>
        </w:rPr>
        <w:t xml:space="preserve">17. καὶ ἐπλήρωσαν πάντα καὶ ἐτελείωσαν κατὰ τῆς κεφαλῆς αὐτῶν τὰ ἀμαρτήματα. </w:t>
      </w:r>
    </w:p>
    <w:p w14:paraId="792BD29D" w14:textId="1293D754" w:rsidR="004C6D76" w:rsidRDefault="00E6343E"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hr-HR"/>
        </w:rPr>
        <w:t>ἀμαρτήματα</w:t>
      </w:r>
      <w:r w:rsidRPr="004B1FE9">
        <w:rPr>
          <w:rFonts w:ascii="Times New Roman" w:hAnsi="Times New Roman" w:cs="Times New Roman"/>
          <w:sz w:val="24"/>
          <w:szCs w:val="24"/>
          <w:lang w:val="hr-HR"/>
        </w:rPr>
        <w:t xml:space="preserve"> - g</w:t>
      </w:r>
      <w:r w:rsidR="004C6D76" w:rsidRPr="004B1FE9">
        <w:rPr>
          <w:rFonts w:ascii="Times New Roman" w:hAnsi="Times New Roman" w:cs="Times New Roman"/>
          <w:sz w:val="24"/>
          <w:szCs w:val="24"/>
          <w:lang w:val="hr-HR"/>
        </w:rPr>
        <w:t>ubitak oštrog haka</w:t>
      </w:r>
      <w:r w:rsidRPr="004B1FE9">
        <w:rPr>
          <w:rFonts w:ascii="Times New Roman" w:hAnsi="Times New Roman" w:cs="Times New Roman"/>
          <w:sz w:val="24"/>
          <w:szCs w:val="24"/>
          <w:lang w:val="hr-HR"/>
        </w:rPr>
        <w:t xml:space="preserve"> (psiloza) tipičan za helenistički grčki.</w:t>
      </w:r>
    </w:p>
    <w:p w14:paraId="4CB87B52" w14:textId="77777777" w:rsidR="00357C89" w:rsidRPr="004B1FE9" w:rsidRDefault="00357C89" w:rsidP="004B1FE9">
      <w:pPr>
        <w:spacing w:after="0" w:line="360" w:lineRule="auto"/>
        <w:rPr>
          <w:rFonts w:ascii="Times New Roman" w:hAnsi="Times New Roman" w:cs="Times New Roman"/>
          <w:sz w:val="24"/>
          <w:szCs w:val="24"/>
          <w:lang w:val="hr-HR"/>
        </w:rPr>
      </w:pPr>
    </w:p>
    <w:p w14:paraId="213BDD01" w14:textId="77777777" w:rsidR="004C6D76" w:rsidRPr="004B1FE9" w:rsidRDefault="004C6D76"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sz w:val="24"/>
          <w:szCs w:val="24"/>
          <w:lang w:val="el-GR"/>
        </w:rPr>
        <w:t xml:space="preserve">18. περιήρχοντο δὲ πολλοὶ </w:t>
      </w:r>
      <w:r w:rsidRPr="007A3BBC">
        <w:rPr>
          <w:rFonts w:ascii="Times New Roman" w:hAnsi="Times New Roman" w:cs="Times New Roman"/>
          <w:b/>
          <w:sz w:val="24"/>
          <w:szCs w:val="24"/>
          <w:lang w:val="el-GR"/>
        </w:rPr>
        <w:t>μετὰ</w:t>
      </w:r>
      <w:r w:rsidRPr="004B1FE9">
        <w:rPr>
          <w:rFonts w:ascii="Times New Roman" w:hAnsi="Times New Roman" w:cs="Times New Roman"/>
          <w:sz w:val="24"/>
          <w:szCs w:val="24"/>
          <w:lang w:val="el-GR"/>
        </w:rPr>
        <w:t xml:space="preserve"> λύχνων, νομίζοντες ὅτι νύξ ἐστιν </w:t>
      </w:r>
      <w:r w:rsidRPr="007A3BBC">
        <w:rPr>
          <w:rFonts w:ascii="Times New Roman" w:hAnsi="Times New Roman" w:cs="Times New Roman"/>
          <w:b/>
          <w:sz w:val="24"/>
          <w:szCs w:val="24"/>
          <w:lang w:val="el-GR"/>
        </w:rPr>
        <w:t>ἐπέσαντο</w:t>
      </w:r>
      <w:r w:rsidRPr="004B1FE9">
        <w:rPr>
          <w:rFonts w:ascii="Times New Roman" w:hAnsi="Times New Roman" w:cs="Times New Roman"/>
          <w:sz w:val="24"/>
          <w:szCs w:val="24"/>
          <w:lang w:val="el-GR"/>
        </w:rPr>
        <w:t xml:space="preserve">. </w:t>
      </w:r>
    </w:p>
    <w:p w14:paraId="109A2E88" w14:textId="028A8612" w:rsidR="004C6D76" w:rsidRPr="004B1FE9" w:rsidRDefault="00A85A60"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b/>
          <w:sz w:val="24"/>
          <w:szCs w:val="24"/>
          <w:lang w:val="el-GR"/>
        </w:rPr>
        <w:t>μετὰ λύχνων</w:t>
      </w:r>
      <w:r w:rsidRPr="004B1FE9">
        <w:rPr>
          <w:rFonts w:ascii="Times New Roman" w:hAnsi="Times New Roman" w:cs="Times New Roman"/>
          <w:sz w:val="24"/>
          <w:szCs w:val="24"/>
          <w:lang w:val="el-GR"/>
        </w:rPr>
        <w:t xml:space="preserve"> - </w:t>
      </w:r>
      <w:r w:rsidR="004C6D76" w:rsidRPr="004B1FE9">
        <w:rPr>
          <w:rFonts w:ascii="Times New Roman" w:hAnsi="Times New Roman" w:cs="Times New Roman"/>
          <w:sz w:val="24"/>
          <w:szCs w:val="24"/>
          <w:lang w:val="el-GR"/>
        </w:rPr>
        <w:t xml:space="preserve">μετά + </w:t>
      </w:r>
      <w:r w:rsidR="004C6D76" w:rsidRPr="004B1FE9">
        <w:rPr>
          <w:rFonts w:ascii="Times New Roman" w:hAnsi="Times New Roman" w:cs="Times New Roman"/>
          <w:sz w:val="24"/>
          <w:szCs w:val="24"/>
        </w:rPr>
        <w:t>gen</w:t>
      </w:r>
      <w:r w:rsidR="004C6D76" w:rsidRPr="004B1FE9">
        <w:rPr>
          <w:rFonts w:ascii="Times New Roman" w:hAnsi="Times New Roman" w:cs="Times New Roman"/>
          <w:sz w:val="24"/>
          <w:szCs w:val="24"/>
          <w:lang w:val="el-GR"/>
        </w:rPr>
        <w:t xml:space="preserve">. </w:t>
      </w:r>
      <w:r w:rsidR="007A3BBC">
        <w:rPr>
          <w:rFonts w:ascii="Times New Roman" w:hAnsi="Times New Roman" w:cs="Times New Roman"/>
          <w:sz w:val="24"/>
          <w:szCs w:val="24"/>
          <w:lang w:val="hr-HR"/>
        </w:rPr>
        <w:t xml:space="preserve">Sve češće </w:t>
      </w:r>
      <w:r w:rsidR="004C6D76" w:rsidRPr="004B1FE9">
        <w:rPr>
          <w:rFonts w:ascii="Times New Roman" w:hAnsi="Times New Roman" w:cs="Times New Roman"/>
          <w:sz w:val="24"/>
          <w:szCs w:val="24"/>
        </w:rPr>
        <w:t>umjesto</w:t>
      </w:r>
      <w:r w:rsidR="004C6D76" w:rsidRPr="004B1FE9">
        <w:rPr>
          <w:rFonts w:ascii="Times New Roman" w:hAnsi="Times New Roman" w:cs="Times New Roman"/>
          <w:sz w:val="24"/>
          <w:szCs w:val="24"/>
          <w:lang w:val="el-GR"/>
        </w:rPr>
        <w:t xml:space="preserve"> σύν + </w:t>
      </w:r>
      <w:r w:rsidR="004C6D76" w:rsidRPr="004B1FE9">
        <w:rPr>
          <w:rFonts w:ascii="Times New Roman" w:hAnsi="Times New Roman" w:cs="Times New Roman"/>
          <w:sz w:val="24"/>
          <w:szCs w:val="24"/>
        </w:rPr>
        <w:t>dat</w:t>
      </w:r>
      <w:r w:rsidR="004C6D76" w:rsidRPr="004B1FE9">
        <w:rPr>
          <w:rFonts w:ascii="Times New Roman" w:hAnsi="Times New Roman" w:cs="Times New Roman"/>
          <w:sz w:val="24"/>
          <w:szCs w:val="24"/>
          <w:lang w:val="el-GR"/>
        </w:rPr>
        <w:t>.</w:t>
      </w:r>
      <w:r w:rsidRPr="004B1FE9">
        <w:rPr>
          <w:rFonts w:ascii="Times New Roman" w:hAnsi="Times New Roman" w:cs="Times New Roman"/>
          <w:sz w:val="24"/>
          <w:szCs w:val="24"/>
          <w:lang w:val="el-GR"/>
        </w:rPr>
        <w:t xml:space="preserve"> </w:t>
      </w:r>
      <w:r w:rsidRPr="004B1FE9">
        <w:rPr>
          <w:rFonts w:ascii="Times New Roman" w:hAnsi="Times New Roman" w:cs="Times New Roman"/>
          <w:sz w:val="24"/>
          <w:szCs w:val="24"/>
        </w:rPr>
        <w:t>zbog</w:t>
      </w:r>
      <w:r w:rsidRPr="004B1FE9">
        <w:rPr>
          <w:rFonts w:ascii="Times New Roman" w:hAnsi="Times New Roman" w:cs="Times New Roman"/>
          <w:sz w:val="24"/>
          <w:szCs w:val="24"/>
          <w:lang w:val="el-GR"/>
        </w:rPr>
        <w:t xml:space="preserve"> </w:t>
      </w:r>
      <w:r w:rsidRPr="004B1FE9">
        <w:rPr>
          <w:rFonts w:ascii="Times New Roman" w:hAnsi="Times New Roman" w:cs="Times New Roman"/>
          <w:sz w:val="24"/>
          <w:szCs w:val="24"/>
        </w:rPr>
        <w:t>nestajanja</w:t>
      </w:r>
      <w:r w:rsidRPr="004B1FE9">
        <w:rPr>
          <w:rFonts w:ascii="Times New Roman" w:hAnsi="Times New Roman" w:cs="Times New Roman"/>
          <w:sz w:val="24"/>
          <w:szCs w:val="24"/>
          <w:lang w:val="el-GR"/>
        </w:rPr>
        <w:t xml:space="preserve"> </w:t>
      </w:r>
      <w:r w:rsidRPr="004B1FE9">
        <w:rPr>
          <w:rFonts w:ascii="Times New Roman" w:hAnsi="Times New Roman" w:cs="Times New Roman"/>
          <w:sz w:val="24"/>
          <w:szCs w:val="24"/>
        </w:rPr>
        <w:t>dativa</w:t>
      </w:r>
      <w:r w:rsidRPr="004B1FE9">
        <w:rPr>
          <w:rFonts w:ascii="Times New Roman" w:hAnsi="Times New Roman" w:cs="Times New Roman"/>
          <w:sz w:val="24"/>
          <w:szCs w:val="24"/>
          <w:lang w:val="el-GR"/>
        </w:rPr>
        <w:t xml:space="preserve"> </w:t>
      </w:r>
      <w:r w:rsidRPr="004B1FE9">
        <w:rPr>
          <w:rFonts w:ascii="Times New Roman" w:hAnsi="Times New Roman" w:cs="Times New Roman"/>
          <w:sz w:val="24"/>
          <w:szCs w:val="24"/>
        </w:rPr>
        <w:t>u</w:t>
      </w:r>
      <w:r w:rsidRPr="004B1FE9">
        <w:rPr>
          <w:rFonts w:ascii="Times New Roman" w:hAnsi="Times New Roman" w:cs="Times New Roman"/>
          <w:sz w:val="24"/>
          <w:szCs w:val="24"/>
          <w:lang w:val="el-GR"/>
        </w:rPr>
        <w:t xml:space="preserve"> </w:t>
      </w:r>
      <w:r w:rsidRPr="004B1FE9">
        <w:rPr>
          <w:rFonts w:ascii="Times New Roman" w:hAnsi="Times New Roman" w:cs="Times New Roman"/>
          <w:sz w:val="24"/>
          <w:szCs w:val="24"/>
        </w:rPr>
        <w:t>helenisti</w:t>
      </w:r>
      <w:r w:rsidRPr="004B1FE9">
        <w:rPr>
          <w:rFonts w:ascii="Times New Roman" w:hAnsi="Times New Roman" w:cs="Times New Roman"/>
          <w:sz w:val="24"/>
          <w:szCs w:val="24"/>
          <w:lang w:val="el-GR"/>
        </w:rPr>
        <w:t>č</w:t>
      </w:r>
      <w:r w:rsidRPr="004B1FE9">
        <w:rPr>
          <w:rFonts w:ascii="Times New Roman" w:hAnsi="Times New Roman" w:cs="Times New Roman"/>
          <w:sz w:val="24"/>
          <w:szCs w:val="24"/>
        </w:rPr>
        <w:t>kom</w:t>
      </w:r>
      <w:r w:rsidRPr="004B1FE9">
        <w:rPr>
          <w:rFonts w:ascii="Times New Roman" w:hAnsi="Times New Roman" w:cs="Times New Roman"/>
          <w:sz w:val="24"/>
          <w:szCs w:val="24"/>
          <w:lang w:val="el-GR"/>
        </w:rPr>
        <w:t xml:space="preserve"> </w:t>
      </w:r>
      <w:r w:rsidRPr="004B1FE9">
        <w:rPr>
          <w:rFonts w:ascii="Times New Roman" w:hAnsi="Times New Roman" w:cs="Times New Roman"/>
          <w:sz w:val="24"/>
          <w:szCs w:val="24"/>
        </w:rPr>
        <w:t>gr</w:t>
      </w:r>
      <w:r w:rsidRPr="004B1FE9">
        <w:rPr>
          <w:rFonts w:ascii="Times New Roman" w:hAnsi="Times New Roman" w:cs="Times New Roman"/>
          <w:sz w:val="24"/>
          <w:szCs w:val="24"/>
          <w:lang w:val="el-GR"/>
        </w:rPr>
        <w:t>č</w:t>
      </w:r>
      <w:r w:rsidRPr="004B1FE9">
        <w:rPr>
          <w:rFonts w:ascii="Times New Roman" w:hAnsi="Times New Roman" w:cs="Times New Roman"/>
          <w:sz w:val="24"/>
          <w:szCs w:val="24"/>
        </w:rPr>
        <w:t>kom</w:t>
      </w:r>
      <w:r w:rsidR="007A3BBC">
        <w:rPr>
          <w:rFonts w:ascii="Times New Roman" w:hAnsi="Times New Roman" w:cs="Times New Roman"/>
          <w:sz w:val="24"/>
          <w:szCs w:val="24"/>
        </w:rPr>
        <w:t xml:space="preserve"> </w:t>
      </w:r>
      <w:r w:rsidR="007A3BBC" w:rsidRPr="007A3BBC">
        <w:rPr>
          <w:rFonts w:ascii="Times New Roman" w:hAnsi="Times New Roman" w:cs="Times New Roman"/>
          <w:sz w:val="24"/>
          <w:szCs w:val="24"/>
        </w:rPr>
        <w:t>(Blass, Debrunner §221, Bortone 2010: 184).</w:t>
      </w:r>
    </w:p>
    <w:p w14:paraId="05F7CF9B" w14:textId="5C5FCF68" w:rsidR="004C6D76" w:rsidRDefault="004C6D76" w:rsidP="004B1FE9">
      <w:pPr>
        <w:spacing w:after="0" w:line="360" w:lineRule="auto"/>
        <w:rPr>
          <w:rFonts w:ascii="Times New Roman" w:hAnsi="Times New Roman" w:cs="Times New Roman"/>
          <w:sz w:val="24"/>
          <w:szCs w:val="24"/>
        </w:rPr>
      </w:pPr>
      <w:r w:rsidRPr="004B1FE9">
        <w:rPr>
          <w:rFonts w:ascii="Times New Roman" w:hAnsi="Times New Roman" w:cs="Times New Roman"/>
          <w:b/>
          <w:sz w:val="24"/>
          <w:szCs w:val="24"/>
          <w:lang w:val="el-GR"/>
        </w:rPr>
        <w:t>ἐ</w:t>
      </w:r>
      <w:r w:rsidRPr="004B1FE9">
        <w:rPr>
          <w:rFonts w:ascii="Times New Roman" w:hAnsi="Times New Roman" w:cs="Times New Roman"/>
          <w:b/>
          <w:sz w:val="24"/>
          <w:szCs w:val="24"/>
        </w:rPr>
        <w:t>π</w:t>
      </w:r>
      <w:r w:rsidRPr="004B1FE9">
        <w:rPr>
          <w:rFonts w:ascii="Times New Roman" w:hAnsi="Times New Roman" w:cs="Times New Roman"/>
          <w:b/>
          <w:sz w:val="24"/>
          <w:szCs w:val="24"/>
          <w:lang w:val="el-GR"/>
        </w:rPr>
        <w:t>έ</w:t>
      </w:r>
      <w:r w:rsidRPr="004B1FE9">
        <w:rPr>
          <w:rFonts w:ascii="Times New Roman" w:hAnsi="Times New Roman" w:cs="Times New Roman"/>
          <w:b/>
          <w:sz w:val="24"/>
          <w:szCs w:val="24"/>
        </w:rPr>
        <w:t>σαντο</w:t>
      </w:r>
      <w:r w:rsidRPr="004B1FE9">
        <w:rPr>
          <w:rFonts w:ascii="Times New Roman" w:hAnsi="Times New Roman" w:cs="Times New Roman"/>
          <w:sz w:val="24"/>
          <w:szCs w:val="24"/>
        </w:rPr>
        <w:t xml:space="preserve"> – kasniji oblik aorista od πίπτω</w:t>
      </w:r>
      <w:r w:rsidR="004842B2" w:rsidRPr="004B1FE9">
        <w:rPr>
          <w:rFonts w:ascii="Times New Roman" w:hAnsi="Times New Roman" w:cs="Times New Roman"/>
          <w:sz w:val="24"/>
          <w:szCs w:val="24"/>
        </w:rPr>
        <w:t xml:space="preserve"> (in later writers ἔπεσα, Orph. A. 521, LXX Le. 9.24, LSJ s. v.)</w:t>
      </w:r>
      <w:r w:rsidR="00867CE4" w:rsidRPr="004B1FE9">
        <w:rPr>
          <w:rFonts w:ascii="Times New Roman" w:hAnsi="Times New Roman" w:cs="Times New Roman"/>
          <w:sz w:val="24"/>
          <w:szCs w:val="24"/>
        </w:rPr>
        <w:t>.</w:t>
      </w:r>
      <w:r w:rsidRPr="004B1FE9">
        <w:rPr>
          <w:rFonts w:ascii="Times New Roman" w:hAnsi="Times New Roman" w:cs="Times New Roman"/>
          <w:sz w:val="24"/>
          <w:szCs w:val="24"/>
        </w:rPr>
        <w:t xml:space="preserve"> </w:t>
      </w:r>
      <w:r w:rsidR="00867CE4" w:rsidRPr="004B1FE9">
        <w:rPr>
          <w:rFonts w:ascii="Times New Roman" w:hAnsi="Times New Roman" w:cs="Times New Roman"/>
          <w:sz w:val="24"/>
          <w:szCs w:val="24"/>
        </w:rPr>
        <w:t>A</w:t>
      </w:r>
      <w:r w:rsidRPr="004B1FE9">
        <w:rPr>
          <w:rFonts w:ascii="Times New Roman" w:hAnsi="Times New Roman" w:cs="Times New Roman"/>
          <w:sz w:val="24"/>
          <w:szCs w:val="24"/>
        </w:rPr>
        <w:t>t</w:t>
      </w:r>
      <w:r w:rsidR="00867CE4" w:rsidRPr="004B1FE9">
        <w:rPr>
          <w:rFonts w:ascii="Times New Roman" w:hAnsi="Times New Roman" w:cs="Times New Roman"/>
          <w:sz w:val="24"/>
          <w:szCs w:val="24"/>
        </w:rPr>
        <w:t>ički</w:t>
      </w:r>
      <w:r w:rsidRPr="004B1FE9">
        <w:rPr>
          <w:rFonts w:ascii="Times New Roman" w:hAnsi="Times New Roman" w:cs="Times New Roman"/>
          <w:sz w:val="24"/>
          <w:szCs w:val="24"/>
        </w:rPr>
        <w:t xml:space="preserve"> ἔπεσον, u helenističkom nestaje jaki aorist. </w:t>
      </w:r>
      <w:r w:rsidR="004842B2" w:rsidRPr="004B1FE9">
        <w:rPr>
          <w:rFonts w:ascii="Times New Roman" w:hAnsi="Times New Roman" w:cs="Times New Roman"/>
          <w:sz w:val="24"/>
          <w:szCs w:val="24"/>
        </w:rPr>
        <w:t>Ponekad se u Novom zavjetu medij upotrebljava umjesto aktiva (Blass, Debrunner §316).</w:t>
      </w:r>
    </w:p>
    <w:p w14:paraId="62A4A1B8" w14:textId="77777777" w:rsidR="00357C89" w:rsidRPr="004B1FE9" w:rsidRDefault="00357C89" w:rsidP="004B1FE9">
      <w:pPr>
        <w:spacing w:after="0" w:line="360" w:lineRule="auto"/>
        <w:rPr>
          <w:rFonts w:ascii="Times New Roman" w:hAnsi="Times New Roman" w:cs="Times New Roman"/>
          <w:sz w:val="24"/>
          <w:szCs w:val="24"/>
        </w:rPr>
      </w:pPr>
    </w:p>
    <w:p w14:paraId="0EE429A1" w14:textId="77777777" w:rsidR="004C6D76" w:rsidRPr="00C9209A" w:rsidRDefault="004C6D76"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sz w:val="24"/>
          <w:szCs w:val="24"/>
          <w:lang w:val="el-GR"/>
        </w:rPr>
        <w:t xml:space="preserve">19. </w:t>
      </w:r>
      <w:r w:rsidRPr="004B1FE9">
        <w:rPr>
          <w:rFonts w:ascii="Times New Roman" w:hAnsi="Times New Roman" w:cs="Times New Roman"/>
          <w:sz w:val="24"/>
          <w:szCs w:val="24"/>
          <w:lang w:val="el-GR"/>
        </w:rPr>
        <w:t>καὶ</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ὁ</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κύριος</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ἀνεβόησε</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λέγων</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Ἡ</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δύναμίς</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μου</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ἡ</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δύναμις</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κατέλειψάς</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με</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καὶ</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εἰπὼν</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ἀνελήφθη</w:t>
      </w:r>
      <w:r w:rsidRPr="00C9209A">
        <w:rPr>
          <w:rFonts w:ascii="Times New Roman" w:hAnsi="Times New Roman" w:cs="Times New Roman"/>
          <w:sz w:val="24"/>
          <w:szCs w:val="24"/>
          <w:lang w:val="el-GR"/>
        </w:rPr>
        <w:t xml:space="preserve">. </w:t>
      </w:r>
    </w:p>
    <w:p w14:paraId="621DC16E" w14:textId="37A8945B" w:rsidR="004C6D76" w:rsidRPr="00C9209A" w:rsidRDefault="004842B2"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b/>
          <w:sz w:val="24"/>
          <w:szCs w:val="24"/>
          <w:lang w:val="el-GR"/>
        </w:rPr>
        <w:t>Ἡ δύναμίς μου ἡ δύναμις</w:t>
      </w:r>
      <w:r w:rsidRPr="00C9209A">
        <w:rPr>
          <w:rFonts w:ascii="Times New Roman" w:hAnsi="Times New Roman" w:cs="Times New Roman"/>
          <w:sz w:val="24"/>
          <w:szCs w:val="24"/>
          <w:lang w:val="el-GR"/>
        </w:rPr>
        <w:t xml:space="preserve"> -</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upotreba</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nominativa</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umjesto</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vokativa</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u</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novozavjetnom</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gr</w:t>
      </w:r>
      <w:r w:rsidR="004C6D76" w:rsidRPr="00C9209A">
        <w:rPr>
          <w:rFonts w:ascii="Times New Roman" w:hAnsi="Times New Roman" w:cs="Times New Roman"/>
          <w:sz w:val="24"/>
          <w:szCs w:val="24"/>
          <w:lang w:val="el-GR"/>
        </w:rPr>
        <w:t>č</w:t>
      </w:r>
      <w:r w:rsidR="004C6D76" w:rsidRPr="004B1FE9">
        <w:rPr>
          <w:rFonts w:ascii="Times New Roman" w:hAnsi="Times New Roman" w:cs="Times New Roman"/>
          <w:sz w:val="24"/>
          <w:szCs w:val="24"/>
        </w:rPr>
        <w:t>kom</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nego</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ina</w:t>
      </w:r>
      <w:r w:rsidR="004C6D76" w:rsidRPr="00C9209A">
        <w:rPr>
          <w:rFonts w:ascii="Times New Roman" w:hAnsi="Times New Roman" w:cs="Times New Roman"/>
          <w:sz w:val="24"/>
          <w:szCs w:val="24"/>
          <w:lang w:val="el-GR"/>
        </w:rPr>
        <w:t>č</w:t>
      </w:r>
      <w:r w:rsidR="004C6D76" w:rsidRPr="004B1FE9">
        <w:rPr>
          <w:rFonts w:ascii="Times New Roman" w:hAnsi="Times New Roman" w:cs="Times New Roman"/>
          <w:sz w:val="24"/>
          <w:szCs w:val="24"/>
        </w:rPr>
        <w:t>e</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u</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gr</w:t>
      </w:r>
      <w:r w:rsidR="004C6D76" w:rsidRPr="00C9209A">
        <w:rPr>
          <w:rFonts w:ascii="Times New Roman" w:hAnsi="Times New Roman" w:cs="Times New Roman"/>
          <w:sz w:val="24"/>
          <w:szCs w:val="24"/>
          <w:lang w:val="el-GR"/>
        </w:rPr>
        <w:t>č</w:t>
      </w:r>
      <w:r w:rsidR="004C6D76" w:rsidRPr="004B1FE9">
        <w:rPr>
          <w:rFonts w:ascii="Times New Roman" w:hAnsi="Times New Roman" w:cs="Times New Roman"/>
          <w:sz w:val="24"/>
          <w:szCs w:val="24"/>
        </w:rPr>
        <w:t>kom</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Blass</w:t>
      </w:r>
      <w:r w:rsidR="004C6D76" w:rsidRPr="00C9209A">
        <w:rPr>
          <w:rFonts w:ascii="Times New Roman" w:hAnsi="Times New Roman" w:cs="Times New Roman"/>
          <w:sz w:val="24"/>
          <w:szCs w:val="24"/>
          <w:lang w:val="el-GR"/>
        </w:rPr>
        <w:t xml:space="preserve">, </w:t>
      </w:r>
      <w:r w:rsidR="004C6D76" w:rsidRPr="004B1FE9">
        <w:rPr>
          <w:rFonts w:ascii="Times New Roman" w:hAnsi="Times New Roman" w:cs="Times New Roman"/>
          <w:sz w:val="24"/>
          <w:szCs w:val="24"/>
        </w:rPr>
        <w:t>Debrunner</w:t>
      </w:r>
      <w:r w:rsidR="004C6D76" w:rsidRPr="00C9209A">
        <w:rPr>
          <w:rFonts w:ascii="Times New Roman" w:hAnsi="Times New Roman" w:cs="Times New Roman"/>
          <w:sz w:val="24"/>
          <w:szCs w:val="24"/>
          <w:lang w:val="el-GR"/>
        </w:rPr>
        <w:t xml:space="preserve"> §147).</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Pojavljuje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se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i</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u</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Septuaginti</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Conybeare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Stock</w:t>
      </w:r>
      <w:r w:rsidRPr="00C9209A">
        <w:rPr>
          <w:rFonts w:ascii="Times New Roman" w:hAnsi="Times New Roman" w:cs="Times New Roman"/>
          <w:sz w:val="24"/>
          <w:szCs w:val="24"/>
          <w:lang w:val="el-GR"/>
        </w:rPr>
        <w:t xml:space="preserve"> 1995: 54-55)</w:t>
      </w:r>
    </w:p>
    <w:p w14:paraId="59504278" w14:textId="32BDCE5D" w:rsidR="008A3423" w:rsidRPr="00C9209A" w:rsidRDefault="008A3423"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b/>
          <w:sz w:val="24"/>
          <w:szCs w:val="24"/>
          <w:lang w:val="el-GR"/>
        </w:rPr>
        <w:t>κατέλειψάς</w:t>
      </w:r>
      <w:r w:rsidRPr="00C9209A">
        <w:rPr>
          <w:rFonts w:ascii="Times New Roman" w:hAnsi="Times New Roman" w:cs="Times New Roman"/>
          <w:sz w:val="24"/>
          <w:szCs w:val="24"/>
          <w:lang w:val="el-GR"/>
        </w:rPr>
        <w:t xml:space="preserve"> - καταλείψας </w:t>
      </w:r>
      <w:r w:rsidRPr="004B1FE9">
        <w:rPr>
          <w:rFonts w:ascii="Times New Roman" w:hAnsi="Times New Roman" w:cs="Times New Roman"/>
          <w:sz w:val="24"/>
          <w:szCs w:val="24"/>
        </w:rPr>
        <w:t>Luc</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DMeretr</w:t>
      </w:r>
      <w:r w:rsidRPr="00C9209A">
        <w:rPr>
          <w:rFonts w:ascii="Times New Roman" w:hAnsi="Times New Roman" w:cs="Times New Roman"/>
          <w:sz w:val="24"/>
          <w:szCs w:val="24"/>
          <w:lang w:val="el-GR"/>
        </w:rPr>
        <w:t>. 7.3</w:t>
      </w:r>
    </w:p>
    <w:p w14:paraId="2A927ECA" w14:textId="272DAE5A" w:rsidR="004C6D76" w:rsidRPr="00C9209A" w:rsidRDefault="004C6D76" w:rsidP="004B1FE9">
      <w:pPr>
        <w:spacing w:after="0" w:line="360" w:lineRule="auto"/>
        <w:rPr>
          <w:rFonts w:ascii="Times New Roman" w:hAnsi="Times New Roman" w:cs="Times New Roman"/>
          <w:sz w:val="24"/>
          <w:szCs w:val="24"/>
          <w:lang w:val="el-GR"/>
        </w:rPr>
      </w:pPr>
      <w:r w:rsidRPr="00C9209A">
        <w:rPr>
          <w:rFonts w:ascii="Times New Roman" w:hAnsi="Times New Roman" w:cs="Times New Roman"/>
          <w:sz w:val="24"/>
          <w:szCs w:val="24"/>
          <w:lang w:val="el-GR"/>
        </w:rPr>
        <w:t xml:space="preserve">20. </w:t>
      </w:r>
      <w:r w:rsidRPr="004B1FE9">
        <w:rPr>
          <w:rFonts w:ascii="Times New Roman" w:hAnsi="Times New Roman" w:cs="Times New Roman"/>
          <w:sz w:val="24"/>
          <w:szCs w:val="24"/>
          <w:lang w:val="el-GR"/>
        </w:rPr>
        <w:t>κ</w:t>
      </w:r>
      <w:r w:rsidRPr="00C9209A">
        <w:rPr>
          <w:rFonts w:ascii="Times New Roman" w:hAnsi="Times New Roman" w:cs="Times New Roman"/>
          <w:sz w:val="24"/>
          <w:szCs w:val="24"/>
          <w:lang w:val="el-GR"/>
        </w:rPr>
        <w:t>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α</w:t>
      </w:r>
      <w:r w:rsidRPr="004B1FE9">
        <w:rPr>
          <w:rFonts w:ascii="Times New Roman" w:hAnsi="Times New Roman" w:cs="Times New Roman"/>
          <w:sz w:val="24"/>
          <w:szCs w:val="24"/>
          <w:lang w:val="el-GR"/>
        </w:rPr>
        <w:t>ὐ</w:t>
      </w:r>
      <w:r w:rsidRPr="00C9209A">
        <w:rPr>
          <w:rFonts w:ascii="Times New Roman" w:hAnsi="Times New Roman" w:cs="Times New Roman"/>
          <w:sz w:val="24"/>
          <w:szCs w:val="24"/>
          <w:lang w:val="el-GR"/>
        </w:rPr>
        <w:t>τ</w:t>
      </w:r>
      <w:r w:rsidRPr="004B1FE9">
        <w:rPr>
          <w:rFonts w:ascii="Times New Roman" w:hAnsi="Times New Roman" w:cs="Times New Roman"/>
          <w:sz w:val="24"/>
          <w:szCs w:val="24"/>
          <w:lang w:val="el-GR"/>
        </w:rPr>
        <w:t>ό</w:t>
      </w:r>
      <w:r w:rsidRPr="00C9209A">
        <w:rPr>
          <w:rFonts w:ascii="Times New Roman" w:hAnsi="Times New Roman" w:cs="Times New Roman"/>
          <w:sz w:val="24"/>
          <w:szCs w:val="24"/>
          <w:lang w:val="el-GR"/>
        </w:rPr>
        <w:t>ς ὥρας διερ</w:t>
      </w:r>
      <w:r w:rsidRPr="004B1FE9">
        <w:rPr>
          <w:rFonts w:ascii="Times New Roman" w:hAnsi="Times New Roman" w:cs="Times New Roman"/>
          <w:sz w:val="24"/>
          <w:szCs w:val="24"/>
          <w:lang w:val="el-GR"/>
        </w:rPr>
        <w:t>ά</w:t>
      </w:r>
      <w:r w:rsidRPr="00C9209A">
        <w:rPr>
          <w:rFonts w:ascii="Times New Roman" w:hAnsi="Times New Roman" w:cs="Times New Roman"/>
          <w:sz w:val="24"/>
          <w:szCs w:val="24"/>
          <w:lang w:val="el-GR"/>
        </w:rPr>
        <w:t>γη τ</w:t>
      </w:r>
      <w:r w:rsidRPr="004B1FE9">
        <w:rPr>
          <w:rFonts w:ascii="Times New Roman" w:hAnsi="Times New Roman" w:cs="Times New Roman"/>
          <w:sz w:val="24"/>
          <w:szCs w:val="24"/>
          <w:lang w:val="el-GR"/>
        </w:rPr>
        <w:t>ὸ</w:t>
      </w:r>
      <w:r w:rsidRPr="00C9209A">
        <w:rPr>
          <w:rFonts w:ascii="Times New Roman" w:hAnsi="Times New Roman" w:cs="Times New Roman"/>
          <w:sz w:val="24"/>
          <w:szCs w:val="24"/>
          <w:lang w:val="el-GR"/>
        </w:rPr>
        <w:t xml:space="preserve"> καταπ</w:t>
      </w:r>
      <w:r w:rsidRPr="004B1FE9">
        <w:rPr>
          <w:rFonts w:ascii="Times New Roman" w:hAnsi="Times New Roman" w:cs="Times New Roman"/>
          <w:sz w:val="24"/>
          <w:szCs w:val="24"/>
          <w:lang w:val="el-GR"/>
        </w:rPr>
        <w:t>έ</w:t>
      </w:r>
      <w:r w:rsidRPr="00C9209A">
        <w:rPr>
          <w:rFonts w:ascii="Times New Roman" w:hAnsi="Times New Roman" w:cs="Times New Roman"/>
          <w:sz w:val="24"/>
          <w:szCs w:val="24"/>
          <w:lang w:val="el-GR"/>
        </w:rPr>
        <w:t>τασμα το</w:t>
      </w:r>
      <w:r w:rsidRPr="004B1FE9">
        <w:rPr>
          <w:rFonts w:ascii="Times New Roman" w:hAnsi="Times New Roman" w:cs="Times New Roman"/>
          <w:sz w:val="24"/>
          <w:szCs w:val="24"/>
          <w:lang w:val="el-GR"/>
        </w:rPr>
        <w:t>ῦ</w:t>
      </w:r>
      <w:r w:rsidRPr="00C9209A">
        <w:rPr>
          <w:rFonts w:ascii="Times New Roman" w:hAnsi="Times New Roman" w:cs="Times New Roman"/>
          <w:sz w:val="24"/>
          <w:szCs w:val="24"/>
          <w:lang w:val="el-GR"/>
        </w:rPr>
        <w:t xml:space="preserve"> ναο</w:t>
      </w:r>
      <w:r w:rsidRPr="004B1FE9">
        <w:rPr>
          <w:rFonts w:ascii="Times New Roman" w:hAnsi="Times New Roman" w:cs="Times New Roman"/>
          <w:sz w:val="24"/>
          <w:szCs w:val="24"/>
          <w:lang w:val="el-GR"/>
        </w:rPr>
        <w:t>ῦ</w:t>
      </w:r>
      <w:r w:rsidRPr="00C9209A">
        <w:rPr>
          <w:rFonts w:ascii="Times New Roman" w:hAnsi="Times New Roman" w:cs="Times New Roman"/>
          <w:sz w:val="24"/>
          <w:szCs w:val="24"/>
          <w:lang w:val="el-GR"/>
        </w:rPr>
        <w:t xml:space="preserve"> τ</w:t>
      </w:r>
      <w:r w:rsidRPr="004B1FE9">
        <w:rPr>
          <w:rFonts w:ascii="Times New Roman" w:hAnsi="Times New Roman" w:cs="Times New Roman"/>
          <w:sz w:val="24"/>
          <w:szCs w:val="24"/>
          <w:lang w:val="el-GR"/>
        </w:rPr>
        <w:t>ῆ</w:t>
      </w:r>
      <w:r w:rsidRPr="00C9209A">
        <w:rPr>
          <w:rFonts w:ascii="Times New Roman" w:hAnsi="Times New Roman" w:cs="Times New Roman"/>
          <w:sz w:val="24"/>
          <w:szCs w:val="24"/>
          <w:lang w:val="el-GR"/>
        </w:rPr>
        <w:t>ς Ἰερουσαλ</w:t>
      </w:r>
      <w:r w:rsidRPr="004B1FE9">
        <w:rPr>
          <w:rFonts w:ascii="Times New Roman" w:hAnsi="Times New Roman" w:cs="Times New Roman"/>
          <w:sz w:val="24"/>
          <w:szCs w:val="24"/>
          <w:lang w:val="el-GR"/>
        </w:rPr>
        <w:t>ὴ</w:t>
      </w:r>
      <w:r w:rsidRPr="00C9209A">
        <w:rPr>
          <w:rFonts w:ascii="Times New Roman" w:hAnsi="Times New Roman" w:cs="Times New Roman"/>
          <w:sz w:val="24"/>
          <w:szCs w:val="24"/>
          <w:lang w:val="el-GR"/>
        </w:rPr>
        <w:t>μ ε</w:t>
      </w:r>
      <w:r w:rsidRPr="004B1FE9">
        <w:rPr>
          <w:rFonts w:ascii="Times New Roman" w:hAnsi="Times New Roman" w:cs="Times New Roman"/>
          <w:sz w:val="24"/>
          <w:szCs w:val="24"/>
          <w:lang w:val="el-GR"/>
        </w:rPr>
        <w:t>ἰ</w:t>
      </w:r>
      <w:r w:rsidRPr="00C9209A">
        <w:rPr>
          <w:rFonts w:ascii="Times New Roman" w:hAnsi="Times New Roman" w:cs="Times New Roman"/>
          <w:sz w:val="24"/>
          <w:szCs w:val="24"/>
          <w:lang w:val="el-GR"/>
        </w:rPr>
        <w:t>ς δ</w:t>
      </w:r>
      <w:r w:rsidRPr="004B1FE9">
        <w:rPr>
          <w:rFonts w:ascii="Times New Roman" w:hAnsi="Times New Roman" w:cs="Times New Roman"/>
          <w:sz w:val="24"/>
          <w:szCs w:val="24"/>
          <w:lang w:val="el-GR"/>
        </w:rPr>
        <w:t>ύ</w:t>
      </w:r>
      <w:r w:rsidRPr="00C9209A">
        <w:rPr>
          <w:rFonts w:ascii="Times New Roman" w:hAnsi="Times New Roman" w:cs="Times New Roman"/>
          <w:sz w:val="24"/>
          <w:szCs w:val="24"/>
          <w:lang w:val="el-GR"/>
        </w:rPr>
        <w:t>ο.</w:t>
      </w:r>
    </w:p>
    <w:p w14:paraId="17F75CF4" w14:textId="10092C5C" w:rsidR="00A85A60" w:rsidRPr="00C9209A" w:rsidRDefault="00A85A60" w:rsidP="004B1FE9">
      <w:pPr>
        <w:spacing w:after="0" w:line="360" w:lineRule="auto"/>
        <w:rPr>
          <w:rFonts w:ascii="Times New Roman" w:hAnsi="Times New Roman" w:cs="Times New Roman"/>
          <w:sz w:val="24"/>
          <w:szCs w:val="24"/>
          <w:lang w:val="el-GR"/>
        </w:rPr>
      </w:pPr>
      <w:r w:rsidRPr="00C9209A">
        <w:rPr>
          <w:rFonts w:ascii="Times New Roman" w:hAnsi="Times New Roman" w:cs="Times New Roman"/>
          <w:b/>
          <w:sz w:val="24"/>
          <w:szCs w:val="24"/>
          <w:lang w:val="el-GR"/>
        </w:rPr>
        <w:t>τοῦ ναοῦ</w:t>
      </w:r>
      <w:r w:rsidRPr="00C9209A">
        <w:rPr>
          <w:rFonts w:ascii="Times New Roman" w:hAnsi="Times New Roman" w:cs="Times New Roman"/>
          <w:sz w:val="24"/>
          <w:szCs w:val="24"/>
          <w:lang w:val="el-GR"/>
        </w:rPr>
        <w:t xml:space="preserve"> - </w:t>
      </w:r>
    </w:p>
    <w:p w14:paraId="1E8680EC" w14:textId="2200F315" w:rsidR="00A85A60" w:rsidRDefault="00A85A60" w:rsidP="004B1FE9">
      <w:pPr>
        <w:spacing w:after="0" w:line="360" w:lineRule="auto"/>
        <w:rPr>
          <w:rFonts w:ascii="Times New Roman" w:hAnsi="Times New Roman" w:cs="Times New Roman"/>
          <w:sz w:val="24"/>
          <w:szCs w:val="24"/>
          <w:lang w:val="el-GR"/>
        </w:rPr>
      </w:pPr>
      <w:r w:rsidRPr="00C9209A">
        <w:rPr>
          <w:rFonts w:ascii="Times New Roman" w:hAnsi="Times New Roman" w:cs="Times New Roman"/>
          <w:b/>
          <w:sz w:val="24"/>
          <w:szCs w:val="24"/>
          <w:lang w:val="el-GR"/>
        </w:rPr>
        <w:t>τῆς Ἰερουσαλὴμ</w:t>
      </w:r>
      <w:r w:rsidRPr="00C9209A">
        <w:rPr>
          <w:rFonts w:ascii="Times New Roman" w:hAnsi="Times New Roman" w:cs="Times New Roman"/>
          <w:sz w:val="24"/>
          <w:szCs w:val="24"/>
          <w:lang w:val="el-GR"/>
        </w:rPr>
        <w:t xml:space="preserve"> </w:t>
      </w:r>
      <w:r w:rsidR="00357C89">
        <w:rPr>
          <w:rFonts w:ascii="Times New Roman" w:hAnsi="Times New Roman" w:cs="Times New Roman"/>
          <w:sz w:val="24"/>
          <w:szCs w:val="24"/>
          <w:lang w:val="el-GR"/>
        </w:rPr>
        <w:t>–</w:t>
      </w:r>
    </w:p>
    <w:p w14:paraId="197BA807" w14:textId="77777777" w:rsidR="00357C89" w:rsidRPr="00C9209A" w:rsidRDefault="00357C89" w:rsidP="004B1FE9">
      <w:pPr>
        <w:spacing w:after="0" w:line="360" w:lineRule="auto"/>
        <w:rPr>
          <w:rFonts w:ascii="Times New Roman" w:hAnsi="Times New Roman" w:cs="Times New Roman"/>
          <w:sz w:val="24"/>
          <w:szCs w:val="24"/>
          <w:lang w:val="el-GR"/>
        </w:rPr>
      </w:pPr>
    </w:p>
    <w:p w14:paraId="5116DF74" w14:textId="77777777" w:rsidR="004C6D76" w:rsidRPr="00C9209A" w:rsidRDefault="004C6D76"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sz w:val="24"/>
          <w:szCs w:val="24"/>
          <w:lang w:val="el-GR"/>
        </w:rPr>
        <w:lastRenderedPageBreak/>
        <w:t xml:space="preserve">6.21 </w:t>
      </w:r>
      <w:r w:rsidRPr="004B1FE9">
        <w:rPr>
          <w:rFonts w:ascii="Times New Roman" w:hAnsi="Times New Roman" w:cs="Times New Roman"/>
          <w:sz w:val="24"/>
          <w:szCs w:val="24"/>
          <w:lang w:val="el-GR"/>
        </w:rPr>
        <w:t>κ</w:t>
      </w:r>
      <w:r w:rsidRPr="00C9209A">
        <w:rPr>
          <w:rFonts w:ascii="Times New Roman" w:hAnsi="Times New Roman" w:cs="Times New Roman"/>
          <w:sz w:val="24"/>
          <w:szCs w:val="24"/>
          <w:lang w:val="el-GR"/>
        </w:rPr>
        <w:t>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τ</w:t>
      </w:r>
      <w:r w:rsidRPr="004B1FE9">
        <w:rPr>
          <w:rFonts w:ascii="Times New Roman" w:hAnsi="Times New Roman" w:cs="Times New Roman"/>
          <w:sz w:val="24"/>
          <w:szCs w:val="24"/>
          <w:lang w:val="el-GR"/>
        </w:rPr>
        <w:t>ό</w:t>
      </w:r>
      <w:r w:rsidRPr="00C9209A">
        <w:rPr>
          <w:rFonts w:ascii="Times New Roman" w:hAnsi="Times New Roman" w:cs="Times New Roman"/>
          <w:sz w:val="24"/>
          <w:szCs w:val="24"/>
          <w:lang w:val="el-GR"/>
        </w:rPr>
        <w:t xml:space="preserve">τε </w:t>
      </w:r>
      <w:r w:rsidRPr="004B1FE9">
        <w:rPr>
          <w:rFonts w:ascii="Times New Roman" w:hAnsi="Times New Roman" w:cs="Times New Roman"/>
          <w:sz w:val="24"/>
          <w:szCs w:val="24"/>
          <w:lang w:val="el-GR"/>
        </w:rPr>
        <w:t>ἀ</w:t>
      </w:r>
      <w:r w:rsidRPr="00C9209A">
        <w:rPr>
          <w:rFonts w:ascii="Times New Roman" w:hAnsi="Times New Roman" w:cs="Times New Roman"/>
          <w:sz w:val="24"/>
          <w:szCs w:val="24"/>
          <w:lang w:val="el-GR"/>
        </w:rPr>
        <w:t>π</w:t>
      </w:r>
      <w:r w:rsidRPr="004B1FE9">
        <w:rPr>
          <w:rFonts w:ascii="Times New Roman" w:hAnsi="Times New Roman" w:cs="Times New Roman"/>
          <w:sz w:val="24"/>
          <w:szCs w:val="24"/>
          <w:lang w:val="el-GR"/>
        </w:rPr>
        <w:t>έ</w:t>
      </w:r>
      <w:r w:rsidRPr="00C9209A">
        <w:rPr>
          <w:rFonts w:ascii="Times New Roman" w:hAnsi="Times New Roman" w:cs="Times New Roman"/>
          <w:sz w:val="24"/>
          <w:szCs w:val="24"/>
          <w:lang w:val="el-GR"/>
        </w:rPr>
        <w:t>σπασαν το</w:t>
      </w:r>
      <w:r w:rsidRPr="004B1FE9">
        <w:rPr>
          <w:rFonts w:ascii="Times New Roman" w:hAnsi="Times New Roman" w:cs="Times New Roman"/>
          <w:sz w:val="24"/>
          <w:szCs w:val="24"/>
          <w:lang w:val="el-GR"/>
        </w:rPr>
        <w:t>ὺ</w:t>
      </w:r>
      <w:r w:rsidRPr="00C9209A">
        <w:rPr>
          <w:rFonts w:ascii="Times New Roman" w:hAnsi="Times New Roman" w:cs="Times New Roman"/>
          <w:sz w:val="24"/>
          <w:szCs w:val="24"/>
          <w:lang w:val="el-GR"/>
        </w:rPr>
        <w:t xml:space="preserve">ς ἥλους </w:t>
      </w:r>
      <w:r w:rsidRPr="004B1FE9">
        <w:rPr>
          <w:rFonts w:ascii="Times New Roman" w:hAnsi="Times New Roman" w:cs="Times New Roman"/>
          <w:sz w:val="24"/>
          <w:szCs w:val="24"/>
          <w:lang w:val="el-GR"/>
        </w:rPr>
        <w:t>ἀ</w:t>
      </w:r>
      <w:r w:rsidRPr="00C9209A">
        <w:rPr>
          <w:rFonts w:ascii="Times New Roman" w:hAnsi="Times New Roman" w:cs="Times New Roman"/>
          <w:sz w:val="24"/>
          <w:szCs w:val="24"/>
          <w:lang w:val="el-GR"/>
        </w:rPr>
        <w:t>π</w:t>
      </w:r>
      <w:r w:rsidRPr="004B1FE9">
        <w:rPr>
          <w:rFonts w:ascii="Times New Roman" w:hAnsi="Times New Roman" w:cs="Times New Roman"/>
          <w:sz w:val="24"/>
          <w:szCs w:val="24"/>
          <w:lang w:val="el-GR"/>
        </w:rPr>
        <w:t>ὸ</w:t>
      </w:r>
      <w:r w:rsidRPr="00C9209A">
        <w:rPr>
          <w:rFonts w:ascii="Times New Roman" w:hAnsi="Times New Roman" w:cs="Times New Roman"/>
          <w:sz w:val="24"/>
          <w:szCs w:val="24"/>
          <w:lang w:val="el-GR"/>
        </w:rPr>
        <w:t xml:space="preserve"> τ</w:t>
      </w:r>
      <w:r w:rsidRPr="004B1FE9">
        <w:rPr>
          <w:rFonts w:ascii="Times New Roman" w:hAnsi="Times New Roman" w:cs="Times New Roman"/>
          <w:sz w:val="24"/>
          <w:szCs w:val="24"/>
          <w:lang w:val="el-GR"/>
        </w:rPr>
        <w:t>ῶ</w:t>
      </w:r>
      <w:r w:rsidRPr="00C9209A">
        <w:rPr>
          <w:rFonts w:ascii="Times New Roman" w:hAnsi="Times New Roman" w:cs="Times New Roman"/>
          <w:sz w:val="24"/>
          <w:szCs w:val="24"/>
          <w:lang w:val="el-GR"/>
        </w:rPr>
        <w:t>ν χειρ</w:t>
      </w:r>
      <w:r w:rsidRPr="004B1FE9">
        <w:rPr>
          <w:rFonts w:ascii="Times New Roman" w:hAnsi="Times New Roman" w:cs="Times New Roman"/>
          <w:sz w:val="24"/>
          <w:szCs w:val="24"/>
          <w:lang w:val="el-GR"/>
        </w:rPr>
        <w:t>ῶ</w:t>
      </w:r>
      <w:r w:rsidRPr="00C9209A">
        <w:rPr>
          <w:rFonts w:ascii="Times New Roman" w:hAnsi="Times New Roman" w:cs="Times New Roman"/>
          <w:sz w:val="24"/>
          <w:szCs w:val="24"/>
          <w:lang w:val="el-GR"/>
        </w:rPr>
        <w:t>ν το</w:t>
      </w:r>
      <w:r w:rsidRPr="004B1FE9">
        <w:rPr>
          <w:rFonts w:ascii="Times New Roman" w:hAnsi="Times New Roman" w:cs="Times New Roman"/>
          <w:sz w:val="24"/>
          <w:szCs w:val="24"/>
          <w:lang w:val="el-GR"/>
        </w:rPr>
        <w:t>ῦ</w:t>
      </w:r>
      <w:r w:rsidRPr="00C9209A">
        <w:rPr>
          <w:rFonts w:ascii="Times New Roman" w:hAnsi="Times New Roman" w:cs="Times New Roman"/>
          <w:sz w:val="24"/>
          <w:szCs w:val="24"/>
          <w:lang w:val="el-GR"/>
        </w:rPr>
        <w:t xml:space="preserve"> κυρ</w:t>
      </w:r>
      <w:r w:rsidRPr="004B1FE9">
        <w:rPr>
          <w:rFonts w:ascii="Times New Roman" w:hAnsi="Times New Roman" w:cs="Times New Roman"/>
          <w:sz w:val="24"/>
          <w:szCs w:val="24"/>
          <w:lang w:val="el-GR"/>
        </w:rPr>
        <w:t>ί</w:t>
      </w:r>
      <w:r w:rsidRPr="00C9209A">
        <w:rPr>
          <w:rFonts w:ascii="Times New Roman" w:hAnsi="Times New Roman" w:cs="Times New Roman"/>
          <w:sz w:val="24"/>
          <w:szCs w:val="24"/>
          <w:lang w:val="el-GR"/>
        </w:rPr>
        <w:t>ου κα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ἔθηκαν α</w:t>
      </w:r>
      <w:r w:rsidRPr="004B1FE9">
        <w:rPr>
          <w:rFonts w:ascii="Times New Roman" w:hAnsi="Times New Roman" w:cs="Times New Roman"/>
          <w:sz w:val="24"/>
          <w:szCs w:val="24"/>
          <w:lang w:val="el-GR"/>
        </w:rPr>
        <w:t>ὐ</w:t>
      </w:r>
      <w:r w:rsidRPr="00C9209A">
        <w:rPr>
          <w:rFonts w:ascii="Times New Roman" w:hAnsi="Times New Roman" w:cs="Times New Roman"/>
          <w:sz w:val="24"/>
          <w:szCs w:val="24"/>
          <w:lang w:val="el-GR"/>
        </w:rPr>
        <w:t>τ</w:t>
      </w:r>
      <w:r w:rsidRPr="004B1FE9">
        <w:rPr>
          <w:rFonts w:ascii="Times New Roman" w:hAnsi="Times New Roman" w:cs="Times New Roman"/>
          <w:sz w:val="24"/>
          <w:szCs w:val="24"/>
          <w:lang w:val="el-GR"/>
        </w:rPr>
        <w:t>ὸ</w:t>
      </w:r>
      <w:r w:rsidRPr="00C9209A">
        <w:rPr>
          <w:rFonts w:ascii="Times New Roman" w:hAnsi="Times New Roman" w:cs="Times New Roman"/>
          <w:sz w:val="24"/>
          <w:szCs w:val="24"/>
          <w:lang w:val="el-GR"/>
        </w:rPr>
        <w:t xml:space="preserve">ν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π</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τ</w:t>
      </w:r>
      <w:r w:rsidRPr="004B1FE9">
        <w:rPr>
          <w:rFonts w:ascii="Times New Roman" w:hAnsi="Times New Roman" w:cs="Times New Roman"/>
          <w:sz w:val="24"/>
          <w:szCs w:val="24"/>
          <w:lang w:val="el-GR"/>
        </w:rPr>
        <w:t>ῆς</w:t>
      </w:r>
      <w:r w:rsidRPr="00C9209A">
        <w:rPr>
          <w:rFonts w:ascii="Times New Roman" w:hAnsi="Times New Roman" w:cs="Times New Roman"/>
          <w:sz w:val="24"/>
          <w:szCs w:val="24"/>
          <w:lang w:val="el-GR"/>
        </w:rPr>
        <w:t xml:space="preserve"> γ</w:t>
      </w:r>
      <w:r w:rsidRPr="004B1FE9">
        <w:rPr>
          <w:rFonts w:ascii="Times New Roman" w:hAnsi="Times New Roman" w:cs="Times New Roman"/>
          <w:sz w:val="24"/>
          <w:szCs w:val="24"/>
          <w:lang w:val="el-GR"/>
        </w:rPr>
        <w:t>ῆ</w:t>
      </w:r>
      <w:r w:rsidRPr="00C9209A">
        <w:rPr>
          <w:rFonts w:ascii="Times New Roman" w:hAnsi="Times New Roman" w:cs="Times New Roman"/>
          <w:sz w:val="24"/>
          <w:szCs w:val="24"/>
          <w:lang w:val="el-GR"/>
        </w:rPr>
        <w:t>ς‧ κα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ἡ γ</w:t>
      </w:r>
      <w:r w:rsidRPr="004B1FE9">
        <w:rPr>
          <w:rFonts w:ascii="Times New Roman" w:hAnsi="Times New Roman" w:cs="Times New Roman"/>
          <w:sz w:val="24"/>
          <w:szCs w:val="24"/>
          <w:lang w:val="el-GR"/>
        </w:rPr>
        <w:t>ῆ</w:t>
      </w:r>
      <w:r w:rsidRPr="00C9209A">
        <w:rPr>
          <w:rFonts w:ascii="Times New Roman" w:hAnsi="Times New Roman" w:cs="Times New Roman"/>
          <w:sz w:val="24"/>
          <w:szCs w:val="24"/>
          <w:lang w:val="el-GR"/>
        </w:rPr>
        <w:t xml:space="preserve"> π</w:t>
      </w:r>
      <w:r w:rsidRPr="004B1FE9">
        <w:rPr>
          <w:rFonts w:ascii="Times New Roman" w:hAnsi="Times New Roman" w:cs="Times New Roman"/>
          <w:sz w:val="24"/>
          <w:szCs w:val="24"/>
          <w:lang w:val="el-GR"/>
        </w:rPr>
        <w:t>ᾶ</w:t>
      </w:r>
      <w:r w:rsidRPr="00C9209A">
        <w:rPr>
          <w:rFonts w:ascii="Times New Roman" w:hAnsi="Times New Roman" w:cs="Times New Roman"/>
          <w:sz w:val="24"/>
          <w:szCs w:val="24"/>
          <w:lang w:val="el-GR"/>
        </w:rPr>
        <w:t xml:space="preserve">σα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σε</w:t>
      </w:r>
      <w:r w:rsidRPr="004B1FE9">
        <w:rPr>
          <w:rFonts w:ascii="Times New Roman" w:hAnsi="Times New Roman" w:cs="Times New Roman"/>
          <w:sz w:val="24"/>
          <w:szCs w:val="24"/>
          <w:lang w:val="el-GR"/>
        </w:rPr>
        <w:t>ί</w:t>
      </w:r>
      <w:r w:rsidRPr="00C9209A">
        <w:rPr>
          <w:rFonts w:ascii="Times New Roman" w:hAnsi="Times New Roman" w:cs="Times New Roman"/>
          <w:sz w:val="24"/>
          <w:szCs w:val="24"/>
          <w:lang w:val="el-GR"/>
        </w:rPr>
        <w:t>σθη κα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φ</w:t>
      </w:r>
      <w:r w:rsidRPr="004B1FE9">
        <w:rPr>
          <w:rFonts w:ascii="Times New Roman" w:hAnsi="Times New Roman" w:cs="Times New Roman"/>
          <w:sz w:val="24"/>
          <w:szCs w:val="24"/>
          <w:lang w:val="el-GR"/>
        </w:rPr>
        <w:t>ό</w:t>
      </w:r>
      <w:r w:rsidRPr="00C9209A">
        <w:rPr>
          <w:rFonts w:ascii="Times New Roman" w:hAnsi="Times New Roman" w:cs="Times New Roman"/>
          <w:sz w:val="24"/>
          <w:szCs w:val="24"/>
          <w:lang w:val="el-GR"/>
        </w:rPr>
        <w:t>βος μ</w:t>
      </w:r>
      <w:r w:rsidRPr="004B1FE9">
        <w:rPr>
          <w:rFonts w:ascii="Times New Roman" w:hAnsi="Times New Roman" w:cs="Times New Roman"/>
          <w:sz w:val="24"/>
          <w:szCs w:val="24"/>
          <w:lang w:val="el-GR"/>
        </w:rPr>
        <w:t>έ</w:t>
      </w:r>
      <w:r w:rsidRPr="00C9209A">
        <w:rPr>
          <w:rFonts w:ascii="Times New Roman" w:hAnsi="Times New Roman" w:cs="Times New Roman"/>
          <w:sz w:val="24"/>
          <w:szCs w:val="24"/>
          <w:lang w:val="el-GR"/>
        </w:rPr>
        <w:t xml:space="preserve">γας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γ</w:t>
      </w:r>
      <w:r w:rsidRPr="004B1FE9">
        <w:rPr>
          <w:rFonts w:ascii="Times New Roman" w:hAnsi="Times New Roman" w:cs="Times New Roman"/>
          <w:sz w:val="24"/>
          <w:szCs w:val="24"/>
          <w:lang w:val="el-GR"/>
        </w:rPr>
        <w:t>έ</w:t>
      </w:r>
      <w:r w:rsidRPr="00C9209A">
        <w:rPr>
          <w:rFonts w:ascii="Times New Roman" w:hAnsi="Times New Roman" w:cs="Times New Roman"/>
          <w:sz w:val="24"/>
          <w:szCs w:val="24"/>
          <w:lang w:val="el-GR"/>
        </w:rPr>
        <w:t xml:space="preserve">νετο. </w:t>
      </w:r>
    </w:p>
    <w:p w14:paraId="75873756" w14:textId="197A2354" w:rsidR="004C6D76" w:rsidRDefault="004C6D76"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b/>
          <w:sz w:val="24"/>
          <w:szCs w:val="24"/>
          <w:lang w:val="el-GR"/>
        </w:rPr>
        <w:t>ἔθηκαν</w:t>
      </w:r>
      <w:r w:rsidRPr="00C9209A">
        <w:rPr>
          <w:rFonts w:ascii="Times New Roman" w:hAnsi="Times New Roman" w:cs="Times New Roman"/>
          <w:sz w:val="24"/>
          <w:szCs w:val="24"/>
          <w:lang w:val="el-GR"/>
        </w:rPr>
        <w:t xml:space="preserve"> – </w:t>
      </w:r>
      <w:r w:rsidRPr="004B1FE9">
        <w:rPr>
          <w:rFonts w:ascii="Times New Roman" w:hAnsi="Times New Roman" w:cs="Times New Roman"/>
          <w:sz w:val="24"/>
          <w:szCs w:val="24"/>
        </w:rPr>
        <w:t>ujedna</w:t>
      </w:r>
      <w:r w:rsidRPr="00C9209A">
        <w:rPr>
          <w:rFonts w:ascii="Times New Roman" w:hAnsi="Times New Roman" w:cs="Times New Roman"/>
          <w:sz w:val="24"/>
          <w:szCs w:val="24"/>
          <w:lang w:val="el-GR"/>
        </w:rPr>
        <w:t>č</w:t>
      </w:r>
      <w:r w:rsidRPr="004B1FE9">
        <w:rPr>
          <w:rFonts w:ascii="Times New Roman" w:hAnsi="Times New Roman" w:cs="Times New Roman"/>
          <w:sz w:val="24"/>
          <w:szCs w:val="24"/>
        </w:rPr>
        <w:t>avanje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paradigmi</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je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op</w:t>
      </w:r>
      <w:r w:rsidRPr="00C9209A">
        <w:rPr>
          <w:rFonts w:ascii="Times New Roman" w:hAnsi="Times New Roman" w:cs="Times New Roman"/>
          <w:sz w:val="24"/>
          <w:szCs w:val="24"/>
          <w:lang w:val="el-GR"/>
        </w:rPr>
        <w:t>ć</w:t>
      </w:r>
      <w:r w:rsidRPr="004B1FE9">
        <w:rPr>
          <w:rFonts w:ascii="Times New Roman" w:hAnsi="Times New Roman" w:cs="Times New Roman"/>
          <w:sz w:val="24"/>
          <w:szCs w:val="24"/>
        </w:rPr>
        <w:t>enita</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tendencija</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u</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helenisti</w:t>
      </w:r>
      <w:r w:rsidRPr="00C9209A">
        <w:rPr>
          <w:rFonts w:ascii="Times New Roman" w:hAnsi="Times New Roman" w:cs="Times New Roman"/>
          <w:sz w:val="24"/>
          <w:szCs w:val="24"/>
          <w:lang w:val="el-GR"/>
        </w:rPr>
        <w:t>č</w:t>
      </w:r>
      <w:r w:rsidRPr="004B1FE9">
        <w:rPr>
          <w:rFonts w:ascii="Times New Roman" w:hAnsi="Times New Roman" w:cs="Times New Roman"/>
          <w:sz w:val="24"/>
          <w:szCs w:val="24"/>
        </w:rPr>
        <w:t>kom</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kod</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nepravilnih</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glagola</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primje</w:t>
      </w:r>
      <w:r w:rsidRPr="00C9209A">
        <w:rPr>
          <w:rFonts w:ascii="Times New Roman" w:hAnsi="Times New Roman" w:cs="Times New Roman"/>
          <w:sz w:val="24"/>
          <w:szCs w:val="24"/>
          <w:lang w:val="el-GR"/>
        </w:rPr>
        <w:t>ć</w:t>
      </w:r>
      <w:r w:rsidRPr="004B1FE9">
        <w:rPr>
          <w:rFonts w:ascii="Times New Roman" w:hAnsi="Times New Roman" w:cs="Times New Roman"/>
          <w:sz w:val="24"/>
          <w:szCs w:val="24"/>
        </w:rPr>
        <w:t>uje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se</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od</w:t>
      </w:r>
      <w:r w:rsidRPr="00C9209A">
        <w:rPr>
          <w:rFonts w:ascii="Times New Roman" w:hAnsi="Times New Roman" w:cs="Times New Roman"/>
          <w:sz w:val="24"/>
          <w:szCs w:val="24"/>
          <w:lang w:val="el-GR"/>
        </w:rPr>
        <w:t xml:space="preserve"> 5. </w:t>
      </w:r>
      <w:r w:rsidRPr="004B1FE9">
        <w:rPr>
          <w:rFonts w:ascii="Times New Roman" w:hAnsi="Times New Roman" w:cs="Times New Roman"/>
          <w:sz w:val="24"/>
          <w:szCs w:val="24"/>
        </w:rPr>
        <w:t>st</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pr</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Kr</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pod</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utjecajem</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jonskog</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rPr>
        <w:t>Horrocks</w:t>
      </w:r>
      <w:r w:rsidRPr="00C9209A">
        <w:rPr>
          <w:rFonts w:ascii="Times New Roman" w:hAnsi="Times New Roman" w:cs="Times New Roman"/>
          <w:sz w:val="24"/>
          <w:szCs w:val="24"/>
          <w:lang w:val="el-GR"/>
        </w:rPr>
        <w:t xml:space="preserve"> 2010: 102)</w:t>
      </w:r>
      <w:r w:rsidR="00A85A60" w:rsidRPr="00C9209A">
        <w:rPr>
          <w:rFonts w:ascii="Times New Roman" w:hAnsi="Times New Roman" w:cs="Times New Roman"/>
          <w:sz w:val="24"/>
          <w:szCs w:val="24"/>
          <w:lang w:val="el-GR"/>
        </w:rPr>
        <w:t>.</w:t>
      </w:r>
    </w:p>
    <w:p w14:paraId="7DAA17EA" w14:textId="77777777" w:rsidR="00357C89" w:rsidRPr="00C9209A" w:rsidRDefault="00357C89" w:rsidP="004B1FE9">
      <w:pPr>
        <w:spacing w:after="0" w:line="360" w:lineRule="auto"/>
        <w:jc w:val="both"/>
        <w:rPr>
          <w:rFonts w:ascii="Times New Roman" w:hAnsi="Times New Roman" w:cs="Times New Roman"/>
          <w:sz w:val="24"/>
          <w:szCs w:val="24"/>
          <w:lang w:val="el-GR"/>
        </w:rPr>
      </w:pPr>
    </w:p>
    <w:p w14:paraId="5F62C20C" w14:textId="77777777" w:rsidR="004C6D76" w:rsidRPr="00C9209A" w:rsidRDefault="004C6D76"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sz w:val="24"/>
          <w:szCs w:val="24"/>
          <w:lang w:val="el-GR"/>
        </w:rPr>
        <w:t>22. τ</w:t>
      </w:r>
      <w:r w:rsidRPr="004B1FE9">
        <w:rPr>
          <w:rFonts w:ascii="Times New Roman" w:hAnsi="Times New Roman" w:cs="Times New Roman"/>
          <w:sz w:val="24"/>
          <w:szCs w:val="24"/>
          <w:lang w:val="el-GR"/>
        </w:rPr>
        <w:t>ό</w:t>
      </w:r>
      <w:r w:rsidRPr="00C9209A">
        <w:rPr>
          <w:rFonts w:ascii="Times New Roman" w:hAnsi="Times New Roman" w:cs="Times New Roman"/>
          <w:sz w:val="24"/>
          <w:szCs w:val="24"/>
          <w:lang w:val="el-GR"/>
        </w:rPr>
        <w:t xml:space="preserve">τε ἥλιος </w:t>
      </w:r>
      <w:r w:rsidRPr="004B1FE9">
        <w:rPr>
          <w:rFonts w:ascii="Times New Roman" w:hAnsi="Times New Roman" w:cs="Times New Roman"/>
          <w:sz w:val="24"/>
          <w:szCs w:val="24"/>
          <w:lang w:val="el-GR"/>
        </w:rPr>
        <w:t>ἔ</w:t>
      </w:r>
      <w:r w:rsidRPr="00C9209A">
        <w:rPr>
          <w:rFonts w:ascii="Times New Roman" w:hAnsi="Times New Roman" w:cs="Times New Roman"/>
          <w:sz w:val="24"/>
          <w:szCs w:val="24"/>
          <w:lang w:val="el-GR"/>
        </w:rPr>
        <w:t>λαμψε κα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ε</w:t>
      </w:r>
      <w:r w:rsidRPr="004B1FE9">
        <w:rPr>
          <w:rFonts w:ascii="Times New Roman" w:hAnsi="Times New Roman" w:cs="Times New Roman"/>
          <w:sz w:val="24"/>
          <w:szCs w:val="24"/>
          <w:lang w:val="el-GR"/>
        </w:rPr>
        <w:t>ὑ</w:t>
      </w:r>
      <w:r w:rsidRPr="00C9209A">
        <w:rPr>
          <w:rFonts w:ascii="Times New Roman" w:hAnsi="Times New Roman" w:cs="Times New Roman"/>
          <w:sz w:val="24"/>
          <w:szCs w:val="24"/>
          <w:lang w:val="el-GR"/>
        </w:rPr>
        <w:t>ρ</w:t>
      </w:r>
      <w:r w:rsidRPr="004B1FE9">
        <w:rPr>
          <w:rFonts w:ascii="Times New Roman" w:hAnsi="Times New Roman" w:cs="Times New Roman"/>
          <w:sz w:val="24"/>
          <w:szCs w:val="24"/>
          <w:lang w:val="el-GR"/>
        </w:rPr>
        <w:t>ή</w:t>
      </w:r>
      <w:r w:rsidRPr="00C9209A">
        <w:rPr>
          <w:rFonts w:ascii="Times New Roman" w:hAnsi="Times New Roman" w:cs="Times New Roman"/>
          <w:sz w:val="24"/>
          <w:szCs w:val="24"/>
          <w:lang w:val="el-GR"/>
        </w:rPr>
        <w:t xml:space="preserve">θη ὥρα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ν</w:t>
      </w:r>
      <w:r w:rsidRPr="004B1FE9">
        <w:rPr>
          <w:rFonts w:ascii="Times New Roman" w:hAnsi="Times New Roman" w:cs="Times New Roman"/>
          <w:sz w:val="24"/>
          <w:szCs w:val="24"/>
          <w:lang w:val="el-GR"/>
        </w:rPr>
        <w:t>ά</w:t>
      </w:r>
      <w:r w:rsidRPr="00C9209A">
        <w:rPr>
          <w:rFonts w:ascii="Times New Roman" w:hAnsi="Times New Roman" w:cs="Times New Roman"/>
          <w:sz w:val="24"/>
          <w:szCs w:val="24"/>
          <w:lang w:val="el-GR"/>
        </w:rPr>
        <w:t xml:space="preserve">τη. </w:t>
      </w:r>
    </w:p>
    <w:p w14:paraId="0ADB2C6B" w14:textId="77777777" w:rsidR="009B73D9" w:rsidRPr="00C9209A" w:rsidRDefault="004C6D76"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sz w:val="24"/>
          <w:szCs w:val="24"/>
          <w:lang w:val="el-GR"/>
        </w:rPr>
        <w:t xml:space="preserve">23.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χ</w:t>
      </w:r>
      <w:r w:rsidRPr="004B1FE9">
        <w:rPr>
          <w:rFonts w:ascii="Times New Roman" w:hAnsi="Times New Roman" w:cs="Times New Roman"/>
          <w:sz w:val="24"/>
          <w:szCs w:val="24"/>
          <w:lang w:val="el-GR"/>
        </w:rPr>
        <w:t>ά</w:t>
      </w:r>
      <w:r w:rsidRPr="00C9209A">
        <w:rPr>
          <w:rFonts w:ascii="Times New Roman" w:hAnsi="Times New Roman" w:cs="Times New Roman"/>
          <w:sz w:val="24"/>
          <w:szCs w:val="24"/>
          <w:lang w:val="el-GR"/>
        </w:rPr>
        <w:t>ρησαν δ</w:t>
      </w:r>
      <w:r w:rsidRPr="004B1FE9">
        <w:rPr>
          <w:rFonts w:ascii="Times New Roman" w:hAnsi="Times New Roman" w:cs="Times New Roman"/>
          <w:sz w:val="24"/>
          <w:szCs w:val="24"/>
          <w:lang w:val="el-GR"/>
        </w:rPr>
        <w:t>ὲ</w:t>
      </w:r>
      <w:r w:rsidRPr="00C9209A">
        <w:rPr>
          <w:rFonts w:ascii="Times New Roman" w:hAnsi="Times New Roman" w:cs="Times New Roman"/>
          <w:sz w:val="24"/>
          <w:szCs w:val="24"/>
          <w:lang w:val="el-GR"/>
        </w:rPr>
        <w:t xml:space="preserve"> </w:t>
      </w:r>
      <w:bookmarkStart w:id="13" w:name="_Hlk122526588"/>
      <w:r w:rsidRPr="00C9209A">
        <w:rPr>
          <w:rFonts w:ascii="Times New Roman" w:hAnsi="Times New Roman" w:cs="Times New Roman"/>
          <w:sz w:val="24"/>
          <w:szCs w:val="24"/>
          <w:lang w:val="el-GR"/>
        </w:rPr>
        <w:t>οἱ Ἰουδα</w:t>
      </w:r>
      <w:r w:rsidRPr="004B1FE9">
        <w:rPr>
          <w:rFonts w:ascii="Times New Roman" w:hAnsi="Times New Roman" w:cs="Times New Roman"/>
          <w:sz w:val="24"/>
          <w:szCs w:val="24"/>
          <w:lang w:val="el-GR"/>
        </w:rPr>
        <w:t>ῖ</w:t>
      </w:r>
      <w:r w:rsidRPr="00C9209A">
        <w:rPr>
          <w:rFonts w:ascii="Times New Roman" w:hAnsi="Times New Roman" w:cs="Times New Roman"/>
          <w:sz w:val="24"/>
          <w:szCs w:val="24"/>
          <w:lang w:val="el-GR"/>
        </w:rPr>
        <w:t xml:space="preserve">οι </w:t>
      </w:r>
      <w:bookmarkEnd w:id="13"/>
      <w:r w:rsidRPr="00C9209A">
        <w:rPr>
          <w:rFonts w:ascii="Times New Roman" w:hAnsi="Times New Roman" w:cs="Times New Roman"/>
          <w:sz w:val="24"/>
          <w:szCs w:val="24"/>
          <w:lang w:val="el-GR"/>
        </w:rPr>
        <w:t>κα</w:t>
      </w:r>
      <w:r w:rsidRPr="004B1FE9">
        <w:rPr>
          <w:rFonts w:ascii="Times New Roman" w:hAnsi="Times New Roman" w:cs="Times New Roman"/>
          <w:sz w:val="24"/>
          <w:szCs w:val="24"/>
          <w:lang w:val="el-GR"/>
        </w:rPr>
        <w:t>ὶ</w:t>
      </w:r>
      <w:r w:rsidRPr="00C9209A">
        <w:rPr>
          <w:rFonts w:ascii="Times New Roman" w:hAnsi="Times New Roman" w:cs="Times New Roman"/>
          <w:sz w:val="24"/>
          <w:szCs w:val="24"/>
          <w:lang w:val="el-GR"/>
        </w:rPr>
        <w:t xml:space="preserve"> δεδ</w:t>
      </w:r>
      <w:r w:rsidRPr="004B1FE9">
        <w:rPr>
          <w:rFonts w:ascii="Times New Roman" w:hAnsi="Times New Roman" w:cs="Times New Roman"/>
          <w:sz w:val="24"/>
          <w:szCs w:val="24"/>
          <w:lang w:val="el-GR"/>
        </w:rPr>
        <w:t>ώ</w:t>
      </w:r>
      <w:r w:rsidRPr="00C9209A">
        <w:rPr>
          <w:rFonts w:ascii="Times New Roman" w:hAnsi="Times New Roman" w:cs="Times New Roman"/>
          <w:sz w:val="24"/>
          <w:szCs w:val="24"/>
          <w:lang w:val="el-GR"/>
        </w:rPr>
        <w:t>κασι τῷ Ἰωσ</w:t>
      </w:r>
      <w:r w:rsidRPr="004B1FE9">
        <w:rPr>
          <w:rFonts w:ascii="Times New Roman" w:hAnsi="Times New Roman" w:cs="Times New Roman"/>
          <w:sz w:val="24"/>
          <w:szCs w:val="24"/>
          <w:lang w:val="el-GR"/>
        </w:rPr>
        <w:t>ὴ</w:t>
      </w:r>
      <w:r w:rsidRPr="00C9209A">
        <w:rPr>
          <w:rFonts w:ascii="Times New Roman" w:hAnsi="Times New Roman" w:cs="Times New Roman"/>
          <w:sz w:val="24"/>
          <w:szCs w:val="24"/>
          <w:lang w:val="el-GR"/>
        </w:rPr>
        <w:t xml:space="preserve">φ </w:t>
      </w:r>
      <w:r w:rsidRPr="004B1FE9">
        <w:rPr>
          <w:rFonts w:ascii="Times New Roman" w:hAnsi="Times New Roman" w:cs="Times New Roman"/>
          <w:sz w:val="24"/>
          <w:szCs w:val="24"/>
          <w:lang w:val="el-GR"/>
        </w:rPr>
        <w:t>τὸ</w:t>
      </w:r>
      <w:r w:rsidRPr="00C9209A">
        <w:rPr>
          <w:rFonts w:ascii="Times New Roman" w:hAnsi="Times New Roman" w:cs="Times New Roman"/>
          <w:sz w:val="24"/>
          <w:szCs w:val="24"/>
          <w:lang w:val="el-GR"/>
        </w:rPr>
        <w:t xml:space="preserve"> σ</w:t>
      </w:r>
      <w:r w:rsidRPr="004B1FE9">
        <w:rPr>
          <w:rFonts w:ascii="Times New Roman" w:hAnsi="Times New Roman" w:cs="Times New Roman"/>
          <w:sz w:val="24"/>
          <w:szCs w:val="24"/>
          <w:lang w:val="el-GR"/>
        </w:rPr>
        <w:t>ῶ</w:t>
      </w:r>
      <w:r w:rsidRPr="00C9209A">
        <w:rPr>
          <w:rFonts w:ascii="Times New Roman" w:hAnsi="Times New Roman" w:cs="Times New Roman"/>
          <w:sz w:val="24"/>
          <w:szCs w:val="24"/>
          <w:lang w:val="el-GR"/>
        </w:rPr>
        <w:t>μα α</w:t>
      </w:r>
      <w:r w:rsidRPr="004B1FE9">
        <w:rPr>
          <w:rFonts w:ascii="Times New Roman" w:hAnsi="Times New Roman" w:cs="Times New Roman"/>
          <w:sz w:val="24"/>
          <w:szCs w:val="24"/>
          <w:lang w:val="el-GR"/>
        </w:rPr>
        <w:t>ὐ</w:t>
      </w:r>
      <w:r w:rsidRPr="00C9209A">
        <w:rPr>
          <w:rFonts w:ascii="Times New Roman" w:hAnsi="Times New Roman" w:cs="Times New Roman"/>
          <w:sz w:val="24"/>
          <w:szCs w:val="24"/>
          <w:lang w:val="el-GR"/>
        </w:rPr>
        <w:t>το</w:t>
      </w:r>
      <w:r w:rsidRPr="004B1FE9">
        <w:rPr>
          <w:rFonts w:ascii="Times New Roman" w:hAnsi="Times New Roman" w:cs="Times New Roman"/>
          <w:sz w:val="24"/>
          <w:szCs w:val="24"/>
          <w:lang w:val="el-GR"/>
        </w:rPr>
        <w:t>ῦ</w:t>
      </w:r>
      <w:r w:rsidRPr="00C9209A">
        <w:rPr>
          <w:rFonts w:ascii="Times New Roman" w:hAnsi="Times New Roman" w:cs="Times New Roman"/>
          <w:sz w:val="24"/>
          <w:szCs w:val="24"/>
          <w:lang w:val="el-GR"/>
        </w:rPr>
        <w:t xml:space="preserve"> ἵνα α</w:t>
      </w:r>
      <w:r w:rsidRPr="004B1FE9">
        <w:rPr>
          <w:rFonts w:ascii="Times New Roman" w:hAnsi="Times New Roman" w:cs="Times New Roman"/>
          <w:sz w:val="24"/>
          <w:szCs w:val="24"/>
          <w:lang w:val="el-GR"/>
        </w:rPr>
        <w:t>ὐ</w:t>
      </w:r>
      <w:r w:rsidRPr="00C9209A">
        <w:rPr>
          <w:rFonts w:ascii="Times New Roman" w:hAnsi="Times New Roman" w:cs="Times New Roman"/>
          <w:sz w:val="24"/>
          <w:szCs w:val="24"/>
          <w:lang w:val="el-GR"/>
        </w:rPr>
        <w:t>τ</w:t>
      </w:r>
      <w:r w:rsidRPr="004B1FE9">
        <w:rPr>
          <w:rFonts w:ascii="Times New Roman" w:hAnsi="Times New Roman" w:cs="Times New Roman"/>
          <w:sz w:val="24"/>
          <w:szCs w:val="24"/>
          <w:lang w:val="el-GR"/>
        </w:rPr>
        <w:t>ὸ</w:t>
      </w:r>
      <w:r w:rsidRPr="00C9209A">
        <w:rPr>
          <w:rFonts w:ascii="Times New Roman" w:hAnsi="Times New Roman" w:cs="Times New Roman"/>
          <w:sz w:val="24"/>
          <w:szCs w:val="24"/>
          <w:lang w:val="el-GR"/>
        </w:rPr>
        <w:t xml:space="preserve"> θ</w:t>
      </w:r>
      <w:r w:rsidRPr="004B1FE9">
        <w:rPr>
          <w:rFonts w:ascii="Times New Roman" w:hAnsi="Times New Roman" w:cs="Times New Roman"/>
          <w:sz w:val="24"/>
          <w:szCs w:val="24"/>
          <w:lang w:val="el-GR"/>
        </w:rPr>
        <w:t>ά</w:t>
      </w:r>
      <w:r w:rsidRPr="00C9209A">
        <w:rPr>
          <w:rFonts w:ascii="Times New Roman" w:hAnsi="Times New Roman" w:cs="Times New Roman"/>
          <w:sz w:val="24"/>
          <w:szCs w:val="24"/>
          <w:lang w:val="el-GR"/>
        </w:rPr>
        <w:t xml:space="preserve">ψη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πειδ</w:t>
      </w:r>
      <w:r w:rsidRPr="004B1FE9">
        <w:rPr>
          <w:rFonts w:ascii="Times New Roman" w:hAnsi="Times New Roman" w:cs="Times New Roman"/>
          <w:sz w:val="24"/>
          <w:szCs w:val="24"/>
          <w:lang w:val="el-GR"/>
        </w:rPr>
        <w:t>ὴ</w:t>
      </w:r>
      <w:r w:rsidRPr="00C9209A">
        <w:rPr>
          <w:rFonts w:ascii="Times New Roman" w:hAnsi="Times New Roman" w:cs="Times New Roman"/>
          <w:sz w:val="24"/>
          <w:szCs w:val="24"/>
          <w:lang w:val="el-GR"/>
        </w:rPr>
        <w:t xml:space="preserve"> θεασ</w:t>
      </w:r>
      <w:r w:rsidRPr="004B1FE9">
        <w:rPr>
          <w:rFonts w:ascii="Times New Roman" w:hAnsi="Times New Roman" w:cs="Times New Roman"/>
          <w:sz w:val="24"/>
          <w:szCs w:val="24"/>
          <w:lang w:val="el-GR"/>
        </w:rPr>
        <w:t>ά</w:t>
      </w:r>
      <w:r w:rsidRPr="00C9209A">
        <w:rPr>
          <w:rFonts w:ascii="Times New Roman" w:hAnsi="Times New Roman" w:cs="Times New Roman"/>
          <w:sz w:val="24"/>
          <w:szCs w:val="24"/>
          <w:lang w:val="el-GR"/>
        </w:rPr>
        <w:t xml:space="preserve">μενος ἦν ὅσα </w:t>
      </w:r>
      <w:r w:rsidRPr="004B1FE9">
        <w:rPr>
          <w:rFonts w:ascii="Times New Roman" w:hAnsi="Times New Roman" w:cs="Times New Roman"/>
          <w:sz w:val="24"/>
          <w:szCs w:val="24"/>
          <w:lang w:val="el-GR"/>
        </w:rPr>
        <w:t>ἀ</w:t>
      </w:r>
      <w:r w:rsidRPr="00C9209A">
        <w:rPr>
          <w:rFonts w:ascii="Times New Roman" w:hAnsi="Times New Roman" w:cs="Times New Roman"/>
          <w:sz w:val="24"/>
          <w:szCs w:val="24"/>
          <w:lang w:val="el-GR"/>
        </w:rPr>
        <w:t>γαθ</w:t>
      </w:r>
      <w:r w:rsidRPr="004B1FE9">
        <w:rPr>
          <w:rFonts w:ascii="Times New Roman" w:hAnsi="Times New Roman" w:cs="Times New Roman"/>
          <w:sz w:val="24"/>
          <w:szCs w:val="24"/>
          <w:lang w:val="el-GR"/>
        </w:rPr>
        <w:t>ὰ</w:t>
      </w:r>
      <w:r w:rsidRPr="00C9209A">
        <w:rPr>
          <w:rFonts w:ascii="Times New Roman" w:hAnsi="Times New Roman" w:cs="Times New Roman"/>
          <w:sz w:val="24"/>
          <w:szCs w:val="24"/>
          <w:lang w:val="el-GR"/>
        </w:rPr>
        <w:t xml:space="preserve"> </w:t>
      </w:r>
      <w:r w:rsidRPr="004B1FE9">
        <w:rPr>
          <w:rFonts w:ascii="Times New Roman" w:hAnsi="Times New Roman" w:cs="Times New Roman"/>
          <w:sz w:val="24"/>
          <w:szCs w:val="24"/>
          <w:lang w:val="el-GR"/>
        </w:rPr>
        <w:t>ἐ</w:t>
      </w:r>
      <w:r w:rsidRPr="00C9209A">
        <w:rPr>
          <w:rFonts w:ascii="Times New Roman" w:hAnsi="Times New Roman" w:cs="Times New Roman"/>
          <w:sz w:val="24"/>
          <w:szCs w:val="24"/>
          <w:lang w:val="el-GR"/>
        </w:rPr>
        <w:t>πο</w:t>
      </w:r>
      <w:r w:rsidRPr="004B1FE9">
        <w:rPr>
          <w:rFonts w:ascii="Times New Roman" w:hAnsi="Times New Roman" w:cs="Times New Roman"/>
          <w:sz w:val="24"/>
          <w:szCs w:val="24"/>
          <w:lang w:val="el-GR"/>
        </w:rPr>
        <w:t>ί</w:t>
      </w:r>
      <w:r w:rsidRPr="00C9209A">
        <w:rPr>
          <w:rFonts w:ascii="Times New Roman" w:hAnsi="Times New Roman" w:cs="Times New Roman"/>
          <w:sz w:val="24"/>
          <w:szCs w:val="24"/>
          <w:lang w:val="el-GR"/>
        </w:rPr>
        <w:t>ησεν.</w:t>
      </w:r>
    </w:p>
    <w:p w14:paraId="6ABB1E19" w14:textId="18D26AAA" w:rsidR="004C6D76" w:rsidRPr="00C9209A" w:rsidRDefault="009B73D9"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b/>
          <w:sz w:val="24"/>
          <w:szCs w:val="24"/>
          <w:lang w:val="el-GR"/>
        </w:rPr>
        <w:t>οἱ Ἰουδαῖοι</w:t>
      </w:r>
      <w:r w:rsidRPr="00C9209A">
        <w:rPr>
          <w:rFonts w:ascii="Times New Roman" w:hAnsi="Times New Roman" w:cs="Times New Roman"/>
          <w:sz w:val="24"/>
          <w:szCs w:val="24"/>
          <w:lang w:val="el-GR"/>
        </w:rPr>
        <w:t xml:space="preserve"> -</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imena</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naroda</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ne</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trebaju</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uz</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sebe</w:t>
      </w:r>
      <w:r w:rsidR="0032217F" w:rsidRPr="00C9209A">
        <w:rPr>
          <w:rFonts w:ascii="Times New Roman" w:hAnsi="Times New Roman" w:cs="Times New Roman"/>
          <w:sz w:val="24"/>
          <w:szCs w:val="24"/>
          <w:lang w:val="el-GR"/>
        </w:rPr>
        <w:t xml:space="preserve"> č</w:t>
      </w:r>
      <w:r w:rsidR="0032217F" w:rsidRPr="004B1FE9">
        <w:rPr>
          <w:rFonts w:ascii="Times New Roman" w:hAnsi="Times New Roman" w:cs="Times New Roman"/>
          <w:sz w:val="24"/>
          <w:szCs w:val="24"/>
        </w:rPr>
        <w:t>lan</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ali</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on</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se</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ipak</w:t>
      </w:r>
      <w:r w:rsidR="0032217F" w:rsidRPr="00C9209A">
        <w:rPr>
          <w:rFonts w:ascii="Times New Roman" w:hAnsi="Times New Roman" w:cs="Times New Roman"/>
          <w:sz w:val="24"/>
          <w:szCs w:val="24"/>
          <w:lang w:val="el-GR"/>
        </w:rPr>
        <w:t xml:space="preserve"> č</w:t>
      </w:r>
      <w:r w:rsidR="0032217F" w:rsidRPr="004B1FE9">
        <w:rPr>
          <w:rFonts w:ascii="Times New Roman" w:hAnsi="Times New Roman" w:cs="Times New Roman"/>
          <w:sz w:val="24"/>
          <w:szCs w:val="24"/>
        </w:rPr>
        <w:t>esto</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pojavljuje</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u</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evan</w:t>
      </w:r>
      <w:r w:rsidR="0032217F" w:rsidRPr="00C9209A">
        <w:rPr>
          <w:rFonts w:ascii="Times New Roman" w:hAnsi="Times New Roman" w:cs="Times New Roman"/>
          <w:sz w:val="24"/>
          <w:szCs w:val="24"/>
          <w:lang w:val="el-GR"/>
        </w:rPr>
        <w:t>đ</w:t>
      </w:r>
      <w:r w:rsidR="0032217F" w:rsidRPr="004B1FE9">
        <w:rPr>
          <w:rFonts w:ascii="Times New Roman" w:hAnsi="Times New Roman" w:cs="Times New Roman"/>
          <w:sz w:val="24"/>
          <w:szCs w:val="24"/>
        </w:rPr>
        <w:t>eljima</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i</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Djelima</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apostolskom</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Blass</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Debrunner</w:t>
      </w:r>
      <w:r w:rsidR="0032217F" w:rsidRPr="00C9209A">
        <w:rPr>
          <w:rFonts w:ascii="Times New Roman" w:hAnsi="Times New Roman" w:cs="Times New Roman"/>
          <w:sz w:val="24"/>
          <w:szCs w:val="24"/>
          <w:lang w:val="el-GR"/>
        </w:rPr>
        <w:t xml:space="preserve"> §262).</w:t>
      </w:r>
    </w:p>
    <w:p w14:paraId="22A10D53" w14:textId="6321F313" w:rsidR="009B73D9" w:rsidRPr="00C9209A" w:rsidRDefault="009B73D9" w:rsidP="004B1FE9">
      <w:pPr>
        <w:spacing w:after="0" w:line="360" w:lineRule="auto"/>
        <w:jc w:val="both"/>
        <w:rPr>
          <w:rFonts w:ascii="Times New Roman" w:hAnsi="Times New Roman" w:cs="Times New Roman"/>
          <w:sz w:val="24"/>
          <w:szCs w:val="24"/>
          <w:lang w:val="el-GR"/>
        </w:rPr>
      </w:pPr>
      <w:r w:rsidRPr="00C9209A">
        <w:rPr>
          <w:rFonts w:ascii="Times New Roman" w:hAnsi="Times New Roman" w:cs="Times New Roman"/>
          <w:b/>
          <w:sz w:val="24"/>
          <w:szCs w:val="24"/>
          <w:lang w:val="el-GR"/>
        </w:rPr>
        <w:t>τῷ Ἰωσὴφ</w:t>
      </w:r>
      <w:r w:rsidRPr="00C9209A">
        <w:rPr>
          <w:rFonts w:ascii="Times New Roman" w:hAnsi="Times New Roman" w:cs="Times New Roman"/>
          <w:sz w:val="24"/>
          <w:szCs w:val="24"/>
          <w:lang w:val="el-GR"/>
        </w:rPr>
        <w:t xml:space="preserve"> -</w:t>
      </w:r>
      <w:r w:rsidR="0032217F" w:rsidRPr="00C9209A">
        <w:rPr>
          <w:rFonts w:ascii="Times New Roman" w:hAnsi="Times New Roman" w:cs="Times New Roman"/>
          <w:sz w:val="24"/>
          <w:szCs w:val="24"/>
          <w:lang w:val="el-GR"/>
        </w:rPr>
        <w:t xml:space="preserve"> </w:t>
      </w:r>
      <w:r w:rsidR="0032217F" w:rsidRPr="004B1FE9">
        <w:rPr>
          <w:rFonts w:ascii="Times New Roman" w:hAnsi="Times New Roman" w:cs="Times New Roman"/>
          <w:sz w:val="24"/>
          <w:szCs w:val="24"/>
        </w:rPr>
        <w:t>s</w:t>
      </w:r>
      <w:r w:rsidR="00873E92" w:rsidRPr="004B1FE9">
        <w:rPr>
          <w:rFonts w:ascii="Times New Roman" w:hAnsi="Times New Roman" w:cs="Times New Roman"/>
          <w:sz w:val="24"/>
          <w:szCs w:val="24"/>
        </w:rPr>
        <w:t>emitski</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antroponimi</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u</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Novom</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zavjetu</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mogu</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biti</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i/>
          <w:sz w:val="24"/>
          <w:szCs w:val="24"/>
        </w:rPr>
        <w:t>indeclinabilia</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ako</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su</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preuzeti</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iz</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Starog</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zavjeta</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ili</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ako</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se</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odnose</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na</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osobu</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iz</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ranijeg</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razdoblja</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ili</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se</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koriste</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formalno</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Blass</w:t>
      </w:r>
      <w:r w:rsidR="00873E92" w:rsidRPr="00C9209A">
        <w:rPr>
          <w:rFonts w:ascii="Times New Roman" w:hAnsi="Times New Roman" w:cs="Times New Roman"/>
          <w:sz w:val="24"/>
          <w:szCs w:val="24"/>
          <w:lang w:val="el-GR"/>
        </w:rPr>
        <w:t xml:space="preserve">, </w:t>
      </w:r>
      <w:r w:rsidR="00873E92" w:rsidRPr="004B1FE9">
        <w:rPr>
          <w:rFonts w:ascii="Times New Roman" w:hAnsi="Times New Roman" w:cs="Times New Roman"/>
          <w:sz w:val="24"/>
          <w:szCs w:val="24"/>
        </w:rPr>
        <w:t>Debrunner</w:t>
      </w:r>
      <w:r w:rsidR="00873E92" w:rsidRPr="00C9209A">
        <w:rPr>
          <w:rFonts w:ascii="Times New Roman" w:hAnsi="Times New Roman" w:cs="Times New Roman"/>
          <w:sz w:val="24"/>
          <w:szCs w:val="24"/>
          <w:lang w:val="el-GR"/>
        </w:rPr>
        <w:t xml:space="preserve"> §53).</w:t>
      </w:r>
    </w:p>
    <w:p w14:paraId="277E99D2" w14:textId="01647A60" w:rsidR="004C6D76" w:rsidRDefault="004C6D76"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θεασάμενος</w:t>
      </w:r>
      <w:proofErr w:type="gramEnd"/>
      <w:r w:rsidRPr="004B1FE9">
        <w:rPr>
          <w:rFonts w:ascii="Times New Roman" w:hAnsi="Times New Roman" w:cs="Times New Roman"/>
          <w:b/>
          <w:sz w:val="24"/>
          <w:szCs w:val="24"/>
        </w:rPr>
        <w:t xml:space="preserve"> ἦν</w:t>
      </w:r>
      <w:r w:rsidRPr="004B1FE9">
        <w:rPr>
          <w:rFonts w:ascii="Times New Roman" w:hAnsi="Times New Roman" w:cs="Times New Roman"/>
          <w:sz w:val="24"/>
          <w:szCs w:val="24"/>
        </w:rPr>
        <w:t xml:space="preserve"> - helenistička tvorba glagolskih oblika od imperfekta gl</w:t>
      </w:r>
      <w:r w:rsidR="009B73D9" w:rsidRPr="004B1FE9">
        <w:rPr>
          <w:rFonts w:ascii="Times New Roman" w:hAnsi="Times New Roman" w:cs="Times New Roman"/>
          <w:sz w:val="24"/>
          <w:szCs w:val="24"/>
        </w:rPr>
        <w:t>a</w:t>
      </w:r>
      <w:r w:rsidRPr="004B1FE9">
        <w:rPr>
          <w:rFonts w:ascii="Times New Roman" w:hAnsi="Times New Roman" w:cs="Times New Roman"/>
          <w:sz w:val="24"/>
          <w:szCs w:val="24"/>
        </w:rPr>
        <w:t>gola biti i participa.</w:t>
      </w:r>
    </w:p>
    <w:p w14:paraId="06B76CDA" w14:textId="77777777" w:rsidR="00357C89" w:rsidRPr="004B1FE9" w:rsidRDefault="00357C89" w:rsidP="004B1FE9">
      <w:pPr>
        <w:spacing w:after="0" w:line="360" w:lineRule="auto"/>
        <w:jc w:val="both"/>
        <w:rPr>
          <w:rFonts w:ascii="Times New Roman" w:hAnsi="Times New Roman" w:cs="Times New Roman"/>
          <w:sz w:val="24"/>
          <w:szCs w:val="24"/>
        </w:rPr>
      </w:pPr>
    </w:p>
    <w:p w14:paraId="3EDFE6FB" w14:textId="7E5E7F9F" w:rsidR="004C6D76" w:rsidRPr="004B1FE9" w:rsidRDefault="004C6D76" w:rsidP="004B1FE9">
      <w:pPr>
        <w:spacing w:after="0" w:line="360" w:lineRule="auto"/>
        <w:rPr>
          <w:rFonts w:ascii="Times New Roman" w:hAnsi="Times New Roman" w:cs="Times New Roman"/>
          <w:sz w:val="24"/>
          <w:szCs w:val="24"/>
        </w:rPr>
      </w:pPr>
      <w:r w:rsidRPr="004B1FE9">
        <w:rPr>
          <w:rFonts w:ascii="Times New Roman" w:hAnsi="Times New Roman" w:cs="Times New Roman"/>
          <w:sz w:val="24"/>
          <w:szCs w:val="24"/>
        </w:rPr>
        <w:t xml:space="preserve">24. </w:t>
      </w:r>
      <w:proofErr w:type="gramStart"/>
      <w:r w:rsidRPr="004B1FE9">
        <w:rPr>
          <w:rFonts w:ascii="Times New Roman" w:hAnsi="Times New Roman" w:cs="Times New Roman"/>
          <w:sz w:val="24"/>
          <w:szCs w:val="24"/>
        </w:rPr>
        <w:t>λαβ</w:t>
      </w:r>
      <w:r w:rsidRPr="004B1FE9">
        <w:rPr>
          <w:rFonts w:ascii="Times New Roman" w:hAnsi="Times New Roman" w:cs="Times New Roman"/>
          <w:sz w:val="24"/>
          <w:szCs w:val="24"/>
          <w:lang w:val="el-GR"/>
        </w:rPr>
        <w:t>ὼ</w:t>
      </w:r>
      <w:r w:rsidRPr="004B1FE9">
        <w:rPr>
          <w:rFonts w:ascii="Times New Roman" w:hAnsi="Times New Roman" w:cs="Times New Roman"/>
          <w:sz w:val="24"/>
          <w:szCs w:val="24"/>
        </w:rPr>
        <w:t>ν</w:t>
      </w:r>
      <w:proofErr w:type="gramEnd"/>
      <w:r w:rsidRPr="004B1FE9">
        <w:rPr>
          <w:rFonts w:ascii="Times New Roman" w:hAnsi="Times New Roman" w:cs="Times New Roman"/>
          <w:sz w:val="24"/>
          <w:szCs w:val="24"/>
        </w:rPr>
        <w:t xml:space="preserve"> δ</w:t>
      </w:r>
      <w:r w:rsidRPr="004B1FE9">
        <w:rPr>
          <w:rFonts w:ascii="Times New Roman" w:hAnsi="Times New Roman" w:cs="Times New Roman"/>
          <w:sz w:val="24"/>
          <w:szCs w:val="24"/>
          <w:lang w:val="el-GR"/>
        </w:rPr>
        <w:t>ὲ</w:t>
      </w:r>
      <w:r w:rsidRPr="004B1FE9">
        <w:rPr>
          <w:rFonts w:ascii="Times New Roman" w:hAnsi="Times New Roman" w:cs="Times New Roman"/>
          <w:sz w:val="24"/>
          <w:szCs w:val="24"/>
        </w:rPr>
        <w:t xml:space="preserve">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ν κ</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 xml:space="preserve">ριον </w:t>
      </w:r>
      <w:r w:rsidRPr="004B1FE9">
        <w:rPr>
          <w:rFonts w:ascii="Times New Roman" w:hAnsi="Times New Roman" w:cs="Times New Roman"/>
          <w:sz w:val="24"/>
          <w:szCs w:val="24"/>
          <w:lang w:val="el-GR"/>
        </w:rPr>
        <w:t>ἔ</w:t>
      </w:r>
      <w:r w:rsidRPr="004B1FE9">
        <w:rPr>
          <w:rFonts w:ascii="Times New Roman" w:hAnsi="Times New Roman" w:cs="Times New Roman"/>
          <w:sz w:val="24"/>
          <w:szCs w:val="24"/>
        </w:rPr>
        <w:t>λουσε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ε</w:t>
      </w:r>
      <w:r w:rsidRPr="004B1FE9">
        <w:rPr>
          <w:rFonts w:ascii="Times New Roman" w:hAnsi="Times New Roman" w:cs="Times New Roman"/>
          <w:sz w:val="24"/>
          <w:szCs w:val="24"/>
          <w:lang w:val="el-GR"/>
        </w:rPr>
        <w:t>ἴ</w:t>
      </w:r>
      <w:r w:rsidRPr="004B1FE9">
        <w:rPr>
          <w:rFonts w:ascii="Times New Roman" w:hAnsi="Times New Roman" w:cs="Times New Roman"/>
          <w:sz w:val="24"/>
          <w:szCs w:val="24"/>
        </w:rPr>
        <w:t xml:space="preserve">λησε </w:t>
      </w:r>
      <w:r w:rsidRPr="004B1FE9">
        <w:rPr>
          <w:rFonts w:ascii="Times New Roman" w:hAnsi="Times New Roman" w:cs="Times New Roman"/>
          <w:sz w:val="24"/>
          <w:szCs w:val="24"/>
          <w:highlight w:val="yellow"/>
        </w:rPr>
        <w:t>σινδ</w:t>
      </w:r>
      <w:r w:rsidRPr="004B1FE9">
        <w:rPr>
          <w:rFonts w:ascii="Times New Roman" w:hAnsi="Times New Roman" w:cs="Times New Roman"/>
          <w:sz w:val="24"/>
          <w:szCs w:val="24"/>
          <w:highlight w:val="yellow"/>
          <w:lang w:val="el-GR"/>
        </w:rPr>
        <w:t>ό</w:t>
      </w:r>
      <w:r w:rsidRPr="004B1FE9">
        <w:rPr>
          <w:rFonts w:ascii="Times New Roman" w:hAnsi="Times New Roman" w:cs="Times New Roman"/>
          <w:sz w:val="24"/>
          <w:szCs w:val="24"/>
          <w:highlight w:val="yellow"/>
        </w:rPr>
        <w:t>νι</w:t>
      </w:r>
      <w:r w:rsidRPr="004B1FE9">
        <w:rPr>
          <w:rFonts w:ascii="Times New Roman" w:hAnsi="Times New Roman" w:cs="Times New Roman"/>
          <w:sz w:val="24"/>
          <w:szCs w:val="24"/>
          <w:highlight w:val="yellow"/>
          <w:lang w:val="el-GR"/>
        </w:rPr>
        <w:t>ν</w:t>
      </w:r>
      <w:r w:rsidRPr="004B1FE9">
        <w:rPr>
          <w:rFonts w:ascii="Times New Roman" w:hAnsi="Times New Roman" w:cs="Times New Roman"/>
          <w:sz w:val="24"/>
          <w:szCs w:val="24"/>
        </w:rPr>
        <w:t xml:space="preserve"> κα</w:t>
      </w:r>
      <w:r w:rsidRPr="004B1FE9">
        <w:rPr>
          <w:rFonts w:ascii="Times New Roman" w:hAnsi="Times New Roman" w:cs="Times New Roman"/>
          <w:sz w:val="24"/>
          <w:szCs w:val="24"/>
          <w:lang w:val="el-GR"/>
        </w:rPr>
        <w:t>ὶ</w:t>
      </w:r>
      <w:r w:rsidRPr="004B1FE9">
        <w:rPr>
          <w:rFonts w:ascii="Times New Roman" w:hAnsi="Times New Roman" w:cs="Times New Roman"/>
          <w:sz w:val="24"/>
          <w:szCs w:val="24"/>
        </w:rPr>
        <w:t xml:space="preserve"> ε</w:t>
      </w:r>
      <w:r w:rsidRPr="004B1FE9">
        <w:rPr>
          <w:rFonts w:ascii="Times New Roman" w:hAnsi="Times New Roman" w:cs="Times New Roman"/>
          <w:sz w:val="24"/>
          <w:szCs w:val="24"/>
          <w:lang w:val="el-GR"/>
        </w:rPr>
        <w:t>ἰ</w:t>
      </w:r>
      <w:r w:rsidRPr="004B1FE9">
        <w:rPr>
          <w:rFonts w:ascii="Times New Roman" w:hAnsi="Times New Roman" w:cs="Times New Roman"/>
          <w:sz w:val="24"/>
          <w:szCs w:val="24"/>
        </w:rPr>
        <w:t>σ</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γαγεν ε</w:t>
      </w:r>
      <w:r w:rsidRPr="004B1FE9">
        <w:rPr>
          <w:rFonts w:ascii="Times New Roman" w:hAnsi="Times New Roman" w:cs="Times New Roman"/>
          <w:sz w:val="24"/>
          <w:szCs w:val="24"/>
          <w:lang w:val="el-GR"/>
        </w:rPr>
        <w:t>ἰς</w:t>
      </w:r>
      <w:r w:rsidRPr="004B1FE9">
        <w:rPr>
          <w:rFonts w:ascii="Times New Roman" w:hAnsi="Times New Roman" w:cs="Times New Roman"/>
          <w:sz w:val="24"/>
          <w:szCs w:val="24"/>
        </w:rPr>
        <w:t xml:space="preserve"> </w:t>
      </w:r>
      <w:r w:rsidRPr="004B1FE9">
        <w:rPr>
          <w:rFonts w:ascii="Times New Roman" w:hAnsi="Times New Roman" w:cs="Times New Roman"/>
          <w:sz w:val="24"/>
          <w:szCs w:val="24"/>
          <w:lang w:val="el-GR"/>
        </w:rPr>
        <w:t>ἴ</w:t>
      </w:r>
      <w:r w:rsidRPr="004B1FE9">
        <w:rPr>
          <w:rFonts w:ascii="Times New Roman" w:hAnsi="Times New Roman" w:cs="Times New Roman"/>
          <w:sz w:val="24"/>
          <w:szCs w:val="24"/>
        </w:rPr>
        <w:t>διον τ</w:t>
      </w:r>
      <w:r w:rsidRPr="004B1FE9">
        <w:rPr>
          <w:rFonts w:ascii="Times New Roman" w:hAnsi="Times New Roman" w:cs="Times New Roman"/>
          <w:sz w:val="24"/>
          <w:szCs w:val="24"/>
          <w:lang w:val="el-GR"/>
        </w:rPr>
        <w:t>ά</w:t>
      </w:r>
      <w:r w:rsidRPr="004B1FE9">
        <w:rPr>
          <w:rFonts w:ascii="Times New Roman" w:hAnsi="Times New Roman" w:cs="Times New Roman"/>
          <w:sz w:val="24"/>
          <w:szCs w:val="24"/>
        </w:rPr>
        <w:t>φον καλο</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μενον κ</w:t>
      </w:r>
      <w:r w:rsidRPr="004B1FE9">
        <w:rPr>
          <w:rFonts w:ascii="Times New Roman" w:hAnsi="Times New Roman" w:cs="Times New Roman"/>
          <w:sz w:val="24"/>
          <w:szCs w:val="24"/>
          <w:lang w:val="el-GR"/>
        </w:rPr>
        <w:t>ῆ</w:t>
      </w:r>
      <w:r w:rsidRPr="004B1FE9">
        <w:rPr>
          <w:rFonts w:ascii="Times New Roman" w:hAnsi="Times New Roman" w:cs="Times New Roman"/>
          <w:sz w:val="24"/>
          <w:szCs w:val="24"/>
        </w:rPr>
        <w:t>πον Ἰωσ</w:t>
      </w:r>
      <w:r w:rsidRPr="004B1FE9">
        <w:rPr>
          <w:rFonts w:ascii="Times New Roman" w:hAnsi="Times New Roman" w:cs="Times New Roman"/>
          <w:sz w:val="24"/>
          <w:szCs w:val="24"/>
          <w:lang w:val="el-GR"/>
        </w:rPr>
        <w:t>ή</w:t>
      </w:r>
      <w:r w:rsidRPr="004B1FE9">
        <w:rPr>
          <w:rFonts w:ascii="Times New Roman" w:hAnsi="Times New Roman" w:cs="Times New Roman"/>
          <w:sz w:val="24"/>
          <w:szCs w:val="24"/>
        </w:rPr>
        <w:t>φ.</w:t>
      </w:r>
    </w:p>
    <w:p w14:paraId="2EACEEEC" w14:textId="293E517C" w:rsidR="004C6D76" w:rsidRPr="004B1FE9" w:rsidRDefault="004C6D76" w:rsidP="004B1FE9">
      <w:pPr>
        <w:spacing w:after="0" w:line="360" w:lineRule="auto"/>
        <w:rPr>
          <w:rFonts w:ascii="Times New Roman" w:hAnsi="Times New Roman" w:cs="Times New Roman"/>
          <w:sz w:val="24"/>
          <w:szCs w:val="24"/>
        </w:rPr>
      </w:pPr>
      <w:r w:rsidRPr="004B1FE9">
        <w:rPr>
          <w:rFonts w:ascii="Times New Roman" w:hAnsi="Times New Roman" w:cs="Times New Roman"/>
          <w:sz w:val="24"/>
          <w:szCs w:val="24"/>
        </w:rPr>
        <w:t xml:space="preserve">Σινδόνιον? Bez o u zadnjem slogu što je tipično za helenistički? Ili je dativ </w:t>
      </w:r>
      <w:proofErr w:type="gramStart"/>
      <w:r w:rsidRPr="004B1FE9">
        <w:rPr>
          <w:rFonts w:ascii="Times New Roman" w:hAnsi="Times New Roman" w:cs="Times New Roman"/>
          <w:sz w:val="24"/>
          <w:szCs w:val="24"/>
        </w:rPr>
        <w:t>od</w:t>
      </w:r>
      <w:proofErr w:type="gramEnd"/>
      <w:r w:rsidRPr="004B1FE9">
        <w:rPr>
          <w:rFonts w:ascii="Times New Roman" w:hAnsi="Times New Roman" w:cs="Times New Roman"/>
          <w:sz w:val="24"/>
          <w:szCs w:val="24"/>
        </w:rPr>
        <w:t xml:space="preserve"> σινδών kojem je dodano završno ni koje se ionako slabo artikulirao?</w:t>
      </w:r>
    </w:p>
    <w:p w14:paraId="56C8B90B" w14:textId="45D78E9C" w:rsidR="00A85A60" w:rsidRDefault="00A85A60" w:rsidP="004B1FE9">
      <w:pPr>
        <w:spacing w:after="0" w:line="360" w:lineRule="auto"/>
        <w:rPr>
          <w:rFonts w:ascii="Times New Roman" w:hAnsi="Times New Roman" w:cs="Times New Roman"/>
          <w:sz w:val="24"/>
          <w:szCs w:val="24"/>
        </w:rPr>
      </w:pPr>
      <w:r w:rsidRPr="004B1FE9">
        <w:rPr>
          <w:rFonts w:ascii="Times New Roman" w:hAnsi="Times New Roman" w:cs="Times New Roman"/>
          <w:b/>
          <w:sz w:val="24"/>
          <w:szCs w:val="24"/>
        </w:rPr>
        <w:t>Ἰωσήφ</w:t>
      </w:r>
      <w:r w:rsidRPr="004B1FE9">
        <w:rPr>
          <w:rFonts w:ascii="Times New Roman" w:hAnsi="Times New Roman" w:cs="Times New Roman"/>
          <w:sz w:val="24"/>
          <w:szCs w:val="24"/>
        </w:rPr>
        <w:t xml:space="preserve"> – v. gore</w:t>
      </w:r>
    </w:p>
    <w:p w14:paraId="7986CA7A" w14:textId="77777777" w:rsidR="00357C89" w:rsidRPr="004B1FE9" w:rsidRDefault="00357C89" w:rsidP="004B1FE9">
      <w:pPr>
        <w:spacing w:after="0" w:line="360" w:lineRule="auto"/>
        <w:rPr>
          <w:rFonts w:ascii="Times New Roman" w:hAnsi="Times New Roman" w:cs="Times New Roman"/>
          <w:sz w:val="24"/>
          <w:szCs w:val="24"/>
        </w:rPr>
      </w:pPr>
    </w:p>
    <w:p w14:paraId="3B568F01" w14:textId="5F783832" w:rsidR="004C6D76" w:rsidRPr="004B1FE9" w:rsidRDefault="004C6D76"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sz w:val="24"/>
          <w:szCs w:val="24"/>
        </w:rPr>
        <w:t>7.25</w:t>
      </w:r>
      <w:proofErr w:type="gramEnd"/>
      <w:r w:rsidRPr="004B1FE9">
        <w:rPr>
          <w:rFonts w:ascii="Times New Roman" w:hAnsi="Times New Roman" w:cs="Times New Roman"/>
          <w:sz w:val="24"/>
          <w:szCs w:val="24"/>
        </w:rPr>
        <w:t xml:space="preserve"> τ</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τε οἱ Ἰουδα</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οι καὶ οἱ πρεσβ</w:t>
      </w:r>
      <w:r w:rsidRPr="004B1FE9">
        <w:rPr>
          <w:rFonts w:ascii="Times New Roman" w:hAnsi="Times New Roman" w:cs="Times New Roman"/>
          <w:sz w:val="24"/>
          <w:szCs w:val="24"/>
          <w:lang w:val="el-GR"/>
        </w:rPr>
        <w:t>ύ</w:t>
      </w:r>
      <w:r w:rsidRPr="004B1FE9">
        <w:rPr>
          <w:rFonts w:ascii="Times New Roman" w:hAnsi="Times New Roman" w:cs="Times New Roman"/>
          <w:sz w:val="24"/>
          <w:szCs w:val="24"/>
        </w:rPr>
        <w:t>τεροι καὶ οἱ ἱερε</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 xml:space="preserve">ς </w:t>
      </w:r>
      <w:r w:rsidRPr="004B1FE9">
        <w:rPr>
          <w:rFonts w:ascii="Times New Roman" w:hAnsi="Times New Roman" w:cs="Times New Roman"/>
          <w:sz w:val="24"/>
          <w:szCs w:val="24"/>
          <w:lang w:val="el-GR"/>
        </w:rPr>
        <w:t>γνό</w:t>
      </w:r>
      <w:r w:rsidRPr="004B1FE9">
        <w:rPr>
          <w:rFonts w:ascii="Times New Roman" w:hAnsi="Times New Roman" w:cs="Times New Roman"/>
          <w:sz w:val="24"/>
          <w:szCs w:val="24"/>
        </w:rPr>
        <w:t>ντες οἷον κακ</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ν </w:t>
      </w:r>
      <w:r w:rsidRPr="004B1FE9">
        <w:rPr>
          <w:rFonts w:ascii="Times New Roman" w:hAnsi="Times New Roman" w:cs="Times New Roman"/>
          <w:sz w:val="24"/>
          <w:szCs w:val="24"/>
          <w:lang w:val="el-GR"/>
        </w:rPr>
        <w:t>ἑ</w:t>
      </w:r>
      <w:r w:rsidRPr="004B1FE9">
        <w:rPr>
          <w:rFonts w:ascii="Times New Roman" w:hAnsi="Times New Roman" w:cs="Times New Roman"/>
          <w:sz w:val="24"/>
          <w:szCs w:val="24"/>
        </w:rPr>
        <w:t>αυτο</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 xml:space="preserve">ς </w:t>
      </w:r>
      <w:r w:rsidRPr="004B1FE9">
        <w:rPr>
          <w:rFonts w:ascii="Times New Roman" w:hAnsi="Times New Roman" w:cs="Times New Roman"/>
          <w:sz w:val="24"/>
          <w:szCs w:val="24"/>
          <w:lang w:val="el-GR"/>
        </w:rPr>
        <w:t>ἐ</w:t>
      </w:r>
      <w:r w:rsidRPr="004B1FE9">
        <w:rPr>
          <w:rFonts w:ascii="Times New Roman" w:hAnsi="Times New Roman" w:cs="Times New Roman"/>
          <w:sz w:val="24"/>
          <w:szCs w:val="24"/>
        </w:rPr>
        <w:t>πο</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 xml:space="preserve">ησαν, </w:t>
      </w:r>
      <w:r w:rsidRPr="004B1FE9">
        <w:rPr>
          <w:rFonts w:ascii="Times New Roman" w:hAnsi="Times New Roman" w:cs="Times New Roman"/>
          <w:sz w:val="24"/>
          <w:szCs w:val="24"/>
          <w:lang w:val="el-GR"/>
        </w:rPr>
        <w:t>ἤ</w:t>
      </w:r>
      <w:r w:rsidRPr="004B1FE9">
        <w:rPr>
          <w:rFonts w:ascii="Times New Roman" w:hAnsi="Times New Roman" w:cs="Times New Roman"/>
          <w:sz w:val="24"/>
          <w:szCs w:val="24"/>
        </w:rPr>
        <w:t>ρξαντο κ</w:t>
      </w:r>
      <w:r w:rsidRPr="004B1FE9">
        <w:rPr>
          <w:rFonts w:ascii="Times New Roman" w:hAnsi="Times New Roman" w:cs="Times New Roman"/>
          <w:sz w:val="24"/>
          <w:szCs w:val="24"/>
          <w:lang w:val="el-GR"/>
        </w:rPr>
        <w:t>ό</w:t>
      </w:r>
      <w:r w:rsidRPr="004B1FE9">
        <w:rPr>
          <w:rFonts w:ascii="Times New Roman" w:hAnsi="Times New Roman" w:cs="Times New Roman"/>
          <w:sz w:val="24"/>
          <w:szCs w:val="24"/>
        </w:rPr>
        <w:t>πτεσθαι καὶ λ</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 xml:space="preserve">γειν‧ </w:t>
      </w:r>
      <w:r w:rsidRPr="004B1FE9">
        <w:rPr>
          <w:rFonts w:ascii="Times New Roman" w:hAnsi="Times New Roman" w:cs="Times New Roman"/>
          <w:sz w:val="24"/>
          <w:szCs w:val="24"/>
          <w:highlight w:val="yellow"/>
          <w:lang w:val="el-GR"/>
        </w:rPr>
        <w:t>οὐ</w:t>
      </w:r>
      <w:r w:rsidRPr="004B1FE9">
        <w:rPr>
          <w:rFonts w:ascii="Times New Roman" w:hAnsi="Times New Roman" w:cs="Times New Roman"/>
          <w:sz w:val="24"/>
          <w:szCs w:val="24"/>
          <w:highlight w:val="yellow"/>
        </w:rPr>
        <w:t>α</w:t>
      </w:r>
      <w:r w:rsidRPr="004B1FE9">
        <w:rPr>
          <w:rFonts w:ascii="Times New Roman" w:hAnsi="Times New Roman" w:cs="Times New Roman"/>
          <w:sz w:val="24"/>
          <w:szCs w:val="24"/>
          <w:highlight w:val="yellow"/>
          <w:lang w:val="el-GR"/>
        </w:rPr>
        <w:t>ί</w:t>
      </w:r>
      <w:r w:rsidRPr="004B1FE9">
        <w:rPr>
          <w:rFonts w:ascii="Times New Roman" w:hAnsi="Times New Roman" w:cs="Times New Roman"/>
          <w:sz w:val="24"/>
          <w:szCs w:val="24"/>
        </w:rPr>
        <w:t xml:space="preserve"> τα</w:t>
      </w:r>
      <w:r w:rsidRPr="004B1FE9">
        <w:rPr>
          <w:rFonts w:ascii="Times New Roman" w:hAnsi="Times New Roman" w:cs="Times New Roman"/>
          <w:sz w:val="24"/>
          <w:szCs w:val="24"/>
          <w:lang w:val="el-GR"/>
        </w:rPr>
        <w:t>ῖ</w:t>
      </w:r>
      <w:r w:rsidRPr="004B1FE9">
        <w:rPr>
          <w:rFonts w:ascii="Times New Roman" w:hAnsi="Times New Roman" w:cs="Times New Roman"/>
          <w:sz w:val="24"/>
          <w:szCs w:val="24"/>
        </w:rPr>
        <w:t>ς ἁμαρτ</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αις ἡμ</w:t>
      </w:r>
      <w:r w:rsidRPr="004B1FE9">
        <w:rPr>
          <w:rFonts w:ascii="Times New Roman" w:hAnsi="Times New Roman" w:cs="Times New Roman"/>
          <w:sz w:val="24"/>
          <w:szCs w:val="24"/>
          <w:lang w:val="el-GR"/>
        </w:rPr>
        <w:t>ῶ</w:t>
      </w:r>
      <w:r w:rsidRPr="004B1FE9">
        <w:rPr>
          <w:rFonts w:ascii="Times New Roman" w:hAnsi="Times New Roman" w:cs="Times New Roman"/>
          <w:sz w:val="24"/>
          <w:szCs w:val="24"/>
        </w:rPr>
        <w:t xml:space="preserve">ν </w:t>
      </w:r>
      <w:r w:rsidRPr="004B1FE9">
        <w:rPr>
          <w:rFonts w:ascii="Times New Roman" w:hAnsi="Times New Roman" w:cs="Times New Roman"/>
          <w:sz w:val="24"/>
          <w:szCs w:val="24"/>
          <w:lang w:val="el-GR"/>
        </w:rPr>
        <w:t>ἤ</w:t>
      </w:r>
      <w:r w:rsidRPr="004B1FE9">
        <w:rPr>
          <w:rFonts w:ascii="Times New Roman" w:hAnsi="Times New Roman" w:cs="Times New Roman"/>
          <w:sz w:val="24"/>
          <w:szCs w:val="24"/>
        </w:rPr>
        <w:t>γγισεν ἡ κρ</w:t>
      </w:r>
      <w:r w:rsidRPr="004B1FE9">
        <w:rPr>
          <w:rFonts w:ascii="Times New Roman" w:hAnsi="Times New Roman" w:cs="Times New Roman"/>
          <w:sz w:val="24"/>
          <w:szCs w:val="24"/>
          <w:lang w:val="el-GR"/>
        </w:rPr>
        <w:t>ί</w:t>
      </w:r>
      <w:r w:rsidRPr="004B1FE9">
        <w:rPr>
          <w:rFonts w:ascii="Times New Roman" w:hAnsi="Times New Roman" w:cs="Times New Roman"/>
          <w:sz w:val="24"/>
          <w:szCs w:val="24"/>
        </w:rPr>
        <w:t>σις καὶ τ</w:t>
      </w:r>
      <w:r w:rsidRPr="004B1FE9">
        <w:rPr>
          <w:rFonts w:ascii="Times New Roman" w:hAnsi="Times New Roman" w:cs="Times New Roman"/>
          <w:sz w:val="24"/>
          <w:szCs w:val="24"/>
          <w:lang w:val="el-GR"/>
        </w:rPr>
        <w:t>ὸ</w:t>
      </w:r>
      <w:r w:rsidRPr="004B1FE9">
        <w:rPr>
          <w:rFonts w:ascii="Times New Roman" w:hAnsi="Times New Roman" w:cs="Times New Roman"/>
          <w:sz w:val="24"/>
          <w:szCs w:val="24"/>
        </w:rPr>
        <w:t xml:space="preserve"> τ</w:t>
      </w:r>
      <w:r w:rsidRPr="004B1FE9">
        <w:rPr>
          <w:rFonts w:ascii="Times New Roman" w:hAnsi="Times New Roman" w:cs="Times New Roman"/>
          <w:sz w:val="24"/>
          <w:szCs w:val="24"/>
          <w:lang w:val="el-GR"/>
        </w:rPr>
        <w:t>έ</w:t>
      </w:r>
      <w:r w:rsidRPr="004B1FE9">
        <w:rPr>
          <w:rFonts w:ascii="Times New Roman" w:hAnsi="Times New Roman" w:cs="Times New Roman"/>
          <w:sz w:val="24"/>
          <w:szCs w:val="24"/>
        </w:rPr>
        <w:t>λος Ἰερουσαλ</w:t>
      </w:r>
      <w:r w:rsidRPr="004B1FE9">
        <w:rPr>
          <w:rFonts w:ascii="Times New Roman" w:hAnsi="Times New Roman" w:cs="Times New Roman"/>
          <w:sz w:val="24"/>
          <w:szCs w:val="24"/>
          <w:lang w:val="el-GR"/>
        </w:rPr>
        <w:t>ὴ</w:t>
      </w:r>
      <w:r w:rsidRPr="004B1FE9">
        <w:rPr>
          <w:rFonts w:ascii="Times New Roman" w:hAnsi="Times New Roman" w:cs="Times New Roman"/>
          <w:sz w:val="24"/>
          <w:szCs w:val="24"/>
        </w:rPr>
        <w:t xml:space="preserve">μ. </w:t>
      </w:r>
    </w:p>
    <w:p w14:paraId="2210B83F" w14:textId="302069E5" w:rsidR="003A53AC" w:rsidRPr="004B1FE9" w:rsidRDefault="003A53AC" w:rsidP="004B1FE9">
      <w:pPr>
        <w:spacing w:after="0" w:line="360" w:lineRule="auto"/>
        <w:rPr>
          <w:rFonts w:ascii="Times New Roman" w:hAnsi="Times New Roman" w:cs="Times New Roman"/>
          <w:sz w:val="24"/>
          <w:szCs w:val="24"/>
        </w:rPr>
      </w:pPr>
      <w:proofErr w:type="gramStart"/>
      <w:r w:rsidRPr="004B1FE9">
        <w:rPr>
          <w:rFonts w:ascii="Times New Roman" w:hAnsi="Times New Roman" w:cs="Times New Roman"/>
          <w:b/>
          <w:sz w:val="24"/>
          <w:szCs w:val="24"/>
        </w:rPr>
        <w:t>οἱ</w:t>
      </w:r>
      <w:proofErr w:type="gramEnd"/>
      <w:r w:rsidRPr="004B1FE9">
        <w:rPr>
          <w:rFonts w:ascii="Times New Roman" w:hAnsi="Times New Roman" w:cs="Times New Roman"/>
          <w:b/>
          <w:sz w:val="24"/>
          <w:szCs w:val="24"/>
        </w:rPr>
        <w:t xml:space="preserve"> Ἰουδαῖοι</w:t>
      </w:r>
      <w:r w:rsidR="00A85A60" w:rsidRPr="004B1FE9">
        <w:rPr>
          <w:rFonts w:ascii="Times New Roman" w:hAnsi="Times New Roman" w:cs="Times New Roman"/>
          <w:sz w:val="24"/>
          <w:szCs w:val="24"/>
        </w:rPr>
        <w:t xml:space="preserve"> – v. gore</w:t>
      </w:r>
    </w:p>
    <w:p w14:paraId="074459ED" w14:textId="702056A5" w:rsidR="003A53AC" w:rsidRPr="004B1FE9" w:rsidRDefault="00984A81" w:rsidP="004B1FE9">
      <w:pPr>
        <w:spacing w:after="0" w:line="360" w:lineRule="auto"/>
        <w:jc w:val="both"/>
        <w:rPr>
          <w:rFonts w:ascii="Times New Roman" w:hAnsi="Times New Roman" w:cs="Times New Roman"/>
          <w:sz w:val="24"/>
          <w:szCs w:val="24"/>
        </w:rPr>
      </w:pPr>
      <w:proofErr w:type="gramStart"/>
      <w:r w:rsidRPr="004B1FE9">
        <w:rPr>
          <w:rFonts w:ascii="Times New Roman" w:hAnsi="Times New Roman" w:cs="Times New Roman"/>
          <w:b/>
          <w:sz w:val="24"/>
          <w:szCs w:val="24"/>
        </w:rPr>
        <w:t>ἤγγισεν</w:t>
      </w:r>
      <w:proofErr w:type="gramEnd"/>
      <w:r w:rsidRPr="004B1FE9">
        <w:rPr>
          <w:rFonts w:ascii="Times New Roman" w:hAnsi="Times New Roman" w:cs="Times New Roman"/>
          <w:sz w:val="24"/>
          <w:szCs w:val="24"/>
        </w:rPr>
        <w:t xml:space="preserve"> - glagol ἐγγίζω prvi put posvjedočen kod Aristotela, nekoliko pojava u Septuaginti (LXX Ge. 48.10., Ez. 7.4(7) LXX Ex. 19.21; ib. Jb. 33.22; ib. Si. </w:t>
      </w:r>
      <w:proofErr w:type="gramStart"/>
      <w:r w:rsidRPr="004B1FE9">
        <w:rPr>
          <w:rFonts w:ascii="Times New Roman" w:hAnsi="Times New Roman" w:cs="Times New Roman"/>
          <w:sz w:val="24"/>
          <w:szCs w:val="24"/>
        </w:rPr>
        <w:t>37.30</w:t>
      </w:r>
      <w:proofErr w:type="gramEnd"/>
      <w:r w:rsidRPr="004B1FE9">
        <w:rPr>
          <w:rFonts w:ascii="Times New Roman" w:hAnsi="Times New Roman" w:cs="Times New Roman"/>
          <w:sz w:val="24"/>
          <w:szCs w:val="24"/>
        </w:rPr>
        <w:t>(33), Le. 21.3). i Novom zavjetu (Ev.Matt. 3.2: Ep.Phil. 2.30; Ep.Jac. 5.8), LSJ s. v. ἐγγίζω.</w:t>
      </w:r>
    </w:p>
    <w:p w14:paraId="23A8FA52" w14:textId="5EA6DF65" w:rsidR="00984A81" w:rsidRDefault="00984A81" w:rsidP="004B1FE9">
      <w:pPr>
        <w:spacing w:after="0" w:line="360" w:lineRule="auto"/>
        <w:rPr>
          <w:rFonts w:ascii="Times New Roman" w:hAnsi="Times New Roman" w:cs="Times New Roman"/>
          <w:b/>
          <w:sz w:val="24"/>
          <w:szCs w:val="24"/>
        </w:rPr>
      </w:pPr>
      <w:r w:rsidRPr="004B1FE9">
        <w:rPr>
          <w:rFonts w:ascii="Times New Roman" w:hAnsi="Times New Roman" w:cs="Times New Roman"/>
          <w:b/>
          <w:sz w:val="24"/>
          <w:szCs w:val="24"/>
        </w:rPr>
        <w:t>Ἰερουσαλὴμ</w:t>
      </w:r>
      <w:r w:rsidR="00A43342">
        <w:rPr>
          <w:rFonts w:ascii="Times New Roman" w:hAnsi="Times New Roman" w:cs="Times New Roman"/>
          <w:b/>
          <w:sz w:val="24"/>
          <w:szCs w:val="24"/>
        </w:rPr>
        <w:t xml:space="preserve"> - </w:t>
      </w:r>
      <w:r w:rsidR="00A43342" w:rsidRPr="00A43342">
        <w:rPr>
          <w:rFonts w:ascii="Times New Roman" w:hAnsi="Times New Roman" w:cs="Times New Roman"/>
          <w:i/>
          <w:sz w:val="24"/>
          <w:szCs w:val="24"/>
        </w:rPr>
        <w:t>indeclinabile</w:t>
      </w:r>
    </w:p>
    <w:p w14:paraId="3C391E78" w14:textId="77777777" w:rsidR="00357C89" w:rsidRPr="004B1FE9" w:rsidRDefault="00357C89" w:rsidP="004B1FE9">
      <w:pPr>
        <w:spacing w:after="0" w:line="360" w:lineRule="auto"/>
        <w:rPr>
          <w:rFonts w:ascii="Times New Roman" w:hAnsi="Times New Roman" w:cs="Times New Roman"/>
          <w:b/>
          <w:sz w:val="24"/>
          <w:szCs w:val="24"/>
        </w:rPr>
      </w:pPr>
    </w:p>
    <w:p w14:paraId="3BA669EE" w14:textId="77777777" w:rsidR="00357C89" w:rsidRPr="004B1FE9" w:rsidRDefault="00357C89" w:rsidP="004B1FE9">
      <w:pPr>
        <w:spacing w:after="0" w:line="360" w:lineRule="auto"/>
        <w:rPr>
          <w:rFonts w:ascii="Times New Roman" w:hAnsi="Times New Roman" w:cs="Times New Roman"/>
          <w:sz w:val="24"/>
          <w:szCs w:val="24"/>
          <w:lang w:val="hr-HR"/>
        </w:rPr>
      </w:pPr>
    </w:p>
    <w:p w14:paraId="25E16B5B" w14:textId="293F6FBF" w:rsidR="004C6D76" w:rsidRPr="00C9209A" w:rsidRDefault="004C6D76" w:rsidP="004B1FE9">
      <w:pPr>
        <w:spacing w:after="0" w:line="360" w:lineRule="auto"/>
        <w:rPr>
          <w:rFonts w:ascii="Times New Roman" w:hAnsi="Times New Roman" w:cs="Times New Roman"/>
          <w:sz w:val="24"/>
          <w:szCs w:val="24"/>
          <w:lang w:val="hr-HR"/>
        </w:rPr>
      </w:pPr>
      <w:r w:rsidRPr="00C9209A">
        <w:rPr>
          <w:rFonts w:ascii="Times New Roman" w:hAnsi="Times New Roman" w:cs="Times New Roman"/>
          <w:sz w:val="24"/>
          <w:szCs w:val="24"/>
          <w:lang w:val="hr-HR"/>
        </w:rPr>
        <w:lastRenderedPageBreak/>
        <w:t xml:space="preserve">31. </w:t>
      </w:r>
      <w:r w:rsidRPr="004B1FE9">
        <w:rPr>
          <w:rFonts w:ascii="Times New Roman" w:hAnsi="Times New Roman" w:cs="Times New Roman"/>
          <w:sz w:val="24"/>
          <w:szCs w:val="24"/>
          <w:lang w:val="el-GR"/>
        </w:rPr>
        <w:t>ὁ</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δε</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Πειλᾶτος</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παραδέδωκεν</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αυτοῖς</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Πετρώνιον</w:t>
      </w:r>
      <w:r w:rsidRPr="00C9209A">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τὸν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κεντυρίωνα</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μετὰ</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στρατιωτῶν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φυλάσσειν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τὸν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τάφον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καὶ</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σὺν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αὐτοῖς</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ἦλθον</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πρεσβύτεροι</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καὶ</w:t>
      </w:r>
      <w:r w:rsidRPr="00A43342">
        <w:rPr>
          <w:rFonts w:ascii="Times New Roman" w:hAnsi="Times New Roman" w:cs="Times New Roman"/>
          <w:sz w:val="24"/>
          <w:szCs w:val="24"/>
          <w:lang w:val="hr-HR"/>
        </w:rPr>
        <w:t xml:space="preserve"> </w:t>
      </w:r>
      <w:r w:rsidRPr="00A43342">
        <w:rPr>
          <w:rFonts w:ascii="Times New Roman" w:hAnsi="Times New Roman" w:cs="Times New Roman"/>
          <w:sz w:val="24"/>
          <w:szCs w:val="24"/>
          <w:lang w:val="el-GR"/>
        </w:rPr>
        <w:t>γραμματεῖς</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ἐπὶ</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τὸ</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μνῆμα</w:t>
      </w:r>
      <w:r w:rsidRPr="00C9209A">
        <w:rPr>
          <w:rFonts w:ascii="Times New Roman" w:hAnsi="Times New Roman" w:cs="Times New Roman"/>
          <w:sz w:val="24"/>
          <w:szCs w:val="24"/>
          <w:lang w:val="hr-HR"/>
        </w:rPr>
        <w:t xml:space="preserve">. </w:t>
      </w:r>
    </w:p>
    <w:p w14:paraId="3316B7F7" w14:textId="17E7AC9E" w:rsidR="00C322AB" w:rsidRPr="004B1FE9" w:rsidRDefault="00C322AB"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el-GR"/>
        </w:rPr>
        <w:t>Πειλᾶτος</w:t>
      </w:r>
      <w:r w:rsidRPr="004B1FE9">
        <w:rPr>
          <w:rFonts w:ascii="Times New Roman" w:hAnsi="Times New Roman" w:cs="Times New Roman"/>
          <w:sz w:val="24"/>
          <w:szCs w:val="24"/>
          <w:lang w:val="hr-HR"/>
        </w:rPr>
        <w:t xml:space="preserve"> – v. gore</w:t>
      </w:r>
    </w:p>
    <w:p w14:paraId="41CCBB04" w14:textId="4FC4E4BE" w:rsidR="00C322AB" w:rsidRPr="004B1FE9" w:rsidRDefault="00C322AB"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el-GR"/>
        </w:rPr>
        <w:t>τὸν</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κεντυρίωνα</w:t>
      </w:r>
      <w:r w:rsidRPr="004B1FE9">
        <w:rPr>
          <w:rFonts w:ascii="Times New Roman" w:hAnsi="Times New Roman" w:cs="Times New Roman"/>
          <w:sz w:val="24"/>
          <w:szCs w:val="24"/>
          <w:lang w:val="hr-HR"/>
        </w:rPr>
        <w:t xml:space="preserve"> </w:t>
      </w:r>
      <w:r w:rsidR="009F5E9E" w:rsidRPr="004B1FE9">
        <w:rPr>
          <w:rFonts w:ascii="Times New Roman" w:hAnsi="Times New Roman" w:cs="Times New Roman"/>
          <w:sz w:val="24"/>
          <w:szCs w:val="24"/>
          <w:lang w:val="hr-HR"/>
        </w:rPr>
        <w:t>– latinska posuđenica. Među latinskim posuđenicama u helenističkom grčkom osobito su česti administrativni i vojni termini</w:t>
      </w:r>
      <w:r w:rsidR="00A43342">
        <w:rPr>
          <w:rFonts w:ascii="Times New Roman" w:hAnsi="Times New Roman" w:cs="Times New Roman"/>
          <w:sz w:val="24"/>
          <w:szCs w:val="24"/>
          <w:lang w:val="hr-HR"/>
        </w:rPr>
        <w:t xml:space="preserve"> (Horrocks 2010: 127)</w:t>
      </w:r>
      <w:r w:rsidR="009F5E9E" w:rsidRPr="004B1FE9">
        <w:rPr>
          <w:rFonts w:ascii="Times New Roman" w:hAnsi="Times New Roman" w:cs="Times New Roman"/>
          <w:sz w:val="24"/>
          <w:szCs w:val="24"/>
          <w:lang w:val="hr-HR"/>
        </w:rPr>
        <w:t>.</w:t>
      </w:r>
    </w:p>
    <w:p w14:paraId="6FECF332" w14:textId="2BD229B3" w:rsidR="00C322AB" w:rsidRPr="00A43342" w:rsidRDefault="00C322AB"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el-GR"/>
        </w:rPr>
        <w:t>μετὰ</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στρατιωτῶν</w:t>
      </w:r>
      <w:r w:rsidRPr="004B1FE9">
        <w:rPr>
          <w:rFonts w:ascii="Times New Roman" w:hAnsi="Times New Roman" w:cs="Times New Roman"/>
          <w:sz w:val="24"/>
          <w:szCs w:val="24"/>
          <w:lang w:val="hr-HR"/>
        </w:rPr>
        <w:t>,</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σὺν</w:t>
      </w:r>
      <w:r w:rsidRPr="00C9209A">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αὐτοῖς</w:t>
      </w:r>
      <w:r w:rsidR="00A43342">
        <w:rPr>
          <w:rFonts w:ascii="Times New Roman" w:hAnsi="Times New Roman" w:cs="Times New Roman"/>
          <w:sz w:val="24"/>
          <w:szCs w:val="24"/>
          <w:lang w:val="hr-HR"/>
        </w:rPr>
        <w:t xml:space="preserve"> – v. gore</w:t>
      </w:r>
    </w:p>
    <w:p w14:paraId="683ED4A2" w14:textId="1DE90A77" w:rsidR="00C322AB" w:rsidRDefault="00C322AB"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el-GR"/>
        </w:rPr>
        <w:t>φυλάσσειν</w:t>
      </w:r>
      <w:r w:rsidRPr="00C9209A">
        <w:rPr>
          <w:rFonts w:ascii="Times New Roman" w:hAnsi="Times New Roman" w:cs="Times New Roman"/>
          <w:sz w:val="24"/>
          <w:szCs w:val="24"/>
          <w:lang w:val="hr-HR"/>
        </w:rPr>
        <w:t xml:space="preserve"> - </w:t>
      </w:r>
      <w:r w:rsidRPr="004B1FE9">
        <w:rPr>
          <w:rFonts w:ascii="Times New Roman" w:hAnsi="Times New Roman" w:cs="Times New Roman"/>
          <w:sz w:val="24"/>
          <w:szCs w:val="24"/>
          <w:lang w:val="el-GR"/>
        </w:rPr>
        <w:t>σσ</w:t>
      </w:r>
      <w:r w:rsidRPr="00C9209A">
        <w:rPr>
          <w:rFonts w:ascii="Times New Roman" w:hAnsi="Times New Roman" w:cs="Times New Roman"/>
          <w:sz w:val="24"/>
          <w:szCs w:val="24"/>
          <w:lang w:val="hr-HR"/>
        </w:rPr>
        <w:t xml:space="preserve"> umjesto atičkog </w:t>
      </w:r>
      <w:r w:rsidRPr="004B1FE9">
        <w:rPr>
          <w:rFonts w:ascii="Times New Roman" w:hAnsi="Times New Roman" w:cs="Times New Roman"/>
          <w:sz w:val="24"/>
          <w:szCs w:val="24"/>
          <w:lang w:val="el-GR"/>
        </w:rPr>
        <w:t>ττ</w:t>
      </w:r>
      <w:r w:rsidRPr="00C9209A">
        <w:rPr>
          <w:rFonts w:ascii="Times New Roman" w:hAnsi="Times New Roman" w:cs="Times New Roman"/>
          <w:sz w:val="24"/>
          <w:szCs w:val="24"/>
          <w:lang w:val="hr-HR"/>
        </w:rPr>
        <w:t>, tipično fonološko obilježje helenističk</w:t>
      </w:r>
      <w:r w:rsidRPr="004B1FE9">
        <w:rPr>
          <w:rFonts w:ascii="Times New Roman" w:hAnsi="Times New Roman" w:cs="Times New Roman"/>
          <w:sz w:val="24"/>
          <w:szCs w:val="24"/>
          <w:lang w:val="hr-HR"/>
        </w:rPr>
        <w:t>o</w:t>
      </w:r>
      <w:r w:rsidRPr="00C9209A">
        <w:rPr>
          <w:rFonts w:ascii="Times New Roman" w:hAnsi="Times New Roman" w:cs="Times New Roman"/>
          <w:sz w:val="24"/>
          <w:szCs w:val="24"/>
          <w:lang w:val="hr-HR"/>
        </w:rPr>
        <w:t>g grčkog</w:t>
      </w:r>
      <w:r w:rsidRPr="004B1FE9">
        <w:rPr>
          <w:rFonts w:ascii="Times New Roman" w:hAnsi="Times New Roman" w:cs="Times New Roman"/>
          <w:sz w:val="24"/>
          <w:szCs w:val="24"/>
          <w:lang w:val="hr-HR"/>
        </w:rPr>
        <w:t>.</w:t>
      </w:r>
    </w:p>
    <w:p w14:paraId="10433EA4" w14:textId="77777777" w:rsidR="00357C89" w:rsidRPr="004B1FE9" w:rsidRDefault="00357C89" w:rsidP="004B1FE9">
      <w:pPr>
        <w:spacing w:after="0" w:line="360" w:lineRule="auto"/>
        <w:rPr>
          <w:rFonts w:ascii="Times New Roman" w:hAnsi="Times New Roman" w:cs="Times New Roman"/>
          <w:sz w:val="24"/>
          <w:szCs w:val="24"/>
          <w:lang w:val="hr-HR"/>
        </w:rPr>
      </w:pPr>
    </w:p>
    <w:p w14:paraId="7E01987F" w14:textId="77777777" w:rsidR="00C322AB" w:rsidRPr="004B1FE9" w:rsidRDefault="004C6D76"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sz w:val="24"/>
          <w:szCs w:val="24"/>
          <w:lang w:val="el-GR"/>
        </w:rPr>
        <w:t xml:space="preserve">32. καὶ κυλίσαντες λίθον μέγαν κατὰ τοῦ κεντυρίωνος καὶ τῶν στρατιωτῶν ομου πάντες οι ὄντες εκεῖ </w:t>
      </w:r>
      <w:r w:rsidRPr="00A43342">
        <w:rPr>
          <w:rFonts w:ascii="Times New Roman" w:hAnsi="Times New Roman" w:cs="Times New Roman"/>
          <w:b/>
          <w:sz w:val="24"/>
          <w:szCs w:val="24"/>
          <w:lang w:val="el-GR"/>
        </w:rPr>
        <w:t>ἔθηκαν</w:t>
      </w:r>
      <w:r w:rsidRPr="004B1FE9">
        <w:rPr>
          <w:rFonts w:ascii="Times New Roman" w:hAnsi="Times New Roman" w:cs="Times New Roman"/>
          <w:sz w:val="24"/>
          <w:szCs w:val="24"/>
          <w:lang w:val="el-GR"/>
        </w:rPr>
        <w:t xml:space="preserve"> ἐπὶ τη θυρα τοῦ μνῆματος.</w:t>
      </w:r>
    </w:p>
    <w:p w14:paraId="53E045A5" w14:textId="4D473AFB" w:rsidR="004C6D76" w:rsidRDefault="00C322AB" w:rsidP="004B1FE9">
      <w:pPr>
        <w:spacing w:after="0" w:line="360" w:lineRule="auto"/>
        <w:rPr>
          <w:rFonts w:ascii="Times New Roman" w:hAnsi="Times New Roman" w:cs="Times New Roman"/>
          <w:sz w:val="24"/>
          <w:szCs w:val="24"/>
          <w:lang w:val="el-GR"/>
        </w:rPr>
      </w:pPr>
      <w:r w:rsidRPr="00675AA8">
        <w:rPr>
          <w:rFonts w:ascii="Times New Roman" w:hAnsi="Times New Roman" w:cs="Times New Roman"/>
          <w:b/>
          <w:sz w:val="24"/>
          <w:szCs w:val="24"/>
          <w:lang w:val="el-GR"/>
        </w:rPr>
        <w:t>ἔθηκαν</w:t>
      </w:r>
      <w:r w:rsidR="00675AA8">
        <w:rPr>
          <w:rFonts w:ascii="Times New Roman" w:hAnsi="Times New Roman" w:cs="Times New Roman"/>
          <w:sz w:val="24"/>
          <w:szCs w:val="24"/>
          <w:lang w:val="hr-HR"/>
        </w:rPr>
        <w:t xml:space="preserve"> – ujednačavanje paradigme u kappa-aoristu tipično za jonski i helenistički grčki.</w:t>
      </w:r>
      <w:r w:rsidRPr="004B1FE9">
        <w:rPr>
          <w:rFonts w:ascii="Times New Roman" w:hAnsi="Times New Roman" w:cs="Times New Roman"/>
          <w:sz w:val="24"/>
          <w:szCs w:val="24"/>
          <w:lang w:val="el-GR"/>
        </w:rPr>
        <w:t xml:space="preserve"> </w:t>
      </w:r>
    </w:p>
    <w:p w14:paraId="2C4DBCE8" w14:textId="77777777" w:rsidR="00357C89" w:rsidRPr="004B1FE9" w:rsidRDefault="00357C89" w:rsidP="004B1FE9">
      <w:pPr>
        <w:spacing w:after="0" w:line="360" w:lineRule="auto"/>
        <w:rPr>
          <w:rFonts w:ascii="Times New Roman" w:hAnsi="Times New Roman" w:cs="Times New Roman"/>
          <w:sz w:val="24"/>
          <w:szCs w:val="24"/>
          <w:lang w:val="el-GR"/>
        </w:rPr>
      </w:pPr>
    </w:p>
    <w:p w14:paraId="5DDC9EA3" w14:textId="3D54CF26" w:rsidR="004C6D76" w:rsidRDefault="004C6D76"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sz w:val="24"/>
          <w:szCs w:val="24"/>
          <w:lang w:val="el-GR"/>
        </w:rPr>
        <w:t xml:space="preserve">33. καὶ ἐπέχρεισαν επτὰ σφραγῖδας καὶ σκηνὴν ἐκεῖ πήξαντες ἐφύλαξαν. </w:t>
      </w:r>
    </w:p>
    <w:p w14:paraId="73BEA8EE" w14:textId="19C32165" w:rsidR="004C6D76" w:rsidRPr="004B1FE9" w:rsidRDefault="004C6D76"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sz w:val="24"/>
          <w:szCs w:val="24"/>
          <w:lang w:val="el-GR"/>
        </w:rPr>
        <w:t>9.34 πρωιας δὲ επιφώσκοντος τοῦ σαββάτου, ηλθεν ὄχλος απὸ Ιερουσαλὴμ καὶ τῆς περιχώρου ινα ἴδωσι τὸ μνημεῖον ἐσφραγισμένο</w:t>
      </w:r>
      <w:r w:rsidRPr="00A81ECF">
        <w:rPr>
          <w:rFonts w:ascii="Times New Roman" w:hAnsi="Times New Roman" w:cs="Times New Roman"/>
          <w:sz w:val="24"/>
          <w:szCs w:val="24"/>
          <w:lang w:val="el-GR"/>
        </w:rPr>
        <w:t>ν</w:t>
      </w:r>
      <w:r w:rsidRPr="004B1FE9">
        <w:rPr>
          <w:rFonts w:ascii="Times New Roman" w:hAnsi="Times New Roman" w:cs="Times New Roman"/>
          <w:sz w:val="24"/>
          <w:szCs w:val="24"/>
          <w:lang w:val="el-GR"/>
        </w:rPr>
        <w:t>.</w:t>
      </w:r>
    </w:p>
    <w:p w14:paraId="2F144759" w14:textId="4FFAFCB4" w:rsidR="00675AA8" w:rsidRPr="00675AA8" w:rsidRDefault="00675AA8" w:rsidP="004B1FE9">
      <w:pPr>
        <w:spacing w:after="0" w:line="360" w:lineRule="auto"/>
        <w:rPr>
          <w:rFonts w:ascii="Times New Roman" w:hAnsi="Times New Roman" w:cs="Times New Roman"/>
          <w:sz w:val="24"/>
          <w:szCs w:val="24"/>
          <w:lang w:val="hr-HR"/>
        </w:rPr>
      </w:pPr>
      <w:r w:rsidRPr="00675AA8">
        <w:rPr>
          <w:rFonts w:ascii="Times New Roman" w:hAnsi="Times New Roman" w:cs="Times New Roman"/>
          <w:sz w:val="24"/>
          <w:szCs w:val="24"/>
          <w:lang w:val="el-GR"/>
        </w:rPr>
        <w:t>τῆς περιχώρου</w:t>
      </w:r>
      <w:r>
        <w:rPr>
          <w:rFonts w:ascii="Times New Roman" w:hAnsi="Times New Roman" w:cs="Times New Roman"/>
          <w:sz w:val="24"/>
          <w:szCs w:val="24"/>
          <w:lang w:val="hr-HR"/>
        </w:rPr>
        <w:t xml:space="preserve"> - </w:t>
      </w:r>
      <w:r>
        <w:rPr>
          <w:rFonts w:ascii="Times New Roman" w:hAnsi="Times New Roman" w:cs="Times New Roman"/>
          <w:sz w:val="24"/>
          <w:szCs w:val="24"/>
        </w:rPr>
        <w:t>p</w:t>
      </w:r>
      <w:r w:rsidRPr="004B1FE9">
        <w:rPr>
          <w:rFonts w:ascii="Times New Roman" w:hAnsi="Times New Roman" w:cs="Times New Roman"/>
          <w:sz w:val="24"/>
          <w:szCs w:val="24"/>
        </w:rPr>
        <w:t xml:space="preserve">odrazumijeva se imenica </w:t>
      </w:r>
      <w:r w:rsidRPr="004B1FE9">
        <w:rPr>
          <w:rFonts w:ascii="Times New Roman" w:hAnsi="Times New Roman" w:cs="Times New Roman"/>
          <w:sz w:val="24"/>
          <w:szCs w:val="24"/>
          <w:lang w:val="el-GR"/>
        </w:rPr>
        <w:t>γῆ</w:t>
      </w:r>
      <w:r w:rsidRPr="004B1FE9">
        <w:rPr>
          <w:rFonts w:ascii="Times New Roman" w:hAnsi="Times New Roman" w:cs="Times New Roman"/>
          <w:sz w:val="24"/>
          <w:szCs w:val="24"/>
        </w:rPr>
        <w:t xml:space="preserve"> kao u LXX</w:t>
      </w:r>
      <w:r>
        <w:rPr>
          <w:rFonts w:ascii="Times New Roman" w:hAnsi="Times New Roman" w:cs="Times New Roman"/>
          <w:sz w:val="24"/>
          <w:szCs w:val="24"/>
        </w:rPr>
        <w:t xml:space="preserve"> (Conybeare 1905), </w:t>
      </w:r>
    </w:p>
    <w:p w14:paraId="27FA3D49" w14:textId="4696CE96" w:rsidR="00357C89" w:rsidRDefault="00675AA8" w:rsidP="004B1FE9">
      <w:pPr>
        <w:spacing w:after="0" w:line="360" w:lineRule="auto"/>
        <w:rPr>
          <w:rFonts w:ascii="Times New Roman" w:hAnsi="Times New Roman" w:cs="Times New Roman"/>
          <w:sz w:val="24"/>
          <w:szCs w:val="24"/>
        </w:rPr>
      </w:pPr>
      <w:r w:rsidRPr="00675AA8">
        <w:rPr>
          <w:rFonts w:ascii="Times New Roman" w:hAnsi="Times New Roman" w:cs="Times New Roman"/>
          <w:sz w:val="24"/>
          <w:szCs w:val="24"/>
        </w:rPr>
        <w:t>Ιερουσαλὴμ</w:t>
      </w:r>
      <w:r w:rsidR="00A43342">
        <w:rPr>
          <w:rFonts w:ascii="Times New Roman" w:hAnsi="Times New Roman" w:cs="Times New Roman"/>
          <w:sz w:val="24"/>
          <w:szCs w:val="24"/>
        </w:rPr>
        <w:t xml:space="preserve"> – v. gore</w:t>
      </w:r>
    </w:p>
    <w:p w14:paraId="417A513A" w14:textId="77777777" w:rsidR="00675AA8" w:rsidRPr="004B1FE9" w:rsidRDefault="00675AA8" w:rsidP="004B1FE9">
      <w:pPr>
        <w:spacing w:after="0" w:line="360" w:lineRule="auto"/>
        <w:rPr>
          <w:rFonts w:ascii="Times New Roman" w:hAnsi="Times New Roman" w:cs="Times New Roman"/>
          <w:sz w:val="24"/>
          <w:szCs w:val="24"/>
        </w:rPr>
      </w:pPr>
    </w:p>
    <w:p w14:paraId="7463AADE" w14:textId="38295A87" w:rsidR="004C6D76" w:rsidRPr="004B1FE9" w:rsidRDefault="00A81ECF" w:rsidP="004B1FE9">
      <w:pPr>
        <w:spacing w:after="0" w:line="360" w:lineRule="auto"/>
        <w:rPr>
          <w:rFonts w:ascii="Times New Roman" w:hAnsi="Times New Roman" w:cs="Times New Roman"/>
          <w:sz w:val="24"/>
          <w:szCs w:val="24"/>
          <w:lang w:val="el-GR"/>
        </w:rPr>
      </w:pPr>
      <w:r>
        <w:rPr>
          <w:rFonts w:ascii="Times New Roman" w:hAnsi="Times New Roman" w:cs="Times New Roman"/>
          <w:sz w:val="24"/>
          <w:szCs w:val="24"/>
          <w:lang w:val="el-GR"/>
        </w:rPr>
        <w:t>35. Τῇ</w:t>
      </w:r>
      <w:r w:rsidR="004C6D76" w:rsidRPr="004B1FE9">
        <w:rPr>
          <w:rFonts w:ascii="Times New Roman" w:hAnsi="Times New Roman" w:cs="Times New Roman"/>
          <w:sz w:val="24"/>
          <w:szCs w:val="24"/>
          <w:lang w:val="el-GR"/>
        </w:rPr>
        <w:t xml:space="preserve"> δὲ νυκτὶ </w:t>
      </w:r>
      <w:r>
        <w:rPr>
          <w:rFonts w:ascii="Times New Roman" w:hAnsi="Times New Roman" w:cs="Times New Roman"/>
          <w:sz w:val="24"/>
          <w:szCs w:val="24"/>
          <w:lang w:val="el-GR"/>
        </w:rPr>
        <w:t>ᾗ</w:t>
      </w:r>
      <w:r w:rsidR="004C6D76" w:rsidRPr="004B1FE9">
        <w:rPr>
          <w:rFonts w:ascii="Times New Roman" w:hAnsi="Times New Roman" w:cs="Times New Roman"/>
          <w:sz w:val="24"/>
          <w:szCs w:val="24"/>
          <w:lang w:val="el-GR"/>
        </w:rPr>
        <w:t xml:space="preserve"> </w:t>
      </w:r>
      <w:r w:rsidR="009663B7" w:rsidRPr="004B1FE9">
        <w:rPr>
          <w:rFonts w:ascii="Times New Roman" w:hAnsi="Times New Roman" w:cs="Times New Roman"/>
          <w:sz w:val="24"/>
          <w:szCs w:val="24"/>
          <w:lang w:val="el-GR"/>
        </w:rPr>
        <w:t>ἐ</w:t>
      </w:r>
      <w:r w:rsidR="004C6D76" w:rsidRPr="004B1FE9">
        <w:rPr>
          <w:rFonts w:ascii="Times New Roman" w:hAnsi="Times New Roman" w:cs="Times New Roman"/>
          <w:sz w:val="24"/>
          <w:szCs w:val="24"/>
          <w:lang w:val="el-GR"/>
        </w:rPr>
        <w:t xml:space="preserve">πέφωσκεν </w:t>
      </w:r>
      <w:r>
        <w:rPr>
          <w:rFonts w:ascii="Times New Roman" w:hAnsi="Times New Roman" w:cs="Times New Roman"/>
          <w:sz w:val="24"/>
          <w:szCs w:val="24"/>
          <w:lang w:val="el-GR"/>
        </w:rPr>
        <w:t>ἡ</w:t>
      </w:r>
      <w:r w:rsidR="004C6D76" w:rsidRPr="004B1FE9">
        <w:rPr>
          <w:rFonts w:ascii="Times New Roman" w:hAnsi="Times New Roman" w:cs="Times New Roman"/>
          <w:sz w:val="24"/>
          <w:szCs w:val="24"/>
          <w:lang w:val="el-GR"/>
        </w:rPr>
        <w:t xml:space="preserve"> κυριακή, </w:t>
      </w:r>
      <w:bookmarkStart w:id="14" w:name="_Hlk122522589"/>
      <w:r w:rsidR="004C6D76" w:rsidRPr="00A81ECF">
        <w:rPr>
          <w:rFonts w:ascii="Times New Roman" w:hAnsi="Times New Roman" w:cs="Times New Roman"/>
          <w:sz w:val="24"/>
          <w:szCs w:val="24"/>
          <w:lang w:val="el-GR"/>
        </w:rPr>
        <w:t xml:space="preserve">φυλασσόντων </w:t>
      </w:r>
      <w:bookmarkEnd w:id="14"/>
      <w:r w:rsidR="004C6D76" w:rsidRPr="00A81ECF">
        <w:rPr>
          <w:rFonts w:ascii="Times New Roman" w:hAnsi="Times New Roman" w:cs="Times New Roman"/>
          <w:sz w:val="24"/>
          <w:szCs w:val="24"/>
          <w:lang w:val="el-GR"/>
        </w:rPr>
        <w:t>τῶν στρατιωτῶν ἀνὰ δύο δύο κατὰ</w:t>
      </w:r>
      <w:r>
        <w:rPr>
          <w:rFonts w:ascii="Times New Roman" w:hAnsi="Times New Roman" w:cs="Times New Roman"/>
          <w:sz w:val="24"/>
          <w:szCs w:val="24"/>
          <w:lang w:val="el-GR"/>
        </w:rPr>
        <w:t xml:space="preserve"> φρουρὰ</w:t>
      </w:r>
      <w:r w:rsidR="004C6D76" w:rsidRPr="00A81ECF">
        <w:rPr>
          <w:rFonts w:ascii="Times New Roman" w:hAnsi="Times New Roman" w:cs="Times New Roman"/>
          <w:sz w:val="24"/>
          <w:szCs w:val="24"/>
          <w:lang w:val="el-GR"/>
        </w:rPr>
        <w:t>ν, μεγάλη φ</w:t>
      </w:r>
      <w:r w:rsidR="004C6D76" w:rsidRPr="004B1FE9">
        <w:rPr>
          <w:rFonts w:ascii="Times New Roman" w:hAnsi="Times New Roman" w:cs="Times New Roman"/>
          <w:sz w:val="24"/>
          <w:szCs w:val="24"/>
          <w:lang w:val="el-GR"/>
        </w:rPr>
        <w:t xml:space="preserve">ωνὴ </w:t>
      </w:r>
      <w:r w:rsidR="009663B7" w:rsidRPr="004B1FE9">
        <w:rPr>
          <w:rFonts w:ascii="Times New Roman" w:hAnsi="Times New Roman" w:cs="Times New Roman"/>
          <w:sz w:val="24"/>
          <w:szCs w:val="24"/>
          <w:lang w:val="el-GR"/>
        </w:rPr>
        <w:t>ἐ</w:t>
      </w:r>
      <w:r w:rsidR="004C6D76" w:rsidRPr="004B1FE9">
        <w:rPr>
          <w:rFonts w:ascii="Times New Roman" w:hAnsi="Times New Roman" w:cs="Times New Roman"/>
          <w:sz w:val="24"/>
          <w:szCs w:val="24"/>
          <w:lang w:val="el-GR"/>
        </w:rPr>
        <w:t xml:space="preserve">γένετο </w:t>
      </w:r>
      <w:r w:rsidR="009663B7" w:rsidRPr="004B1FE9">
        <w:rPr>
          <w:rFonts w:ascii="Times New Roman" w:hAnsi="Times New Roman" w:cs="Times New Roman"/>
          <w:sz w:val="24"/>
          <w:szCs w:val="24"/>
          <w:lang w:val="el-GR"/>
        </w:rPr>
        <w:t>ἐ</w:t>
      </w:r>
      <w:r>
        <w:rPr>
          <w:rFonts w:ascii="Times New Roman" w:hAnsi="Times New Roman" w:cs="Times New Roman"/>
          <w:sz w:val="24"/>
          <w:szCs w:val="24"/>
          <w:lang w:val="el-GR"/>
        </w:rPr>
        <w:t>ν τῷ οὐρανῷ</w:t>
      </w:r>
      <w:r w:rsidR="004C6D76" w:rsidRPr="004B1FE9">
        <w:rPr>
          <w:rFonts w:ascii="Times New Roman" w:hAnsi="Times New Roman" w:cs="Times New Roman"/>
          <w:sz w:val="24"/>
          <w:szCs w:val="24"/>
          <w:lang w:val="el-GR"/>
        </w:rPr>
        <w:t xml:space="preserve">. </w:t>
      </w:r>
    </w:p>
    <w:p w14:paraId="4891FF99" w14:textId="6B4D3C57" w:rsidR="0015702E" w:rsidRPr="004B1FE9" w:rsidRDefault="009663B7"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el-GR"/>
        </w:rPr>
        <w:t>ἐ</w:t>
      </w:r>
      <w:r w:rsidR="0015702E" w:rsidRPr="004B1FE9">
        <w:rPr>
          <w:rFonts w:ascii="Times New Roman" w:hAnsi="Times New Roman" w:cs="Times New Roman"/>
          <w:b/>
          <w:sz w:val="24"/>
          <w:szCs w:val="24"/>
          <w:lang w:val="el-GR"/>
        </w:rPr>
        <w:t>πέφωσκεν</w:t>
      </w:r>
      <w:r w:rsidR="0015702E" w:rsidRPr="004B1FE9">
        <w:rPr>
          <w:rFonts w:ascii="Times New Roman" w:hAnsi="Times New Roman" w:cs="Times New Roman"/>
          <w:sz w:val="24"/>
          <w:szCs w:val="24"/>
          <w:lang w:val="hr-HR"/>
        </w:rPr>
        <w:t xml:space="preserve"> – v. gore</w:t>
      </w:r>
    </w:p>
    <w:p w14:paraId="05391295" w14:textId="3E8F8E9F" w:rsidR="0015702E" w:rsidRPr="004B1FE9" w:rsidRDefault="0015702E"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sz w:val="24"/>
          <w:szCs w:val="24"/>
          <w:lang w:val="el-GR"/>
        </w:rPr>
        <w:t>κῡριακός</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ή</w:t>
      </w:r>
      <w:r w:rsidRPr="004B1FE9">
        <w:rPr>
          <w:rFonts w:ascii="Times New Roman" w:hAnsi="Times New Roman" w:cs="Times New Roman"/>
          <w:sz w:val="24"/>
          <w:szCs w:val="24"/>
          <w:lang w:val="hr-HR"/>
        </w:rPr>
        <w:t xml:space="preserve">, </w:t>
      </w:r>
      <w:r w:rsidRPr="004B1FE9">
        <w:rPr>
          <w:rFonts w:ascii="Times New Roman" w:hAnsi="Times New Roman" w:cs="Times New Roman"/>
          <w:sz w:val="24"/>
          <w:szCs w:val="24"/>
          <w:lang w:val="el-GR"/>
        </w:rPr>
        <w:t>όν</w:t>
      </w:r>
      <w:r w:rsidRPr="004B1FE9">
        <w:rPr>
          <w:rFonts w:ascii="Times New Roman" w:hAnsi="Times New Roman" w:cs="Times New Roman"/>
          <w:sz w:val="24"/>
          <w:szCs w:val="24"/>
          <w:lang w:val="hr-HR"/>
        </w:rPr>
        <w:t>, (</w:t>
      </w:r>
      <w:r w:rsidRPr="004B1FE9">
        <w:rPr>
          <w:rFonts w:ascii="Times New Roman" w:hAnsi="Times New Roman" w:cs="Times New Roman"/>
          <w:sz w:val="24"/>
          <w:szCs w:val="24"/>
          <w:lang w:val="el-GR"/>
        </w:rPr>
        <w:t>κύριος</w:t>
      </w:r>
      <w:r w:rsidRPr="004B1FE9">
        <w:rPr>
          <w:rFonts w:ascii="Times New Roman" w:hAnsi="Times New Roman" w:cs="Times New Roman"/>
          <w:sz w:val="24"/>
          <w:szCs w:val="24"/>
          <w:lang w:val="hr-HR"/>
        </w:rPr>
        <w:t>)</w:t>
      </w:r>
      <w:r w:rsidR="009F5E9E" w:rsidRPr="004B1FE9">
        <w:rPr>
          <w:rFonts w:ascii="Times New Roman" w:hAnsi="Times New Roman" w:cs="Times New Roman"/>
          <w:sz w:val="24"/>
          <w:szCs w:val="24"/>
          <w:lang w:val="hr-HR"/>
        </w:rPr>
        <w:t xml:space="preserve"> – izvorno značenje 'koji pripada gospodaru', u kršćanskoj literaturi 'Gospodnji, Gospodinov' (</w:t>
      </w:r>
      <w:r w:rsidRPr="004B1FE9">
        <w:rPr>
          <w:rFonts w:ascii="Times New Roman" w:hAnsi="Times New Roman" w:cs="Times New Roman"/>
          <w:sz w:val="24"/>
          <w:szCs w:val="24"/>
          <w:lang w:val="hr-HR"/>
        </w:rPr>
        <w:t>1 Ep.Cor. 11.20; Apoc. 1.10;</w:t>
      </w:r>
      <w:r w:rsidR="009F5E9E" w:rsidRPr="004B1FE9">
        <w:rPr>
          <w:rFonts w:ascii="Times New Roman" w:hAnsi="Times New Roman" w:cs="Times New Roman"/>
          <w:sz w:val="24"/>
          <w:szCs w:val="24"/>
          <w:lang w:val="hr-HR"/>
        </w:rPr>
        <w:t xml:space="preserve"> i dr.).</w:t>
      </w:r>
    </w:p>
    <w:p w14:paraId="4F1E17C8" w14:textId="79EDB603" w:rsidR="0015702E" w:rsidRPr="004B1FE9" w:rsidRDefault="009663B7"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el-GR"/>
        </w:rPr>
        <w:t>φ</w:t>
      </w:r>
      <w:r w:rsidR="0015702E" w:rsidRPr="004B1FE9">
        <w:rPr>
          <w:rFonts w:ascii="Times New Roman" w:hAnsi="Times New Roman" w:cs="Times New Roman"/>
          <w:b/>
          <w:sz w:val="24"/>
          <w:szCs w:val="24"/>
          <w:lang w:val="el-GR"/>
        </w:rPr>
        <w:t>υλασσόντων</w:t>
      </w:r>
      <w:r w:rsidR="0015702E" w:rsidRPr="004B1FE9">
        <w:rPr>
          <w:rFonts w:ascii="Times New Roman" w:hAnsi="Times New Roman" w:cs="Times New Roman"/>
          <w:sz w:val="24"/>
          <w:szCs w:val="24"/>
          <w:lang w:val="hr-HR"/>
        </w:rPr>
        <w:t xml:space="preserve"> -</w:t>
      </w:r>
      <w:r w:rsidR="0015702E" w:rsidRPr="00C9209A">
        <w:rPr>
          <w:rFonts w:ascii="Times New Roman" w:hAnsi="Times New Roman" w:cs="Times New Roman"/>
          <w:sz w:val="24"/>
          <w:szCs w:val="24"/>
          <w:lang w:val="hr-HR"/>
        </w:rPr>
        <w:t xml:space="preserve"> </w:t>
      </w:r>
      <w:r w:rsidR="0015702E" w:rsidRPr="004B1FE9">
        <w:rPr>
          <w:rFonts w:ascii="Times New Roman" w:hAnsi="Times New Roman" w:cs="Times New Roman"/>
          <w:sz w:val="24"/>
          <w:szCs w:val="24"/>
          <w:lang w:val="el-GR"/>
        </w:rPr>
        <w:t>σσ</w:t>
      </w:r>
      <w:r w:rsidR="0015702E" w:rsidRPr="004B1FE9">
        <w:rPr>
          <w:rFonts w:ascii="Times New Roman" w:hAnsi="Times New Roman" w:cs="Times New Roman"/>
          <w:sz w:val="24"/>
          <w:szCs w:val="24"/>
          <w:lang w:val="hr-HR"/>
        </w:rPr>
        <w:t xml:space="preserve"> umjesto atičkog </w:t>
      </w:r>
      <w:r w:rsidR="0015702E" w:rsidRPr="004B1FE9">
        <w:rPr>
          <w:rFonts w:ascii="Times New Roman" w:hAnsi="Times New Roman" w:cs="Times New Roman"/>
          <w:sz w:val="24"/>
          <w:szCs w:val="24"/>
          <w:lang w:val="el-GR"/>
        </w:rPr>
        <w:t>ττ</w:t>
      </w:r>
      <w:r w:rsidR="0015702E" w:rsidRPr="004B1FE9">
        <w:rPr>
          <w:rFonts w:ascii="Times New Roman" w:hAnsi="Times New Roman" w:cs="Times New Roman"/>
          <w:sz w:val="24"/>
          <w:szCs w:val="24"/>
          <w:lang w:val="hr-HR"/>
        </w:rPr>
        <w:t>, tipično fonološko obilježje helenističk</w:t>
      </w:r>
      <w:r w:rsidR="00C322AB" w:rsidRPr="004B1FE9">
        <w:rPr>
          <w:rFonts w:ascii="Times New Roman" w:hAnsi="Times New Roman" w:cs="Times New Roman"/>
          <w:sz w:val="24"/>
          <w:szCs w:val="24"/>
          <w:lang w:val="hr-HR"/>
        </w:rPr>
        <w:t>o</w:t>
      </w:r>
      <w:r w:rsidR="0015702E" w:rsidRPr="004B1FE9">
        <w:rPr>
          <w:rFonts w:ascii="Times New Roman" w:hAnsi="Times New Roman" w:cs="Times New Roman"/>
          <w:sz w:val="24"/>
          <w:szCs w:val="24"/>
          <w:lang w:val="hr-HR"/>
        </w:rPr>
        <w:t>g grčkog.</w:t>
      </w:r>
    </w:p>
    <w:p w14:paraId="7B53D685" w14:textId="460DEE0A" w:rsidR="009663B7" w:rsidRDefault="009663B7"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hr-HR"/>
        </w:rPr>
        <w:t xml:space="preserve">ἀνὰ δύο δύο </w:t>
      </w:r>
      <w:r w:rsidR="00D47F2A" w:rsidRPr="004B1FE9">
        <w:rPr>
          <w:rFonts w:ascii="Times New Roman" w:hAnsi="Times New Roman" w:cs="Times New Roman"/>
          <w:sz w:val="24"/>
          <w:szCs w:val="24"/>
          <w:lang w:val="hr-HR"/>
        </w:rPr>
        <w:t>– distributivna upotreba prijedloga ἀνά sačuvana je u Novom zavjetu (Blass, Debrunner §204).</w:t>
      </w:r>
    </w:p>
    <w:p w14:paraId="1F71CB47" w14:textId="77777777" w:rsidR="00357C89" w:rsidRPr="004B1FE9" w:rsidRDefault="00357C89" w:rsidP="004B1FE9">
      <w:pPr>
        <w:spacing w:after="0" w:line="360" w:lineRule="auto"/>
        <w:rPr>
          <w:rFonts w:ascii="Times New Roman" w:hAnsi="Times New Roman" w:cs="Times New Roman"/>
          <w:b/>
          <w:sz w:val="24"/>
          <w:szCs w:val="24"/>
          <w:lang w:val="hr-HR"/>
        </w:rPr>
      </w:pPr>
    </w:p>
    <w:p w14:paraId="2E9F02F5" w14:textId="36E86455" w:rsidR="004C6D76" w:rsidRPr="004B1FE9" w:rsidRDefault="004C6D76" w:rsidP="004B1FE9">
      <w:pPr>
        <w:spacing w:after="0" w:line="360" w:lineRule="auto"/>
        <w:rPr>
          <w:rFonts w:ascii="Times New Roman" w:hAnsi="Times New Roman" w:cs="Times New Roman"/>
          <w:sz w:val="24"/>
          <w:szCs w:val="24"/>
          <w:lang w:val="el-GR"/>
        </w:rPr>
      </w:pPr>
      <w:r w:rsidRPr="004B1FE9">
        <w:rPr>
          <w:rFonts w:ascii="Times New Roman" w:hAnsi="Times New Roman" w:cs="Times New Roman"/>
          <w:sz w:val="24"/>
          <w:szCs w:val="24"/>
          <w:lang w:val="el-GR"/>
        </w:rPr>
        <w:t>36. καὶ ε</w:t>
      </w:r>
      <w:r w:rsidR="00A81ECF">
        <w:rPr>
          <w:rFonts w:ascii="Times New Roman" w:hAnsi="Times New Roman" w:cs="Times New Roman"/>
          <w:sz w:val="24"/>
          <w:szCs w:val="24"/>
          <w:lang w:val="el-GR"/>
        </w:rPr>
        <w:t>ἶ</w:t>
      </w:r>
      <w:r w:rsidRPr="004B1FE9">
        <w:rPr>
          <w:rFonts w:ascii="Times New Roman" w:hAnsi="Times New Roman" w:cs="Times New Roman"/>
          <w:sz w:val="24"/>
          <w:szCs w:val="24"/>
          <w:lang w:val="el-GR"/>
        </w:rPr>
        <w:t>δον ἀνοιχθέντες τοὺς ο</w:t>
      </w:r>
      <w:r w:rsidR="00A81ECF">
        <w:rPr>
          <w:rFonts w:ascii="Times New Roman" w:hAnsi="Times New Roman" w:cs="Times New Roman"/>
          <w:sz w:val="24"/>
          <w:szCs w:val="24"/>
          <w:lang w:val="el-GR"/>
        </w:rPr>
        <w:t>ὐράνοὺ</w:t>
      </w:r>
      <w:r w:rsidRPr="004B1FE9">
        <w:rPr>
          <w:rFonts w:ascii="Times New Roman" w:hAnsi="Times New Roman" w:cs="Times New Roman"/>
          <w:sz w:val="24"/>
          <w:szCs w:val="24"/>
          <w:lang w:val="el-GR"/>
        </w:rPr>
        <w:t xml:space="preserve">ς καὶ δύο ἄνδρας κατελθόντας </w:t>
      </w:r>
      <w:r w:rsidR="00A81ECF" w:rsidRPr="00A81ECF">
        <w:rPr>
          <w:rFonts w:ascii="Times New Roman" w:hAnsi="Times New Roman" w:cs="Times New Roman"/>
          <w:sz w:val="24"/>
          <w:szCs w:val="24"/>
          <w:lang w:val="el-GR"/>
        </w:rPr>
        <w:t>ἐκεῖ</w:t>
      </w:r>
      <w:r w:rsidR="00A81ECF">
        <w:rPr>
          <w:rFonts w:ascii="Times New Roman" w:hAnsi="Times New Roman" w:cs="Times New Roman"/>
          <w:sz w:val="24"/>
          <w:szCs w:val="24"/>
          <w:lang w:val="el-GR"/>
        </w:rPr>
        <w:t xml:space="preserve">θε </w:t>
      </w:r>
      <w:bookmarkStart w:id="15" w:name="_GoBack"/>
      <w:bookmarkEnd w:id="15"/>
      <w:r w:rsidRPr="004B1FE9">
        <w:rPr>
          <w:rFonts w:ascii="Times New Roman" w:hAnsi="Times New Roman" w:cs="Times New Roman"/>
          <w:sz w:val="24"/>
          <w:szCs w:val="24"/>
          <w:lang w:val="el-GR"/>
        </w:rPr>
        <w:t>πολὺ φέγγος ἔχοντας καὶ ἐ</w:t>
      </w:r>
      <w:r w:rsidR="00A81ECF">
        <w:rPr>
          <w:rFonts w:ascii="Times New Roman" w:hAnsi="Times New Roman" w:cs="Times New Roman"/>
          <w:sz w:val="24"/>
          <w:szCs w:val="24"/>
          <w:lang w:val="el-GR"/>
        </w:rPr>
        <w:t>γγίσαντας τῷ</w:t>
      </w:r>
      <w:r w:rsidRPr="004B1FE9">
        <w:rPr>
          <w:rFonts w:ascii="Times New Roman" w:hAnsi="Times New Roman" w:cs="Times New Roman"/>
          <w:sz w:val="24"/>
          <w:szCs w:val="24"/>
          <w:lang w:val="el-GR"/>
        </w:rPr>
        <w:t xml:space="preserve"> τ</w:t>
      </w:r>
      <w:r w:rsidR="00C322AB" w:rsidRPr="004B1FE9">
        <w:rPr>
          <w:rFonts w:ascii="Times New Roman" w:hAnsi="Times New Roman" w:cs="Times New Roman"/>
          <w:sz w:val="24"/>
          <w:szCs w:val="24"/>
          <w:lang w:val="el-GR"/>
        </w:rPr>
        <w:t>ά</w:t>
      </w:r>
      <w:r w:rsidRPr="004B1FE9">
        <w:rPr>
          <w:rFonts w:ascii="Times New Roman" w:hAnsi="Times New Roman" w:cs="Times New Roman"/>
          <w:sz w:val="24"/>
          <w:szCs w:val="24"/>
          <w:lang w:val="el-GR"/>
        </w:rPr>
        <w:t>φ</w:t>
      </w:r>
      <w:r w:rsidR="00A81ECF">
        <w:rPr>
          <w:rFonts w:ascii="Times New Roman" w:hAnsi="Times New Roman" w:cs="Times New Roman"/>
          <w:sz w:val="24"/>
          <w:szCs w:val="24"/>
          <w:lang w:val="el-GR"/>
        </w:rPr>
        <w:t>ῳ</w:t>
      </w:r>
      <w:r w:rsidRPr="004B1FE9">
        <w:rPr>
          <w:rFonts w:ascii="Times New Roman" w:hAnsi="Times New Roman" w:cs="Times New Roman"/>
          <w:sz w:val="24"/>
          <w:szCs w:val="24"/>
          <w:lang w:val="el-GR"/>
        </w:rPr>
        <w:t xml:space="preserve">. </w:t>
      </w:r>
    </w:p>
    <w:p w14:paraId="69B0D379" w14:textId="1278744E" w:rsidR="009C1D02" w:rsidRPr="004B1FE9" w:rsidRDefault="00BE23FE"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el-GR"/>
        </w:rPr>
        <w:t>ἀνοιχθέντες</w:t>
      </w:r>
      <w:r w:rsidRPr="004B1FE9">
        <w:rPr>
          <w:rFonts w:ascii="Times New Roman" w:hAnsi="Times New Roman" w:cs="Times New Roman"/>
          <w:sz w:val="24"/>
          <w:szCs w:val="24"/>
          <w:lang w:val="el-GR"/>
        </w:rPr>
        <w:t xml:space="preserve"> </w:t>
      </w:r>
      <w:r w:rsidR="006C0D2B" w:rsidRPr="004B1FE9">
        <w:rPr>
          <w:rFonts w:ascii="Times New Roman" w:hAnsi="Times New Roman" w:cs="Times New Roman"/>
          <w:sz w:val="24"/>
          <w:szCs w:val="24"/>
          <w:lang w:val="hr-HR"/>
        </w:rPr>
        <w:t>– atički bi akuzativ množine završavao na -</w:t>
      </w:r>
      <w:r w:rsidR="006C0D2B" w:rsidRPr="004B1FE9">
        <w:rPr>
          <w:rFonts w:ascii="Times New Roman" w:hAnsi="Times New Roman" w:cs="Times New Roman"/>
          <w:sz w:val="24"/>
          <w:szCs w:val="24"/>
          <w:lang w:val="el-GR"/>
        </w:rPr>
        <w:t>ας.</w:t>
      </w:r>
      <w:r w:rsidR="00A60820" w:rsidRPr="004B1FE9">
        <w:rPr>
          <w:rFonts w:ascii="Times New Roman" w:hAnsi="Times New Roman" w:cs="Times New Roman"/>
          <w:sz w:val="24"/>
          <w:szCs w:val="24"/>
          <w:lang w:val="el-GR"/>
        </w:rPr>
        <w:t xml:space="preserve"> </w:t>
      </w:r>
      <w:r w:rsidR="00A60820" w:rsidRPr="004B1FE9">
        <w:rPr>
          <w:rFonts w:ascii="Times New Roman" w:hAnsi="Times New Roman" w:cs="Times New Roman"/>
          <w:sz w:val="24"/>
          <w:szCs w:val="24"/>
          <w:lang w:val="hr-HR"/>
        </w:rPr>
        <w:t>P</w:t>
      </w:r>
      <w:r w:rsidR="009C1D02" w:rsidRPr="004B1FE9">
        <w:rPr>
          <w:rFonts w:ascii="Times New Roman" w:hAnsi="Times New Roman" w:cs="Times New Roman"/>
          <w:sz w:val="24"/>
          <w:szCs w:val="24"/>
          <w:lang w:val="hr-HR"/>
        </w:rPr>
        <w:t xml:space="preserve">art. </w:t>
      </w:r>
      <w:r w:rsidR="009C1D02" w:rsidRPr="004B1FE9">
        <w:rPr>
          <w:rFonts w:ascii="Times New Roman" w:hAnsi="Times New Roman" w:cs="Times New Roman"/>
          <w:sz w:val="24"/>
          <w:szCs w:val="24"/>
          <w:lang w:val="el-GR"/>
        </w:rPr>
        <w:t>ἀνοιχθείς</w:t>
      </w:r>
      <w:r w:rsidR="009C1D02" w:rsidRPr="004B1FE9">
        <w:rPr>
          <w:rFonts w:ascii="Times New Roman" w:hAnsi="Times New Roman" w:cs="Times New Roman"/>
          <w:sz w:val="24"/>
          <w:szCs w:val="24"/>
          <w:lang w:val="hr-HR"/>
        </w:rPr>
        <w:t xml:space="preserve"> Th. 4.130, Pl. Smp. 216d; later </w:t>
      </w:r>
      <w:r w:rsidR="009C1D02" w:rsidRPr="004B1FE9">
        <w:rPr>
          <w:rFonts w:ascii="Times New Roman" w:hAnsi="Times New Roman" w:cs="Times New Roman"/>
          <w:sz w:val="24"/>
          <w:szCs w:val="24"/>
          <w:lang w:val="el-GR"/>
        </w:rPr>
        <w:t>ἠνοίχθην</w:t>
      </w:r>
      <w:r w:rsidR="009C1D02" w:rsidRPr="004B1FE9">
        <w:rPr>
          <w:rFonts w:ascii="Times New Roman" w:hAnsi="Times New Roman" w:cs="Times New Roman"/>
          <w:sz w:val="24"/>
          <w:szCs w:val="24"/>
          <w:lang w:val="hr-HR"/>
        </w:rPr>
        <w:t xml:space="preserve"> Paus. 2.35.7, LXX Ps. 105(106).17; and aor. 2 </w:t>
      </w:r>
      <w:r w:rsidR="009C1D02" w:rsidRPr="004B1FE9">
        <w:rPr>
          <w:rFonts w:ascii="Times New Roman" w:hAnsi="Times New Roman" w:cs="Times New Roman"/>
          <w:sz w:val="24"/>
          <w:szCs w:val="24"/>
          <w:lang w:val="el-GR"/>
        </w:rPr>
        <w:t>ἠνοίγην</w:t>
      </w:r>
      <w:r w:rsidR="009C1D02" w:rsidRPr="004B1FE9">
        <w:rPr>
          <w:rFonts w:ascii="Times New Roman" w:hAnsi="Times New Roman" w:cs="Times New Roman"/>
          <w:sz w:val="24"/>
          <w:szCs w:val="24"/>
          <w:lang w:val="hr-HR"/>
        </w:rPr>
        <w:t xml:space="preserve"> Ev.Marc. 7.35, Luc. </w:t>
      </w:r>
      <w:r w:rsidR="009C1D02" w:rsidRPr="004B1FE9">
        <w:rPr>
          <w:rFonts w:ascii="Times New Roman" w:hAnsi="Times New Roman" w:cs="Times New Roman"/>
          <w:sz w:val="24"/>
          <w:szCs w:val="24"/>
          <w:lang w:val="hr-HR"/>
        </w:rPr>
        <w:lastRenderedPageBreak/>
        <w:t xml:space="preserve">Am. 14, etc.—In late Gr., very irreg. forms occur, </w:t>
      </w:r>
      <w:r w:rsidR="009C1D02" w:rsidRPr="004B1FE9">
        <w:rPr>
          <w:rFonts w:ascii="Times New Roman" w:hAnsi="Times New Roman" w:cs="Times New Roman"/>
          <w:sz w:val="24"/>
          <w:szCs w:val="24"/>
          <w:lang w:val="el-GR"/>
        </w:rPr>
        <w:t>ἠνέῳξα</w:t>
      </w:r>
      <w:r w:rsidR="009C1D02" w:rsidRPr="004B1FE9">
        <w:rPr>
          <w:rFonts w:ascii="Times New Roman" w:hAnsi="Times New Roman" w:cs="Times New Roman"/>
          <w:sz w:val="24"/>
          <w:szCs w:val="24"/>
          <w:lang w:val="hr-HR"/>
        </w:rPr>
        <w:t xml:space="preserve"> LXX Ge. 8.6; </w:t>
      </w:r>
      <w:r w:rsidR="009C1D02" w:rsidRPr="004B1FE9">
        <w:rPr>
          <w:rFonts w:ascii="Times New Roman" w:hAnsi="Times New Roman" w:cs="Times New Roman"/>
          <w:sz w:val="24"/>
          <w:szCs w:val="24"/>
          <w:lang w:val="el-GR"/>
        </w:rPr>
        <w:t>ἠνέωχα</w:t>
      </w:r>
      <w:r w:rsidR="009C1D02" w:rsidRPr="004B1FE9">
        <w:rPr>
          <w:rFonts w:ascii="Times New Roman" w:hAnsi="Times New Roman" w:cs="Times New Roman"/>
          <w:sz w:val="24"/>
          <w:szCs w:val="24"/>
          <w:lang w:val="hr-HR"/>
        </w:rPr>
        <w:t xml:space="preserve"> PMag.Par. 1.2261; </w:t>
      </w:r>
      <w:r w:rsidR="009C1D02" w:rsidRPr="004B1FE9">
        <w:rPr>
          <w:rFonts w:ascii="Times New Roman" w:hAnsi="Times New Roman" w:cs="Times New Roman"/>
          <w:sz w:val="24"/>
          <w:szCs w:val="24"/>
          <w:lang w:val="el-GR"/>
        </w:rPr>
        <w:t>ἠνέῳγμαι</w:t>
      </w:r>
      <w:r w:rsidR="009C1D02" w:rsidRPr="004B1FE9">
        <w:rPr>
          <w:rFonts w:ascii="Times New Roman" w:hAnsi="Times New Roman" w:cs="Times New Roman"/>
          <w:sz w:val="24"/>
          <w:szCs w:val="24"/>
          <w:lang w:val="hr-HR"/>
        </w:rPr>
        <w:t xml:space="preserve"> Apoc. 10.8, Hld. 9.9; </w:t>
      </w:r>
      <w:r w:rsidR="009C1D02" w:rsidRPr="004B1FE9">
        <w:rPr>
          <w:rFonts w:ascii="Times New Roman" w:hAnsi="Times New Roman" w:cs="Times New Roman"/>
          <w:sz w:val="24"/>
          <w:szCs w:val="24"/>
          <w:lang w:val="el-GR"/>
        </w:rPr>
        <w:t>ἠνεῴχθην</w:t>
      </w:r>
      <w:r w:rsidR="009C1D02" w:rsidRPr="004B1FE9">
        <w:rPr>
          <w:rFonts w:ascii="Times New Roman" w:hAnsi="Times New Roman" w:cs="Times New Roman"/>
          <w:sz w:val="24"/>
          <w:szCs w:val="24"/>
          <w:lang w:val="hr-HR"/>
        </w:rPr>
        <w:t xml:space="preserve"> LXX Ge. 7.11; also aor. 1 inf. </w:t>
      </w:r>
      <w:r w:rsidR="009C1D02" w:rsidRPr="004B1FE9">
        <w:rPr>
          <w:rFonts w:ascii="Times New Roman" w:hAnsi="Times New Roman" w:cs="Times New Roman"/>
          <w:sz w:val="24"/>
          <w:szCs w:val="24"/>
          <w:lang w:val="el-GR"/>
        </w:rPr>
        <w:t>ἀνωίξαι</w:t>
      </w:r>
      <w:r w:rsidR="009C1D02" w:rsidRPr="004B1FE9">
        <w:rPr>
          <w:rFonts w:ascii="Times New Roman" w:hAnsi="Times New Roman" w:cs="Times New Roman"/>
          <w:sz w:val="24"/>
          <w:szCs w:val="24"/>
          <w:lang w:val="hr-HR"/>
        </w:rPr>
        <w:t xml:space="preserve"> Q.S. 12.331; </w:t>
      </w:r>
      <w:r w:rsidR="009C1D02" w:rsidRPr="004B1FE9">
        <w:rPr>
          <w:rFonts w:ascii="Times New Roman" w:hAnsi="Times New Roman" w:cs="Times New Roman"/>
          <w:sz w:val="24"/>
          <w:szCs w:val="24"/>
          <w:lang w:val="el-GR"/>
        </w:rPr>
        <w:t>ἀνωίχθην</w:t>
      </w:r>
      <w:r w:rsidR="009C1D02" w:rsidRPr="004B1FE9">
        <w:rPr>
          <w:rFonts w:ascii="Times New Roman" w:hAnsi="Times New Roman" w:cs="Times New Roman"/>
          <w:sz w:val="24"/>
          <w:szCs w:val="24"/>
          <w:lang w:val="hr-HR"/>
        </w:rPr>
        <w:t xml:space="preserve"> Nonn. D. 7.317:—</w:t>
      </w:r>
    </w:p>
    <w:p w14:paraId="1AB87D2D" w14:textId="2FE871A2" w:rsidR="00BE23FE" w:rsidRPr="00C9209A" w:rsidRDefault="00BE23FE" w:rsidP="004B1FE9">
      <w:pPr>
        <w:spacing w:after="0" w:line="360" w:lineRule="auto"/>
        <w:rPr>
          <w:rFonts w:ascii="Times New Roman" w:hAnsi="Times New Roman" w:cs="Times New Roman"/>
          <w:sz w:val="24"/>
          <w:szCs w:val="24"/>
          <w:lang w:val="hr-HR"/>
        </w:rPr>
      </w:pPr>
      <w:r w:rsidRPr="00A43342">
        <w:rPr>
          <w:rFonts w:ascii="Times New Roman" w:hAnsi="Times New Roman" w:cs="Times New Roman"/>
          <w:b/>
          <w:sz w:val="24"/>
          <w:szCs w:val="24"/>
          <w:lang w:val="el-GR"/>
        </w:rPr>
        <w:t>τοὺς</w:t>
      </w:r>
      <w:r w:rsidRPr="00A43342">
        <w:rPr>
          <w:rFonts w:ascii="Times New Roman" w:hAnsi="Times New Roman" w:cs="Times New Roman"/>
          <w:b/>
          <w:sz w:val="24"/>
          <w:szCs w:val="24"/>
          <w:lang w:val="hr-HR"/>
        </w:rPr>
        <w:t xml:space="preserve"> </w:t>
      </w:r>
      <w:r w:rsidRPr="00A43342">
        <w:rPr>
          <w:rFonts w:ascii="Times New Roman" w:hAnsi="Times New Roman" w:cs="Times New Roman"/>
          <w:b/>
          <w:sz w:val="24"/>
          <w:szCs w:val="24"/>
          <w:lang w:val="el-GR"/>
        </w:rPr>
        <w:t>ουράνους</w:t>
      </w:r>
      <w:r w:rsidRPr="00C9209A">
        <w:rPr>
          <w:rFonts w:ascii="Times New Roman" w:hAnsi="Times New Roman" w:cs="Times New Roman"/>
          <w:sz w:val="24"/>
          <w:szCs w:val="24"/>
          <w:lang w:val="hr-HR"/>
        </w:rPr>
        <w:t xml:space="preserve"> </w:t>
      </w:r>
      <w:r w:rsidR="00A43342">
        <w:rPr>
          <w:rFonts w:ascii="Times New Roman" w:hAnsi="Times New Roman" w:cs="Times New Roman"/>
          <w:sz w:val="24"/>
          <w:szCs w:val="24"/>
          <w:lang w:val="hr-HR"/>
        </w:rPr>
        <w:t>– doslovni prijevod s hebrejskog</w:t>
      </w:r>
    </w:p>
    <w:p w14:paraId="71F7E91F" w14:textId="212850DA" w:rsidR="00BE23FE" w:rsidRPr="004B1FE9" w:rsidRDefault="00BE23FE" w:rsidP="004B1FE9">
      <w:pPr>
        <w:spacing w:after="0" w:line="360" w:lineRule="auto"/>
        <w:rPr>
          <w:rFonts w:ascii="Times New Roman" w:hAnsi="Times New Roman" w:cs="Times New Roman"/>
          <w:sz w:val="24"/>
          <w:szCs w:val="24"/>
          <w:lang w:val="hr-HR"/>
        </w:rPr>
      </w:pPr>
      <w:r w:rsidRPr="004B1FE9">
        <w:rPr>
          <w:rFonts w:ascii="Times New Roman" w:hAnsi="Times New Roman" w:cs="Times New Roman"/>
          <w:b/>
          <w:sz w:val="24"/>
          <w:szCs w:val="24"/>
          <w:lang w:val="el-GR"/>
        </w:rPr>
        <w:t>δύο</w:t>
      </w:r>
      <w:r w:rsidRPr="00C9209A">
        <w:rPr>
          <w:rFonts w:ascii="Times New Roman" w:hAnsi="Times New Roman" w:cs="Times New Roman"/>
          <w:b/>
          <w:sz w:val="24"/>
          <w:szCs w:val="24"/>
          <w:lang w:val="hr-HR"/>
        </w:rPr>
        <w:t xml:space="preserve"> </w:t>
      </w:r>
      <w:r w:rsidRPr="004B1FE9">
        <w:rPr>
          <w:rFonts w:ascii="Times New Roman" w:hAnsi="Times New Roman" w:cs="Times New Roman"/>
          <w:b/>
          <w:sz w:val="24"/>
          <w:szCs w:val="24"/>
          <w:lang w:val="el-GR"/>
        </w:rPr>
        <w:t>ἄνδρας</w:t>
      </w:r>
      <w:r w:rsidRPr="00C9209A">
        <w:rPr>
          <w:rFonts w:ascii="Times New Roman" w:hAnsi="Times New Roman" w:cs="Times New Roman"/>
          <w:b/>
          <w:sz w:val="24"/>
          <w:szCs w:val="24"/>
          <w:lang w:val="hr-HR"/>
        </w:rPr>
        <w:t xml:space="preserve"> </w:t>
      </w:r>
      <w:r w:rsidRPr="004B1FE9">
        <w:rPr>
          <w:rFonts w:ascii="Times New Roman" w:hAnsi="Times New Roman" w:cs="Times New Roman"/>
          <w:b/>
          <w:sz w:val="24"/>
          <w:szCs w:val="24"/>
          <w:lang w:val="el-GR"/>
        </w:rPr>
        <w:t>κατελθόντας</w:t>
      </w:r>
      <w:r w:rsidRPr="00C9209A">
        <w:rPr>
          <w:rFonts w:ascii="Times New Roman" w:hAnsi="Times New Roman" w:cs="Times New Roman"/>
          <w:sz w:val="24"/>
          <w:szCs w:val="24"/>
          <w:lang w:val="hr-HR"/>
        </w:rPr>
        <w:t xml:space="preserve"> </w:t>
      </w:r>
      <w:r w:rsidR="009C1D02" w:rsidRPr="004B1FE9">
        <w:rPr>
          <w:rFonts w:ascii="Times New Roman" w:hAnsi="Times New Roman" w:cs="Times New Roman"/>
          <w:sz w:val="24"/>
          <w:szCs w:val="24"/>
          <w:lang w:val="hr-HR"/>
        </w:rPr>
        <w:t>– množina iako u grčkom postoji dvojina. Dvojina nestaje u helenističkom grčkom.</w:t>
      </w:r>
    </w:p>
    <w:p w14:paraId="68F874A3" w14:textId="23986A5F" w:rsidR="00BE23FE" w:rsidRPr="004B1FE9" w:rsidRDefault="00BE23FE" w:rsidP="004B1FE9">
      <w:pPr>
        <w:spacing w:after="0" w:line="360" w:lineRule="auto"/>
        <w:jc w:val="both"/>
        <w:rPr>
          <w:rFonts w:ascii="Times New Roman" w:hAnsi="Times New Roman" w:cs="Times New Roman"/>
          <w:sz w:val="24"/>
          <w:szCs w:val="24"/>
          <w:lang w:val="hr-HR"/>
        </w:rPr>
      </w:pPr>
      <w:r w:rsidRPr="004B1FE9">
        <w:rPr>
          <w:rFonts w:ascii="Times New Roman" w:hAnsi="Times New Roman" w:cs="Times New Roman"/>
          <w:b/>
          <w:sz w:val="24"/>
          <w:szCs w:val="24"/>
          <w:lang w:val="el-GR"/>
        </w:rPr>
        <w:t>ἐγγίσαντας</w:t>
      </w:r>
      <w:r w:rsidR="009C1D02" w:rsidRPr="004B1FE9">
        <w:rPr>
          <w:rFonts w:ascii="Times New Roman" w:hAnsi="Times New Roman" w:cs="Times New Roman"/>
          <w:sz w:val="24"/>
          <w:szCs w:val="24"/>
          <w:lang w:val="hr-HR"/>
        </w:rPr>
        <w:t xml:space="preserve"> – </w:t>
      </w:r>
      <w:bookmarkStart w:id="16" w:name="_Hlk122526434"/>
      <w:r w:rsidR="009C1D02" w:rsidRPr="004B1FE9">
        <w:rPr>
          <w:rFonts w:ascii="Times New Roman" w:hAnsi="Times New Roman" w:cs="Times New Roman"/>
          <w:sz w:val="24"/>
          <w:szCs w:val="24"/>
          <w:lang w:val="hr-HR"/>
        </w:rPr>
        <w:t>glagol ἐγγίζω prvi put posvjedočen kod Aristotela, nekoliko pojava u Septuaginti (LXX Ge. 48.10., Ez. 7.4(7) LXX Ex. 19.21; ib. Jb. 33.22; ib. Si. 37.30(33), Le. 21.3). i Novom zavjetu (Ev.Matt. 3.2: Ep.Phil. 2.30; Ep.Jac. 5.8), LSJ s. v. ἐγγίζω.</w:t>
      </w:r>
      <w:bookmarkEnd w:id="16"/>
    </w:p>
    <w:sectPr w:rsidR="00BE23FE" w:rsidRPr="004B1FE9">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40E7B" w16cid:durableId="2745B971"/>
  <w16cid:commentId w16cid:paraId="5B80C8D9" w16cid:durableId="2745BE90"/>
  <w16cid:commentId w16cid:paraId="23C15693" w16cid:durableId="274466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Greek">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256"/>
    <w:multiLevelType w:val="multilevel"/>
    <w:tmpl w:val="35AEC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D1357"/>
    <w:multiLevelType w:val="hybridMultilevel"/>
    <w:tmpl w:val="8308323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794A5E"/>
    <w:multiLevelType w:val="hybridMultilevel"/>
    <w:tmpl w:val="92485F8E"/>
    <w:lvl w:ilvl="0" w:tplc="11AA0B86">
      <w:start w:val="1"/>
      <w:numFmt w:val="decimal"/>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FFC2D0C"/>
    <w:multiLevelType w:val="hybridMultilevel"/>
    <w:tmpl w:val="371CB6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F23058"/>
    <w:multiLevelType w:val="multilevel"/>
    <w:tmpl w:val="CD607B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3020C"/>
    <w:multiLevelType w:val="multilevel"/>
    <w:tmpl w:val="677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E41C4"/>
    <w:multiLevelType w:val="hybridMultilevel"/>
    <w:tmpl w:val="49104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2760E5"/>
    <w:multiLevelType w:val="hybridMultilevel"/>
    <w:tmpl w:val="93908E00"/>
    <w:lvl w:ilvl="0" w:tplc="F7D079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6735D"/>
    <w:multiLevelType w:val="multilevel"/>
    <w:tmpl w:val="247AA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F07BF"/>
    <w:multiLevelType w:val="multilevel"/>
    <w:tmpl w:val="C2A831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6798D"/>
    <w:multiLevelType w:val="hybridMultilevel"/>
    <w:tmpl w:val="CCAC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77762B7"/>
    <w:multiLevelType w:val="hybridMultilevel"/>
    <w:tmpl w:val="2FDC81EC"/>
    <w:lvl w:ilvl="0" w:tplc="36941CE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E031ED5"/>
    <w:multiLevelType w:val="hybridMultilevel"/>
    <w:tmpl w:val="52F60C2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2"/>
  </w:num>
  <w:num w:numId="5">
    <w:abstractNumId w:val="10"/>
  </w:num>
  <w:num w:numId="6">
    <w:abstractNumId w:val="9"/>
  </w:num>
  <w:num w:numId="7">
    <w:abstractNumId w:val="0"/>
  </w:num>
  <w:num w:numId="8">
    <w:abstractNumId w:val="8"/>
  </w:num>
  <w:num w:numId="9">
    <w:abstractNumId w:val="5"/>
  </w:num>
  <w:num w:numId="10">
    <w:abstractNumId w:val="7"/>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BC"/>
    <w:rsid w:val="0001657E"/>
    <w:rsid w:val="0003378D"/>
    <w:rsid w:val="00061491"/>
    <w:rsid w:val="000713A2"/>
    <w:rsid w:val="00071834"/>
    <w:rsid w:val="00086190"/>
    <w:rsid w:val="00094E0D"/>
    <w:rsid w:val="00097248"/>
    <w:rsid w:val="000B6600"/>
    <w:rsid w:val="000C1C9F"/>
    <w:rsid w:val="000C26D0"/>
    <w:rsid w:val="000E2408"/>
    <w:rsid w:val="000F18DD"/>
    <w:rsid w:val="000F228A"/>
    <w:rsid w:val="00106A83"/>
    <w:rsid w:val="00131DFF"/>
    <w:rsid w:val="00143B37"/>
    <w:rsid w:val="0015702E"/>
    <w:rsid w:val="00165BAA"/>
    <w:rsid w:val="00181E44"/>
    <w:rsid w:val="00193616"/>
    <w:rsid w:val="00210B69"/>
    <w:rsid w:val="00222BD1"/>
    <w:rsid w:val="0023004E"/>
    <w:rsid w:val="00231670"/>
    <w:rsid w:val="00237932"/>
    <w:rsid w:val="00242486"/>
    <w:rsid w:val="00253182"/>
    <w:rsid w:val="00254154"/>
    <w:rsid w:val="0025565B"/>
    <w:rsid w:val="002649D2"/>
    <w:rsid w:val="00281B75"/>
    <w:rsid w:val="002859A9"/>
    <w:rsid w:val="002A519A"/>
    <w:rsid w:val="002D5425"/>
    <w:rsid w:val="002D661A"/>
    <w:rsid w:val="002F1E33"/>
    <w:rsid w:val="00303DF6"/>
    <w:rsid w:val="00317C44"/>
    <w:rsid w:val="0032217F"/>
    <w:rsid w:val="003338A1"/>
    <w:rsid w:val="00333F6D"/>
    <w:rsid w:val="00343947"/>
    <w:rsid w:val="00344BFE"/>
    <w:rsid w:val="00347C82"/>
    <w:rsid w:val="00357C89"/>
    <w:rsid w:val="003706C9"/>
    <w:rsid w:val="00374031"/>
    <w:rsid w:val="003A0321"/>
    <w:rsid w:val="003A0765"/>
    <w:rsid w:val="003A1A0D"/>
    <w:rsid w:val="003A53AC"/>
    <w:rsid w:val="003B2547"/>
    <w:rsid w:val="003C78AD"/>
    <w:rsid w:val="003D3849"/>
    <w:rsid w:val="003D4D0D"/>
    <w:rsid w:val="003D636C"/>
    <w:rsid w:val="003E47A4"/>
    <w:rsid w:val="00406C5C"/>
    <w:rsid w:val="00431BF7"/>
    <w:rsid w:val="00434902"/>
    <w:rsid w:val="004358EC"/>
    <w:rsid w:val="00435F44"/>
    <w:rsid w:val="0044547B"/>
    <w:rsid w:val="004536D2"/>
    <w:rsid w:val="004753C7"/>
    <w:rsid w:val="00483660"/>
    <w:rsid w:val="004842B2"/>
    <w:rsid w:val="0048666F"/>
    <w:rsid w:val="004B1FE9"/>
    <w:rsid w:val="004C2E2B"/>
    <w:rsid w:val="004C6D76"/>
    <w:rsid w:val="004E284E"/>
    <w:rsid w:val="004E6722"/>
    <w:rsid w:val="00502C5F"/>
    <w:rsid w:val="00504C8E"/>
    <w:rsid w:val="00552954"/>
    <w:rsid w:val="00557789"/>
    <w:rsid w:val="005825BA"/>
    <w:rsid w:val="00591979"/>
    <w:rsid w:val="005D68D8"/>
    <w:rsid w:val="005E4181"/>
    <w:rsid w:val="005E45AF"/>
    <w:rsid w:val="005F2718"/>
    <w:rsid w:val="00642B2B"/>
    <w:rsid w:val="00653677"/>
    <w:rsid w:val="00661F61"/>
    <w:rsid w:val="0066385C"/>
    <w:rsid w:val="00674CB8"/>
    <w:rsid w:val="00675AA8"/>
    <w:rsid w:val="00675B36"/>
    <w:rsid w:val="0069437A"/>
    <w:rsid w:val="006A7E2B"/>
    <w:rsid w:val="006C0D2B"/>
    <w:rsid w:val="006D37BC"/>
    <w:rsid w:val="006D7929"/>
    <w:rsid w:val="006E1706"/>
    <w:rsid w:val="006F270D"/>
    <w:rsid w:val="007114F3"/>
    <w:rsid w:val="00762402"/>
    <w:rsid w:val="007774E3"/>
    <w:rsid w:val="00795237"/>
    <w:rsid w:val="00795CED"/>
    <w:rsid w:val="00796D16"/>
    <w:rsid w:val="007A06CF"/>
    <w:rsid w:val="007A2584"/>
    <w:rsid w:val="007A3BBC"/>
    <w:rsid w:val="007E5365"/>
    <w:rsid w:val="007F4CD6"/>
    <w:rsid w:val="00851358"/>
    <w:rsid w:val="008641EA"/>
    <w:rsid w:val="00867CE4"/>
    <w:rsid w:val="00873E92"/>
    <w:rsid w:val="008765CD"/>
    <w:rsid w:val="0088127C"/>
    <w:rsid w:val="00881AB0"/>
    <w:rsid w:val="008A3423"/>
    <w:rsid w:val="008B0909"/>
    <w:rsid w:val="008C37FB"/>
    <w:rsid w:val="008C3963"/>
    <w:rsid w:val="008C5108"/>
    <w:rsid w:val="008D6084"/>
    <w:rsid w:val="008E2E05"/>
    <w:rsid w:val="00912E2E"/>
    <w:rsid w:val="0091520F"/>
    <w:rsid w:val="00915221"/>
    <w:rsid w:val="00917266"/>
    <w:rsid w:val="00962591"/>
    <w:rsid w:val="009663B7"/>
    <w:rsid w:val="00971B95"/>
    <w:rsid w:val="00984A81"/>
    <w:rsid w:val="00985BA2"/>
    <w:rsid w:val="00994764"/>
    <w:rsid w:val="009A2445"/>
    <w:rsid w:val="009A44B7"/>
    <w:rsid w:val="009B73D9"/>
    <w:rsid w:val="009C1D02"/>
    <w:rsid w:val="009E2376"/>
    <w:rsid w:val="009E6A5D"/>
    <w:rsid w:val="009F0405"/>
    <w:rsid w:val="009F5E9E"/>
    <w:rsid w:val="00A234CC"/>
    <w:rsid w:val="00A35BD9"/>
    <w:rsid w:val="00A36A23"/>
    <w:rsid w:val="00A43342"/>
    <w:rsid w:val="00A60820"/>
    <w:rsid w:val="00A62B1B"/>
    <w:rsid w:val="00A65E83"/>
    <w:rsid w:val="00A8156D"/>
    <w:rsid w:val="00A81ECF"/>
    <w:rsid w:val="00A85A60"/>
    <w:rsid w:val="00A8618D"/>
    <w:rsid w:val="00A95753"/>
    <w:rsid w:val="00A96E60"/>
    <w:rsid w:val="00AA4D65"/>
    <w:rsid w:val="00AB5CE6"/>
    <w:rsid w:val="00AD467F"/>
    <w:rsid w:val="00AD4CF7"/>
    <w:rsid w:val="00AF7FD9"/>
    <w:rsid w:val="00B009E4"/>
    <w:rsid w:val="00B15072"/>
    <w:rsid w:val="00B34059"/>
    <w:rsid w:val="00B415EC"/>
    <w:rsid w:val="00B73870"/>
    <w:rsid w:val="00BB3A22"/>
    <w:rsid w:val="00BB5EBE"/>
    <w:rsid w:val="00BC5F49"/>
    <w:rsid w:val="00BE23FE"/>
    <w:rsid w:val="00C322AB"/>
    <w:rsid w:val="00C35E1B"/>
    <w:rsid w:val="00C3750E"/>
    <w:rsid w:val="00C44A43"/>
    <w:rsid w:val="00C5517F"/>
    <w:rsid w:val="00C56BD1"/>
    <w:rsid w:val="00C613F8"/>
    <w:rsid w:val="00C635EF"/>
    <w:rsid w:val="00C656F7"/>
    <w:rsid w:val="00C82BBF"/>
    <w:rsid w:val="00C9209A"/>
    <w:rsid w:val="00C9434D"/>
    <w:rsid w:val="00C978EF"/>
    <w:rsid w:val="00CA6F07"/>
    <w:rsid w:val="00CB6D7B"/>
    <w:rsid w:val="00CE1F16"/>
    <w:rsid w:val="00CE56DD"/>
    <w:rsid w:val="00CF0CB5"/>
    <w:rsid w:val="00CF50C4"/>
    <w:rsid w:val="00D26543"/>
    <w:rsid w:val="00D47F2A"/>
    <w:rsid w:val="00D650E4"/>
    <w:rsid w:val="00D7082E"/>
    <w:rsid w:val="00D717FF"/>
    <w:rsid w:val="00D74CAF"/>
    <w:rsid w:val="00D96B95"/>
    <w:rsid w:val="00DA6E59"/>
    <w:rsid w:val="00DB2A74"/>
    <w:rsid w:val="00DB4F2F"/>
    <w:rsid w:val="00DB7085"/>
    <w:rsid w:val="00DC4FFC"/>
    <w:rsid w:val="00DD03AE"/>
    <w:rsid w:val="00DE4606"/>
    <w:rsid w:val="00DE79D1"/>
    <w:rsid w:val="00DF3AAA"/>
    <w:rsid w:val="00DF5414"/>
    <w:rsid w:val="00E1397C"/>
    <w:rsid w:val="00E34C72"/>
    <w:rsid w:val="00E40B52"/>
    <w:rsid w:val="00E410B7"/>
    <w:rsid w:val="00E51634"/>
    <w:rsid w:val="00E53A92"/>
    <w:rsid w:val="00E559F9"/>
    <w:rsid w:val="00E6343E"/>
    <w:rsid w:val="00E63976"/>
    <w:rsid w:val="00E73916"/>
    <w:rsid w:val="00E87140"/>
    <w:rsid w:val="00E9025B"/>
    <w:rsid w:val="00EA1B2C"/>
    <w:rsid w:val="00EA1E94"/>
    <w:rsid w:val="00EA3CA5"/>
    <w:rsid w:val="00EA5A1A"/>
    <w:rsid w:val="00EB24A0"/>
    <w:rsid w:val="00EB55DC"/>
    <w:rsid w:val="00EB72A6"/>
    <w:rsid w:val="00EE2590"/>
    <w:rsid w:val="00F020E1"/>
    <w:rsid w:val="00F15E3E"/>
    <w:rsid w:val="00F26E2D"/>
    <w:rsid w:val="00F33532"/>
    <w:rsid w:val="00F42A2D"/>
    <w:rsid w:val="00F72E21"/>
    <w:rsid w:val="00F76C9E"/>
    <w:rsid w:val="00F85C25"/>
    <w:rsid w:val="00FA0106"/>
    <w:rsid w:val="00FA1E9F"/>
    <w:rsid w:val="00FB2DBE"/>
    <w:rsid w:val="00FC53CC"/>
    <w:rsid w:val="00FD21BA"/>
    <w:rsid w:val="00FD3938"/>
    <w:rsid w:val="00FF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9E47"/>
  <w15:chartTrackingRefBased/>
  <w15:docId w15:val="{E7AAC3EF-644F-4448-ACDA-0431647B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32"/>
  </w:style>
  <w:style w:type="paragraph" w:styleId="Heading1">
    <w:name w:val="heading 1"/>
    <w:basedOn w:val="Normal"/>
    <w:next w:val="Normal"/>
    <w:link w:val="Heading1Char"/>
    <w:uiPriority w:val="9"/>
    <w:qFormat/>
    <w:rsid w:val="00CA6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1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2B"/>
    <w:pPr>
      <w:ind w:left="720"/>
      <w:contextualSpacing/>
    </w:pPr>
  </w:style>
  <w:style w:type="character" w:customStyle="1" w:styleId="content">
    <w:name w:val="content"/>
    <w:basedOn w:val="DefaultParagraphFont"/>
    <w:rsid w:val="00E1397C"/>
  </w:style>
  <w:style w:type="character" w:customStyle="1" w:styleId="Heading1Char">
    <w:name w:val="Heading 1 Char"/>
    <w:basedOn w:val="DefaultParagraphFont"/>
    <w:link w:val="Heading1"/>
    <w:uiPriority w:val="9"/>
    <w:rsid w:val="00CA6F0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8618D"/>
    <w:rPr>
      <w:color w:val="0563C1" w:themeColor="hyperlink"/>
      <w:u w:val="single"/>
    </w:rPr>
  </w:style>
  <w:style w:type="character" w:customStyle="1" w:styleId="bullet">
    <w:name w:val="bullet"/>
    <w:basedOn w:val="DefaultParagraphFont"/>
    <w:rsid w:val="004C6D76"/>
  </w:style>
  <w:style w:type="character" w:customStyle="1" w:styleId="fontstyle01">
    <w:name w:val="fontstyle01"/>
    <w:basedOn w:val="DefaultParagraphFont"/>
    <w:rsid w:val="004C6D76"/>
    <w:rPr>
      <w:rFonts w:ascii="SBLGreek" w:hAnsi="SBLGreek" w:hint="default"/>
      <w:b w:val="0"/>
      <w:bCs w:val="0"/>
      <w:i w:val="0"/>
      <w:iCs w:val="0"/>
      <w:color w:val="000000"/>
      <w:sz w:val="22"/>
      <w:szCs w:val="22"/>
    </w:rPr>
  </w:style>
  <w:style w:type="character" w:customStyle="1" w:styleId="fontstyle11">
    <w:name w:val="fontstyle11"/>
    <w:basedOn w:val="DefaultParagraphFont"/>
    <w:rsid w:val="004C6D76"/>
    <w:rPr>
      <w:rFonts w:ascii="MinionPro-Regular" w:hAnsi="MinionPro-Regular" w:hint="default"/>
      <w:b w:val="0"/>
      <w:bCs w:val="0"/>
      <w:i w:val="0"/>
      <w:iCs w:val="0"/>
      <w:color w:val="000000"/>
      <w:sz w:val="22"/>
      <w:szCs w:val="22"/>
    </w:rPr>
  </w:style>
  <w:style w:type="character" w:styleId="CommentReference">
    <w:name w:val="annotation reference"/>
    <w:basedOn w:val="DefaultParagraphFont"/>
    <w:uiPriority w:val="99"/>
    <w:semiHidden/>
    <w:unhideWhenUsed/>
    <w:rsid w:val="004C6D76"/>
    <w:rPr>
      <w:sz w:val="16"/>
      <w:szCs w:val="16"/>
    </w:rPr>
  </w:style>
  <w:style w:type="paragraph" w:styleId="CommentText">
    <w:name w:val="annotation text"/>
    <w:basedOn w:val="Normal"/>
    <w:link w:val="CommentTextChar"/>
    <w:uiPriority w:val="99"/>
    <w:semiHidden/>
    <w:unhideWhenUsed/>
    <w:rsid w:val="004C6D76"/>
    <w:pPr>
      <w:spacing w:line="240" w:lineRule="auto"/>
    </w:pPr>
    <w:rPr>
      <w:sz w:val="20"/>
      <w:szCs w:val="20"/>
    </w:rPr>
  </w:style>
  <w:style w:type="character" w:customStyle="1" w:styleId="CommentTextChar">
    <w:name w:val="Comment Text Char"/>
    <w:basedOn w:val="DefaultParagraphFont"/>
    <w:link w:val="CommentText"/>
    <w:uiPriority w:val="99"/>
    <w:semiHidden/>
    <w:rsid w:val="004C6D76"/>
    <w:rPr>
      <w:sz w:val="20"/>
      <w:szCs w:val="20"/>
    </w:rPr>
  </w:style>
  <w:style w:type="paragraph" w:styleId="CommentSubject">
    <w:name w:val="annotation subject"/>
    <w:basedOn w:val="CommentText"/>
    <w:next w:val="CommentText"/>
    <w:link w:val="CommentSubjectChar"/>
    <w:uiPriority w:val="99"/>
    <w:semiHidden/>
    <w:unhideWhenUsed/>
    <w:rsid w:val="004C6D76"/>
    <w:rPr>
      <w:b/>
      <w:bCs/>
    </w:rPr>
  </w:style>
  <w:style w:type="character" w:customStyle="1" w:styleId="CommentSubjectChar">
    <w:name w:val="Comment Subject Char"/>
    <w:basedOn w:val="CommentTextChar"/>
    <w:link w:val="CommentSubject"/>
    <w:uiPriority w:val="99"/>
    <w:semiHidden/>
    <w:rsid w:val="004C6D76"/>
    <w:rPr>
      <w:b/>
      <w:bCs/>
      <w:sz w:val="20"/>
      <w:szCs w:val="20"/>
    </w:rPr>
  </w:style>
  <w:style w:type="paragraph" w:styleId="BalloonText">
    <w:name w:val="Balloon Text"/>
    <w:basedOn w:val="Normal"/>
    <w:link w:val="BalloonTextChar"/>
    <w:uiPriority w:val="99"/>
    <w:semiHidden/>
    <w:unhideWhenUsed/>
    <w:rsid w:val="004C6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76"/>
    <w:rPr>
      <w:rFonts w:ascii="Segoe UI" w:hAnsi="Segoe UI" w:cs="Segoe UI"/>
      <w:sz w:val="18"/>
      <w:szCs w:val="18"/>
    </w:rPr>
  </w:style>
  <w:style w:type="character" w:customStyle="1" w:styleId="Heading2Char">
    <w:name w:val="Heading 2 Char"/>
    <w:basedOn w:val="DefaultParagraphFont"/>
    <w:link w:val="Heading2"/>
    <w:uiPriority w:val="9"/>
    <w:rsid w:val="00851358"/>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0C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06073">
      <w:bodyDiv w:val="1"/>
      <w:marLeft w:val="0"/>
      <w:marRight w:val="0"/>
      <w:marTop w:val="0"/>
      <w:marBottom w:val="0"/>
      <w:divBdr>
        <w:top w:val="none" w:sz="0" w:space="0" w:color="auto"/>
        <w:left w:val="none" w:sz="0" w:space="0" w:color="auto"/>
        <w:bottom w:val="none" w:sz="0" w:space="0" w:color="auto"/>
        <w:right w:val="none" w:sz="0" w:space="0" w:color="auto"/>
      </w:divBdr>
    </w:div>
    <w:div w:id="19830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reek-language.gr/greekLang/modern_greek/tools/lexica/triantafyllides/search.html?lq=%CE%BC%CF%80%CF%81%CE%BF%CF%83%CF%84%CE%AC&amp;d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demic-bible.com/en/online-bibles/novum-testamentum-graece-na-28/read-the-bible-text/bibel/text/lesen/stelle/51/10001/19999/ch/418f354347a79b322324823db62504dc/"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725E-0D8F-41EC-BE8D-00C3C3AE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7911</Words>
  <Characters>45097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2022-12-22T11:26:00Z</cp:lastPrinted>
  <dcterms:created xsi:type="dcterms:W3CDTF">2023-01-13T17:00:00Z</dcterms:created>
  <dcterms:modified xsi:type="dcterms:W3CDTF">2023-01-13T17:07:00Z</dcterms:modified>
</cp:coreProperties>
</file>