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8FDA" w14:textId="77777777" w:rsidR="00D9669F" w:rsidRDefault="00D9669F">
      <w:pPr>
        <w:widowControl w:val="0"/>
        <w:spacing w:after="0" w:line="276" w:lineRule="auto"/>
        <w:rPr>
          <w:rFonts w:ascii="EB Garamond" w:eastAsia="EB Garamond" w:hAnsi="EB Garamond" w:cs="EB Garamond"/>
        </w:rPr>
      </w:pPr>
      <w:bookmarkStart w:id="0" w:name="_GoBack"/>
      <w:bookmarkEnd w:id="0"/>
    </w:p>
    <w:tbl>
      <w:tblPr>
        <w:tblStyle w:val="a"/>
        <w:tblW w:w="9285" w:type="dxa"/>
        <w:tblInd w:w="-175" w:type="dxa"/>
        <w:tblLayout w:type="fixed"/>
        <w:tblLook w:val="0400" w:firstRow="0" w:lastRow="0" w:firstColumn="0" w:lastColumn="0" w:noHBand="0" w:noVBand="1"/>
      </w:tblPr>
      <w:tblGrid>
        <w:gridCol w:w="3000"/>
        <w:gridCol w:w="3315"/>
        <w:gridCol w:w="2970"/>
      </w:tblGrid>
      <w:tr w:rsidR="00D9669F" w14:paraId="052E0D94" w14:textId="77777777">
        <w:trPr>
          <w:trHeight w:val="2055"/>
        </w:trPr>
        <w:tc>
          <w:tcPr>
            <w:tcW w:w="3000" w:type="dxa"/>
          </w:tcPr>
          <w:p w14:paraId="75104169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0BAA4CB8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1F4DF4E7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ind w:left="141" w:right="-44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0CB91564" w14:textId="77777777" w:rsidR="00D9669F" w:rsidRDefault="006800B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  <w:sz w:val="30"/>
                <w:szCs w:val="30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30"/>
                <w:szCs w:val="30"/>
              </w:rPr>
              <w:t>sveučilište u zagrebu</w:t>
            </w:r>
          </w:p>
          <w:p w14:paraId="33765E24" w14:textId="77777777" w:rsidR="00D9669F" w:rsidRDefault="006800BA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  <w:sz w:val="30"/>
                <w:szCs w:val="30"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  <w:sz w:val="30"/>
                <w:szCs w:val="30"/>
              </w:rPr>
              <w:t>filozofski fakultet</w:t>
            </w:r>
          </w:p>
          <w:p w14:paraId="5F06697C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  <w:tc>
          <w:tcPr>
            <w:tcW w:w="3315" w:type="dxa"/>
          </w:tcPr>
          <w:p w14:paraId="1409B528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ind w:left="-141"/>
              <w:jc w:val="center"/>
              <w:rPr>
                <w:rFonts w:ascii="EB Garamond" w:eastAsia="EB Garamond" w:hAnsi="EB Garamond" w:cs="EB Garamond"/>
                <w:b/>
              </w:rPr>
            </w:pPr>
          </w:p>
          <w:p w14:paraId="537783B7" w14:textId="77777777" w:rsidR="00D9669F" w:rsidRDefault="006800B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Ivana Lučića 3,</w:t>
            </w:r>
          </w:p>
          <w:p w14:paraId="2B04E88F" w14:textId="77777777" w:rsidR="00D9669F" w:rsidRDefault="006800B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 10000 Zagreb, RH</w:t>
            </w:r>
          </w:p>
          <w:p w14:paraId="765A910F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0B7BE7DC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  <w:p w14:paraId="2B7A9CB1" w14:textId="77777777" w:rsidR="00D9669F" w:rsidRDefault="006800BA">
            <w:pPr>
              <w:spacing w:after="0" w:line="240" w:lineRule="auto"/>
              <w:ind w:right="-79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  <w:r>
              <w:rPr>
                <w:rFonts w:ascii="EB Garamond" w:eastAsia="EB Garamond" w:hAnsi="EB Garamond" w:cs="EB Garamond"/>
                <w:noProof/>
              </w:rPr>
              <w:drawing>
                <wp:inline distT="0" distB="0" distL="0" distR="0" wp14:anchorId="0645B278" wp14:editId="3ADC6835">
                  <wp:extent cx="1150876" cy="1163870"/>
                  <wp:effectExtent l="0" t="0" r="0" b="0"/>
                  <wp:docPr id="1" name="image1.png" descr="KSKF_Initium_logo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SKF_Initium_logo.jpeg"/>
                          <pic:cNvPicPr preferRelativeResize="0"/>
                        </pic:nvPicPr>
                        <pic:blipFill>
                          <a:blip r:embed="rId7"/>
                          <a:srcRect b="1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76" cy="1163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</w:tcPr>
          <w:p w14:paraId="19DA0DDE" w14:textId="77777777" w:rsidR="00D9669F" w:rsidRDefault="00D9669F">
            <w:pPr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mallCaps/>
                <w:sz w:val="28"/>
                <w:szCs w:val="28"/>
              </w:rPr>
            </w:pPr>
          </w:p>
          <w:p w14:paraId="5D52AFC6" w14:textId="77777777" w:rsidR="00D9669F" w:rsidRDefault="00D9669F">
            <w:pPr>
              <w:spacing w:after="0" w:line="240" w:lineRule="auto"/>
              <w:rPr>
                <w:rFonts w:ascii="Quattrocento Sans" w:eastAsia="Quattrocento Sans" w:hAnsi="Quattrocento Sans" w:cs="Quattrocento Sans"/>
                <w:b/>
                <w:smallCaps/>
                <w:sz w:val="28"/>
                <w:szCs w:val="28"/>
              </w:rPr>
            </w:pPr>
          </w:p>
          <w:p w14:paraId="482E2CA0" w14:textId="77777777" w:rsidR="00D9669F" w:rsidRDefault="006800BA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b/>
                <w:smallCaps/>
              </w:rPr>
            </w:pPr>
            <w:r>
              <w:rPr>
                <w:rFonts w:ascii="Quattrocento Sans" w:eastAsia="Quattrocento Sans" w:hAnsi="Quattrocento Sans" w:cs="Quattrocento Sans"/>
                <w:b/>
                <w:smallCaps/>
              </w:rPr>
              <w:t>KLUB STUDENATA KLASIČNE FILOLOGIJE „INITIUM“</w:t>
            </w:r>
          </w:p>
          <w:p w14:paraId="2E72CCF8" w14:textId="77777777" w:rsidR="00D9669F" w:rsidRDefault="00D9669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eastAsia="EB Garamond" w:hAnsi="EB Garamond" w:cs="EB Garamond"/>
                <w:b/>
                <w:sz w:val="20"/>
                <w:szCs w:val="20"/>
              </w:rPr>
            </w:pPr>
          </w:p>
        </w:tc>
      </w:tr>
    </w:tbl>
    <w:p w14:paraId="52CBA52E" w14:textId="77777777" w:rsidR="00D9669F" w:rsidRDefault="006800BA">
      <w:pPr>
        <w:spacing w:after="0"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  <w:r>
        <w:pict w14:anchorId="34967F1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6.5pt;margin-top:5.7pt;width:604.8pt;height:0;z-index:251658240;mso-position-horizontal:absolute;mso-position-horizontal-relative:margin;mso-position-vertical:absolute;mso-position-vertical-relative:text" o:connectortype="straight" strokecolor="black [3200]" strokeweight="2.5pt">
            <v:shadow color="#868686"/>
            <w10:wrap anchorx="margin"/>
          </v:shape>
        </w:pict>
      </w:r>
    </w:p>
    <w:p w14:paraId="698CBB50" w14:textId="77777777" w:rsidR="00D9669F" w:rsidRDefault="00D9669F">
      <w:pPr>
        <w:spacing w:after="0" w:line="240" w:lineRule="auto"/>
        <w:jc w:val="center"/>
        <w:rPr>
          <w:rFonts w:ascii="EB Garamond" w:eastAsia="EB Garamond" w:hAnsi="EB Garamond" w:cs="EB Garamond"/>
          <w:sz w:val="24"/>
          <w:szCs w:val="24"/>
        </w:rPr>
      </w:pPr>
    </w:p>
    <w:p w14:paraId="56FAD197" w14:textId="77777777" w:rsidR="00D9669F" w:rsidRDefault="006800B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PRIJAVNI OBRAZAC</w:t>
      </w:r>
    </w:p>
    <w:p w14:paraId="6F476C6A" w14:textId="77777777" w:rsidR="00D9669F" w:rsidRDefault="00D966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170131" w14:textId="77777777" w:rsidR="00D9669F" w:rsidRDefault="006800BA">
      <w:pPr>
        <w:spacing w:before="200" w:after="200" w:line="240" w:lineRule="auto"/>
        <w:ind w:left="720" w:right="727"/>
        <w:jc w:val="center"/>
        <w:rPr>
          <w:rFonts w:ascii="Quattrocento Sans" w:eastAsia="Quattrocento Sans" w:hAnsi="Quattrocento Sans" w:cs="Quattrocento Sans"/>
          <w:b/>
          <w:sz w:val="24"/>
          <w:szCs w:val="24"/>
        </w:rPr>
      </w:pPr>
      <w:r>
        <w:rPr>
          <w:rFonts w:ascii="Quattrocento Sans" w:eastAsia="Quattrocento Sans" w:hAnsi="Quattrocento Sans" w:cs="Quattrocento Sans"/>
          <w:b/>
          <w:sz w:val="24"/>
          <w:szCs w:val="24"/>
        </w:rPr>
        <w:t>MEĐUNARODNI GODIŠNJI SIMPOZIJ KLUBA STUDENATA KLASIČNE FILOLOGIJE „INTIUM“</w:t>
      </w:r>
    </w:p>
    <w:p w14:paraId="679570D1" w14:textId="77777777" w:rsidR="00D9669F" w:rsidRDefault="006800BA">
      <w:pPr>
        <w:spacing w:before="200" w:after="200" w:line="240" w:lineRule="auto"/>
        <w:ind w:left="720" w:right="727"/>
        <w:jc w:val="center"/>
        <w:rPr>
          <w:rFonts w:ascii="Bahnschrift SemiBold Condensed" w:eastAsia="Bahnschrift SemiBold Condensed" w:hAnsi="Bahnschrift SemiBold Condensed" w:cs="Bahnschrift SemiBold Condensed"/>
          <w:b/>
          <w:sz w:val="52"/>
          <w:szCs w:val="52"/>
          <w:u w:val="single"/>
        </w:rPr>
      </w:pPr>
      <w:r>
        <w:rPr>
          <w:rFonts w:ascii="Bahnschrift SemiBold Condensed" w:eastAsia="Bahnschrift SemiBold Condensed" w:hAnsi="Bahnschrift SemiBold Condensed" w:cs="Bahnschrift SemiBold Condensed"/>
          <w:b/>
          <w:sz w:val="52"/>
          <w:szCs w:val="52"/>
          <w:u w:val="single"/>
        </w:rPr>
        <w:t>STUPOVI HUMANITETA</w:t>
      </w:r>
    </w:p>
    <w:p w14:paraId="6B15EEB8" w14:textId="77777777" w:rsidR="00D9669F" w:rsidRDefault="006800BA">
      <w:pPr>
        <w:spacing w:after="0" w:line="240" w:lineRule="auto"/>
        <w:ind w:right="19"/>
        <w:jc w:val="center"/>
        <w:rPr>
          <w:rFonts w:ascii="Quattrocento Sans" w:eastAsia="Quattrocento Sans" w:hAnsi="Quattrocento Sans" w:cs="Quattrocento Sans"/>
          <w:b/>
        </w:rPr>
      </w:pPr>
      <w:r>
        <w:rPr>
          <w:rFonts w:ascii="Quattrocento Sans" w:eastAsia="Quattrocento Sans" w:hAnsi="Quattrocento Sans" w:cs="Quattrocento Sans"/>
          <w:b/>
        </w:rPr>
        <w:t>Zagreb, 23.‒25. ožujka, 2023.</w:t>
      </w:r>
    </w:p>
    <w:p w14:paraId="4373FF28" w14:textId="77777777" w:rsidR="00D9669F" w:rsidRDefault="00D966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617" w:type="dxa"/>
        <w:tblInd w:w="-1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824"/>
      </w:tblGrid>
      <w:tr w:rsidR="00D9669F" w14:paraId="0E53D7F7" w14:textId="77777777">
        <w:trPr>
          <w:trHeight w:val="6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410742D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Ime i prezime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645C99A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69F" w14:paraId="1E70D8F0" w14:textId="77777777">
        <w:trPr>
          <w:trHeight w:val="6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0C8FE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Kontaktni broj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7B7CD5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69F" w14:paraId="76B15693" w14:textId="77777777">
        <w:trPr>
          <w:trHeight w:val="70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3F35B1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FBC495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69F" w14:paraId="264C065E" w14:textId="77777777">
        <w:trPr>
          <w:trHeight w:val="56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C534C6D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E-mail adresa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A7B15C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69F" w14:paraId="3E138482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9D0603" w14:textId="77777777" w:rsidR="00D9669F" w:rsidRDefault="006800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Grad, naziv odsjeka, naziv fakulteta, naziv sveučilišta, adresa fakulteta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FC6DF8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69F" w14:paraId="63FC8EC4" w14:textId="77777777">
        <w:trPr>
          <w:trHeight w:val="92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CF38A9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Godina i razina studija (preddiplomski, diplomski, doktorski)*</w:t>
            </w:r>
          </w:p>
          <w:p w14:paraId="61BD5F2B" w14:textId="77777777" w:rsidR="00D9669F" w:rsidRDefault="00D96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8F8E22B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*Ako ste studij završili, molimo da tako naznačite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095487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9669F" w14:paraId="7E947CC9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AFDD93B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Trebate li smještaj?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839915" w14:textId="77777777" w:rsidR="00D9669F" w:rsidRDefault="006800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 / NE</w:t>
            </w:r>
          </w:p>
        </w:tc>
      </w:tr>
      <w:tr w:rsidR="00D9669F" w14:paraId="4FCCA19C" w14:textId="77777777">
        <w:trPr>
          <w:trHeight w:val="880"/>
        </w:trPr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843A22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Jezik izlaganja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B701CA" w14:textId="77777777" w:rsidR="00D9669F" w:rsidRDefault="006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hrvatski/srpski/bosanski/engleski</w:t>
            </w:r>
          </w:p>
        </w:tc>
      </w:tr>
      <w:tr w:rsidR="00D9669F" w14:paraId="33DF9212" w14:textId="77777777">
        <w:trPr>
          <w:trHeight w:val="880"/>
        </w:trPr>
        <w:tc>
          <w:tcPr>
            <w:tcW w:w="9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60C7D8" w14:textId="77777777" w:rsidR="00D9669F" w:rsidRDefault="0068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Naslov izlaganja </w:t>
            </w:r>
          </w:p>
        </w:tc>
      </w:tr>
      <w:tr w:rsidR="00D9669F" w14:paraId="6FF73C16" w14:textId="77777777">
        <w:trPr>
          <w:trHeight w:val="900"/>
        </w:trPr>
        <w:tc>
          <w:tcPr>
            <w:tcW w:w="96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F385E5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Naslov izlaganja </w:t>
            </w:r>
          </w:p>
          <w:p w14:paraId="7364755C" w14:textId="77777777" w:rsidR="00D9669F" w:rsidRDefault="00680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 engleskom jeziku</w:t>
            </w:r>
          </w:p>
        </w:tc>
      </w:tr>
    </w:tbl>
    <w:p w14:paraId="7AC906F5" w14:textId="77777777" w:rsidR="00D9669F" w:rsidRDefault="00D9669F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0D1CE5A9" w14:textId="77777777" w:rsidR="00D9669F" w:rsidRDefault="00D9669F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D9669F" w14:paraId="138E68BF" w14:textId="77777777">
        <w:trPr>
          <w:trHeight w:val="3405"/>
        </w:trPr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3333A" w14:textId="77777777" w:rsidR="00D9669F" w:rsidRDefault="0068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Sažetak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(600 do 900 znakova, uključujući razmake)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17F0FFB4" w14:textId="77777777" w:rsidR="00D9669F" w:rsidRDefault="00D96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551E62" w14:textId="77777777" w:rsidR="00D9669F" w:rsidRDefault="00D9669F">
      <w:pPr>
        <w:spacing w:before="200" w:after="0" w:line="240" w:lineRule="auto"/>
        <w:ind w:right="-79"/>
        <w:rPr>
          <w:rFonts w:ascii="Times New Roman" w:eastAsia="Times New Roman" w:hAnsi="Times New Roman" w:cs="Times New Roman"/>
          <w:sz w:val="24"/>
          <w:szCs w:val="24"/>
        </w:rPr>
      </w:pPr>
    </w:p>
    <w:p w14:paraId="317B7BE1" w14:textId="77777777" w:rsidR="00D9669F" w:rsidRDefault="006800BA">
      <w:pPr>
        <w:spacing w:before="200" w:after="0" w:line="240" w:lineRule="auto"/>
        <w:ind w:right="-79"/>
        <w:jc w:val="center"/>
        <w:rPr>
          <w:rFonts w:ascii="Times New Roman" w:eastAsia="Times New Roman" w:hAnsi="Times New Roman" w:cs="Times New Roman"/>
        </w:rPr>
      </w:pPr>
      <w:r>
        <w:pict w14:anchorId="0C9653ED">
          <v:shape id="_x0000_s1028" type="#_x0000_t32" style="position:absolute;left:0;text-align:left;margin-left:-79.1pt;margin-top:2.25pt;width:604.8pt;height:0;z-index:251659264;mso-position-horizontal:absolute;mso-position-horizontal-relative:margin;mso-position-vertical:absolute;mso-position-vertical-relative:text" o:connectortype="straight" strokecolor="black [3200]" strokeweight="2.5pt">
            <v:shadow color="#868686"/>
            <w10:wrap anchorx="margin"/>
          </v:shape>
        </w:pict>
      </w:r>
    </w:p>
    <w:p w14:paraId="694C3E41" w14:textId="77777777" w:rsidR="00D9669F" w:rsidRDefault="006800BA">
      <w:pPr>
        <w:spacing w:before="200" w:after="0" w:line="240" w:lineRule="auto"/>
        <w:ind w:right="-79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Molimo Vas da ispunjene prijavnice pošaljete najkasnije do </w:t>
      </w:r>
      <w:r>
        <w:rPr>
          <w:rFonts w:ascii="Quattrocento Sans" w:eastAsia="Quattrocento Sans" w:hAnsi="Quattrocento Sans" w:cs="Quattrocento Sans"/>
          <w:b/>
        </w:rPr>
        <w:t>26. veljače 2023</w:t>
      </w:r>
      <w:r>
        <w:rPr>
          <w:rFonts w:ascii="Quattrocento Sans" w:eastAsia="Quattrocento Sans" w:hAnsi="Quattrocento Sans" w:cs="Quattrocento Sans"/>
        </w:rPr>
        <w:t>. na službenu  e-mail adresu Kluba studenata klasična filologije „</w:t>
      </w:r>
      <w:proofErr w:type="spellStart"/>
      <w:r>
        <w:rPr>
          <w:rFonts w:ascii="Quattrocento Sans" w:eastAsia="Quattrocento Sans" w:hAnsi="Quattrocento Sans" w:cs="Quattrocento Sans"/>
        </w:rPr>
        <w:t>Initium</w:t>
      </w:r>
      <w:proofErr w:type="spellEnd"/>
      <w:r>
        <w:rPr>
          <w:rFonts w:ascii="Quattrocento Sans" w:eastAsia="Quattrocento Sans" w:hAnsi="Quattrocento Sans" w:cs="Quattrocento Sans"/>
        </w:rPr>
        <w:t xml:space="preserve">“: </w:t>
      </w:r>
      <w:hyperlink r:id="rId8">
        <w:r>
          <w:rPr>
            <w:rFonts w:ascii="Quattrocento Sans" w:eastAsia="Quattrocento Sans" w:hAnsi="Quattrocento Sans" w:cs="Quattrocento Sans"/>
            <w:color w:val="0000FF"/>
            <w:u w:val="single"/>
          </w:rPr>
          <w:t>initium753@gmail.com</w:t>
        </w:r>
      </w:hyperlink>
    </w:p>
    <w:p w14:paraId="2CFD2373" w14:textId="77777777" w:rsidR="00D9669F" w:rsidRDefault="00D9669F">
      <w:pPr>
        <w:spacing w:before="200" w:after="0" w:line="240" w:lineRule="auto"/>
        <w:ind w:right="-79"/>
        <w:jc w:val="center"/>
        <w:rPr>
          <w:rFonts w:ascii="Quattrocento Sans" w:eastAsia="Quattrocento Sans" w:hAnsi="Quattrocento Sans" w:cs="Quattrocento Sans"/>
        </w:rPr>
      </w:pPr>
    </w:p>
    <w:sectPr w:rsidR="00D9669F">
      <w:pgSz w:w="11906" w:h="16838"/>
      <w:pgMar w:top="873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altName w:val="Calibri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9F"/>
    <w:rsid w:val="006800BA"/>
    <w:rsid w:val="00D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69B06DD8"/>
  <w15:docId w15:val="{A28E41C4-FBA7-4A99-B294-51F853D7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tium753@g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7A7CD5724E648801D38DCCB5801FE" ma:contentTypeVersion="9" ma:contentTypeDescription="Create a new document." ma:contentTypeScope="" ma:versionID="c1a1edc2073d4685b7cff0631f9c4b06">
  <xsd:schema xmlns:xsd="http://www.w3.org/2001/XMLSchema" xmlns:xs="http://www.w3.org/2001/XMLSchema" xmlns:p="http://schemas.microsoft.com/office/2006/metadata/properties" xmlns:ns3="ea7fc02e-5384-4080-b751-90436ce85ca9" targetNamespace="http://schemas.microsoft.com/office/2006/metadata/properties" ma:root="true" ma:fieldsID="46233d234154d140ed4a02f23b931612" ns3:_="">
    <xsd:import namespace="ea7fc02e-5384-4080-b751-90436ce85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fc02e-5384-4080-b751-90436ce85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24D7AE-0EC6-4A3E-9D1C-E3BC5A05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fc02e-5384-4080-b751-90436ce85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8B60B-6DF0-4C13-AC47-8B7B9BDA3F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3216A-ADDD-47C7-B68D-BB1339F15FD2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a7fc02e-5384-4080-b751-90436ce85ca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Zivko</dc:creator>
  <cp:lastModifiedBy>Marica Živko</cp:lastModifiedBy>
  <cp:revision>2</cp:revision>
  <dcterms:created xsi:type="dcterms:W3CDTF">2023-02-03T10:03:00Z</dcterms:created>
  <dcterms:modified xsi:type="dcterms:W3CDTF">2023-02-03T10:03:00Z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0x0101009147A7CD5724E648801D38DCCB5801FE</vt:lpwstr>
  </property>
</Properties>
</file>