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5F7" w:rsidRDefault="002C75F7">
      <w:pPr>
        <w:spacing w:after="0" w:line="240" w:lineRule="auto"/>
        <w:jc w:val="center"/>
      </w:pPr>
      <w:r>
        <w:t>Odsjek za romanistiku i Odsjek za talijanistiku Filozofskog fakulteta Sveučilišta u Zagrebu raspisuju</w:t>
      </w:r>
    </w:p>
    <w:p w:rsidR="002C75F7" w:rsidRDefault="002C75F7">
      <w:pPr>
        <w:spacing w:after="0" w:line="240" w:lineRule="auto"/>
        <w:jc w:val="both"/>
      </w:pPr>
    </w:p>
    <w:p w:rsidR="002C75F7" w:rsidRDefault="002C75F7">
      <w:pPr>
        <w:spacing w:after="0" w:line="240" w:lineRule="auto"/>
        <w:ind w:left="1134" w:right="1134"/>
        <w:jc w:val="center"/>
      </w:pPr>
      <w:r>
        <w:rPr>
          <w:b/>
          <w:bCs/>
          <w:sz w:val="44"/>
          <w:szCs w:val="44"/>
        </w:rPr>
        <w:t>NATJEČAJ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2.jpg" o:spid="_x0000_s1026" type="#_x0000_t75" style="position:absolute;left:0;text-align:left;margin-left:417.85pt;margin-top:19.9pt;width:123.5pt;height:93.35pt;z-index:251652608;visibility:visible;mso-position-horizontal-relative:margin;mso-position-vertical-relative:text" o:allowincell="f" o:allowoverlap="f">
            <v:imagedata r:id="rId7" o:title=""/>
            <w10:wrap type="square" anchorx="margin"/>
          </v:shape>
        </w:pict>
      </w:r>
      <w:r>
        <w:rPr>
          <w:noProof/>
        </w:rPr>
        <w:pict>
          <v:shape id="image04.jpg" o:spid="_x0000_s1027" type="#_x0000_t75" style="position:absolute;left:0;text-align:left;margin-left:-27.75pt;margin-top:9.75pt;width:109.85pt;height:96.95pt;z-index:251653632;visibility:visible;mso-position-horizontal-relative:margin;mso-position-vertical-relative:text" o:allowincell="f" o:allowoverlap="f">
            <v:imagedata r:id="rId8" o:title=""/>
            <w10:wrap type="square" anchorx="margin"/>
          </v:shape>
        </w:pict>
      </w:r>
    </w:p>
    <w:p w:rsidR="002C75F7" w:rsidRDefault="002C75F7">
      <w:pPr>
        <w:spacing w:after="0" w:line="240" w:lineRule="auto"/>
        <w:ind w:left="1134" w:right="1134"/>
        <w:jc w:val="center"/>
      </w:pPr>
      <w:r>
        <w:rPr>
          <w:b/>
          <w:bCs/>
          <w:sz w:val="24"/>
          <w:szCs w:val="24"/>
        </w:rPr>
        <w:t>ZA STUDENTSKU AKADEMSKU MOBILNOST</w:t>
      </w:r>
    </w:p>
    <w:p w:rsidR="002C75F7" w:rsidRDefault="002C75F7">
      <w:pPr>
        <w:spacing w:after="0" w:line="240" w:lineRule="auto"/>
        <w:ind w:left="1134" w:right="1134"/>
        <w:jc w:val="center"/>
      </w:pPr>
      <w:r>
        <w:rPr>
          <w:b/>
          <w:bCs/>
          <w:sz w:val="24"/>
          <w:szCs w:val="24"/>
        </w:rPr>
        <w:t>unutar</w:t>
      </w:r>
    </w:p>
    <w:p w:rsidR="002C75F7" w:rsidRDefault="002C75F7">
      <w:pPr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MREŽE FISH CEEPUS </w:t>
      </w:r>
    </w:p>
    <w:p w:rsidR="002C75F7" w:rsidRDefault="002C75F7">
      <w:pPr>
        <w:spacing w:after="0" w:line="240" w:lineRule="auto"/>
        <w:jc w:val="center"/>
      </w:pPr>
      <w:r>
        <w:rPr>
          <w:b/>
          <w:bCs/>
          <w:sz w:val="24"/>
          <w:szCs w:val="24"/>
        </w:rPr>
        <w:t>(French, Italian, SpanisH - Romance Languages and Cultures)</w:t>
      </w:r>
      <w:r>
        <w:rPr>
          <w:b/>
          <w:bCs/>
          <w:sz w:val="24"/>
          <w:szCs w:val="24"/>
          <w:vertAlign w:val="superscript"/>
        </w:rPr>
        <w:footnoteReference w:id="2"/>
      </w:r>
    </w:p>
    <w:p w:rsidR="002C75F7" w:rsidRDefault="002C75F7">
      <w:pPr>
        <w:spacing w:after="0" w:line="240" w:lineRule="auto"/>
        <w:ind w:left="1134" w:right="1134"/>
        <w:jc w:val="center"/>
      </w:pPr>
      <w:r>
        <w:rPr>
          <w:b/>
          <w:bCs/>
          <w:sz w:val="24"/>
          <w:szCs w:val="24"/>
        </w:rPr>
        <w:t>za</w:t>
      </w:r>
    </w:p>
    <w:p w:rsidR="002C75F7" w:rsidRDefault="002C75F7">
      <w:pPr>
        <w:spacing w:after="0" w:line="240" w:lineRule="auto"/>
        <w:ind w:left="284"/>
        <w:jc w:val="center"/>
      </w:pPr>
      <w:r>
        <w:rPr>
          <w:b/>
          <w:bCs/>
          <w:sz w:val="24"/>
          <w:szCs w:val="24"/>
        </w:rPr>
        <w:t>LJETNI SEMESTAR 2015./2016.</w:t>
      </w:r>
    </w:p>
    <w:p w:rsidR="002C75F7" w:rsidRDefault="002C75F7">
      <w:pPr>
        <w:spacing w:after="0"/>
        <w:ind w:left="720"/>
        <w:jc w:val="both"/>
      </w:pPr>
    </w:p>
    <w:p w:rsidR="002C75F7" w:rsidRDefault="002C75F7">
      <w:pPr>
        <w:spacing w:after="0"/>
        <w:jc w:val="both"/>
      </w:pPr>
      <w:r>
        <w:t>Kandidati se mogu natjecati na sljedeće vrste mobilnosti (</w:t>
      </w:r>
      <w:r>
        <w:rPr>
          <w:u w:val="single"/>
        </w:rPr>
        <w:t>moguće je prijaviti samo jednu mobilnost po natječaju</w:t>
      </w:r>
      <w:r>
        <w:t>):</w:t>
      </w:r>
    </w:p>
    <w:p w:rsidR="002C75F7" w:rsidRDefault="002C75F7">
      <w:pPr>
        <w:spacing w:after="0"/>
        <w:jc w:val="both"/>
      </w:pPr>
    </w:p>
    <w:p w:rsidR="002C75F7" w:rsidRDefault="002C75F7" w:rsidP="001F38CE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b/>
          <w:bCs/>
        </w:rPr>
        <w:t>semestralnu mobilnost (student mobility)</w:t>
      </w:r>
    </w:p>
    <w:p w:rsidR="002C75F7" w:rsidRDefault="002C75F7" w:rsidP="001F38CE">
      <w:pPr>
        <w:pStyle w:val="Heading3"/>
        <w:keepNext w:val="0"/>
        <w:keepLines w:val="0"/>
        <w:numPr>
          <w:ilvl w:val="1"/>
          <w:numId w:val="1"/>
        </w:numPr>
        <w:spacing w:before="0" w:line="240" w:lineRule="auto"/>
        <w:ind w:left="1309" w:hanging="360"/>
        <w:jc w:val="both"/>
        <w:rPr>
          <w:b w:val="0"/>
          <w:bCs w:val="0"/>
          <w:sz w:val="22"/>
          <w:szCs w:val="22"/>
        </w:rPr>
      </w:pPr>
      <w:bookmarkStart w:id="0" w:name="h_2im8v1pt4qdq" w:colFirst="0" w:colLast="0"/>
      <w:bookmarkEnd w:id="0"/>
      <w:r>
        <w:rPr>
          <w:sz w:val="22"/>
          <w:szCs w:val="22"/>
        </w:rPr>
        <w:t>Bratislava</w:t>
      </w:r>
      <w:r>
        <w:rPr>
          <w:b w:val="0"/>
          <w:bCs w:val="0"/>
          <w:sz w:val="22"/>
          <w:szCs w:val="22"/>
        </w:rPr>
        <w:t xml:space="preserve">: Univerzita Komenského, Pedagogická fakulta - </w:t>
      </w:r>
      <w:r>
        <w:rPr>
          <w:sz w:val="22"/>
          <w:szCs w:val="22"/>
        </w:rPr>
        <w:t>1 mjesto (4 mjeseca)</w:t>
      </w:r>
    </w:p>
    <w:p w:rsidR="002C75F7" w:rsidRDefault="002C75F7" w:rsidP="001F38CE">
      <w:pPr>
        <w:spacing w:line="240" w:lineRule="auto"/>
        <w:ind w:left="720"/>
      </w:pPr>
      <w:bookmarkStart w:id="1" w:name="_GoBack"/>
      <w:bookmarkEnd w:id="1"/>
    </w:p>
    <w:p w:rsidR="002C75F7" w:rsidRDefault="002C75F7">
      <w:pPr>
        <w:numPr>
          <w:ilvl w:val="0"/>
          <w:numId w:val="3"/>
        </w:numPr>
        <w:spacing w:after="0"/>
        <w:ind w:hanging="360"/>
        <w:jc w:val="both"/>
      </w:pPr>
      <w:r>
        <w:rPr>
          <w:b/>
          <w:bCs/>
        </w:rPr>
        <w:t>istraživačku mobilnost (short-term mobility)</w:t>
      </w:r>
    </w:p>
    <w:p w:rsidR="002C75F7" w:rsidRDefault="002C75F7">
      <w:pPr>
        <w:numPr>
          <w:ilvl w:val="1"/>
          <w:numId w:val="1"/>
        </w:numPr>
        <w:spacing w:after="0"/>
        <w:ind w:left="1276" w:hanging="360"/>
        <w:jc w:val="both"/>
      </w:pPr>
      <w:r>
        <w:rPr>
          <w:b/>
          <w:bCs/>
        </w:rPr>
        <w:t>Brno</w:t>
      </w:r>
      <w:r>
        <w:t xml:space="preserve">: Masarykova univerzita, Filozofická fakulta, Ústav románských jazyků a literatur </w:t>
      </w:r>
      <w:r>
        <w:rPr>
          <w:sz w:val="20"/>
          <w:szCs w:val="20"/>
        </w:rPr>
        <w:t xml:space="preserve">- </w:t>
      </w:r>
      <w:r>
        <w:rPr>
          <w:b/>
          <w:bCs/>
        </w:rPr>
        <w:t xml:space="preserve"> 1 mjesto (1 mjesec)</w:t>
      </w:r>
    </w:p>
    <w:p w:rsidR="002C75F7" w:rsidRDefault="002C75F7">
      <w:pPr>
        <w:numPr>
          <w:ilvl w:val="1"/>
          <w:numId w:val="1"/>
        </w:numPr>
        <w:spacing w:after="0"/>
        <w:ind w:left="1276" w:hanging="360"/>
        <w:jc w:val="both"/>
      </w:pPr>
      <w:r>
        <w:rPr>
          <w:b/>
          <w:bCs/>
        </w:rPr>
        <w:t>Graz</w:t>
      </w:r>
      <w:r>
        <w:t>: Karl-Franzens-Universität Graz, Institut für Romanistik</w:t>
      </w:r>
      <w:r>
        <w:rPr>
          <w:sz w:val="20"/>
          <w:szCs w:val="20"/>
        </w:rPr>
        <w:t xml:space="preserve">- </w:t>
      </w:r>
      <w:r>
        <w:rPr>
          <w:b/>
          <w:bCs/>
        </w:rPr>
        <w:t xml:space="preserve"> 1 mjesto (2 mjeseca)</w:t>
      </w:r>
    </w:p>
    <w:p w:rsidR="002C75F7" w:rsidRDefault="002C75F7">
      <w:pPr>
        <w:numPr>
          <w:ilvl w:val="1"/>
          <w:numId w:val="1"/>
        </w:numPr>
        <w:spacing w:after="0"/>
        <w:ind w:left="1276" w:hanging="360"/>
        <w:jc w:val="both"/>
      </w:pPr>
      <w:r>
        <w:rPr>
          <w:b/>
          <w:bCs/>
        </w:rPr>
        <w:t>Ljubljana</w:t>
      </w:r>
      <w:r>
        <w:t xml:space="preserve">: Univerza v Ljubljani, Filozofska fakulteta </w:t>
      </w:r>
      <w:r>
        <w:rPr>
          <w:sz w:val="20"/>
          <w:szCs w:val="20"/>
        </w:rPr>
        <w:t xml:space="preserve">- </w:t>
      </w:r>
      <w:r>
        <w:rPr>
          <w:b/>
          <w:bCs/>
        </w:rPr>
        <w:t xml:space="preserve"> 1 mjesto (1 mjesec)</w:t>
      </w:r>
    </w:p>
    <w:p w:rsidR="002C75F7" w:rsidRDefault="002C75F7">
      <w:pPr>
        <w:spacing w:after="0"/>
        <w:jc w:val="both"/>
      </w:pPr>
    </w:p>
    <w:p w:rsidR="002C75F7" w:rsidRDefault="002C75F7">
      <w:pPr>
        <w:spacing w:after="0"/>
        <w:jc w:val="both"/>
      </w:pPr>
    </w:p>
    <w:p w:rsidR="002C75F7" w:rsidRDefault="002C75F7">
      <w:pPr>
        <w:spacing w:after="0"/>
      </w:pPr>
      <w:r>
        <w:rPr>
          <w:b/>
          <w:bCs/>
        </w:rPr>
        <w:t>Uvjeti:</w:t>
      </w:r>
    </w:p>
    <w:p w:rsidR="002C75F7" w:rsidRDefault="002C75F7">
      <w:pPr>
        <w:spacing w:after="0"/>
        <w:jc w:val="both"/>
      </w:pPr>
      <w:r>
        <w:rPr>
          <w:b/>
          <w:bCs/>
        </w:rPr>
        <w:t xml:space="preserve">za mobilnost pod a) </w:t>
      </w:r>
      <w:r>
        <w:t>natjecati se mogu studentifrancuskog, španjolskog ili talijanskog jezika i književnosti preddiplomskog (2. god. ili više) ili diplomskog studija ili doktorandi srodnih poslijediplomskih studija.</w:t>
      </w:r>
    </w:p>
    <w:p w:rsidR="002C75F7" w:rsidRDefault="002C75F7">
      <w:pPr>
        <w:spacing w:after="0"/>
        <w:jc w:val="both"/>
      </w:pPr>
      <w:r>
        <w:rPr>
          <w:b/>
          <w:bCs/>
        </w:rPr>
        <w:t xml:space="preserve">Za mobilnost pod b) </w:t>
      </w:r>
      <w:r>
        <w:t>natjecati se mogu studentifrancuskog,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:rsidR="002C75F7" w:rsidRDefault="002C75F7">
      <w:pPr>
        <w:spacing w:after="0"/>
        <w:jc w:val="both"/>
      </w:pPr>
    </w:p>
    <w:p w:rsidR="002C75F7" w:rsidRDefault="002C75F7">
      <w:pPr>
        <w:spacing w:after="0"/>
      </w:pPr>
      <w:r>
        <w:rPr>
          <w:b/>
          <w:bCs/>
        </w:rPr>
        <w:t>Novčani iznos stipendije:</w:t>
      </w:r>
    </w:p>
    <w:p w:rsidR="002C75F7" w:rsidRDefault="002C75F7">
      <w:pPr>
        <w:spacing w:after="0"/>
        <w:jc w:val="both"/>
      </w:pPr>
      <w:r>
        <w:rPr>
          <w:b/>
          <w:bCs/>
        </w:rPr>
        <w:t xml:space="preserve">Za mobilnost pod a) i b):  </w:t>
      </w:r>
      <w:r>
        <w:t xml:space="preserve">novčani iznosi stipendija variraju ovisno o državi, ali moraju biti dostatni za troškove mobilnosti. Putne troškove snosi kandidat uz mogućnost povrata putnih troškova od Hrvatskog ureda za CEEPUS. Više informacija na </w:t>
      </w:r>
      <w:hyperlink r:id="rId9">
        <w:r>
          <w:rPr>
            <w:color w:val="0000FF"/>
          </w:rPr>
          <w:t>http://www.mobilnost.hr/index.php?id=926</w:t>
        </w:r>
      </w:hyperlink>
      <w:r>
        <w:t xml:space="preserve">i  </w:t>
      </w:r>
      <w:hyperlink r:id="rId10">
        <w:r>
          <w:rPr>
            <w:color w:val="0000FF"/>
          </w:rPr>
          <w:t>http://www.ceepus.info/</w:t>
        </w:r>
      </w:hyperlink>
      <w:r>
        <w:t xml:space="preserve">. </w:t>
      </w:r>
    </w:p>
    <w:p w:rsidR="002C75F7" w:rsidRDefault="002C75F7">
      <w:pPr>
        <w:spacing w:after="0"/>
        <w:ind w:firstLine="708"/>
        <w:jc w:val="both"/>
      </w:pPr>
    </w:p>
    <w:p w:rsidR="002C75F7" w:rsidRDefault="002C75F7">
      <w:pPr>
        <w:spacing w:after="0"/>
      </w:pPr>
      <w:r>
        <w:rPr>
          <w:b/>
          <w:bCs/>
        </w:rPr>
        <w:t>Rokovi:</w:t>
      </w:r>
    </w:p>
    <w:p w:rsidR="002C75F7" w:rsidRDefault="002C75F7">
      <w:pPr>
        <w:spacing w:after="0"/>
        <w:jc w:val="both"/>
      </w:pPr>
      <w:r>
        <w:rPr>
          <w:b/>
          <w:bCs/>
        </w:rPr>
        <w:t>Natječaj je otvoren do</w:t>
      </w:r>
      <w:r w:rsidRPr="003A0958">
        <w:rPr>
          <w:b/>
          <w:bCs/>
          <w:color w:val="auto"/>
        </w:rPr>
        <w:t>19. 10. 2015.</w:t>
      </w:r>
      <w:r>
        <w:t>Prijavni obrazac sa svim prilozima potrebno je dostaviti osobno ili poštom u tajništvo Odsjeka za romanistiku ili Odsjeka za talijanistiku te u elektroničkom obliku na mail koordinatora (ovisno o jeziku studija kandidata) uz naznaku „</w:t>
      </w:r>
      <w:r>
        <w:rPr>
          <w:i/>
          <w:iCs/>
        </w:rPr>
        <w:t xml:space="preserve">zaNatječaj mreže FISH CEEPUS“. </w:t>
      </w:r>
      <w:r>
        <w:rPr>
          <w:u w:val="single"/>
        </w:rPr>
        <w:t xml:space="preserve">Nepravodobne i/ili nepotpune prijave neće se </w:t>
      </w:r>
      <w:r w:rsidRPr="00AE53F1">
        <w:rPr>
          <w:u w:val="single"/>
        </w:rPr>
        <w:t>razmatrati. Studenti koji studiraju dva jezika iz mreže prijavljuju se samo jednom koordinatoru.</w:t>
      </w:r>
    </w:p>
    <w:p w:rsidR="002C75F7" w:rsidRDefault="002C75F7">
      <w:pPr>
        <w:spacing w:after="0"/>
        <w:jc w:val="both"/>
      </w:pPr>
    </w:p>
    <w:p w:rsidR="002C75F7" w:rsidRDefault="002C75F7">
      <w:pPr>
        <w:spacing w:after="0"/>
        <w:jc w:val="both"/>
      </w:pPr>
    </w:p>
    <w:p w:rsidR="002C75F7" w:rsidRDefault="002C75F7">
      <w:pPr>
        <w:spacing w:after="0"/>
        <w:jc w:val="both"/>
      </w:pPr>
      <w:r>
        <w:t>Za dodatne informacije u svezi Natječaja kandidati se mogu obratiti koordinatoricama mreže FISH CEEPUS:</w:t>
      </w:r>
    </w:p>
    <w:p w:rsidR="002C75F7" w:rsidRDefault="002C75F7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za francuski jezik i književnost: Maja Zorica Vukušić, </w:t>
      </w:r>
      <w:hyperlink r:id="rId11">
        <w:r>
          <w:rPr>
            <w:color w:val="0000FF"/>
            <w:u w:val="single"/>
          </w:rPr>
          <w:t>mzorica@ffzg.hr</w:t>
        </w:r>
      </w:hyperlink>
      <w:r>
        <w:t xml:space="preserve"> (F-309), </w:t>
      </w:r>
    </w:p>
    <w:p w:rsidR="002C75F7" w:rsidRDefault="002C75F7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za španjolski jezik i književnost: Ana Gabrijela Blažević, </w:t>
      </w:r>
      <w:hyperlink r:id="rId12">
        <w:r>
          <w:rPr>
            <w:color w:val="0000FF"/>
            <w:u w:val="single"/>
          </w:rPr>
          <w:t>agblazev@ffzg.hr</w:t>
        </w:r>
      </w:hyperlink>
      <w:r>
        <w:t xml:space="preserve"> (F-310),</w:t>
      </w:r>
    </w:p>
    <w:p w:rsidR="002C75F7" w:rsidRDefault="002C75F7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za talijanski jezik i književnost: Dubravka Dubravec Labaš, </w:t>
      </w:r>
      <w:hyperlink r:id="rId13">
        <w:r>
          <w:rPr>
            <w:color w:val="0000FF"/>
            <w:u w:val="single"/>
          </w:rPr>
          <w:t>ddlabas@ffzg.hr</w:t>
        </w:r>
      </w:hyperlink>
      <w:r>
        <w:t xml:space="preserve"> (F-330). </w:t>
      </w:r>
    </w:p>
    <w:p w:rsidR="002C75F7" w:rsidRDefault="002C75F7">
      <w:r>
        <w:br w:type="page"/>
      </w:r>
    </w:p>
    <w:p w:rsidR="002C75F7" w:rsidRDefault="002C75F7">
      <w:pPr>
        <w:spacing w:line="240" w:lineRule="auto"/>
        <w:jc w:val="center"/>
      </w:pPr>
      <w:r>
        <w:rPr>
          <w:noProof/>
        </w:rPr>
        <w:pict>
          <v:shape id="image05.jpg" o:spid="_x0000_s1028" type="#_x0000_t75" style="position:absolute;left:0;text-align:left;margin-left:-14.2pt;margin-top:0;width:107.8pt;height:96.95pt;z-index:251655680;visibility:visible;mso-position-horizontal-relative:margin" o:allowincell="f" o:allowoverlap="f">
            <v:imagedata r:id="rId8" o:title=""/>
            <w10:wrap type="square" anchorx="margin"/>
          </v:shape>
        </w:pict>
      </w:r>
      <w:r>
        <w:rPr>
          <w:noProof/>
        </w:rPr>
        <w:pict>
          <v:shape id="image03.jpg" o:spid="_x0000_s1029" type="#_x0000_t75" style="position:absolute;left:0;text-align:left;margin-left:393pt;margin-top:0;width:123.3pt;height:93.1pt;z-index:251654656;visibility:visible;mso-position-horizontal-relative:margin" o:allowincell="f" o:allowoverlap="f">
            <v:imagedata r:id="rId7" o:title=""/>
            <w10:wrap type="square" anchorx="margin"/>
          </v:shape>
        </w:pict>
      </w:r>
      <w:r>
        <w:rPr>
          <w:b/>
          <w:bCs/>
          <w:sz w:val="28"/>
          <w:szCs w:val="28"/>
        </w:rPr>
        <w:t>MREŽA FISH CEEPUS</w:t>
      </w:r>
      <w:r>
        <w:rPr>
          <w:b/>
          <w:bCs/>
          <w:sz w:val="28"/>
          <w:szCs w:val="28"/>
          <w:vertAlign w:val="superscript"/>
        </w:rPr>
        <w:footnoteReference w:id="3"/>
      </w:r>
      <w:r>
        <w:rPr>
          <w:b/>
          <w:bCs/>
          <w:sz w:val="28"/>
          <w:szCs w:val="28"/>
        </w:rPr>
        <w:t xml:space="preserve"> - PRIJAVNI OBRAZAC</w:t>
      </w:r>
    </w:p>
    <w:p w:rsidR="002C75F7" w:rsidRDefault="002C75F7">
      <w:pPr>
        <w:spacing w:line="240" w:lineRule="auto"/>
        <w:jc w:val="center"/>
      </w:pPr>
      <w:r>
        <w:rPr>
          <w:b/>
          <w:bCs/>
          <w:sz w:val="28"/>
          <w:szCs w:val="28"/>
        </w:rPr>
        <w:t>Studentska mobilnost</w:t>
      </w:r>
    </w:p>
    <w:p w:rsidR="002C75F7" w:rsidRDefault="002C75F7">
      <w:pPr>
        <w:spacing w:line="240" w:lineRule="auto"/>
        <w:jc w:val="center"/>
      </w:pPr>
      <w:r>
        <w:rPr>
          <w:b/>
          <w:bCs/>
          <w:sz w:val="28"/>
          <w:szCs w:val="28"/>
        </w:rPr>
        <w:t>Ljetni semestar 2015./2016.</w:t>
      </w:r>
    </w:p>
    <w:p w:rsidR="002C75F7" w:rsidRPr="00390C9D" w:rsidRDefault="002C75F7">
      <w:pPr>
        <w:spacing w:line="240" w:lineRule="auto"/>
        <w:rPr>
          <w:sz w:val="12"/>
          <w:szCs w:val="12"/>
        </w:rPr>
      </w:pPr>
    </w:p>
    <w:p w:rsidR="002C75F7" w:rsidRDefault="002C75F7">
      <w:pPr>
        <w:spacing w:line="240" w:lineRule="auto"/>
      </w:pPr>
      <w:r>
        <w:t>Ime i prezime: _______________________________________________________________</w:t>
      </w:r>
    </w:p>
    <w:p w:rsidR="002C75F7" w:rsidRDefault="002C75F7">
      <w:pPr>
        <w:spacing w:line="240" w:lineRule="auto"/>
      </w:pPr>
      <w:r>
        <w:t>Datum i mjesto rođenja: _______________________________________________________</w:t>
      </w:r>
    </w:p>
    <w:p w:rsidR="002C75F7" w:rsidRDefault="002C75F7">
      <w:pPr>
        <w:spacing w:line="240" w:lineRule="auto"/>
      </w:pPr>
      <w:r>
        <w:t>E-mail: ____________________________________________</w:t>
      </w:r>
    </w:p>
    <w:p w:rsidR="002C75F7" w:rsidRDefault="002C75F7">
      <w:pPr>
        <w:spacing w:line="240" w:lineRule="auto"/>
      </w:pPr>
      <w:r>
        <w:t>Telefon/Mobitel: ____________________________________</w:t>
      </w:r>
    </w:p>
    <w:p w:rsidR="002C75F7" w:rsidRDefault="002C75F7">
      <w:pPr>
        <w:spacing w:line="240" w:lineRule="auto"/>
      </w:pPr>
      <w:r>
        <w:t>Studijske grupe: ______________________________________________________________</w:t>
      </w:r>
    </w:p>
    <w:p w:rsidR="002C75F7" w:rsidRDefault="002C75F7">
      <w:pPr>
        <w:spacing w:line="240" w:lineRule="auto"/>
      </w:pPr>
      <w:r>
        <w:t>Matični broj studenta: ________________________________</w:t>
      </w:r>
    </w:p>
    <w:p w:rsidR="002C75F7" w:rsidRDefault="002C75F7">
      <w:pPr>
        <w:spacing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</w:rPr>
        <w:pict>
          <v:rect id="Rectangle 7" o:spid="_x0000_s1030" style="position:absolute;margin-left:47pt;margin-top:25pt;width:17pt;height:17pt;z-index:251656704;visibility:visible;mso-position-horizontal-relative:margin;mso-position-vertical-relative:text;v-text-anchor:middle" o:allowincell="f">
            <v:textbox inset="2.53958mm,2.53958mm,2.53958mm,2.53958mm">
              <w:txbxContent>
                <w:p w:rsidR="002C75F7" w:rsidRDefault="002C75F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2C75F7" w:rsidRDefault="002C75F7">
      <w:pPr>
        <w:numPr>
          <w:ilvl w:val="0"/>
          <w:numId w:val="4"/>
        </w:numPr>
        <w:spacing w:after="0" w:line="360" w:lineRule="auto"/>
        <w:ind w:left="1560" w:hanging="993"/>
      </w:pPr>
      <w:r>
        <w:tab/>
        <w:t>preddiplomski            - ______ godina</w:t>
      </w:r>
      <w:r>
        <w:tab/>
      </w:r>
      <w:r>
        <w:tab/>
      </w:r>
      <w:r>
        <w:tab/>
        <w:t>______________</w:t>
      </w:r>
    </w:p>
    <w:p w:rsidR="002C75F7" w:rsidRDefault="002C75F7">
      <w:pPr>
        <w:numPr>
          <w:ilvl w:val="0"/>
          <w:numId w:val="4"/>
        </w:numPr>
        <w:spacing w:after="0" w:line="360" w:lineRule="auto"/>
        <w:ind w:left="1560" w:hanging="993"/>
      </w:pP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</w:rPr>
        <w:pict>
          <v:rect id="Rectangle 6" o:spid="_x0000_s1031" style="position:absolute;left:0;text-align:left;margin-left:47pt;margin-top:0;width:17pt;height:17pt;z-index:251657728;visibility:visible;mso-position-horizontal-relative:margin;mso-position-vertical-relative:text;v-text-anchor:middle" o:allowincell="f">
            <v:textbox inset="2.53958mm,2.53958mm,2.53958mm,2.53958mm">
              <w:txbxContent>
                <w:p w:rsidR="002C75F7" w:rsidRDefault="002C75F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2C75F7" w:rsidRDefault="002C75F7">
      <w:pPr>
        <w:numPr>
          <w:ilvl w:val="0"/>
          <w:numId w:val="5"/>
        </w:numPr>
        <w:spacing w:line="360" w:lineRule="auto"/>
        <w:ind w:left="1560" w:hanging="993"/>
      </w:pPr>
      <w:r>
        <w:tab/>
        <w:t>poslijediplomski         -  ______ godina</w:t>
      </w:r>
      <w:r>
        <w:tab/>
      </w:r>
      <w:r>
        <w:tab/>
      </w:r>
      <w:r>
        <w:tab/>
        <w:t>______________</w:t>
      </w:r>
      <w:r>
        <w:rPr>
          <w:noProof/>
        </w:rPr>
        <w:pict>
          <v:rect id="Rectangle 9" o:spid="_x0000_s1032" style="position:absolute;left:0;text-align:left;margin-left:47pt;margin-top:0;width:17pt;height:17pt;z-index:251658752;visibility:visible;mso-position-horizontal-relative:margin;mso-position-vertical-relative:text;v-text-anchor:middle" o:allowincell="f">
            <v:textbox inset="2.53958mm,2.53958mm,2.53958mm,2.53958mm">
              <w:txbxContent>
                <w:p w:rsidR="002C75F7" w:rsidRDefault="002C75F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2C75F7" w:rsidRDefault="002C75F7">
      <w:pPr>
        <w:spacing w:line="240" w:lineRule="auto"/>
      </w:pPr>
      <w:r>
        <w:t xml:space="preserve">Mobilnost za koju se prijavljuje: </w:t>
      </w:r>
      <w:r>
        <w:rPr>
          <w:noProof/>
        </w:rPr>
        <w:pict>
          <v:rect id="Rectangle 8" o:spid="_x0000_s1033" style="position:absolute;margin-left:47pt;margin-top:21pt;width:17pt;height:17pt;z-index:251659776;visibility:visible;mso-position-horizontal-relative:margin;mso-position-vertical-relative:text;v-text-anchor:middle" o:allowincell="f">
            <v:textbox inset="2.53958mm,2.53958mm,2.53958mm,2.53958mm">
              <w:txbxContent>
                <w:p w:rsidR="002C75F7" w:rsidRDefault="002C75F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2C75F7" w:rsidRDefault="002C75F7" w:rsidP="00390C9D">
      <w:pPr>
        <w:numPr>
          <w:ilvl w:val="0"/>
          <w:numId w:val="4"/>
        </w:numPr>
        <w:spacing w:after="0" w:line="240" w:lineRule="auto"/>
        <w:ind w:hanging="360"/>
      </w:pPr>
      <w:r>
        <w:tab/>
        <w:t>semestralna mobilnost –</w:t>
      </w:r>
      <w:r>
        <w:rPr>
          <w:b/>
          <w:bCs/>
        </w:rPr>
        <w:t xml:space="preserve"> Bratislava:</w:t>
      </w:r>
      <w:r>
        <w:t xml:space="preserve"> Univerzita Komenského, Pedagogická fakulta</w:t>
      </w:r>
    </w:p>
    <w:p w:rsidR="002C75F7" w:rsidRDefault="002C75F7" w:rsidP="00390C9D">
      <w:pPr>
        <w:spacing w:after="0" w:line="240" w:lineRule="auto"/>
      </w:pPr>
    </w:p>
    <w:p w:rsidR="002C75F7" w:rsidRDefault="002C75F7" w:rsidP="00390C9D">
      <w:pPr>
        <w:numPr>
          <w:ilvl w:val="0"/>
          <w:numId w:val="4"/>
        </w:numPr>
        <w:spacing w:after="0" w:line="240" w:lineRule="auto"/>
        <w:ind w:hanging="360"/>
        <w:jc w:val="both"/>
      </w:pPr>
      <w:r>
        <w:rPr>
          <w:noProof/>
        </w:rPr>
        <w:pict>
          <v:rect id="Rectangle 5" o:spid="_x0000_s1034" style="position:absolute;left:0;text-align:left;margin-left:47.25pt;margin-top:.65pt;width:17pt;height:17pt;z-index:251660800;visibility:visible;mso-position-horizontal-relative:margin;v-text-anchor:middle" o:allowincell="f">
            <v:textbox inset="2.53958mm,2.53958mm,2.53958mm,2.53958mm">
              <w:txbxContent>
                <w:p w:rsidR="002C75F7" w:rsidRDefault="002C75F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  <w:r>
        <w:tab/>
        <w:t xml:space="preserve">istraživačka mobilnost - </w:t>
      </w:r>
      <w:r w:rsidRPr="00390C9D">
        <w:rPr>
          <w:b/>
          <w:bCs/>
        </w:rPr>
        <w:t>Brno</w:t>
      </w:r>
      <w:r>
        <w:t xml:space="preserve">: Masarykova univerzita, Filozofická fakulta, Ústav </w:t>
      </w:r>
    </w:p>
    <w:p w:rsidR="002C75F7" w:rsidRDefault="002C75F7" w:rsidP="00390C9D">
      <w:pPr>
        <w:spacing w:after="0" w:line="240" w:lineRule="auto"/>
        <w:ind w:left="1068"/>
        <w:jc w:val="both"/>
      </w:pPr>
      <w:r>
        <w:t>románskýchjazyků a literatur</w:t>
      </w:r>
    </w:p>
    <w:p w:rsidR="002C75F7" w:rsidRDefault="002C75F7" w:rsidP="00390C9D">
      <w:pPr>
        <w:spacing w:after="0" w:line="240" w:lineRule="auto"/>
        <w:jc w:val="both"/>
      </w:pPr>
    </w:p>
    <w:p w:rsidR="002C75F7" w:rsidRDefault="002C75F7" w:rsidP="00390C9D">
      <w:pPr>
        <w:numPr>
          <w:ilvl w:val="0"/>
          <w:numId w:val="4"/>
        </w:numPr>
        <w:spacing w:after="0" w:line="240" w:lineRule="auto"/>
        <w:ind w:hanging="360"/>
        <w:jc w:val="both"/>
      </w:pPr>
      <w:r>
        <w:t xml:space="preserve">istraživačka mobilnost - </w:t>
      </w:r>
      <w:r>
        <w:rPr>
          <w:b/>
          <w:bCs/>
        </w:rPr>
        <w:t>Graz</w:t>
      </w:r>
      <w:r>
        <w:t>: Karl-Franzens-Universität Graz, Institut für Romanistik</w:t>
      </w:r>
      <w:r>
        <w:rPr>
          <w:noProof/>
        </w:rPr>
        <w:pict>
          <v:rect id="Rectangle 10" o:spid="_x0000_s1035" style="position:absolute;left:0;text-align:left;margin-left:47pt;margin-top:0;width:17pt;height:17pt;z-index:251661824;visibility:visible;mso-position-horizontal-relative:margin;mso-position-vertical-relative:text;v-text-anchor:middle" o:allowincell="f">
            <v:textbox inset="2.53958mm,2.53958mm,2.53958mm,2.53958mm">
              <w:txbxContent>
                <w:p w:rsidR="002C75F7" w:rsidRDefault="002C75F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2C75F7" w:rsidRDefault="002C75F7" w:rsidP="00390C9D">
      <w:pPr>
        <w:spacing w:after="0" w:line="240" w:lineRule="auto"/>
        <w:jc w:val="both"/>
      </w:pPr>
    </w:p>
    <w:p w:rsidR="002C75F7" w:rsidRDefault="002C75F7" w:rsidP="00390C9D">
      <w:pPr>
        <w:numPr>
          <w:ilvl w:val="0"/>
          <w:numId w:val="4"/>
        </w:numPr>
        <w:spacing w:after="0" w:line="240" w:lineRule="auto"/>
        <w:ind w:hanging="360"/>
        <w:jc w:val="both"/>
      </w:pPr>
      <w:r>
        <w:rPr>
          <w:noProof/>
        </w:rPr>
        <w:pict>
          <v:rect id="Rectangle 12" o:spid="_x0000_s1036" style="position:absolute;left:0;text-align:left;margin-left:47.25pt;margin-top:1.55pt;width:17pt;height:17pt;z-index:251662848;visibility:visible;mso-position-horizontal-relative:margin;v-text-anchor:middle" o:allowincell="f">
            <v:textbox inset="2.53958mm,2.53958mm,2.53958mm,2.53958mm">
              <w:txbxContent>
                <w:p w:rsidR="002C75F7" w:rsidRDefault="002C75F7" w:rsidP="009F13DC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ect>
        </w:pict>
      </w:r>
      <w:r>
        <w:t xml:space="preserve">istraživačka mobilnost - </w:t>
      </w:r>
      <w:r>
        <w:rPr>
          <w:b/>
          <w:bCs/>
        </w:rPr>
        <w:t>Ljubljana</w:t>
      </w:r>
      <w:r>
        <w:t>: Univerza v Ljubljani, Filozofska fakulteta</w:t>
      </w:r>
    </w:p>
    <w:p w:rsidR="002C75F7" w:rsidRDefault="002C75F7">
      <w:pPr>
        <w:spacing w:after="0" w:line="360" w:lineRule="auto"/>
      </w:pPr>
    </w:p>
    <w:p w:rsidR="002C75F7" w:rsidRDefault="002C75F7">
      <w:pPr>
        <w:spacing w:line="240" w:lineRule="auto"/>
        <w:jc w:val="both"/>
      </w:pPr>
      <w:r>
        <w:t>Svojim vlastoručnim potpisom potvrđujem da sam upoznat s Pravilnikom o međunarodnoj mobilnosti Sveučilišta u Zagrebu (</w:t>
      </w:r>
      <w:hyperlink r:id="rId14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15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:rsidR="002C75F7" w:rsidRDefault="002C75F7">
      <w:pPr>
        <w:spacing w:line="240" w:lineRule="auto"/>
        <w:ind w:left="5664"/>
        <w:jc w:val="center"/>
      </w:pPr>
      <w:r>
        <w:t>_________________________</w:t>
      </w:r>
    </w:p>
    <w:p w:rsidR="002C75F7" w:rsidRDefault="002C75F7" w:rsidP="00D36339">
      <w:pPr>
        <w:spacing w:line="240" w:lineRule="auto"/>
        <w:ind w:left="5664"/>
        <w:jc w:val="center"/>
      </w:pPr>
      <w:r>
        <w:t xml:space="preserve">    [Vlastoručni potpis]</w:t>
      </w:r>
    </w:p>
    <w:p w:rsidR="002C75F7" w:rsidRDefault="002C75F7" w:rsidP="00D36339">
      <w:pPr>
        <w:spacing w:line="240" w:lineRule="auto"/>
      </w:pPr>
      <w:r>
        <w:t>Prilozi:</w:t>
      </w:r>
    </w:p>
    <w:p w:rsidR="002C75F7" w:rsidRDefault="002C75F7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  <w:r>
        <w:t>životopis na hrvatskom jeziku (s navedenim poznavanjem stranih jezika)</w:t>
      </w:r>
    </w:p>
    <w:p w:rsidR="002C75F7" w:rsidRDefault="002C75F7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  <w:r>
        <w:t xml:space="preserve">potvrda o upisanom semestru studija (svrha: za </w:t>
      </w:r>
      <w:r>
        <w:rPr>
          <w:i/>
          <w:iCs/>
        </w:rPr>
        <w:t>Natječaj mreže FISH CEEPUS</w:t>
      </w:r>
      <w:r>
        <w:t>)</w:t>
      </w:r>
    </w:p>
    <w:p w:rsidR="002C75F7" w:rsidRPr="003A0958" w:rsidRDefault="002C75F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color w:val="auto"/>
        </w:rPr>
      </w:pPr>
      <w:r>
        <w:t xml:space="preserve">ovjereni prijepis ocjena s izračunatim </w:t>
      </w:r>
      <w:r w:rsidRPr="003A0958">
        <w:rPr>
          <w:color w:val="auto"/>
        </w:rPr>
        <w:t xml:space="preserve">prosjekom i brojem ostvarenih ECTS-a (za studente diplomskog studija, prijepis ocjena preddiplomskog i diplomskog studija) </w:t>
      </w:r>
    </w:p>
    <w:p w:rsidR="002C75F7" w:rsidRPr="003A0958" w:rsidRDefault="002C75F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color w:val="auto"/>
        </w:rPr>
      </w:pPr>
      <w:r w:rsidRPr="003A0958">
        <w:rPr>
          <w:color w:val="auto"/>
        </w:rPr>
        <w:t>motivacijsko pismo na francuskom, španjolskom ili talijanskom jeziku</w:t>
      </w:r>
    </w:p>
    <w:p w:rsidR="002C75F7" w:rsidRPr="003A0958" w:rsidRDefault="002C75F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color w:val="auto"/>
        </w:rPr>
      </w:pPr>
      <w:r>
        <w:rPr>
          <w:color w:val="auto"/>
        </w:rPr>
        <w:t>a</w:t>
      </w:r>
      <w:r w:rsidRPr="003A0958">
        <w:rPr>
          <w:color w:val="auto"/>
          <w:u w:val="single"/>
        </w:rPr>
        <w:t>. za semestralnu mobilnost</w:t>
      </w:r>
      <w:r w:rsidRPr="003A0958">
        <w:rPr>
          <w:color w:val="auto"/>
        </w:rPr>
        <w:t>: okvirni prijedlog kolegija koje bi kandidat slušao (u dogovoru s ECTS koordinatorom Odsjeka)</w:t>
      </w:r>
      <w:r w:rsidRPr="003A0958">
        <w:rPr>
          <w:color w:val="auto"/>
          <w:vertAlign w:val="superscript"/>
        </w:rPr>
        <w:footnoteReference w:id="4"/>
      </w:r>
    </w:p>
    <w:p w:rsidR="002C75F7" w:rsidRPr="003A0958" w:rsidRDefault="002C75F7">
      <w:pPr>
        <w:tabs>
          <w:tab w:val="left" w:pos="284"/>
        </w:tabs>
        <w:spacing w:line="240" w:lineRule="auto"/>
        <w:rPr>
          <w:color w:val="auto"/>
        </w:rPr>
      </w:pPr>
      <w:r>
        <w:rPr>
          <w:color w:val="auto"/>
        </w:rPr>
        <w:t>5. b.</w:t>
      </w:r>
      <w:r w:rsidRPr="003A0958">
        <w:rPr>
          <w:color w:val="auto"/>
          <w:u w:val="single"/>
        </w:rPr>
        <w:t>za istraživačku mobilnost</w:t>
      </w:r>
      <w:r w:rsidRPr="003A0958">
        <w:rPr>
          <w:color w:val="auto"/>
        </w:rPr>
        <w:t>: preporuka mentora</w:t>
      </w:r>
    </w:p>
    <w:sectPr w:rsidR="002C75F7" w:rsidRPr="003A0958" w:rsidSect="009A56F5">
      <w:pgSz w:w="11906" w:h="16838"/>
      <w:pgMar w:top="709" w:right="991" w:bottom="284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F7" w:rsidRDefault="002C75F7">
      <w:pPr>
        <w:spacing w:after="0" w:line="240" w:lineRule="auto"/>
      </w:pPr>
      <w:r>
        <w:separator/>
      </w:r>
    </w:p>
  </w:endnote>
  <w:endnote w:type="continuationSeparator" w:id="1">
    <w:p w:rsidR="002C75F7" w:rsidRDefault="002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F7" w:rsidRDefault="002C75F7">
      <w:pPr>
        <w:spacing w:after="0" w:line="240" w:lineRule="auto"/>
      </w:pPr>
      <w:r>
        <w:separator/>
      </w:r>
    </w:p>
  </w:footnote>
  <w:footnote w:type="continuationSeparator" w:id="1">
    <w:p w:rsidR="002C75F7" w:rsidRDefault="002C75F7">
      <w:pPr>
        <w:spacing w:after="0" w:line="240" w:lineRule="auto"/>
      </w:pPr>
      <w:r>
        <w:continuationSeparator/>
      </w:r>
    </w:p>
  </w:footnote>
  <w:footnote w:id="2">
    <w:p w:rsidR="002C75F7" w:rsidRDefault="002C75F7">
      <w:pPr>
        <w:spacing w:after="0" w:line="240" w:lineRule="auto"/>
      </w:pPr>
      <w:r>
        <w:rPr>
          <w:vertAlign w:val="superscript"/>
        </w:rPr>
        <w:footnoteRef/>
      </w:r>
      <w:r>
        <w:rPr>
          <w:sz w:val="18"/>
          <w:szCs w:val="18"/>
        </w:rPr>
        <w:t>CIII-HU-0809-02-1415 FISH (French, Italian, SpanisH) - Romance Languages and Cultures - Strategies of Communication and Culture Transfer in Central Europe</w:t>
      </w:r>
    </w:p>
  </w:footnote>
  <w:footnote w:id="3">
    <w:p w:rsidR="002C75F7" w:rsidRDefault="002C75F7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>CIII-HU-0809-02-1415 FISH (French, Italian, SpanisH) - Romance Languages and Cultures - Strategies of Communication and Culture Transfer in Central Europe</w:t>
      </w:r>
    </w:p>
  </w:footnote>
  <w:footnote w:id="4">
    <w:p w:rsidR="002C75F7" w:rsidRDefault="002C75F7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Informacije o programima partnerskih sveučilišta potražite na njihovim mrežnim stranicama.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5E4"/>
    <w:multiLevelType w:val="multilevel"/>
    <w:tmpl w:val="C85AA364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-"/>
      <w:lvlJc w:val="left"/>
      <w:pPr>
        <w:ind w:left="1788" w:firstLine="142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Times New Roman" w:hAnsi="Arial"/>
        <w:vertAlign w:val="baseline"/>
      </w:rPr>
    </w:lvl>
  </w:abstractNum>
  <w:abstractNum w:abstractNumId="1">
    <w:nsid w:val="2D83261F"/>
    <w:multiLevelType w:val="multilevel"/>
    <w:tmpl w:val="39A6209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>
    <w:nsid w:val="3948401A"/>
    <w:multiLevelType w:val="multilevel"/>
    <w:tmpl w:val="BE988762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Times New Roman" w:hAnsi="Arial"/>
        <w:vertAlign w:val="baseline"/>
      </w:rPr>
    </w:lvl>
  </w:abstractNum>
  <w:abstractNum w:abstractNumId="3">
    <w:nsid w:val="3CE442CE"/>
    <w:multiLevelType w:val="multilevel"/>
    <w:tmpl w:val="11F402E8"/>
    <w:lvl w:ilvl="0">
      <w:start w:val="1"/>
      <w:numFmt w:val="bullet"/>
      <w:lvlText w:val="-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  <w:vertAlign w:val="baseline"/>
      </w:rPr>
    </w:lvl>
  </w:abstractNum>
  <w:abstractNum w:abstractNumId="4">
    <w:nsid w:val="680A0848"/>
    <w:multiLevelType w:val="multilevel"/>
    <w:tmpl w:val="D93AFEE6"/>
    <w:lvl w:ilvl="0">
      <w:start w:val="1"/>
      <w:numFmt w:val="decimal"/>
      <w:lvlText w:val="%1."/>
      <w:lvlJc w:val="left"/>
      <w:pPr>
        <w:ind w:left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>
    <w:nsid w:val="687F18BB"/>
    <w:multiLevelType w:val="multilevel"/>
    <w:tmpl w:val="D5F00894"/>
    <w:lvl w:ilvl="0">
      <w:start w:val="1"/>
      <w:numFmt w:val="lowerLetter"/>
      <w:lvlText w:val="%1)"/>
      <w:lvlJc w:val="left"/>
      <w:pPr>
        <w:ind w:left="1068" w:firstLine="708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360"/>
    <w:rsid w:val="001F38CE"/>
    <w:rsid w:val="002C75F7"/>
    <w:rsid w:val="00390C9D"/>
    <w:rsid w:val="003A0958"/>
    <w:rsid w:val="00626166"/>
    <w:rsid w:val="008F3360"/>
    <w:rsid w:val="009A56F5"/>
    <w:rsid w:val="009F13DC"/>
    <w:rsid w:val="00AE53F1"/>
    <w:rsid w:val="00CA142D"/>
    <w:rsid w:val="00D36339"/>
    <w:rsid w:val="00DF1360"/>
    <w:rsid w:val="00E53E18"/>
    <w:rsid w:val="00F1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F5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6F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56F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6F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56F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56F5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56F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BD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D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BD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BD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BD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BD9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9A56F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2BD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A56F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C2BD9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A5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56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A56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A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95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0958"/>
    <w:rPr>
      <w:b/>
      <w:bCs/>
    </w:rPr>
  </w:style>
  <w:style w:type="paragraph" w:styleId="ListParagraph">
    <w:name w:val="List Paragraph"/>
    <w:basedOn w:val="Normal"/>
    <w:uiPriority w:val="99"/>
    <w:qFormat/>
    <w:rsid w:val="003A09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dlabas@ffzg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blazev@ffzg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zorica@ffzg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bilnost.hr/index.php?id=584" TargetMode="External"/><Relationship Id="rId10" Type="http://schemas.openxmlformats.org/officeDocument/2006/relationships/hyperlink" Target="http://www.ceepu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bilnost.hr/index.php?id=926" TargetMode="External"/><Relationship Id="rId14" Type="http://schemas.openxmlformats.org/officeDocument/2006/relationships/hyperlink" Target="http://www.ffzg.unizg.hr/?p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717</Words>
  <Characters>4091</Characters>
  <Application>Microsoft Office Outlook</Application>
  <DocSecurity>0</DocSecurity>
  <Lines>0</Lines>
  <Paragraphs>0</Paragraphs>
  <ScaleCrop>false</ScaleCrop>
  <Company>Filozofski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</dc:creator>
  <cp:keywords/>
  <dc:description/>
  <cp:lastModifiedBy>korisnik</cp:lastModifiedBy>
  <cp:revision>4</cp:revision>
  <cp:lastPrinted>2015-10-06T09:56:00Z</cp:lastPrinted>
  <dcterms:created xsi:type="dcterms:W3CDTF">2015-10-06T10:08:00Z</dcterms:created>
  <dcterms:modified xsi:type="dcterms:W3CDTF">2015-10-06T11:38:00Z</dcterms:modified>
</cp:coreProperties>
</file>