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1" w:rsidRPr="008968B7" w:rsidRDefault="00D27AEF">
      <w:pPr>
        <w:rPr>
          <w:b/>
          <w:sz w:val="28"/>
          <w:szCs w:val="28"/>
        </w:rPr>
      </w:pPr>
      <w:bookmarkStart w:id="0" w:name="_GoBack"/>
      <w:r w:rsidRPr="008968B7">
        <w:rPr>
          <w:b/>
          <w:sz w:val="28"/>
          <w:szCs w:val="28"/>
        </w:rPr>
        <w:t>Obavijest studentima III., IV. i V</w:t>
      </w:r>
      <w:r w:rsidR="008968B7" w:rsidRPr="008968B7">
        <w:rPr>
          <w:b/>
          <w:sz w:val="28"/>
          <w:szCs w:val="28"/>
        </w:rPr>
        <w:t>.</w:t>
      </w:r>
      <w:r w:rsidRPr="008968B7">
        <w:rPr>
          <w:b/>
          <w:sz w:val="28"/>
          <w:szCs w:val="28"/>
        </w:rPr>
        <w:t xml:space="preserve"> godine španjolskog jezika i književnosti</w:t>
      </w:r>
    </w:p>
    <w:bookmarkEnd w:id="0"/>
    <w:p w:rsidR="00D27AEF" w:rsidRDefault="00D27AEF">
      <w:pPr>
        <w:rPr>
          <w:sz w:val="28"/>
          <w:szCs w:val="28"/>
        </w:rPr>
      </w:pPr>
    </w:p>
    <w:p w:rsidR="00D27AEF" w:rsidRPr="00D27AEF" w:rsidRDefault="00D27AE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7AEF">
        <w:rPr>
          <w:b/>
          <w:sz w:val="28"/>
          <w:szCs w:val="28"/>
        </w:rPr>
        <w:t xml:space="preserve">NOVI </w:t>
      </w:r>
      <w:r w:rsidR="008968B7">
        <w:rPr>
          <w:b/>
          <w:sz w:val="28"/>
          <w:szCs w:val="28"/>
        </w:rPr>
        <w:t xml:space="preserve"> </w:t>
      </w:r>
      <w:r w:rsidRPr="00D27AEF">
        <w:rPr>
          <w:b/>
          <w:sz w:val="28"/>
          <w:szCs w:val="28"/>
        </w:rPr>
        <w:t xml:space="preserve">IZBORNI </w:t>
      </w:r>
      <w:r w:rsidR="008968B7">
        <w:rPr>
          <w:b/>
          <w:sz w:val="28"/>
          <w:szCs w:val="28"/>
        </w:rPr>
        <w:t xml:space="preserve"> </w:t>
      </w:r>
      <w:r w:rsidRPr="00D27AEF">
        <w:rPr>
          <w:b/>
          <w:sz w:val="28"/>
          <w:szCs w:val="28"/>
        </w:rPr>
        <w:t>KOLEGIJI</w:t>
      </w:r>
      <w:r w:rsidR="008968B7">
        <w:rPr>
          <w:b/>
          <w:sz w:val="28"/>
          <w:szCs w:val="28"/>
        </w:rPr>
        <w:t xml:space="preserve"> </w:t>
      </w:r>
      <w:r w:rsidRPr="00D27AEF">
        <w:rPr>
          <w:b/>
          <w:sz w:val="28"/>
          <w:szCs w:val="28"/>
        </w:rPr>
        <w:t xml:space="preserve"> IZ </w:t>
      </w:r>
      <w:r w:rsidR="008968B7">
        <w:rPr>
          <w:b/>
          <w:sz w:val="28"/>
          <w:szCs w:val="28"/>
        </w:rPr>
        <w:t xml:space="preserve"> </w:t>
      </w:r>
      <w:r w:rsidRPr="00D27AEF">
        <w:rPr>
          <w:b/>
          <w:sz w:val="28"/>
          <w:szCs w:val="28"/>
        </w:rPr>
        <w:t xml:space="preserve">PREVOĐENJA  </w:t>
      </w:r>
    </w:p>
    <w:p w:rsidR="00D27AEF" w:rsidRDefault="00D27AEF">
      <w:pPr>
        <w:rPr>
          <w:sz w:val="28"/>
          <w:szCs w:val="28"/>
        </w:rPr>
      </w:pPr>
      <w:r>
        <w:rPr>
          <w:sz w:val="28"/>
          <w:szCs w:val="28"/>
        </w:rPr>
        <w:t xml:space="preserve">Katedra za španjolski jezik u ljetnom semestru </w:t>
      </w:r>
      <w:proofErr w:type="spellStart"/>
      <w:r>
        <w:rPr>
          <w:sz w:val="28"/>
          <w:szCs w:val="28"/>
        </w:rPr>
        <w:t>ak.god</w:t>
      </w:r>
      <w:proofErr w:type="spellEnd"/>
      <w:r>
        <w:rPr>
          <w:sz w:val="28"/>
          <w:szCs w:val="28"/>
        </w:rPr>
        <w:t xml:space="preserve">. 2015/16. organizira </w:t>
      </w:r>
      <w:r w:rsidR="008968B7">
        <w:rPr>
          <w:sz w:val="28"/>
          <w:szCs w:val="28"/>
        </w:rPr>
        <w:t xml:space="preserve">izbornu </w:t>
      </w:r>
      <w:r>
        <w:rPr>
          <w:sz w:val="28"/>
          <w:szCs w:val="28"/>
        </w:rPr>
        <w:t>nastavu iz dva prevoditeljska kolegija za studente III., IV. i V. godine hispanistike, i to:</w:t>
      </w:r>
    </w:p>
    <w:p w:rsidR="00D27AEF" w:rsidRDefault="00D27AEF">
      <w:pPr>
        <w:rPr>
          <w:sz w:val="28"/>
          <w:szCs w:val="28"/>
        </w:rPr>
      </w:pPr>
    </w:p>
    <w:p w:rsidR="00D27AEF" w:rsidRPr="008968B7" w:rsidRDefault="00D27AEF" w:rsidP="00D27AEF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8968B7">
        <w:rPr>
          <w:b/>
          <w:sz w:val="28"/>
          <w:szCs w:val="28"/>
        </w:rPr>
        <w:t>PRIJEVODNE VJEŽBE II</w:t>
      </w:r>
      <w:r w:rsidR="005E276B" w:rsidRPr="008968B7">
        <w:rPr>
          <w:b/>
          <w:sz w:val="28"/>
          <w:szCs w:val="28"/>
        </w:rPr>
        <w:t xml:space="preserve"> (3 ECTS-a)</w:t>
      </w:r>
    </w:p>
    <w:p w:rsidR="008968B7" w:rsidRDefault="005E276B" w:rsidP="00D27AEF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8968B7">
        <w:rPr>
          <w:b/>
          <w:sz w:val="28"/>
          <w:szCs w:val="28"/>
        </w:rPr>
        <w:t xml:space="preserve">TEORIJA PREVOĐENJA - </w:t>
      </w:r>
      <w:r w:rsidR="00D27AEF" w:rsidRPr="008968B7">
        <w:rPr>
          <w:b/>
          <w:sz w:val="28"/>
          <w:szCs w:val="28"/>
        </w:rPr>
        <w:t>UVOD U KONFERENCIJSKO PREVOĐENJE</w:t>
      </w:r>
      <w:r w:rsidRPr="008968B7">
        <w:rPr>
          <w:b/>
          <w:sz w:val="28"/>
          <w:szCs w:val="28"/>
        </w:rPr>
        <w:t xml:space="preserve"> </w:t>
      </w:r>
    </w:p>
    <w:p w:rsidR="00D27AEF" w:rsidRPr="008968B7" w:rsidRDefault="005E276B" w:rsidP="008968B7">
      <w:pPr>
        <w:pStyle w:val="Odlomakpopisa"/>
        <w:rPr>
          <w:b/>
          <w:sz w:val="28"/>
          <w:szCs w:val="28"/>
        </w:rPr>
      </w:pPr>
      <w:r w:rsidRPr="008968B7">
        <w:rPr>
          <w:b/>
          <w:sz w:val="28"/>
          <w:szCs w:val="28"/>
        </w:rPr>
        <w:t>(2 ECTS-a)</w:t>
      </w:r>
    </w:p>
    <w:p w:rsidR="005E276B" w:rsidRDefault="00D27AEF" w:rsidP="00D27AEF">
      <w:pPr>
        <w:rPr>
          <w:sz w:val="28"/>
          <w:szCs w:val="28"/>
        </w:rPr>
      </w:pPr>
      <w:r>
        <w:rPr>
          <w:sz w:val="28"/>
          <w:szCs w:val="28"/>
        </w:rPr>
        <w:t xml:space="preserve">Na kolegije se mogu prijaviti svi studenti navedenih godina studija koji to žele. Na vratima sobe F - </w:t>
      </w:r>
      <w:r w:rsidR="005E276B">
        <w:rPr>
          <w:sz w:val="28"/>
          <w:szCs w:val="28"/>
        </w:rPr>
        <w:t>321</w:t>
      </w:r>
      <w:r>
        <w:rPr>
          <w:sz w:val="28"/>
          <w:szCs w:val="28"/>
        </w:rPr>
        <w:t xml:space="preserve"> (ured lektorice Branke </w:t>
      </w:r>
      <w:proofErr w:type="spellStart"/>
      <w:r>
        <w:rPr>
          <w:sz w:val="28"/>
          <w:szCs w:val="28"/>
        </w:rPr>
        <w:t>Oštrec</w:t>
      </w:r>
      <w:proofErr w:type="spellEnd"/>
      <w:r>
        <w:rPr>
          <w:sz w:val="28"/>
          <w:szCs w:val="28"/>
        </w:rPr>
        <w:t xml:space="preserve">) nalazi se popis u koji se studenti mogu upisati </w:t>
      </w:r>
      <w:r w:rsidR="005E276B">
        <w:rPr>
          <w:sz w:val="28"/>
          <w:szCs w:val="28"/>
        </w:rPr>
        <w:t xml:space="preserve">od 1. do 7. ožujka, a nastava će se izvoditi po sljedećem rasporedu: </w:t>
      </w:r>
    </w:p>
    <w:p w:rsidR="005E276B" w:rsidRDefault="005E276B" w:rsidP="005E276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PRIJEVODNE VJEŽBE II </w:t>
      </w:r>
      <w:r w:rsidRPr="005E276B">
        <w:rPr>
          <w:sz w:val="28"/>
          <w:szCs w:val="28"/>
        </w:rPr>
        <w:t>utorkom</w:t>
      </w:r>
      <w:r>
        <w:rPr>
          <w:sz w:val="28"/>
          <w:szCs w:val="28"/>
        </w:rPr>
        <w:t xml:space="preserve"> od 16.15 do 17.45 u A- 304</w:t>
      </w:r>
    </w:p>
    <w:p w:rsidR="005E276B" w:rsidRDefault="005E276B" w:rsidP="005E276B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TEORIJA PREVOĐENJA utorkom od 17.45 do 19,15 u A- 304</w:t>
      </w:r>
    </w:p>
    <w:p w:rsidR="005E276B" w:rsidRDefault="005E276B" w:rsidP="005E276B">
      <w:pPr>
        <w:rPr>
          <w:sz w:val="28"/>
          <w:szCs w:val="28"/>
        </w:rPr>
      </w:pPr>
      <w:r>
        <w:rPr>
          <w:sz w:val="28"/>
          <w:szCs w:val="28"/>
        </w:rPr>
        <w:t>Budući da se upis navedenih kolegija (za ovaj semestar) ne može obaviti putem sustava ISVU, to će se studente upisivati ručno u studentskoj službi. Za tu svrhu će se s Katedre za španjolski jezik prije tog upisa u studentsku službu poslati popis svih studenata koji su se prijavili za navedene kolegije.</w:t>
      </w:r>
    </w:p>
    <w:p w:rsidR="005E276B" w:rsidRDefault="005E276B" w:rsidP="005E276B">
      <w:pPr>
        <w:rPr>
          <w:sz w:val="28"/>
          <w:szCs w:val="28"/>
        </w:rPr>
      </w:pPr>
    </w:p>
    <w:p w:rsidR="005E276B" w:rsidRDefault="005E276B" w:rsidP="005E276B">
      <w:pPr>
        <w:rPr>
          <w:sz w:val="28"/>
          <w:szCs w:val="28"/>
        </w:rPr>
      </w:pPr>
      <w:r>
        <w:rPr>
          <w:sz w:val="28"/>
          <w:szCs w:val="28"/>
        </w:rPr>
        <w:t xml:space="preserve">Predstojnica Katedre za španjolski jezik:          </w:t>
      </w:r>
      <w:r w:rsidR="008968B7">
        <w:rPr>
          <w:sz w:val="28"/>
          <w:szCs w:val="28"/>
        </w:rPr>
        <w:t>Izvoditeljica nastave:</w:t>
      </w:r>
    </w:p>
    <w:p w:rsidR="00D27AEF" w:rsidRPr="005E276B" w:rsidRDefault="005E276B" w:rsidP="005E27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</w:t>
      </w:r>
      <w:proofErr w:type="spellEnd"/>
      <w:r>
        <w:rPr>
          <w:sz w:val="28"/>
          <w:szCs w:val="28"/>
        </w:rPr>
        <w:t xml:space="preserve"> Mirjana Polić </w:t>
      </w:r>
      <w:proofErr w:type="spellStart"/>
      <w:r>
        <w:rPr>
          <w:sz w:val="28"/>
          <w:szCs w:val="28"/>
        </w:rPr>
        <w:t>Bobić</w:t>
      </w:r>
      <w:proofErr w:type="spellEnd"/>
      <w:r>
        <w:rPr>
          <w:sz w:val="28"/>
          <w:szCs w:val="28"/>
        </w:rPr>
        <w:t xml:space="preserve">, red. prof. </w:t>
      </w:r>
      <w:r w:rsidRPr="005E276B">
        <w:rPr>
          <w:sz w:val="28"/>
          <w:szCs w:val="28"/>
        </w:rPr>
        <w:t xml:space="preserve">                 </w:t>
      </w:r>
      <w:r w:rsidR="008968B7">
        <w:rPr>
          <w:sz w:val="28"/>
          <w:szCs w:val="28"/>
        </w:rPr>
        <w:t xml:space="preserve">Branka </w:t>
      </w:r>
      <w:proofErr w:type="spellStart"/>
      <w:r w:rsidR="008968B7">
        <w:rPr>
          <w:sz w:val="28"/>
          <w:szCs w:val="28"/>
        </w:rPr>
        <w:t>Oštrec</w:t>
      </w:r>
      <w:proofErr w:type="spellEnd"/>
      <w:r w:rsidR="008968B7">
        <w:rPr>
          <w:sz w:val="28"/>
          <w:szCs w:val="28"/>
        </w:rPr>
        <w:t xml:space="preserve">, </w:t>
      </w:r>
      <w:proofErr w:type="spellStart"/>
      <w:r w:rsidR="008968B7">
        <w:rPr>
          <w:sz w:val="28"/>
          <w:szCs w:val="28"/>
        </w:rPr>
        <w:t>univ</w:t>
      </w:r>
      <w:proofErr w:type="spellEnd"/>
      <w:r w:rsidR="008968B7">
        <w:rPr>
          <w:sz w:val="28"/>
          <w:szCs w:val="28"/>
        </w:rPr>
        <w:t xml:space="preserve">. spec. </w:t>
      </w:r>
      <w:proofErr w:type="spellStart"/>
      <w:r w:rsidR="008968B7">
        <w:rPr>
          <w:sz w:val="28"/>
          <w:szCs w:val="28"/>
        </w:rPr>
        <w:t>philol</w:t>
      </w:r>
      <w:proofErr w:type="spellEnd"/>
      <w:r w:rsidR="008968B7">
        <w:rPr>
          <w:sz w:val="28"/>
          <w:szCs w:val="28"/>
        </w:rPr>
        <w:t>.</w:t>
      </w:r>
      <w:r w:rsidRPr="005E276B">
        <w:rPr>
          <w:sz w:val="28"/>
          <w:szCs w:val="28"/>
        </w:rPr>
        <w:t xml:space="preserve">          </w:t>
      </w:r>
      <w:r w:rsidR="00D27AEF" w:rsidRPr="005E276B">
        <w:rPr>
          <w:sz w:val="28"/>
          <w:szCs w:val="28"/>
        </w:rPr>
        <w:t xml:space="preserve"> </w:t>
      </w:r>
    </w:p>
    <w:sectPr w:rsidR="00D27AEF" w:rsidRPr="005E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78A6"/>
    <w:multiLevelType w:val="hybridMultilevel"/>
    <w:tmpl w:val="3ACAC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E0CFC"/>
    <w:multiLevelType w:val="hybridMultilevel"/>
    <w:tmpl w:val="3644418E"/>
    <w:lvl w:ilvl="0" w:tplc="DB723C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EF"/>
    <w:rsid w:val="005E276B"/>
    <w:rsid w:val="007E1006"/>
    <w:rsid w:val="008968B7"/>
    <w:rsid w:val="00BE7191"/>
    <w:rsid w:val="00D27AEF"/>
    <w:rsid w:val="00F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Jozipović</cp:lastModifiedBy>
  <cp:revision>2</cp:revision>
  <dcterms:created xsi:type="dcterms:W3CDTF">2016-03-01T14:09:00Z</dcterms:created>
  <dcterms:modified xsi:type="dcterms:W3CDTF">2016-03-01T14:09:00Z</dcterms:modified>
</cp:coreProperties>
</file>