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9A" w:rsidRDefault="00601FAA" w:rsidP="004B67A6">
      <w:pPr>
        <w:jc w:val="center"/>
        <w:rPr>
          <w:b/>
          <w:sz w:val="32"/>
        </w:rPr>
      </w:pPr>
      <w:r w:rsidRPr="00601FAA">
        <w:rPr>
          <w:b/>
          <w:sz w:val="32"/>
        </w:rPr>
        <w:t>PROGRAM</w:t>
      </w:r>
      <w:r w:rsidR="0077419A" w:rsidRPr="00601FAA">
        <w:rPr>
          <w:b/>
          <w:sz w:val="32"/>
        </w:rPr>
        <w:t xml:space="preserve"> U SALLE CRU </w:t>
      </w:r>
      <w:r w:rsidRPr="00601FAA">
        <w:rPr>
          <w:b/>
          <w:sz w:val="32"/>
        </w:rPr>
        <w:t xml:space="preserve">(107) </w:t>
      </w:r>
      <w:r w:rsidR="00C55835" w:rsidRPr="00601FAA">
        <w:rPr>
          <w:b/>
          <w:sz w:val="32"/>
        </w:rPr>
        <w:t xml:space="preserve">TIJEKOM DANA </w:t>
      </w:r>
      <w:r w:rsidR="0077419A" w:rsidRPr="00601FAA">
        <w:rPr>
          <w:b/>
          <w:sz w:val="32"/>
        </w:rPr>
        <w:t>OTVORENIH VRATA FFZG</w:t>
      </w:r>
    </w:p>
    <w:tbl>
      <w:tblPr>
        <w:tblStyle w:val="Reetkatablice"/>
        <w:tblW w:w="13948" w:type="dxa"/>
        <w:jc w:val="center"/>
        <w:tblLook w:val="04A0" w:firstRow="1" w:lastRow="0" w:firstColumn="1" w:lastColumn="0" w:noHBand="0" w:noVBand="1"/>
      </w:tblPr>
      <w:tblGrid>
        <w:gridCol w:w="897"/>
        <w:gridCol w:w="5477"/>
        <w:gridCol w:w="992"/>
        <w:gridCol w:w="6582"/>
      </w:tblGrid>
      <w:tr w:rsidR="00D14C98" w:rsidRPr="007F1E3B" w:rsidTr="007F1E3B">
        <w:trPr>
          <w:jc w:val="center"/>
        </w:trPr>
        <w:tc>
          <w:tcPr>
            <w:tcW w:w="897" w:type="dxa"/>
          </w:tcPr>
          <w:p w:rsidR="00D14C98" w:rsidRPr="003E41C3" w:rsidRDefault="00D14C98" w:rsidP="001139C8">
            <w:pPr>
              <w:jc w:val="center"/>
              <w:rPr>
                <w:b/>
                <w:sz w:val="24"/>
              </w:rPr>
            </w:pPr>
            <w:r w:rsidRPr="003E41C3">
              <w:rPr>
                <w:b/>
                <w:sz w:val="24"/>
              </w:rPr>
              <w:t>Sat</w:t>
            </w:r>
          </w:p>
        </w:tc>
        <w:tc>
          <w:tcPr>
            <w:tcW w:w="5477" w:type="dxa"/>
          </w:tcPr>
          <w:p w:rsidR="00D14C98" w:rsidRPr="003E41C3" w:rsidRDefault="00D14C98" w:rsidP="001139C8">
            <w:pPr>
              <w:jc w:val="center"/>
              <w:rPr>
                <w:b/>
                <w:sz w:val="26"/>
                <w:szCs w:val="26"/>
              </w:rPr>
            </w:pPr>
            <w:r w:rsidRPr="003E41C3">
              <w:rPr>
                <w:b/>
                <w:sz w:val="26"/>
                <w:szCs w:val="26"/>
              </w:rPr>
              <w:t>PETAK, 23.02.2018.</w:t>
            </w:r>
          </w:p>
        </w:tc>
        <w:tc>
          <w:tcPr>
            <w:tcW w:w="992" w:type="dxa"/>
          </w:tcPr>
          <w:p w:rsidR="00D14C98" w:rsidRPr="003E41C3" w:rsidRDefault="00D14C98" w:rsidP="001139C8">
            <w:pPr>
              <w:jc w:val="center"/>
              <w:rPr>
                <w:b/>
                <w:sz w:val="26"/>
                <w:szCs w:val="26"/>
              </w:rPr>
            </w:pPr>
            <w:r w:rsidRPr="003E41C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6582" w:type="dxa"/>
          </w:tcPr>
          <w:p w:rsidR="00D14C98" w:rsidRPr="003E41C3" w:rsidRDefault="00D14C98" w:rsidP="001139C8">
            <w:pPr>
              <w:jc w:val="center"/>
              <w:rPr>
                <w:b/>
                <w:sz w:val="26"/>
                <w:szCs w:val="26"/>
              </w:rPr>
            </w:pPr>
            <w:r w:rsidRPr="003E41C3">
              <w:rPr>
                <w:b/>
                <w:sz w:val="26"/>
                <w:szCs w:val="26"/>
              </w:rPr>
              <w:t>SUBOTA, 24.02.2018.</w:t>
            </w:r>
          </w:p>
        </w:tc>
      </w:tr>
      <w:tr w:rsidR="008075EF" w:rsidRPr="007F1E3B" w:rsidTr="007F1E3B">
        <w:trPr>
          <w:jc w:val="center"/>
        </w:trPr>
        <w:tc>
          <w:tcPr>
            <w:tcW w:w="897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10-11</w:t>
            </w:r>
          </w:p>
        </w:tc>
        <w:tc>
          <w:tcPr>
            <w:tcW w:w="5477" w:type="dxa"/>
            <w:vMerge w:val="restart"/>
            <w:shd w:val="clear" w:color="auto" w:fill="A6A6A6" w:themeFill="background1" w:themeFillShade="A6"/>
          </w:tcPr>
          <w:p w:rsidR="00A054A8" w:rsidRPr="007F1E3B" w:rsidRDefault="00A054A8" w:rsidP="00A054A8">
            <w:pPr>
              <w:tabs>
                <w:tab w:val="center" w:pos="2134"/>
                <w:tab w:val="right" w:pos="4269"/>
              </w:tabs>
              <w:jc w:val="center"/>
            </w:pPr>
          </w:p>
          <w:p w:rsidR="00F6737B" w:rsidRPr="007F1E3B" w:rsidRDefault="00F6737B" w:rsidP="00A054A8">
            <w:pPr>
              <w:tabs>
                <w:tab w:val="center" w:pos="2134"/>
                <w:tab w:val="right" w:pos="4269"/>
              </w:tabs>
              <w:jc w:val="center"/>
            </w:pPr>
          </w:p>
          <w:p w:rsidR="008075EF" w:rsidRPr="007F1E3B" w:rsidRDefault="008075EF" w:rsidP="00A054A8">
            <w:pPr>
              <w:tabs>
                <w:tab w:val="center" w:pos="2134"/>
                <w:tab w:val="right" w:pos="4269"/>
              </w:tabs>
              <w:jc w:val="center"/>
            </w:pPr>
            <w:r w:rsidRPr="007F1E3B">
              <w:t>NEMA PROGRAMA</w:t>
            </w:r>
          </w:p>
        </w:tc>
        <w:tc>
          <w:tcPr>
            <w:tcW w:w="992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10-11</w:t>
            </w:r>
          </w:p>
        </w:tc>
        <w:tc>
          <w:tcPr>
            <w:tcW w:w="6582" w:type="dxa"/>
            <w:shd w:val="clear" w:color="auto" w:fill="00B0F0"/>
          </w:tcPr>
          <w:p w:rsidR="008075EF" w:rsidRPr="007F1E3B" w:rsidRDefault="008075EF" w:rsidP="008075EF">
            <w:pPr>
              <w:jc w:val="center"/>
            </w:pPr>
            <w:r w:rsidRPr="007F1E3B">
              <w:t>druženje, frankofona glazba i filmovi, razgovori sa studentima i nastavnicima</w:t>
            </w:r>
          </w:p>
          <w:p w:rsidR="003E6BFE" w:rsidRPr="007F1E3B" w:rsidRDefault="003E6BFE" w:rsidP="008075EF">
            <w:pPr>
              <w:jc w:val="center"/>
            </w:pPr>
            <w:r w:rsidRPr="007F1E3B">
              <w:t xml:space="preserve">10.30-11: Rene Švaljek, student, </w:t>
            </w:r>
            <w:r w:rsidRPr="007F1E3B">
              <w:rPr>
                <w:i/>
              </w:rPr>
              <w:t xml:space="preserve">Francuski srednji vijek i današnje društvo </w:t>
            </w:r>
            <w:r w:rsidRPr="007F1E3B">
              <w:t>(radionica)</w:t>
            </w:r>
          </w:p>
        </w:tc>
      </w:tr>
      <w:tr w:rsidR="008075EF" w:rsidRPr="007F1E3B" w:rsidTr="007F1E3B">
        <w:trPr>
          <w:jc w:val="center"/>
        </w:trPr>
        <w:tc>
          <w:tcPr>
            <w:tcW w:w="897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11-12</w:t>
            </w:r>
          </w:p>
        </w:tc>
        <w:tc>
          <w:tcPr>
            <w:tcW w:w="5477" w:type="dxa"/>
            <w:vMerge/>
            <w:shd w:val="clear" w:color="auto" w:fill="A6A6A6" w:themeFill="background1" w:themeFillShade="A6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11-12</w:t>
            </w:r>
          </w:p>
        </w:tc>
        <w:tc>
          <w:tcPr>
            <w:tcW w:w="6582" w:type="dxa"/>
            <w:vMerge w:val="restart"/>
            <w:shd w:val="clear" w:color="auto" w:fill="FFFF00"/>
          </w:tcPr>
          <w:p w:rsidR="008075EF" w:rsidRPr="007F1E3B" w:rsidRDefault="008075EF" w:rsidP="008075EF">
            <w:pPr>
              <w:jc w:val="center"/>
            </w:pPr>
            <w:r w:rsidRPr="007F1E3B">
              <w:t xml:space="preserve">11-11.15: Karla Zvonar, studentica, </w:t>
            </w:r>
            <w:r w:rsidRPr="007F1E3B">
              <w:rPr>
                <w:i/>
              </w:rPr>
              <w:t>Gestovno-uzgovorni frazemi u francuskom jeziku</w:t>
            </w:r>
            <w:r w:rsidR="00534DC9" w:rsidRPr="007F1E3B">
              <w:t xml:space="preserve"> (</w:t>
            </w:r>
            <w:r w:rsidRPr="007F1E3B">
              <w:t>radionica</w:t>
            </w:r>
            <w:r w:rsidR="00534DC9" w:rsidRPr="007F1E3B">
              <w:t>)</w:t>
            </w:r>
          </w:p>
          <w:p w:rsidR="008075EF" w:rsidRPr="007F1E3B" w:rsidRDefault="008075EF" w:rsidP="008075EF">
            <w:pPr>
              <w:jc w:val="center"/>
              <w:rPr>
                <w:lang w:val="en-US"/>
              </w:rPr>
            </w:pPr>
            <w:r w:rsidRPr="007F1E3B">
              <w:rPr>
                <w:lang w:val="en-US"/>
              </w:rPr>
              <w:t xml:space="preserve">11.30-12.15: Kristina Barać, </w:t>
            </w:r>
            <w:r w:rsidRPr="007F1E3B">
              <w:rPr>
                <w:i/>
                <w:lang w:val="en-US"/>
              </w:rPr>
              <w:t>Iskustv</w:t>
            </w:r>
            <w:r w:rsidR="00362942">
              <w:rPr>
                <w:i/>
                <w:lang w:val="en-US"/>
              </w:rPr>
              <w:t>o</w:t>
            </w:r>
            <w:r w:rsidRPr="007F1E3B">
              <w:rPr>
                <w:i/>
                <w:lang w:val="en-US"/>
              </w:rPr>
              <w:t xml:space="preserve"> s Erasmusa i stipendije francuske vlade</w:t>
            </w:r>
          </w:p>
          <w:p w:rsidR="008075EF" w:rsidRPr="007F1E3B" w:rsidRDefault="008075EF" w:rsidP="008075EF">
            <w:pPr>
              <w:jc w:val="center"/>
              <w:rPr>
                <w:b/>
                <w:lang w:val="en-US"/>
              </w:rPr>
            </w:pPr>
            <w:r w:rsidRPr="007F1E3B">
              <w:rPr>
                <w:lang w:val="en-US"/>
              </w:rPr>
              <w:t xml:space="preserve">12.30-13: Dinka Krčelić, poduzetnica </w:t>
            </w:r>
            <w:r w:rsidRPr="007F1E3B">
              <w:rPr>
                <w:i/>
                <w:lang w:val="en-US"/>
              </w:rPr>
              <w:t>Poduzetništvo nakon studija francuskog jezika i književnosti</w:t>
            </w:r>
          </w:p>
        </w:tc>
      </w:tr>
      <w:tr w:rsidR="008075EF" w:rsidRPr="007F1E3B" w:rsidTr="007F1E3B">
        <w:trPr>
          <w:jc w:val="center"/>
        </w:trPr>
        <w:tc>
          <w:tcPr>
            <w:tcW w:w="897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12-13</w:t>
            </w:r>
          </w:p>
        </w:tc>
        <w:tc>
          <w:tcPr>
            <w:tcW w:w="5477" w:type="dxa"/>
            <w:vMerge w:val="restart"/>
            <w:shd w:val="clear" w:color="auto" w:fill="5DF13F"/>
          </w:tcPr>
          <w:p w:rsidR="008075EF" w:rsidRPr="007F1E3B" w:rsidRDefault="008075EF" w:rsidP="008075EF">
            <w:pPr>
              <w:pStyle w:val="HTMLunaprijedoblikovano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7F1E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12-13 : Irma Omerzo, plesni pedagog,</w:t>
            </w:r>
            <w:r w:rsidRPr="007F1E3B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</w:t>
            </w:r>
            <w:r w:rsidR="00A4529B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Osjetiti</w:t>
            </w:r>
            <w:r w:rsidRPr="007F1E3B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Francusku kroz ples</w:t>
            </w:r>
          </w:p>
          <w:p w:rsidR="008075EF" w:rsidRPr="007F1E3B" w:rsidRDefault="008075EF" w:rsidP="008075EF">
            <w:pPr>
              <w:rPr>
                <w:i/>
              </w:rPr>
            </w:pPr>
            <w:r w:rsidRPr="007F1E3B">
              <w:t xml:space="preserve">13-13.30: Marta Petrak, asistentica, </w:t>
            </w:r>
            <w:r w:rsidRPr="007F1E3B">
              <w:rPr>
                <w:i/>
              </w:rPr>
              <w:t>Gdje rade naši studenti koji su završili prevoditeljski smjer? Iskustva s hrvatskoga i europskog tržišta</w:t>
            </w:r>
          </w:p>
          <w:p w:rsidR="008075EF" w:rsidRPr="007F1E3B" w:rsidRDefault="008075EF" w:rsidP="008075EF">
            <w:pPr>
              <w:rPr>
                <w:i/>
                <w:lang w:val="en-US"/>
              </w:rPr>
            </w:pPr>
            <w:r w:rsidRPr="007F1E3B">
              <w:rPr>
                <w:lang w:val="en-US"/>
              </w:rPr>
              <w:t xml:space="preserve">13.30 – 14: Vladimir Špicer, novinar, </w:t>
            </w:r>
            <w:r w:rsidRPr="007F1E3B">
              <w:rPr>
                <w:i/>
                <w:lang w:val="en-US"/>
              </w:rPr>
              <w:t>Kako me francuski pratio cijelog života</w:t>
            </w:r>
          </w:p>
        </w:tc>
        <w:tc>
          <w:tcPr>
            <w:tcW w:w="992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12-13</w:t>
            </w:r>
          </w:p>
        </w:tc>
        <w:tc>
          <w:tcPr>
            <w:tcW w:w="6582" w:type="dxa"/>
            <w:vMerge/>
            <w:shd w:val="clear" w:color="auto" w:fill="FFFF00"/>
          </w:tcPr>
          <w:p w:rsidR="008075EF" w:rsidRPr="007F1E3B" w:rsidRDefault="008075EF" w:rsidP="008075EF">
            <w:pPr>
              <w:jc w:val="center"/>
            </w:pPr>
          </w:p>
        </w:tc>
      </w:tr>
      <w:tr w:rsidR="008075EF" w:rsidRPr="007F1E3B" w:rsidTr="00A42D74">
        <w:trPr>
          <w:jc w:val="center"/>
        </w:trPr>
        <w:tc>
          <w:tcPr>
            <w:tcW w:w="897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13-14</w:t>
            </w:r>
          </w:p>
        </w:tc>
        <w:tc>
          <w:tcPr>
            <w:tcW w:w="5477" w:type="dxa"/>
            <w:vMerge/>
            <w:shd w:val="clear" w:color="auto" w:fill="5DF13F"/>
          </w:tcPr>
          <w:p w:rsidR="008075EF" w:rsidRPr="007F1E3B" w:rsidRDefault="008075EF" w:rsidP="008075EF">
            <w:pPr>
              <w:jc w:val="center"/>
            </w:pPr>
          </w:p>
        </w:tc>
        <w:tc>
          <w:tcPr>
            <w:tcW w:w="992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13-14</w:t>
            </w:r>
          </w:p>
        </w:tc>
        <w:tc>
          <w:tcPr>
            <w:tcW w:w="6582" w:type="dxa"/>
            <w:shd w:val="clear" w:color="auto" w:fill="92D050"/>
          </w:tcPr>
          <w:p w:rsidR="008075EF" w:rsidRPr="007F1E3B" w:rsidRDefault="008075EF" w:rsidP="008075EF">
            <w:pPr>
              <w:jc w:val="center"/>
              <w:rPr>
                <w:lang w:val="en-US"/>
              </w:rPr>
            </w:pPr>
            <w:r w:rsidRPr="007F1E3B">
              <w:rPr>
                <w:lang w:val="en-US"/>
              </w:rPr>
              <w:t>druženje, frankofona glazba i filmovi, razgovori sa studentima i nastavnicima</w:t>
            </w:r>
          </w:p>
        </w:tc>
      </w:tr>
      <w:tr w:rsidR="008075EF" w:rsidRPr="007F1E3B" w:rsidTr="007F1E3B">
        <w:trPr>
          <w:jc w:val="center"/>
        </w:trPr>
        <w:tc>
          <w:tcPr>
            <w:tcW w:w="897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14-15</w:t>
            </w:r>
          </w:p>
        </w:tc>
        <w:tc>
          <w:tcPr>
            <w:tcW w:w="5477" w:type="dxa"/>
            <w:shd w:val="clear" w:color="auto" w:fill="00CCFF"/>
          </w:tcPr>
          <w:p w:rsidR="00581CBA" w:rsidRPr="007F1E3B" w:rsidRDefault="00581CBA" w:rsidP="00D059FA">
            <w:pPr>
              <w:jc w:val="center"/>
            </w:pPr>
            <w:r w:rsidRPr="007F1E3B">
              <w:rPr>
                <w:lang w:val="en-US"/>
              </w:rPr>
              <w:t>druženje, frankofona glazba i filmovi, razgovori sa studentima i nastavnicima</w:t>
            </w:r>
          </w:p>
          <w:p w:rsidR="008075EF" w:rsidRPr="007F1E3B" w:rsidRDefault="00A93741" w:rsidP="00D059FA">
            <w:pPr>
              <w:jc w:val="center"/>
            </w:pPr>
            <w:r w:rsidRPr="007F1E3B">
              <w:t>14.45</w:t>
            </w:r>
            <w:r w:rsidR="00265DAB" w:rsidRPr="007F1E3B">
              <w:t>-15</w:t>
            </w:r>
            <w:r w:rsidRPr="007F1E3B">
              <w:t xml:space="preserve">: Karla Zvonar, studentica, </w:t>
            </w:r>
            <w:r w:rsidRPr="007F1E3B">
              <w:rPr>
                <w:i/>
              </w:rPr>
              <w:t>Gestovno-uzgovorni frazemi u francuskom jeziku</w:t>
            </w:r>
            <w:r w:rsidRPr="007F1E3B">
              <w:t xml:space="preserve"> (radionica)</w:t>
            </w:r>
          </w:p>
        </w:tc>
        <w:tc>
          <w:tcPr>
            <w:tcW w:w="992" w:type="dxa"/>
            <w:shd w:val="clear" w:color="auto" w:fill="auto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14-15</w:t>
            </w:r>
          </w:p>
        </w:tc>
        <w:tc>
          <w:tcPr>
            <w:tcW w:w="6582" w:type="dxa"/>
            <w:shd w:val="clear" w:color="auto" w:fill="E33DCB"/>
          </w:tcPr>
          <w:p w:rsidR="008075EF" w:rsidRPr="007F1E3B" w:rsidRDefault="008075EF" w:rsidP="008075EF">
            <w:pPr>
              <w:jc w:val="center"/>
            </w:pPr>
            <w:r w:rsidRPr="007F1E3B">
              <w:t xml:space="preserve">14-14.30 : Vladimir Špicer, novinar, </w:t>
            </w:r>
            <w:r w:rsidRPr="007F1E3B">
              <w:rPr>
                <w:i/>
              </w:rPr>
              <w:t>Kako me francuski pratio cijelog života</w:t>
            </w:r>
          </w:p>
          <w:p w:rsidR="008075EF" w:rsidRPr="007F1E3B" w:rsidRDefault="008075EF" w:rsidP="008075EF">
            <w:pPr>
              <w:jc w:val="center"/>
            </w:pPr>
            <w:r w:rsidRPr="007F1E3B">
              <w:t>14.30-15: kviz o poznavanju frankofonije s nagradama</w:t>
            </w:r>
          </w:p>
          <w:p w:rsidR="008075EF" w:rsidRPr="007F1E3B" w:rsidRDefault="008075EF" w:rsidP="008075EF">
            <w:pPr>
              <w:jc w:val="center"/>
            </w:pPr>
          </w:p>
        </w:tc>
      </w:tr>
      <w:tr w:rsidR="008075EF" w:rsidRPr="007F1E3B" w:rsidTr="004D1A44">
        <w:trPr>
          <w:jc w:val="center"/>
        </w:trPr>
        <w:tc>
          <w:tcPr>
            <w:tcW w:w="897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15-16</w:t>
            </w:r>
          </w:p>
        </w:tc>
        <w:tc>
          <w:tcPr>
            <w:tcW w:w="5477" w:type="dxa"/>
            <w:shd w:val="clear" w:color="auto" w:fill="FFFF00"/>
          </w:tcPr>
          <w:p w:rsidR="008075EF" w:rsidRPr="007F1E3B" w:rsidRDefault="008075EF" w:rsidP="008075EF">
            <w:pPr>
              <w:jc w:val="center"/>
            </w:pPr>
            <w:r w:rsidRPr="007F1E3B">
              <w:t>15-15.30 : kviz o poznavanju frankofonije s nagradama</w:t>
            </w:r>
          </w:p>
          <w:p w:rsidR="00A740E6" w:rsidRPr="007F1E3B" w:rsidRDefault="005F00AD" w:rsidP="005F00AD">
            <w:pPr>
              <w:jc w:val="center"/>
              <w:rPr>
                <w:lang w:val="en-US"/>
              </w:rPr>
            </w:pPr>
            <w:r w:rsidRPr="007F1E3B">
              <w:rPr>
                <w:lang w:val="en-US"/>
              </w:rPr>
              <w:t xml:space="preserve">15.30-16 : </w:t>
            </w:r>
            <w:r w:rsidRPr="007F1E3B">
              <w:rPr>
                <w:lang w:val="en-US"/>
              </w:rPr>
              <w:t xml:space="preserve">Rene Švaljek, student, </w:t>
            </w:r>
            <w:r w:rsidRPr="007F1E3B">
              <w:rPr>
                <w:i/>
                <w:lang w:val="en-US"/>
              </w:rPr>
              <w:t xml:space="preserve">Francuski srednji vijek i današnje društvo </w:t>
            </w:r>
            <w:r w:rsidRPr="007F1E3B">
              <w:rPr>
                <w:lang w:val="en-US"/>
              </w:rPr>
              <w:t>(radionica)</w:t>
            </w:r>
          </w:p>
        </w:tc>
        <w:tc>
          <w:tcPr>
            <w:tcW w:w="992" w:type="dxa"/>
            <w:shd w:val="clear" w:color="auto" w:fill="auto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15-16</w:t>
            </w:r>
          </w:p>
        </w:tc>
        <w:tc>
          <w:tcPr>
            <w:tcW w:w="6582" w:type="dxa"/>
            <w:shd w:val="clear" w:color="auto" w:fill="FFC000" w:themeFill="accent4"/>
          </w:tcPr>
          <w:p w:rsidR="008075EF" w:rsidRPr="007F1E3B" w:rsidRDefault="00601FAA" w:rsidP="00CC0F4F">
            <w:pPr>
              <w:pStyle w:val="HTMLunaprijedoblikovano"/>
              <w:rPr>
                <w:sz w:val="22"/>
                <w:szCs w:val="22"/>
              </w:rPr>
            </w:pPr>
            <w:r w:rsidRPr="007F1E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15.30-16: Mari</w:t>
            </w:r>
            <w:bookmarkStart w:id="0" w:name="_GoBack"/>
            <w:r w:rsidRPr="007F1E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</w:t>
            </w:r>
            <w:bookmarkEnd w:id="0"/>
            <w:r w:rsidRPr="007F1E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 Koščec, prof., </w:t>
            </w:r>
            <w:r w:rsidRPr="007F1E3B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Čemu služi francuska književnost</w:t>
            </w:r>
            <w:r w:rsidRPr="007F1E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75EF" w:rsidRPr="007F1E3B" w:rsidTr="007F1E3B">
        <w:trPr>
          <w:jc w:val="center"/>
        </w:trPr>
        <w:tc>
          <w:tcPr>
            <w:tcW w:w="897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16-17</w:t>
            </w:r>
          </w:p>
        </w:tc>
        <w:tc>
          <w:tcPr>
            <w:tcW w:w="5477" w:type="dxa"/>
            <w:vMerge w:val="restart"/>
            <w:shd w:val="clear" w:color="auto" w:fill="FF0000"/>
          </w:tcPr>
          <w:p w:rsidR="008075EF" w:rsidRPr="007F1E3B" w:rsidRDefault="008075EF" w:rsidP="008075EF">
            <w:pPr>
              <w:jc w:val="center"/>
              <w:rPr>
                <w:i/>
              </w:rPr>
            </w:pPr>
            <w:r w:rsidRPr="007F1E3B">
              <w:t xml:space="preserve">16.-16.30 : Renata Hranjec, prof., </w:t>
            </w:r>
            <w:r w:rsidRPr="007F1E3B">
              <w:rPr>
                <w:i/>
              </w:rPr>
              <w:t>Radne karijere nakon studija francuskog jezika i književnosti</w:t>
            </w:r>
          </w:p>
          <w:p w:rsidR="00D45918" w:rsidRPr="007F1E3B" w:rsidRDefault="008075EF" w:rsidP="00D45918">
            <w:pPr>
              <w:jc w:val="center"/>
              <w:rPr>
                <w:i/>
              </w:rPr>
            </w:pPr>
            <w:r w:rsidRPr="007F1E3B">
              <w:t xml:space="preserve">16.30-17 : Dinka Krčelić, poduzetnica, </w:t>
            </w:r>
            <w:r w:rsidRPr="007F1E3B">
              <w:rPr>
                <w:i/>
              </w:rPr>
              <w:t>Poduzetništvo nakon studija francuskog jezika i književnosti</w:t>
            </w:r>
          </w:p>
          <w:p w:rsidR="00FB1768" w:rsidRPr="007F1E3B" w:rsidRDefault="00416805" w:rsidP="007F1E3B">
            <w:pPr>
              <w:jc w:val="center"/>
              <w:rPr>
                <w:i/>
              </w:rPr>
            </w:pPr>
            <w:r w:rsidRPr="007F1E3B">
              <w:rPr>
                <w:lang w:val="en-US"/>
              </w:rPr>
              <w:t>druženje, frankofona glazba i filmovi, razgovori sa studentima i nastavnicima</w:t>
            </w:r>
          </w:p>
        </w:tc>
        <w:tc>
          <w:tcPr>
            <w:tcW w:w="992" w:type="dxa"/>
            <w:shd w:val="clear" w:color="auto" w:fill="auto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16-17</w:t>
            </w:r>
          </w:p>
        </w:tc>
        <w:tc>
          <w:tcPr>
            <w:tcW w:w="6582" w:type="dxa"/>
            <w:vMerge w:val="restart"/>
            <w:shd w:val="clear" w:color="auto" w:fill="A6A6A6" w:themeFill="background1" w:themeFillShade="A6"/>
          </w:tcPr>
          <w:p w:rsidR="00A054A8" w:rsidRPr="007F1E3B" w:rsidRDefault="00A054A8" w:rsidP="008075EF">
            <w:pPr>
              <w:jc w:val="center"/>
            </w:pPr>
          </w:p>
          <w:p w:rsidR="00CE7317" w:rsidRDefault="00CE7317" w:rsidP="008075EF">
            <w:pPr>
              <w:jc w:val="center"/>
            </w:pPr>
          </w:p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t>NEMA PROGRAMA</w:t>
            </w:r>
          </w:p>
        </w:tc>
      </w:tr>
      <w:tr w:rsidR="008075EF" w:rsidRPr="007F1E3B" w:rsidTr="007F1E3B">
        <w:trPr>
          <w:jc w:val="center"/>
        </w:trPr>
        <w:tc>
          <w:tcPr>
            <w:tcW w:w="897" w:type="dxa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17-18</w:t>
            </w:r>
          </w:p>
        </w:tc>
        <w:tc>
          <w:tcPr>
            <w:tcW w:w="5477" w:type="dxa"/>
            <w:vMerge/>
            <w:shd w:val="clear" w:color="auto" w:fill="FF0000"/>
          </w:tcPr>
          <w:p w:rsidR="008075EF" w:rsidRPr="007F1E3B" w:rsidRDefault="008075EF" w:rsidP="008075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  <w:r w:rsidRPr="007F1E3B">
              <w:rPr>
                <w:b/>
              </w:rPr>
              <w:t>17-18</w:t>
            </w:r>
          </w:p>
        </w:tc>
        <w:tc>
          <w:tcPr>
            <w:tcW w:w="6582" w:type="dxa"/>
            <w:vMerge/>
            <w:shd w:val="clear" w:color="auto" w:fill="A6A6A6" w:themeFill="background1" w:themeFillShade="A6"/>
          </w:tcPr>
          <w:p w:rsidR="008075EF" w:rsidRPr="007F1E3B" w:rsidRDefault="008075EF" w:rsidP="008075EF">
            <w:pPr>
              <w:jc w:val="center"/>
              <w:rPr>
                <w:b/>
              </w:rPr>
            </w:pPr>
          </w:p>
        </w:tc>
      </w:tr>
    </w:tbl>
    <w:p w:rsidR="003C5F07" w:rsidRDefault="003C5F07" w:rsidP="00467BCD"/>
    <w:sectPr w:rsidR="003C5F07" w:rsidSect="003021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20" w:rsidRDefault="00235B20" w:rsidP="005D2C3D">
      <w:pPr>
        <w:spacing w:after="0" w:line="240" w:lineRule="auto"/>
      </w:pPr>
      <w:r>
        <w:separator/>
      </w:r>
    </w:p>
  </w:endnote>
  <w:endnote w:type="continuationSeparator" w:id="0">
    <w:p w:rsidR="00235B20" w:rsidRDefault="00235B20" w:rsidP="005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20" w:rsidRDefault="00235B20" w:rsidP="005D2C3D">
      <w:pPr>
        <w:spacing w:after="0" w:line="240" w:lineRule="auto"/>
      </w:pPr>
      <w:r>
        <w:separator/>
      </w:r>
    </w:p>
  </w:footnote>
  <w:footnote w:type="continuationSeparator" w:id="0">
    <w:p w:rsidR="00235B20" w:rsidRDefault="00235B20" w:rsidP="005D2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C"/>
    <w:rsid w:val="00012AAF"/>
    <w:rsid w:val="000302E6"/>
    <w:rsid w:val="00031FC3"/>
    <w:rsid w:val="0004505B"/>
    <w:rsid w:val="0004728C"/>
    <w:rsid w:val="000615D1"/>
    <w:rsid w:val="000E2DAF"/>
    <w:rsid w:val="00106AC2"/>
    <w:rsid w:val="001139C8"/>
    <w:rsid w:val="00131691"/>
    <w:rsid w:val="00132DF7"/>
    <w:rsid w:val="00176751"/>
    <w:rsid w:val="001E46C6"/>
    <w:rsid w:val="001F30B4"/>
    <w:rsid w:val="00221C0D"/>
    <w:rsid w:val="00232608"/>
    <w:rsid w:val="00235B20"/>
    <w:rsid w:val="00251116"/>
    <w:rsid w:val="00265DAB"/>
    <w:rsid w:val="002775EC"/>
    <w:rsid w:val="0028001D"/>
    <w:rsid w:val="00280D34"/>
    <w:rsid w:val="0028308C"/>
    <w:rsid w:val="002D3558"/>
    <w:rsid w:val="002F6B2D"/>
    <w:rsid w:val="0030215C"/>
    <w:rsid w:val="003135BF"/>
    <w:rsid w:val="00362942"/>
    <w:rsid w:val="00364AB2"/>
    <w:rsid w:val="003662D5"/>
    <w:rsid w:val="003754AA"/>
    <w:rsid w:val="00391E7C"/>
    <w:rsid w:val="003A0D70"/>
    <w:rsid w:val="003C5F07"/>
    <w:rsid w:val="003C756C"/>
    <w:rsid w:val="003D4912"/>
    <w:rsid w:val="003E41C3"/>
    <w:rsid w:val="003E6BFE"/>
    <w:rsid w:val="0041403F"/>
    <w:rsid w:val="00416805"/>
    <w:rsid w:val="0044215C"/>
    <w:rsid w:val="00453C59"/>
    <w:rsid w:val="004615A0"/>
    <w:rsid w:val="004673C2"/>
    <w:rsid w:val="00467BCD"/>
    <w:rsid w:val="00490F9B"/>
    <w:rsid w:val="004B67A6"/>
    <w:rsid w:val="004C0706"/>
    <w:rsid w:val="004D1A44"/>
    <w:rsid w:val="00530C34"/>
    <w:rsid w:val="00532967"/>
    <w:rsid w:val="00534DC9"/>
    <w:rsid w:val="005376AE"/>
    <w:rsid w:val="0055300E"/>
    <w:rsid w:val="00553A4B"/>
    <w:rsid w:val="00581CBA"/>
    <w:rsid w:val="005B7269"/>
    <w:rsid w:val="005D2C3D"/>
    <w:rsid w:val="005E2511"/>
    <w:rsid w:val="005F00AD"/>
    <w:rsid w:val="00601FAA"/>
    <w:rsid w:val="006429CE"/>
    <w:rsid w:val="00692596"/>
    <w:rsid w:val="006C7A6A"/>
    <w:rsid w:val="007515EE"/>
    <w:rsid w:val="0075224F"/>
    <w:rsid w:val="0077419A"/>
    <w:rsid w:val="00792EEF"/>
    <w:rsid w:val="007F1E3B"/>
    <w:rsid w:val="008075EF"/>
    <w:rsid w:val="00833B60"/>
    <w:rsid w:val="00854270"/>
    <w:rsid w:val="008827E8"/>
    <w:rsid w:val="009550F1"/>
    <w:rsid w:val="009801A2"/>
    <w:rsid w:val="00982FF2"/>
    <w:rsid w:val="00991134"/>
    <w:rsid w:val="00A054A8"/>
    <w:rsid w:val="00A26E10"/>
    <w:rsid w:val="00A42D74"/>
    <w:rsid w:val="00A4529B"/>
    <w:rsid w:val="00A5299A"/>
    <w:rsid w:val="00A60AC5"/>
    <w:rsid w:val="00A723C6"/>
    <w:rsid w:val="00A740E6"/>
    <w:rsid w:val="00A81F66"/>
    <w:rsid w:val="00A93741"/>
    <w:rsid w:val="00AB4188"/>
    <w:rsid w:val="00AC209F"/>
    <w:rsid w:val="00AC7C77"/>
    <w:rsid w:val="00AF2E8D"/>
    <w:rsid w:val="00AF37DD"/>
    <w:rsid w:val="00B370CF"/>
    <w:rsid w:val="00B95EC6"/>
    <w:rsid w:val="00BB4AE1"/>
    <w:rsid w:val="00BD265B"/>
    <w:rsid w:val="00C22A03"/>
    <w:rsid w:val="00C2391E"/>
    <w:rsid w:val="00C55835"/>
    <w:rsid w:val="00CC0F4F"/>
    <w:rsid w:val="00CC17C8"/>
    <w:rsid w:val="00CC6291"/>
    <w:rsid w:val="00CE37E4"/>
    <w:rsid w:val="00CE7317"/>
    <w:rsid w:val="00D042A0"/>
    <w:rsid w:val="00D059FA"/>
    <w:rsid w:val="00D14C98"/>
    <w:rsid w:val="00D45918"/>
    <w:rsid w:val="00D72EBD"/>
    <w:rsid w:val="00D73329"/>
    <w:rsid w:val="00D8505F"/>
    <w:rsid w:val="00D9317C"/>
    <w:rsid w:val="00DB139F"/>
    <w:rsid w:val="00DD001B"/>
    <w:rsid w:val="00E16E88"/>
    <w:rsid w:val="00EC7071"/>
    <w:rsid w:val="00EE109F"/>
    <w:rsid w:val="00EE4D0B"/>
    <w:rsid w:val="00F2233A"/>
    <w:rsid w:val="00F60147"/>
    <w:rsid w:val="00F6737B"/>
    <w:rsid w:val="00F867CA"/>
    <w:rsid w:val="00F87176"/>
    <w:rsid w:val="00FA2A33"/>
    <w:rsid w:val="00FB1768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56660-1251-4942-803A-6A61DD1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E16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E16E8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Zaglavlje">
    <w:name w:val="header"/>
    <w:basedOn w:val="Normal"/>
    <w:link w:val="ZaglavljeChar"/>
    <w:uiPriority w:val="99"/>
    <w:unhideWhenUsed/>
    <w:rsid w:val="005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C3D"/>
  </w:style>
  <w:style w:type="paragraph" w:styleId="Podnoje">
    <w:name w:val="footer"/>
    <w:basedOn w:val="Normal"/>
    <w:link w:val="PodnojeChar"/>
    <w:uiPriority w:val="99"/>
    <w:unhideWhenUsed/>
    <w:rsid w:val="005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18</cp:revision>
  <dcterms:created xsi:type="dcterms:W3CDTF">2018-02-21T21:38:00Z</dcterms:created>
  <dcterms:modified xsi:type="dcterms:W3CDTF">2018-02-21T21:46:00Z</dcterms:modified>
</cp:coreProperties>
</file>