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4006E7B" w14:textId="77777777" w:rsidR="00C23DF9" w:rsidRPr="00F74955" w:rsidRDefault="000A13F4">
      <w:pPr>
        <w:spacing w:after="0" w:line="240" w:lineRule="auto"/>
        <w:jc w:val="center"/>
      </w:pPr>
      <w:r w:rsidRPr="00F74955">
        <w:t>Odsjek za romanistiku i Odsjek za talijanistiku Filozofskog fakulteta Sveučilišta u Zagrebu raspisuju</w:t>
      </w:r>
    </w:p>
    <w:p w14:paraId="4F9B65DC" w14:textId="77777777" w:rsidR="00C23DF9" w:rsidRPr="00F74955" w:rsidRDefault="00E0269E">
      <w:pPr>
        <w:spacing w:after="0" w:line="240" w:lineRule="auto"/>
        <w:jc w:val="center"/>
      </w:pPr>
      <w:r w:rsidRPr="00F74955">
        <w:rPr>
          <w:noProof/>
        </w:rPr>
        <w:drawing>
          <wp:anchor distT="0" distB="0" distL="114300" distR="114300" simplePos="0" relativeHeight="251658240" behindDoc="0" locked="0" layoutInCell="1" hidden="0" allowOverlap="1" wp14:anchorId="7EF7D4A3" wp14:editId="04A56848">
            <wp:simplePos x="0" y="0"/>
            <wp:positionH relativeFrom="margin">
              <wp:posOffset>5552440</wp:posOffset>
            </wp:positionH>
            <wp:positionV relativeFrom="paragraph">
              <wp:posOffset>136525</wp:posOffset>
            </wp:positionV>
            <wp:extent cx="1333500" cy="1085850"/>
            <wp:effectExtent l="0" t="0" r="0" b="0"/>
            <wp:wrapSquare wrapText="bothSides" distT="0" distB="0" distL="114300" distR="114300"/>
            <wp:docPr id="5" name="image10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0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10858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74955">
        <w:rPr>
          <w:noProof/>
        </w:rPr>
        <w:drawing>
          <wp:anchor distT="0" distB="0" distL="114300" distR="114300" simplePos="0" relativeHeight="251659264" behindDoc="0" locked="0" layoutInCell="1" hidden="0" allowOverlap="1" wp14:anchorId="589E3765" wp14:editId="48C00218">
            <wp:simplePos x="0" y="0"/>
            <wp:positionH relativeFrom="margin">
              <wp:posOffset>59690</wp:posOffset>
            </wp:positionH>
            <wp:positionV relativeFrom="paragraph">
              <wp:posOffset>111125</wp:posOffset>
            </wp:positionV>
            <wp:extent cx="1223645" cy="1111250"/>
            <wp:effectExtent l="0" t="0" r="0" b="0"/>
            <wp:wrapSquare wrapText="bothSides" distT="0" distB="0" distL="114300" distR="114300"/>
            <wp:docPr id="4" name="image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9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23645" cy="11112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79F8875" w14:textId="77777777" w:rsidR="00C23DF9" w:rsidRPr="00F74955" w:rsidRDefault="000A13F4">
      <w:pPr>
        <w:spacing w:after="0" w:line="240" w:lineRule="auto"/>
        <w:ind w:left="1134" w:right="1134"/>
        <w:jc w:val="center"/>
      </w:pPr>
      <w:r w:rsidRPr="00F74955">
        <w:rPr>
          <w:b/>
          <w:sz w:val="44"/>
          <w:szCs w:val="44"/>
        </w:rPr>
        <w:t>NATJEČAJ</w:t>
      </w:r>
    </w:p>
    <w:p w14:paraId="5E42BAAE" w14:textId="77777777" w:rsidR="00C23DF9" w:rsidRPr="00F74955" w:rsidRDefault="000A13F4">
      <w:pPr>
        <w:spacing w:after="0" w:line="240" w:lineRule="auto"/>
        <w:ind w:left="1134" w:right="1134"/>
        <w:jc w:val="center"/>
      </w:pPr>
      <w:r w:rsidRPr="00F74955">
        <w:rPr>
          <w:b/>
          <w:sz w:val="24"/>
          <w:szCs w:val="24"/>
        </w:rPr>
        <w:t>ZA STUDENTSKU AKADEMSKU MOBILNOST</w:t>
      </w:r>
    </w:p>
    <w:p w14:paraId="41009EAC" w14:textId="77777777" w:rsidR="00C23DF9" w:rsidRPr="00F74955" w:rsidRDefault="000A13F4">
      <w:pPr>
        <w:spacing w:after="0" w:line="240" w:lineRule="auto"/>
        <w:ind w:left="1134" w:right="1134"/>
        <w:jc w:val="center"/>
      </w:pPr>
      <w:r w:rsidRPr="00F74955">
        <w:rPr>
          <w:b/>
          <w:sz w:val="24"/>
          <w:szCs w:val="24"/>
        </w:rPr>
        <w:t xml:space="preserve">unutar MREŽE FISH CEEPUS </w:t>
      </w:r>
    </w:p>
    <w:p w14:paraId="5C8F5CFD" w14:textId="77777777" w:rsidR="00C940B8" w:rsidRPr="00F74955" w:rsidRDefault="000A13F4">
      <w:pPr>
        <w:spacing w:after="0" w:line="240" w:lineRule="auto"/>
        <w:jc w:val="center"/>
        <w:rPr>
          <w:b/>
          <w:sz w:val="24"/>
          <w:szCs w:val="24"/>
        </w:rPr>
      </w:pPr>
      <w:r w:rsidRPr="00F74955">
        <w:rPr>
          <w:b/>
          <w:sz w:val="24"/>
          <w:szCs w:val="24"/>
        </w:rPr>
        <w:t xml:space="preserve">     (French, Italian, SpanisH - Romance Languages and Cultures)</w:t>
      </w:r>
      <w:r w:rsidRPr="00F74955">
        <w:rPr>
          <w:b/>
          <w:sz w:val="24"/>
          <w:szCs w:val="24"/>
          <w:vertAlign w:val="superscript"/>
        </w:rPr>
        <w:footnoteReference w:id="1"/>
      </w:r>
      <w:r w:rsidRPr="00F74955">
        <w:rPr>
          <w:b/>
          <w:sz w:val="24"/>
          <w:szCs w:val="24"/>
        </w:rPr>
        <w:t xml:space="preserve"> </w:t>
      </w:r>
    </w:p>
    <w:p w14:paraId="30CD7EF8" w14:textId="77777777" w:rsidR="00C940B8" w:rsidRPr="00F74955" w:rsidRDefault="00C940B8">
      <w:pPr>
        <w:spacing w:after="0" w:line="240" w:lineRule="auto"/>
        <w:jc w:val="center"/>
        <w:rPr>
          <w:b/>
          <w:sz w:val="24"/>
          <w:szCs w:val="24"/>
        </w:rPr>
      </w:pPr>
    </w:p>
    <w:p w14:paraId="18ECE0E8" w14:textId="77777777" w:rsidR="00673856" w:rsidRPr="00F74955" w:rsidRDefault="00673856" w:rsidP="00673856">
      <w:pPr>
        <w:spacing w:after="0" w:line="240" w:lineRule="auto"/>
        <w:jc w:val="center"/>
        <w:rPr>
          <w:b/>
          <w:sz w:val="24"/>
          <w:szCs w:val="24"/>
        </w:rPr>
      </w:pPr>
      <w:r w:rsidRPr="00F74955">
        <w:rPr>
          <w:b/>
          <w:sz w:val="24"/>
          <w:szCs w:val="24"/>
        </w:rPr>
        <w:t xml:space="preserve">za </w:t>
      </w:r>
      <w:r w:rsidR="00C940B8" w:rsidRPr="00F74955">
        <w:rPr>
          <w:b/>
          <w:sz w:val="24"/>
          <w:szCs w:val="24"/>
        </w:rPr>
        <w:t>LJETN</w:t>
      </w:r>
      <w:r w:rsidRPr="00F74955">
        <w:rPr>
          <w:b/>
          <w:sz w:val="24"/>
          <w:szCs w:val="24"/>
        </w:rPr>
        <w:t>U ŠKOLU</w:t>
      </w:r>
      <w:r w:rsidR="00C940B8" w:rsidRPr="00F74955">
        <w:rPr>
          <w:b/>
          <w:sz w:val="24"/>
          <w:szCs w:val="24"/>
        </w:rPr>
        <w:t xml:space="preserve"> </w:t>
      </w:r>
      <w:r w:rsidR="000A13F4" w:rsidRPr="00F74955">
        <w:rPr>
          <w:b/>
          <w:sz w:val="24"/>
          <w:szCs w:val="24"/>
        </w:rPr>
        <w:t>ak. god. 201</w:t>
      </w:r>
      <w:r w:rsidR="00920962" w:rsidRPr="00F74955">
        <w:rPr>
          <w:b/>
          <w:sz w:val="24"/>
          <w:szCs w:val="24"/>
        </w:rPr>
        <w:t>8</w:t>
      </w:r>
      <w:r w:rsidR="000A13F4" w:rsidRPr="00F74955">
        <w:rPr>
          <w:b/>
          <w:sz w:val="24"/>
          <w:szCs w:val="24"/>
        </w:rPr>
        <w:t>./201</w:t>
      </w:r>
      <w:r w:rsidR="00920962" w:rsidRPr="00F74955">
        <w:rPr>
          <w:b/>
          <w:sz w:val="24"/>
          <w:szCs w:val="24"/>
        </w:rPr>
        <w:t>9</w:t>
      </w:r>
      <w:r w:rsidR="000A13F4" w:rsidRPr="00F74955">
        <w:rPr>
          <w:b/>
          <w:sz w:val="24"/>
          <w:szCs w:val="24"/>
        </w:rPr>
        <w:t>.</w:t>
      </w:r>
      <w:r w:rsidR="00C940B8" w:rsidRPr="00F74955">
        <w:rPr>
          <w:b/>
          <w:sz w:val="24"/>
          <w:szCs w:val="24"/>
        </w:rPr>
        <w:t xml:space="preserve"> </w:t>
      </w:r>
      <w:r w:rsidRPr="00F74955">
        <w:rPr>
          <w:b/>
          <w:sz w:val="24"/>
          <w:szCs w:val="24"/>
        </w:rPr>
        <w:t>u Krakovu</w:t>
      </w:r>
      <w:r w:rsidR="00F317C5" w:rsidRPr="00F74955">
        <w:rPr>
          <w:b/>
          <w:sz w:val="24"/>
          <w:szCs w:val="24"/>
        </w:rPr>
        <w:t xml:space="preserve"> </w:t>
      </w:r>
    </w:p>
    <w:p w14:paraId="1E44019B" w14:textId="45459188" w:rsidR="00F317C5" w:rsidRPr="00F74955" w:rsidRDefault="00F317C5" w:rsidP="00673856">
      <w:pPr>
        <w:spacing w:after="0" w:line="240" w:lineRule="auto"/>
        <w:jc w:val="center"/>
        <w:rPr>
          <w:b/>
          <w:sz w:val="24"/>
          <w:szCs w:val="24"/>
        </w:rPr>
      </w:pPr>
      <w:r w:rsidRPr="00F74955">
        <w:rPr>
          <w:b/>
          <w:sz w:val="24"/>
          <w:szCs w:val="24"/>
        </w:rPr>
        <w:t>(Jagiellonian University, Faculty of Philology, Institute of Romance Studies)</w:t>
      </w:r>
    </w:p>
    <w:p w14:paraId="21CC2F79" w14:textId="7D67AAC3" w:rsidR="00673856" w:rsidRPr="00F74955" w:rsidRDefault="00673856" w:rsidP="00673856">
      <w:pPr>
        <w:spacing w:after="0"/>
        <w:ind w:left="720"/>
        <w:jc w:val="both"/>
      </w:pPr>
    </w:p>
    <w:p w14:paraId="0D0EEE62" w14:textId="10DBDCAD" w:rsidR="00673856" w:rsidRPr="00F74955" w:rsidRDefault="00673856" w:rsidP="00673856">
      <w:pPr>
        <w:spacing w:after="0"/>
        <w:ind w:left="720"/>
        <w:jc w:val="both"/>
      </w:pPr>
    </w:p>
    <w:p w14:paraId="38843361" w14:textId="77777777" w:rsidR="00AB5CE3" w:rsidRPr="00F74955" w:rsidRDefault="00AB5CE3">
      <w:pPr>
        <w:spacing w:after="0"/>
        <w:ind w:left="720"/>
        <w:jc w:val="both"/>
      </w:pPr>
    </w:p>
    <w:p w14:paraId="5FFBDBA5" w14:textId="71DE0DB5" w:rsidR="00C940B8" w:rsidRPr="00F74955" w:rsidRDefault="00C940B8" w:rsidP="00673856">
      <w:pPr>
        <w:jc w:val="both"/>
      </w:pPr>
      <w:r w:rsidRPr="00F74955">
        <w:t xml:space="preserve">Ljetna škola pod naslovom </w:t>
      </w:r>
      <w:r w:rsidRPr="00F74955">
        <w:rPr>
          <w:b/>
          <w:i/>
        </w:rPr>
        <w:t xml:space="preserve">Romance Languages and Cultures in Past, in Present and in Future održava </w:t>
      </w:r>
      <w:r w:rsidR="00F317C5" w:rsidRPr="00F74955">
        <w:rPr>
          <w:b/>
          <w:i/>
        </w:rPr>
        <w:t>se u Krako</w:t>
      </w:r>
      <w:r w:rsidR="00673856" w:rsidRPr="00F74955">
        <w:rPr>
          <w:b/>
          <w:i/>
        </w:rPr>
        <w:t>v</w:t>
      </w:r>
      <w:r w:rsidR="00F317C5" w:rsidRPr="00F74955">
        <w:rPr>
          <w:b/>
          <w:i/>
        </w:rPr>
        <w:t xml:space="preserve">u </w:t>
      </w:r>
      <w:r w:rsidR="00F317C5" w:rsidRPr="00F74955">
        <w:t xml:space="preserve">od 24. travnja 2019. do 1. svibnja 2019. </w:t>
      </w:r>
      <w:r w:rsidR="00F74955" w:rsidRPr="00F74955">
        <w:t>Predviđeno je sudjelovanje najmanje dvaju studenata iz Hrvatske, a ECTS bodovi dobiveni za ljetnu školu upisuju se u dopunskoj ispravi o studiju kao izvannastavn</w:t>
      </w:r>
      <w:r w:rsidR="00F74955">
        <w:t>a</w:t>
      </w:r>
      <w:r w:rsidR="00F74955" w:rsidRPr="00F74955">
        <w:t xml:space="preserve"> aktivnost.</w:t>
      </w:r>
    </w:p>
    <w:p w14:paraId="270AE506" w14:textId="77777777" w:rsidR="00673856" w:rsidRPr="00F74955" w:rsidRDefault="00673856" w:rsidP="00673856">
      <w:pPr>
        <w:spacing w:after="0"/>
        <w:rPr>
          <w:b/>
          <w:sz w:val="24"/>
          <w:szCs w:val="24"/>
          <w:u w:val="single"/>
        </w:rPr>
      </w:pPr>
    </w:p>
    <w:p w14:paraId="70E04781" w14:textId="7047D26B" w:rsidR="00C23DF9" w:rsidRPr="00F74955" w:rsidRDefault="000A13F4" w:rsidP="00AB5CE3">
      <w:pPr>
        <w:spacing w:after="0"/>
        <w:rPr>
          <w:b/>
        </w:rPr>
      </w:pPr>
      <w:r w:rsidRPr="00F74955">
        <w:rPr>
          <w:b/>
        </w:rPr>
        <w:t>Uvjeti:</w:t>
      </w:r>
      <w:r w:rsidR="00AB5CE3" w:rsidRPr="00F74955">
        <w:rPr>
          <w:b/>
        </w:rPr>
        <w:tab/>
      </w:r>
      <w:r w:rsidRPr="00F74955">
        <w:t>natjecati se mogu studenti</w:t>
      </w:r>
      <w:r w:rsidRPr="00F74955">
        <w:rPr>
          <w:b/>
        </w:rPr>
        <w:t xml:space="preserve"> </w:t>
      </w:r>
      <w:r w:rsidRPr="00F74955">
        <w:t>francuskog, španjolskog ili talijanskog jezika i književnosti preddiplomskog (2. god. ili više) ili diplomskog studija ili doktorandi srodnih poslijediplomskih studija.</w:t>
      </w:r>
    </w:p>
    <w:p w14:paraId="6BDE6CBC" w14:textId="6EC0BB5B" w:rsidR="00C23DF9" w:rsidRDefault="00C23DF9">
      <w:pPr>
        <w:spacing w:after="0"/>
        <w:jc w:val="both"/>
      </w:pPr>
    </w:p>
    <w:p w14:paraId="72E093C2" w14:textId="77777777" w:rsidR="00F74955" w:rsidRPr="00F74955" w:rsidRDefault="00F74955">
      <w:pPr>
        <w:spacing w:after="0"/>
        <w:jc w:val="both"/>
      </w:pPr>
    </w:p>
    <w:p w14:paraId="24351835" w14:textId="4E08F493" w:rsidR="00C23DF9" w:rsidRPr="00F74955" w:rsidRDefault="000A13F4" w:rsidP="00F74955">
      <w:pPr>
        <w:spacing w:after="0"/>
        <w:jc w:val="both"/>
      </w:pPr>
      <w:r w:rsidRPr="00F74955">
        <w:rPr>
          <w:b/>
        </w:rPr>
        <w:t>Novčani iznos stipendije:</w:t>
      </w:r>
      <w:r w:rsidR="00F317C5" w:rsidRPr="00F74955">
        <w:rPr>
          <w:b/>
        </w:rPr>
        <w:t xml:space="preserve"> </w:t>
      </w:r>
      <w:r w:rsidR="00F74955" w:rsidRPr="00F74955">
        <w:t>novčani iznos stipendije</w:t>
      </w:r>
      <w:r w:rsidRPr="00F74955">
        <w:t xml:space="preserve"> </w:t>
      </w:r>
      <w:r w:rsidR="00F74955" w:rsidRPr="00F74955">
        <w:t>iznosi cca. 350 € za studente preddiplomskog i diplomskog studija, odnosno cca. 500 € za doktorande.</w:t>
      </w:r>
    </w:p>
    <w:p w14:paraId="23EE5BFB" w14:textId="77777777" w:rsidR="00C23DF9" w:rsidRPr="00F74955" w:rsidRDefault="00C23DF9">
      <w:pPr>
        <w:spacing w:after="0"/>
        <w:ind w:left="720" w:hanging="720"/>
        <w:jc w:val="both"/>
      </w:pPr>
    </w:p>
    <w:p w14:paraId="0A4B84E7" w14:textId="5E4D72AD" w:rsidR="00C23DF9" w:rsidRPr="00F74955" w:rsidRDefault="000A13F4" w:rsidP="00F74955">
      <w:pPr>
        <w:spacing w:after="0"/>
        <w:jc w:val="both"/>
      </w:pPr>
      <w:r w:rsidRPr="003D74C9">
        <w:rPr>
          <w:b/>
        </w:rPr>
        <w:t>Putne troškove</w:t>
      </w:r>
      <w:r w:rsidRPr="003D74C9">
        <w:t xml:space="preserve"> za sve vrste mobilnosti snosi kandidat</w:t>
      </w:r>
      <w:r w:rsidR="00F74955" w:rsidRPr="003D74C9">
        <w:t xml:space="preserve">. </w:t>
      </w:r>
      <w:r w:rsidR="00F74955" w:rsidRPr="003D74C9">
        <w:rPr>
          <w:u w:val="single"/>
        </w:rPr>
        <w:t>Nakon povratka iz mobilnosti i uredno predane dokumentacije za povrat putnih troškova</w:t>
      </w:r>
      <w:r w:rsidR="00F74955" w:rsidRPr="003D74C9">
        <w:t xml:space="preserve">, Hrvatski CEEPUS ured </w:t>
      </w:r>
      <w:r w:rsidR="005747D9">
        <w:t>vraća</w:t>
      </w:r>
      <w:r w:rsidR="00F74955" w:rsidRPr="003D74C9">
        <w:t xml:space="preserve"> kandidatima paušalni iznos od 1.500 kn u ime putnih troškova.</w:t>
      </w:r>
      <w:r w:rsidR="00F74955" w:rsidRPr="00F74955">
        <w:t xml:space="preserve"> V</w:t>
      </w:r>
      <w:r w:rsidRPr="00F74955">
        <w:t xml:space="preserve">iše informacija na </w:t>
      </w:r>
      <w:hyperlink r:id="rId10" w:history="1">
        <w:r w:rsidR="00F74955" w:rsidRPr="00F74955">
          <w:rPr>
            <w:rStyle w:val="Hyperlink"/>
          </w:rPr>
          <w:t>http://www.mobilnost.hr/hr/sadrzaj/sudjelovanje/obrazovanje-i-osposobljavanje/erasmus-visoko-obrazovanje/ceepus/procedura-za-povrat-putnih-troskova/</w:t>
        </w:r>
      </w:hyperlink>
      <w:r w:rsidR="00F74955" w:rsidRPr="00F74955">
        <w:rPr>
          <w:color w:val="0000FF"/>
        </w:rPr>
        <w:t xml:space="preserve"> </w:t>
      </w:r>
      <w:r w:rsidRPr="00F74955">
        <w:t xml:space="preserve">. </w:t>
      </w:r>
    </w:p>
    <w:p w14:paraId="0E3647CB" w14:textId="77777777" w:rsidR="00C23DF9" w:rsidRPr="00F74955" w:rsidRDefault="00C23DF9">
      <w:pPr>
        <w:spacing w:after="0"/>
        <w:ind w:left="720" w:hanging="720"/>
        <w:jc w:val="both"/>
      </w:pPr>
      <w:bookmarkStart w:id="0" w:name="_GoBack"/>
      <w:bookmarkEnd w:id="0"/>
    </w:p>
    <w:p w14:paraId="7B8A791B" w14:textId="77777777" w:rsidR="00673856" w:rsidRPr="00F74955" w:rsidRDefault="00673856">
      <w:pPr>
        <w:spacing w:after="0"/>
        <w:rPr>
          <w:b/>
        </w:rPr>
      </w:pPr>
    </w:p>
    <w:p w14:paraId="536D0139" w14:textId="56725743" w:rsidR="00C23DF9" w:rsidRPr="00F74955" w:rsidRDefault="000A13F4">
      <w:pPr>
        <w:spacing w:after="0"/>
        <w:rPr>
          <w:b/>
        </w:rPr>
      </w:pPr>
      <w:r w:rsidRPr="00F74955">
        <w:rPr>
          <w:b/>
        </w:rPr>
        <w:t>Rokovi:</w:t>
      </w:r>
    </w:p>
    <w:p w14:paraId="4C8B4094" w14:textId="77777777" w:rsidR="00F317C5" w:rsidRPr="00F74955" w:rsidRDefault="00F317C5">
      <w:pPr>
        <w:spacing w:after="0"/>
      </w:pPr>
    </w:p>
    <w:p w14:paraId="17D4D6AE" w14:textId="3146279D" w:rsidR="00C23DF9" w:rsidRPr="00F74955" w:rsidRDefault="000A13F4">
      <w:pPr>
        <w:spacing w:after="0"/>
        <w:jc w:val="both"/>
      </w:pPr>
      <w:bookmarkStart w:id="1" w:name="_gjdgxs" w:colFirst="0" w:colLast="0"/>
      <w:bookmarkEnd w:id="1"/>
      <w:r w:rsidRPr="00F74955">
        <w:rPr>
          <w:b/>
          <w:sz w:val="24"/>
          <w:szCs w:val="24"/>
        </w:rPr>
        <w:t xml:space="preserve">Natječaj je otvoren do </w:t>
      </w:r>
      <w:r w:rsidR="00F317C5" w:rsidRPr="00F74955">
        <w:rPr>
          <w:b/>
          <w:sz w:val="24"/>
          <w:szCs w:val="24"/>
        </w:rPr>
        <w:t>30</w:t>
      </w:r>
      <w:r w:rsidR="00E0269E" w:rsidRPr="00F74955">
        <w:rPr>
          <w:b/>
          <w:sz w:val="24"/>
          <w:szCs w:val="24"/>
        </w:rPr>
        <w:t>. 0</w:t>
      </w:r>
      <w:r w:rsidR="00F317C5" w:rsidRPr="00F74955">
        <w:rPr>
          <w:b/>
          <w:sz w:val="24"/>
          <w:szCs w:val="24"/>
        </w:rPr>
        <w:t>3</w:t>
      </w:r>
      <w:r w:rsidR="00E0269E" w:rsidRPr="00F74955">
        <w:rPr>
          <w:b/>
          <w:sz w:val="24"/>
          <w:szCs w:val="24"/>
        </w:rPr>
        <w:t>. 201</w:t>
      </w:r>
      <w:r w:rsidR="00F317C5" w:rsidRPr="00F74955">
        <w:rPr>
          <w:b/>
          <w:sz w:val="24"/>
          <w:szCs w:val="24"/>
        </w:rPr>
        <w:t>9</w:t>
      </w:r>
      <w:r w:rsidRPr="00F74955">
        <w:rPr>
          <w:b/>
          <w:sz w:val="24"/>
          <w:szCs w:val="24"/>
        </w:rPr>
        <w:t xml:space="preserve">. u ponoć. </w:t>
      </w:r>
      <w:r w:rsidRPr="00F74955">
        <w:t xml:space="preserve">Prijavni obrazac sa svim prilozima potrebno je </w:t>
      </w:r>
      <w:r w:rsidRPr="00F74955">
        <w:rPr>
          <w:u w:val="single"/>
        </w:rPr>
        <w:t>dostaviti i osobno ili poštom u tajništvo Odsjeka za romanistiku ili Odsjeka za talijanistiku i u elektroničkom obliku na mail koordinatora (ovisno o jeziku studija kandidata)</w:t>
      </w:r>
      <w:r w:rsidRPr="00F74955">
        <w:t xml:space="preserve"> uz naznaku </w:t>
      </w:r>
      <w:r w:rsidRPr="00F74955">
        <w:rPr>
          <w:i/>
        </w:rPr>
        <w:t>za</w:t>
      </w:r>
      <w:r w:rsidRPr="00F74955">
        <w:t xml:space="preserve"> </w:t>
      </w:r>
      <w:r w:rsidRPr="00F74955">
        <w:rPr>
          <w:i/>
        </w:rPr>
        <w:t xml:space="preserve">Natječaj mreže FISH CEEPUS. </w:t>
      </w:r>
      <w:r w:rsidRPr="00F74955">
        <w:t xml:space="preserve">Nepravodobne i/ili nepotpune prijave neće se razmatrati. Studenti koji studiraju dva jezika iz mreže prijavljuju se samo jednom koordinatoru. </w:t>
      </w:r>
    </w:p>
    <w:p w14:paraId="5B3C850F" w14:textId="77777777" w:rsidR="00C23DF9" w:rsidRPr="00F74955" w:rsidRDefault="00C23DF9">
      <w:pPr>
        <w:spacing w:after="0"/>
        <w:jc w:val="both"/>
      </w:pPr>
    </w:p>
    <w:p w14:paraId="3BC984F7" w14:textId="77777777" w:rsidR="00C23DF9" w:rsidRPr="00F74955" w:rsidRDefault="000A13F4">
      <w:pPr>
        <w:spacing w:after="0"/>
        <w:jc w:val="both"/>
      </w:pPr>
      <w:r w:rsidRPr="00F74955">
        <w:t>Za dodatne informacije u svezi Natječaja kandidati se mogu obratiti koordinatoricama mreže FISH CEEPUS:</w:t>
      </w:r>
    </w:p>
    <w:p w14:paraId="3CFEBC84" w14:textId="77777777" w:rsidR="00C23DF9" w:rsidRPr="00F74955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F74955">
        <w:t xml:space="preserve">za francuski jezik i književnost: Maja Zorica Vukušić, </w:t>
      </w:r>
      <w:hyperlink r:id="rId11">
        <w:r w:rsidRPr="00F74955">
          <w:rPr>
            <w:color w:val="0000FF"/>
            <w:u w:val="single"/>
          </w:rPr>
          <w:t>mzorica@ffzg.hr</w:t>
        </w:r>
      </w:hyperlink>
      <w:r w:rsidRPr="00F74955">
        <w:t xml:space="preserve"> (F-309), </w:t>
      </w:r>
    </w:p>
    <w:p w14:paraId="1392E40E" w14:textId="074E0CF0" w:rsidR="00C23DF9" w:rsidRPr="00F74955" w:rsidRDefault="000A13F4" w:rsidP="00F317C5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F74955">
        <w:t>za španjolski jezik i književnost:</w:t>
      </w:r>
      <w:r w:rsidR="00E0269E" w:rsidRPr="00F74955">
        <w:t xml:space="preserve"> </w:t>
      </w:r>
      <w:r w:rsidR="00F317C5" w:rsidRPr="00F74955">
        <w:t>Ana Gabri</w:t>
      </w:r>
      <w:r w:rsidR="00673856" w:rsidRPr="00F74955">
        <w:t>j</w:t>
      </w:r>
      <w:r w:rsidR="00F317C5" w:rsidRPr="00F74955">
        <w:t>ela Blažević</w:t>
      </w:r>
      <w:r w:rsidRPr="00F74955">
        <w:t>,</w:t>
      </w:r>
      <w:r w:rsidR="00F317C5" w:rsidRPr="00F74955">
        <w:t xml:space="preserve"> </w:t>
      </w:r>
      <w:hyperlink r:id="rId12" w:history="1">
        <w:r w:rsidR="00673856" w:rsidRPr="00F74955">
          <w:rPr>
            <w:rStyle w:val="Hyperlink"/>
          </w:rPr>
          <w:t>agblazev@ffzg.hr</w:t>
        </w:r>
      </w:hyperlink>
      <w:r w:rsidR="00673856" w:rsidRPr="00F74955">
        <w:t xml:space="preserve"> (F-310),</w:t>
      </w:r>
    </w:p>
    <w:p w14:paraId="0543A73C" w14:textId="77777777" w:rsidR="00C23DF9" w:rsidRPr="00F74955" w:rsidRDefault="000A13F4">
      <w:pPr>
        <w:numPr>
          <w:ilvl w:val="0"/>
          <w:numId w:val="2"/>
        </w:numPr>
        <w:spacing w:after="0" w:line="240" w:lineRule="auto"/>
        <w:ind w:hanging="360"/>
        <w:contextualSpacing/>
        <w:jc w:val="both"/>
      </w:pPr>
      <w:r w:rsidRPr="00F74955">
        <w:t xml:space="preserve">za talijanski jezik i književnost: Dubravka Dubravec Labaš, </w:t>
      </w:r>
      <w:hyperlink r:id="rId13">
        <w:r w:rsidRPr="00F74955">
          <w:rPr>
            <w:color w:val="0000FF"/>
            <w:u w:val="single"/>
          </w:rPr>
          <w:t>ddlabas@ffzg.hr</w:t>
        </w:r>
      </w:hyperlink>
      <w:r w:rsidRPr="00F74955">
        <w:t xml:space="preserve"> (F-330). </w:t>
      </w:r>
      <w:r w:rsidRPr="00F74955">
        <w:br w:type="page"/>
      </w:r>
    </w:p>
    <w:p w14:paraId="0F735A7A" w14:textId="77777777" w:rsidR="00C23DF9" w:rsidRPr="00F74955" w:rsidRDefault="00C23DF9">
      <w:pPr>
        <w:spacing w:after="0" w:line="240" w:lineRule="auto"/>
        <w:ind w:left="1440"/>
        <w:jc w:val="both"/>
      </w:pPr>
    </w:p>
    <w:p w14:paraId="5762BE34" w14:textId="77777777" w:rsidR="00C23DF9" w:rsidRPr="00F74955" w:rsidRDefault="000A13F4">
      <w:pPr>
        <w:spacing w:line="240" w:lineRule="auto"/>
        <w:jc w:val="center"/>
      </w:pPr>
      <w:r w:rsidRPr="00F74955">
        <w:rPr>
          <w:b/>
          <w:sz w:val="28"/>
          <w:szCs w:val="28"/>
        </w:rPr>
        <w:t xml:space="preserve">    MREŽA FISH CEEPUS</w:t>
      </w:r>
      <w:r w:rsidRPr="00F74955">
        <w:rPr>
          <w:b/>
          <w:sz w:val="28"/>
          <w:szCs w:val="28"/>
          <w:vertAlign w:val="superscript"/>
        </w:rPr>
        <w:footnoteReference w:id="2"/>
      </w:r>
      <w:r w:rsidRPr="00F74955">
        <w:rPr>
          <w:b/>
          <w:sz w:val="28"/>
          <w:szCs w:val="28"/>
        </w:rPr>
        <w:t xml:space="preserve">  - PRIJAVNI OBRAZAC</w:t>
      </w:r>
      <w:r w:rsidRPr="00F74955">
        <w:rPr>
          <w:noProof/>
        </w:rPr>
        <w:drawing>
          <wp:anchor distT="0" distB="0" distL="114300" distR="114300" simplePos="0" relativeHeight="251660288" behindDoc="0" locked="0" layoutInCell="1" hidden="0" allowOverlap="1" wp14:anchorId="091D3BD9" wp14:editId="418DA13D">
            <wp:simplePos x="0" y="0"/>
            <wp:positionH relativeFrom="margin">
              <wp:posOffset>208280</wp:posOffset>
            </wp:positionH>
            <wp:positionV relativeFrom="paragraph">
              <wp:posOffset>0</wp:posOffset>
            </wp:positionV>
            <wp:extent cx="819785" cy="749935"/>
            <wp:effectExtent l="0" t="0" r="0" b="0"/>
            <wp:wrapSquare wrapText="bothSides" distT="0" distB="0" distL="114300" distR="114300"/>
            <wp:docPr id="7" name="image1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2.jp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9785" cy="7499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F74955">
        <w:rPr>
          <w:noProof/>
        </w:rPr>
        <w:drawing>
          <wp:anchor distT="0" distB="0" distL="114300" distR="114300" simplePos="0" relativeHeight="251661312" behindDoc="0" locked="0" layoutInCell="1" hidden="0" allowOverlap="1" wp14:anchorId="716F7DD8" wp14:editId="5D3BBBC2">
            <wp:simplePos x="0" y="0"/>
            <wp:positionH relativeFrom="margin">
              <wp:posOffset>5459095</wp:posOffset>
            </wp:positionH>
            <wp:positionV relativeFrom="paragraph">
              <wp:posOffset>346</wp:posOffset>
            </wp:positionV>
            <wp:extent cx="937260" cy="720090"/>
            <wp:effectExtent l="0" t="0" r="0" b="0"/>
            <wp:wrapSquare wrapText="bothSides" distT="0" distB="0" distL="114300" distR="114300"/>
            <wp:docPr id="6" name="image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1.jp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72009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0227C077" w14:textId="77777777" w:rsidR="00C23DF9" w:rsidRPr="00F74955" w:rsidRDefault="000A13F4">
      <w:pPr>
        <w:spacing w:line="240" w:lineRule="auto"/>
        <w:jc w:val="center"/>
      </w:pPr>
      <w:r w:rsidRPr="00F74955">
        <w:rPr>
          <w:b/>
          <w:sz w:val="28"/>
          <w:szCs w:val="28"/>
        </w:rPr>
        <w:t xml:space="preserve"> Studentska mobilnost</w:t>
      </w:r>
    </w:p>
    <w:p w14:paraId="4A0F341A" w14:textId="50BCA0A8" w:rsidR="00C23DF9" w:rsidRDefault="000A13F4">
      <w:pPr>
        <w:spacing w:after="0" w:line="240" w:lineRule="auto"/>
        <w:ind w:left="1134" w:right="1134"/>
        <w:jc w:val="center"/>
        <w:rPr>
          <w:b/>
          <w:sz w:val="24"/>
          <w:szCs w:val="24"/>
        </w:rPr>
      </w:pPr>
      <w:r w:rsidRPr="00F74955">
        <w:rPr>
          <w:b/>
          <w:sz w:val="24"/>
          <w:szCs w:val="24"/>
        </w:rPr>
        <w:t>za</w:t>
      </w:r>
      <w:r w:rsidR="00E0269E" w:rsidRPr="00F74955">
        <w:rPr>
          <w:b/>
          <w:sz w:val="24"/>
          <w:szCs w:val="24"/>
        </w:rPr>
        <w:t xml:space="preserve"> </w:t>
      </w:r>
      <w:r w:rsidR="00F317C5" w:rsidRPr="00F74955">
        <w:rPr>
          <w:b/>
          <w:sz w:val="24"/>
          <w:szCs w:val="24"/>
        </w:rPr>
        <w:t>ljetnu šlolu</w:t>
      </w:r>
      <w:r w:rsidRPr="00F74955">
        <w:rPr>
          <w:b/>
          <w:sz w:val="24"/>
          <w:szCs w:val="24"/>
        </w:rPr>
        <w:t xml:space="preserve"> </w:t>
      </w:r>
      <w:r w:rsidR="00E0269E" w:rsidRPr="00F74955">
        <w:rPr>
          <w:b/>
          <w:sz w:val="24"/>
          <w:szCs w:val="24"/>
        </w:rPr>
        <w:t>ak. god. 2018./2019</w:t>
      </w:r>
      <w:r w:rsidRPr="00F74955">
        <w:rPr>
          <w:b/>
          <w:sz w:val="24"/>
          <w:szCs w:val="24"/>
        </w:rPr>
        <w:t>.</w:t>
      </w:r>
    </w:p>
    <w:p w14:paraId="6F6C2645" w14:textId="77777777" w:rsidR="00F74955" w:rsidRPr="00F74955" w:rsidRDefault="00F74955">
      <w:pPr>
        <w:spacing w:after="0" w:line="240" w:lineRule="auto"/>
        <w:ind w:left="1134" w:right="1134"/>
        <w:jc w:val="center"/>
      </w:pPr>
    </w:p>
    <w:p w14:paraId="444E9CFE" w14:textId="2305195B" w:rsidR="00C23DF9" w:rsidRDefault="00C23DF9">
      <w:pPr>
        <w:spacing w:after="0" w:line="240" w:lineRule="auto"/>
        <w:ind w:left="1134" w:right="1134"/>
        <w:jc w:val="center"/>
      </w:pPr>
    </w:p>
    <w:p w14:paraId="15AA8E4E" w14:textId="77777777" w:rsidR="00F74955" w:rsidRPr="00F74955" w:rsidRDefault="00F74955">
      <w:pPr>
        <w:spacing w:after="0" w:line="240" w:lineRule="auto"/>
        <w:ind w:left="1134" w:right="1134"/>
        <w:jc w:val="center"/>
      </w:pPr>
    </w:p>
    <w:p w14:paraId="16E99B10" w14:textId="77777777" w:rsidR="00C23DF9" w:rsidRPr="00F74955" w:rsidRDefault="000A13F4">
      <w:pPr>
        <w:spacing w:after="0" w:line="360" w:lineRule="auto"/>
      </w:pPr>
      <w:r w:rsidRPr="00F74955">
        <w:t>Ime i prezime: _______________________________________________________________</w:t>
      </w:r>
    </w:p>
    <w:p w14:paraId="1AEE5FAD" w14:textId="77777777" w:rsidR="00C23DF9" w:rsidRPr="00F74955" w:rsidRDefault="000A13F4">
      <w:pPr>
        <w:spacing w:after="0" w:line="360" w:lineRule="auto"/>
      </w:pPr>
      <w:r w:rsidRPr="00F74955">
        <w:t>Datum i mjesto rođenja: _______________________________________________________</w:t>
      </w:r>
    </w:p>
    <w:p w14:paraId="45D91F6D" w14:textId="77777777" w:rsidR="00C23DF9" w:rsidRPr="00F74955" w:rsidRDefault="000A13F4">
      <w:pPr>
        <w:spacing w:after="0" w:line="360" w:lineRule="auto"/>
      </w:pPr>
      <w:r w:rsidRPr="00F74955">
        <w:t>E-mail: ________________________________Telefon/Mobitel: _______________________</w:t>
      </w:r>
    </w:p>
    <w:p w14:paraId="35977F8D" w14:textId="77777777" w:rsidR="00C23DF9" w:rsidRPr="00F74955" w:rsidRDefault="000A13F4">
      <w:pPr>
        <w:spacing w:after="0" w:line="360" w:lineRule="auto"/>
      </w:pPr>
      <w:r w:rsidRPr="00F74955">
        <w:t>Studijske grupe: ______________________________________________________________</w:t>
      </w:r>
    </w:p>
    <w:p w14:paraId="10050DBB" w14:textId="77777777" w:rsidR="00C23DF9" w:rsidRPr="00F74955" w:rsidRDefault="000A13F4">
      <w:pPr>
        <w:spacing w:after="0" w:line="360" w:lineRule="auto"/>
      </w:pPr>
      <w:r w:rsidRPr="00F74955">
        <w:t>Matični broj studenta: ________________________________</w:t>
      </w:r>
    </w:p>
    <w:p w14:paraId="2CEC79AE" w14:textId="77777777" w:rsidR="00C23DF9" w:rsidRPr="00F74955" w:rsidRDefault="000A13F4">
      <w:pPr>
        <w:spacing w:after="0" w:line="360" w:lineRule="auto"/>
      </w:pPr>
      <w:r w:rsidRPr="00F74955">
        <w:t xml:space="preserve">Razina i godina studija: </w:t>
      </w:r>
      <w:r w:rsidRPr="00F74955">
        <w:tab/>
      </w:r>
      <w:r w:rsidRPr="00F74955">
        <w:tab/>
      </w:r>
      <w:r w:rsidRPr="00F74955">
        <w:tab/>
      </w:r>
      <w:r w:rsidRPr="00F74955">
        <w:tab/>
      </w:r>
      <w:r w:rsidRPr="00F74955">
        <w:tab/>
      </w:r>
      <w:r w:rsidRPr="00F74955">
        <w:tab/>
        <w:t>Godina prvog upisa:</w:t>
      </w:r>
      <w:r w:rsidRPr="00F74955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579ED7B8" wp14:editId="03C68A4F">
                <wp:simplePos x="0" y="0"/>
                <wp:positionH relativeFrom="margin">
                  <wp:posOffset>571500</wp:posOffset>
                </wp:positionH>
                <wp:positionV relativeFrom="paragraph">
                  <wp:posOffset>292100</wp:posOffset>
                </wp:positionV>
                <wp:extent cx="215900" cy="215900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1" y="3672051"/>
                          <a:ext cx="215899" cy="2158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F1281D4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579ED7B8" id="Rectangle 1" o:spid="_x0000_s1026" style="position:absolute;margin-left:45pt;margin-top:23pt;width:17pt;height:17pt;z-index:251662336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xzVQIgIAAFYEAAAOAAAAZHJzL2Uyb0RvYy54bWysVNtu2zAMfR+wfxD0vtpxly4J4vShWYYB&#10;xRas2wcwsmwL0G2iGjt/P0rO2nQbMGCYHxTSog8PD8msb0ej2VEGVM7WfHZVciatcI2yXc2/fd29&#10;WXCGEWwD2llZ85NEfrt5/Wo9+JWsXO90IwMjEIurwde8j9GvigJFLw3glfPS0mXrgoFIbuiKJsBA&#10;6EYXVVneFIMLjQ9OSER6u50u+Sbjt60U8XPbooxM15y4xXyGfB7SWWzWsOoC+F6JMw34BxYGlKWk&#10;T1BbiMAeg/oNyigRHLo2XglnCte2SshcA1UzK3+p5qEHL3MtJA76J5nw/8GKT8d9YKqh3nFmwVCL&#10;vpBoYDst2SzJM3hcUdSD34ezh2SmWsc2mPRLVbCx5vPqelHOCeZU8+ubd1Wys7xyjExQQDWbL5ZL&#10;zgQFnG26L56BfMD4QTrDklHzQESyqHC8xziF/gxJedFp1eyU1tkJ3eFOB3YE6vQuPyk7ob8I05YN&#10;NV/OqznxABq4VkMk03iSAG2X8734Ai+By/z8CTgR2wL2E4GMMFVvVKQJ18rUfEFfTy97Cc1727B4&#10;8qS4pdXgiRcazrSkRSIjSxdB6b/HUZHaUq2pVVNzkhXHw0ggyTy45kRtRi92injeA8Y9BBp06tZA&#10;w08Jvz9CIBL6o6XpWs7eJoHipRMuncOlA1b0jnZKxMDZ5NzFvGOpASk/DW9uxXnR0nZc+jnq+e9g&#10;8wMAAP//AwBQSwMEFAAGAAgAAAAhAEcNz5/fAAAACAEAAA8AAABkcnMvZG93bnJldi54bWxMj09L&#10;w0AQxe+C32EZwZvdWNpQYyZFrD2IIrQGvG6TyR+bnQ3ZbRO/vdOTnmaG93jze+l6sp060+Bbxwj3&#10;swgUceHKlmuE/HN7twLlg+HSdI4J4Yc8rLPrq9QkpRt5R+d9qJWEsE8MQhNCn2jti4as8TPXE4tW&#10;ucGaIOdQ63Iwo4TbTs+jKNbWtCwfGtPTc0PFcX+yCMdqm9fV2+tH/rLZLZdf8Wac3r8Rb2+mp0dQ&#10;gabwZ4YLvqBDJkwHd+LSqw7hIZIqAWERy7zo84UsB4SVCDpL9f8C2S8AAAD//wMAUEsBAi0AFAAG&#10;AAgAAAAhALaDOJL+AAAA4QEAABMAAAAAAAAAAAAAAAAAAAAAAFtDb250ZW50X1R5cGVzXS54bWxQ&#10;SwECLQAUAAYACAAAACEAOP0h/9YAAACUAQAACwAAAAAAAAAAAAAAAAAvAQAAX3JlbHMvLnJlbHNQ&#10;SwECLQAUAAYACAAAACEAZcc1UCICAABWBAAADgAAAAAAAAAAAAAAAAAuAgAAZHJzL2Uyb0RvYy54&#10;bWxQSwECLQAUAAYACAAAACEARw3Pn98AAAAIAQAADwAAAAAAAAAAAAAAAAB8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F1281D4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704CB47" w14:textId="77777777" w:rsidR="00C23DF9" w:rsidRPr="00F74955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 w:rsidRPr="00F74955">
        <w:t xml:space="preserve">        </w:t>
      </w:r>
      <w:r w:rsidRPr="00F74955">
        <w:tab/>
        <w:t>preddiplomski            - ______ godina</w:t>
      </w:r>
      <w:r w:rsidRPr="00F74955">
        <w:tab/>
      </w:r>
      <w:r w:rsidRPr="00F74955">
        <w:tab/>
      </w:r>
      <w:r w:rsidRPr="00F74955">
        <w:tab/>
        <w:t>______________</w:t>
      </w:r>
    </w:p>
    <w:p w14:paraId="5DF705B5" w14:textId="77777777" w:rsidR="00C23DF9" w:rsidRPr="00F74955" w:rsidRDefault="000A13F4">
      <w:pPr>
        <w:numPr>
          <w:ilvl w:val="0"/>
          <w:numId w:val="5"/>
        </w:numPr>
        <w:spacing w:after="0" w:line="360" w:lineRule="auto"/>
        <w:ind w:left="1560" w:hanging="993"/>
        <w:contextualSpacing/>
      </w:pPr>
      <w:r w:rsidRPr="00F74955">
        <w:t xml:space="preserve">   </w:t>
      </w:r>
      <w:r w:rsidRPr="00F74955">
        <w:tab/>
        <w:t xml:space="preserve">diplomski </w:t>
      </w:r>
      <w:r w:rsidRPr="00F74955">
        <w:tab/>
        <w:t xml:space="preserve">         - ______ godina</w:t>
      </w:r>
      <w:r w:rsidRPr="00F74955">
        <w:tab/>
      </w:r>
      <w:r w:rsidRPr="00F74955">
        <w:tab/>
      </w:r>
      <w:r w:rsidRPr="00F74955">
        <w:tab/>
        <w:t>______________</w:t>
      </w:r>
      <w:r w:rsidRPr="00F7495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2B4B1B8" wp14:editId="1912C274">
                <wp:simplePos x="0" y="0"/>
                <wp:positionH relativeFrom="margin">
                  <wp:posOffset>571500</wp:posOffset>
                </wp:positionH>
                <wp:positionV relativeFrom="paragraph">
                  <wp:posOffset>12700</wp:posOffset>
                </wp:positionV>
                <wp:extent cx="215900" cy="215900"/>
                <wp:effectExtent l="0" t="0" r="0" b="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91F60C6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2B4B1B8" id="Rectangle 3" o:spid="_x0000_s1027" style="position:absolute;left:0;text-align:left;margin-left:45pt;margin-top:1pt;width:17pt;height:17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ywFJAIAAF0EAAAOAAAAZHJzL2Uyb0RvYy54bWysVNuO0zAQfUfiHyy/01xKl7Zqug9bipBW&#10;ULHwAVPHaSz5hsfbtH/P2Cm7XUBCQuTBmbEnZ86c8WR1ezKaHWVA5WzDq0nJmbTCtcoeGv7t6/bN&#10;nDOMYFvQzsqGnyXy2/XrV6vBL2XteqdbGRiBWFwOvuF9jH5ZFCh6aQAnzktLh50LBiK54VC0AQZC&#10;N7qoy/KmGFxofXBCItLuZjzk64zfdVLEz12HMjLdcOIW8xryuk9rsV7B8hDA90pcaMA/sDCgLCV9&#10;gtpABPYY1G9QRong0HVxIpwpXNcpIXMNVE1V/lLNQw9e5lpIHPRPMuH/gxWfjrvAVNvwKWcWDLXo&#10;C4kG9qAlmyZ5Bo9Linrwu3DxkMxU66kLJr2pCnZq+KyezssZiXwmsJt3dbKzvPIUmaCAupotSjoX&#10;FHCx6bx4BvIB4wfpDEtGwwMRyaLC8R7jGPozJOVFp1W7VVpnJxz2dzqwI1Cnt/lJ2Qn9RZi2bGj4&#10;YlbPiAfQhes0RDKNJwnQHnK+F1/gNXCZnz8BJ2IbwH4kkBHG6o2KdMO1Mg2f09fjZi+hfW9bFs+e&#10;FLc0GjzxQsOZljRIZGTpIij99zgqUluqNbVqbE6y4ml/yp2tElba2bv2TN1GL7aK6N4Dxh0Euu8V&#10;ZacZoLzfHyEQF/3R0iVbVG+TTvHaCdfO/toBK3pHoyVi4Gx07mIetdSHlJ/ucO7IZd7SkFz7Oer5&#10;r7D+AQAA//8DAFBLAwQUAAYACAAAACEA4mYtst8AAAAHAQAADwAAAGRycy9kb3ducmV2LnhtbEyP&#10;zU7DMBCE70i8g7VI3KhNoBEN2VSI0gOiQmqJ1KubOD80Xkex24S3Z3uC085qVjPfpsvJduJsBt86&#10;QrifKRCGCle2VCPkX+u7JxA+aCp158gg/BgPy+z6KtVJ6UbamvMu1IJDyCcaoQmhT6T0RWOs9jPX&#10;G2KvcoPVgdehluWgRw63nYyUiqXVLXFDo3vz2pjiuDtZhGO1zuvq4/0zf1tt5/N9vBqnzTfi7c30&#10;8gwimCn8HcMFn9EhY6aDO1HpRYewUPxKQIh4XOzokcUB4SFWILNU/ufPfgEAAP//AwBQSwECLQAU&#10;AAYACAAAACEAtoM4kv4AAADhAQAAEwAAAAAAAAAAAAAAAAAAAAAAW0NvbnRlbnRfVHlwZXNdLnht&#10;bFBLAQItABQABgAIAAAAIQA4/SH/1gAAAJQBAAALAAAAAAAAAAAAAAAAAC8BAABfcmVscy8ucmVs&#10;c1BLAQItABQABgAIAAAAIQAA2ywFJAIAAF0EAAAOAAAAAAAAAAAAAAAAAC4CAABkcnMvZTJvRG9j&#10;LnhtbFBLAQItABQABgAIAAAAIQDiZi2y3wAAAAcBAAAPAAAAAAAAAAAAAAAAAH4EAABkcnMvZG93&#10;bnJldi54bWxQSwUGAAAAAAQABADzAAAAigUAAAAA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091F60C6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8A2E351" w14:textId="77777777" w:rsidR="00C23DF9" w:rsidRPr="00F74955" w:rsidRDefault="000A13F4">
      <w:pPr>
        <w:numPr>
          <w:ilvl w:val="0"/>
          <w:numId w:val="6"/>
        </w:numPr>
        <w:spacing w:after="0" w:line="360" w:lineRule="auto"/>
        <w:ind w:left="1560" w:hanging="993"/>
        <w:contextualSpacing/>
      </w:pPr>
      <w:r w:rsidRPr="00F74955">
        <w:t xml:space="preserve">        </w:t>
      </w:r>
      <w:r w:rsidRPr="00F74955">
        <w:tab/>
        <w:t>poslijediplomski         -  ______ godina</w:t>
      </w:r>
      <w:r w:rsidRPr="00F74955">
        <w:tab/>
      </w:r>
      <w:r w:rsidRPr="00F74955">
        <w:tab/>
      </w:r>
      <w:r w:rsidRPr="00F74955">
        <w:tab/>
        <w:t>______________</w:t>
      </w:r>
      <w:r w:rsidRPr="00F7495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7FBA911D" wp14:editId="335DEF7C">
                <wp:simplePos x="0" y="0"/>
                <wp:positionH relativeFrom="margin">
                  <wp:posOffset>571500</wp:posOffset>
                </wp:positionH>
                <wp:positionV relativeFrom="paragraph">
                  <wp:posOffset>0</wp:posOffset>
                </wp:positionV>
                <wp:extent cx="215900" cy="215900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5238050" y="3672050"/>
                          <a:ext cx="215900" cy="215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9E90A40" w14:textId="77777777" w:rsidR="00C23DF9" w:rsidRDefault="00C23DF9">
                            <w:pPr>
                              <w:spacing w:after="0" w:line="240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91425" rIns="91425" bIns="91425" anchor="ctr" anchorCtr="0"/>
                    </wps:wsp>
                  </a:graphicData>
                </a:graphic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rect w14:anchorId="7FBA911D" id="Rectangle 2" o:spid="_x0000_s1028" style="position:absolute;left:0;text-align:left;margin-left:45pt;margin-top:0;width:17pt;height:17pt;z-index:25166438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wTlJAIAAF0EAAAOAAAAZHJzL2Uyb0RvYy54bWysVNuO0zAQfUfiHyy/06RZunSrpvuwpQhp&#10;BRULHzB1nMSSb3i8Tfr3jJ2y2wUkJEQenBl7cubMGU/Wt6PR7CgDKmdrPp+VnEkrXKNsV/NvX3dv&#10;lpxhBNuAdlbW/CSR325ev1oPfiUr1zvdyMAIxOJq8DXvY/SrokDRSwM4c15aOmxdMBDJDV3RBBgI&#10;3eiiKsvrYnCh8cEJiUi72+mQbzJ+20oRP7ctysh0zYlbzGvI6yGtxWYNqy6A75U404B/YGFAWUr6&#10;BLWFCOwxqN+gjBLBoWvjTDhTuLZVQuYaqJp5+Us1Dz14mWshcdA/yYT/D1Z8Ou4DU03NK84sGGrR&#10;FxINbKclq5I8g8cVRT34fTh7SGaqdWyDSW+qgo01X1RXy3JBIp9qfnX9rkp2lleOkQkKqOaLm5LO&#10;BQWcbTovnoF8wPhBOsOSUfNARLKocLzHOIX+DEl50WnV7JTW2Qnd4U4HdgTq9C4/KTuhvwjTlg01&#10;v1lUC+IBdOFaDZFM40kCtF3O9+ILvAQu8/Mn4ERsC9hPBDLCVL1RkW64VqbmS/p62uwlNO9tw+LJ&#10;k+KWRoMnXmg405IGiYwsXQSl/x5HRWpLtaZWTc1JVhwP47mzhJV2Dq45UbfRi50iuveAcQ+B7vuc&#10;stMMUN7vjxCIi/5o6ZLdzN8mneKlEy6dw6UDVvSORkvEwNnk3MU8aqkPKT/d4dyR87ylIbn0c9Tz&#10;X2HzAwAA//8DAFBLAwQUAAYACAAAACEArY5bu90AAAAGAQAADwAAAGRycy9kb3ducmV2LnhtbEyP&#10;TU/CQBCG7yb+h82YeJOtKERqp8SIHIzEBGzCdWmnH9KdbboLrf/e4aSX+cg7ed9nkuVoW3Wm3jeO&#10;Ee4nESji3BUNVwjZ1/ruCZQPhgvTOiaEH/KwTK+vEhMXbuAtnXehUmLCPjYIdQhdrLXPa7LGT1xH&#10;LFrpemuCrH2li94MYm5bPY2iubamYUmoTUevNeXH3ckiHMt1VpUf75/Z22o7m+3nq2HcfCPe3owv&#10;z6ACjeHvGC74gg6pMB3ciQuvWoRFJK8EBKkXdfoowwHhQbpOE/0fP/0FAAD//wMAUEsBAi0AFAAG&#10;AAgAAAAhALaDOJL+AAAA4QEAABMAAAAAAAAAAAAAAAAAAAAAAFtDb250ZW50X1R5cGVzXS54bWxQ&#10;SwECLQAUAAYACAAAACEAOP0h/9YAAACUAQAACwAAAAAAAAAAAAAAAAAvAQAAX3JlbHMvLnJlbHNQ&#10;SwECLQAUAAYACAAAACEAdOcE5SQCAABdBAAADgAAAAAAAAAAAAAAAAAuAgAAZHJzL2Uyb0RvYy54&#10;bWxQSwECLQAUAAYACAAAACEArY5bu90AAAAGAQAADwAAAAAAAAAAAAAAAAB+BAAAZHJzL2Rvd25y&#10;ZXYueG1sUEsFBgAAAAAEAAQA8wAAAIgFAAAAAA==&#10;">
                <v:stroke startarrowwidth="narrow" startarrowlength="short" endarrowwidth="narrow" endarrowlength="short" miterlimit="5243f"/>
                <v:textbox inset="2.53958mm,2.53958mm,2.53958mm,2.53958mm">
                  <w:txbxContent>
                    <w:p w14:paraId="39E90A40" w14:textId="77777777" w:rsidR="00C23DF9" w:rsidRDefault="00C23DF9">
                      <w:pPr>
                        <w:spacing w:after="0" w:line="240" w:lineRule="auto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BF79036" w14:textId="77777777" w:rsidR="00C23DF9" w:rsidRPr="00F74955" w:rsidRDefault="00C23DF9">
      <w:pPr>
        <w:spacing w:after="0" w:line="360" w:lineRule="auto"/>
      </w:pPr>
    </w:p>
    <w:p w14:paraId="054C910B" w14:textId="77777777" w:rsidR="00C23DF9" w:rsidRPr="00F74955" w:rsidRDefault="00C23DF9">
      <w:pPr>
        <w:spacing w:after="0" w:line="240" w:lineRule="auto"/>
        <w:ind w:left="720" w:firstLine="720"/>
        <w:rPr>
          <w:b/>
        </w:rPr>
      </w:pPr>
    </w:p>
    <w:p w14:paraId="6565026C" w14:textId="77777777" w:rsidR="00C23DF9" w:rsidRPr="00F74955" w:rsidRDefault="00C23DF9">
      <w:pPr>
        <w:spacing w:after="0" w:line="240" w:lineRule="auto"/>
        <w:ind w:left="720"/>
        <w:jc w:val="both"/>
      </w:pPr>
    </w:p>
    <w:p w14:paraId="6F1AE89C" w14:textId="77777777" w:rsidR="00C23DF9" w:rsidRPr="00F74955" w:rsidRDefault="00C23DF9">
      <w:pPr>
        <w:spacing w:after="0" w:line="240" w:lineRule="auto"/>
        <w:ind w:left="720"/>
        <w:jc w:val="both"/>
      </w:pPr>
    </w:p>
    <w:p w14:paraId="765AA0C7" w14:textId="77777777" w:rsidR="00C23DF9" w:rsidRPr="00F74955" w:rsidRDefault="000A13F4">
      <w:pPr>
        <w:spacing w:after="0" w:line="240" w:lineRule="auto"/>
        <w:jc w:val="both"/>
      </w:pPr>
      <w:r w:rsidRPr="00F74955">
        <w:t>Svojim vlastoručnim potpisom potvrđujem da sam upoznat s Pravilnikom o međunarodnoj mobilnosti Sveučilišta u Zagrebu (</w:t>
      </w:r>
      <w:hyperlink r:id="rId14">
        <w:r w:rsidRPr="00F74955">
          <w:rPr>
            <w:color w:val="0000FF"/>
            <w:u w:val="single"/>
          </w:rPr>
          <w:t>http://www.ffzg.unizg.hr/?p=16</w:t>
        </w:r>
      </w:hyperlink>
      <w:r w:rsidRPr="00F74955">
        <w:t>)  te s pravima i obvezama stipendista CEEPUS programa (</w:t>
      </w:r>
      <w:hyperlink r:id="rId15">
        <w:r w:rsidRPr="00F74955">
          <w:rPr>
            <w:color w:val="0000FF"/>
            <w:u w:val="single"/>
          </w:rPr>
          <w:t>http://www.mobilnost.hr/index.php?id=584</w:t>
        </w:r>
      </w:hyperlink>
      <w:r w:rsidRPr="00F74955">
        <w:t xml:space="preserve">). </w:t>
      </w:r>
    </w:p>
    <w:p w14:paraId="0DD6F918" w14:textId="77777777" w:rsidR="00C23DF9" w:rsidRPr="00F74955" w:rsidRDefault="00C23DF9">
      <w:pPr>
        <w:spacing w:after="0" w:line="240" w:lineRule="auto"/>
        <w:jc w:val="both"/>
      </w:pPr>
    </w:p>
    <w:p w14:paraId="0B1EB882" w14:textId="77777777" w:rsidR="00C23DF9" w:rsidRPr="00F74955" w:rsidRDefault="000A13F4">
      <w:pPr>
        <w:spacing w:after="0" w:line="240" w:lineRule="auto"/>
        <w:ind w:left="5664"/>
        <w:jc w:val="center"/>
      </w:pPr>
      <w:r w:rsidRPr="00F74955">
        <w:t>_________________________</w:t>
      </w:r>
    </w:p>
    <w:p w14:paraId="3498FBD7" w14:textId="77777777" w:rsidR="00C23DF9" w:rsidRPr="00F74955" w:rsidRDefault="000A13F4">
      <w:pPr>
        <w:spacing w:after="0" w:line="240" w:lineRule="auto"/>
        <w:ind w:left="5664"/>
        <w:jc w:val="center"/>
      </w:pPr>
      <w:r w:rsidRPr="00F74955">
        <w:t xml:space="preserve">    [Vlastoručni potpis]</w:t>
      </w:r>
    </w:p>
    <w:p w14:paraId="6C022BD0" w14:textId="56C3AF11" w:rsidR="00C23DF9" w:rsidRPr="00F74955" w:rsidRDefault="00C23DF9">
      <w:pPr>
        <w:spacing w:after="0" w:line="240" w:lineRule="auto"/>
        <w:ind w:left="5664"/>
        <w:jc w:val="center"/>
      </w:pPr>
    </w:p>
    <w:p w14:paraId="2C1FFDD0" w14:textId="6258D7D9" w:rsidR="00673856" w:rsidRPr="00F74955" w:rsidRDefault="00673856">
      <w:pPr>
        <w:spacing w:after="0" w:line="240" w:lineRule="auto"/>
        <w:ind w:left="5664"/>
        <w:jc w:val="center"/>
      </w:pPr>
    </w:p>
    <w:p w14:paraId="055D7E05" w14:textId="77777777" w:rsidR="00673856" w:rsidRPr="00F74955" w:rsidRDefault="00673856">
      <w:pPr>
        <w:spacing w:after="0" w:line="240" w:lineRule="auto"/>
        <w:ind w:left="5664"/>
        <w:jc w:val="center"/>
      </w:pPr>
    </w:p>
    <w:p w14:paraId="2A57BA0F" w14:textId="51B0594E" w:rsidR="00C23DF9" w:rsidRPr="00F74955" w:rsidRDefault="000A13F4">
      <w:pPr>
        <w:spacing w:after="0" w:line="240" w:lineRule="auto"/>
      </w:pPr>
      <w:r w:rsidRPr="00F74955">
        <w:t>Prilozi:</w:t>
      </w:r>
    </w:p>
    <w:p w14:paraId="755EF401" w14:textId="77777777" w:rsidR="00673856" w:rsidRPr="00F74955" w:rsidRDefault="00673856">
      <w:pPr>
        <w:spacing w:after="0" w:line="240" w:lineRule="auto"/>
      </w:pPr>
    </w:p>
    <w:p w14:paraId="6E1AD18E" w14:textId="77777777" w:rsidR="003D74C9" w:rsidRDefault="000A13F4" w:rsidP="003D74C9">
      <w:pPr>
        <w:numPr>
          <w:ilvl w:val="0"/>
          <w:numId w:val="4"/>
        </w:numPr>
        <w:tabs>
          <w:tab w:val="left" w:pos="28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 w:rsidRPr="00F74955">
        <w:t>životopis na hrvatskom jeziku (s navedenim poznavanjem stranih jezika)</w:t>
      </w:r>
    </w:p>
    <w:p w14:paraId="725B3725" w14:textId="15F83520" w:rsidR="00C23DF9" w:rsidRPr="00F74955" w:rsidRDefault="000A13F4" w:rsidP="003D74C9">
      <w:pPr>
        <w:numPr>
          <w:ilvl w:val="0"/>
          <w:numId w:val="4"/>
        </w:numPr>
        <w:tabs>
          <w:tab w:val="left" w:pos="284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</w:pPr>
      <w:r w:rsidRPr="00F74955">
        <w:t xml:space="preserve">potvrda o upisanom semestru studija (svrha: za </w:t>
      </w:r>
      <w:r w:rsidRPr="003D74C9">
        <w:rPr>
          <w:i/>
        </w:rPr>
        <w:t>Natječaj mreže FISH CEEPUS</w:t>
      </w:r>
      <w:r w:rsidRPr="00F74955">
        <w:t>)</w:t>
      </w:r>
    </w:p>
    <w:p w14:paraId="305F7437" w14:textId="617E55A5" w:rsidR="00C23DF9" w:rsidRPr="00F74955" w:rsidRDefault="000A13F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 w:rsidRPr="00F74955">
        <w:t xml:space="preserve">ovjereni prijepis ocjena </w:t>
      </w:r>
      <w:r w:rsidR="003D74C9">
        <w:t xml:space="preserve">ili ispis iz ISVU sustava </w:t>
      </w:r>
      <w:r w:rsidRPr="00F74955">
        <w:t>s izračunatim prosjekom</w:t>
      </w:r>
      <w:r w:rsidR="003D74C9">
        <w:t xml:space="preserve"> ocjena</w:t>
      </w:r>
      <w:r w:rsidRPr="00F74955">
        <w:t xml:space="preserve"> i brojem ostvarenih ECTS-a (za studente diplomskog studija, prijepis ocjena preddiplomskog i diplomskog studija) </w:t>
      </w:r>
    </w:p>
    <w:p w14:paraId="58FA306E" w14:textId="77777777" w:rsidR="00C23DF9" w:rsidRPr="00F74955" w:rsidRDefault="000A13F4">
      <w:pPr>
        <w:numPr>
          <w:ilvl w:val="0"/>
          <w:numId w:val="4"/>
        </w:numPr>
        <w:tabs>
          <w:tab w:val="left" w:pos="284"/>
        </w:tabs>
        <w:spacing w:after="0" w:line="240" w:lineRule="auto"/>
        <w:contextualSpacing/>
      </w:pPr>
      <w:r w:rsidRPr="00F74955">
        <w:t>motivacijsko pismo na francuskom, španjolskom ili talijanskom jeziku</w:t>
      </w:r>
    </w:p>
    <w:p w14:paraId="4292D7E2" w14:textId="77777777" w:rsidR="00C23DF9" w:rsidRDefault="00C23DF9">
      <w:pPr>
        <w:spacing w:after="0" w:line="240" w:lineRule="auto"/>
        <w:ind w:left="720"/>
        <w:jc w:val="both"/>
      </w:pPr>
    </w:p>
    <w:p w14:paraId="1670C30F" w14:textId="77777777" w:rsidR="00C23DF9" w:rsidRDefault="00C23DF9">
      <w:pPr>
        <w:tabs>
          <w:tab w:val="left" w:pos="284"/>
        </w:tabs>
        <w:spacing w:after="0" w:line="240" w:lineRule="auto"/>
      </w:pPr>
    </w:p>
    <w:sectPr w:rsidR="00C23DF9">
      <w:pgSz w:w="11906" w:h="16838"/>
      <w:pgMar w:top="426" w:right="566" w:bottom="284" w:left="426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7ADE34" w14:textId="77777777" w:rsidR="009B39AD" w:rsidRDefault="009B39AD">
      <w:pPr>
        <w:spacing w:after="0" w:line="240" w:lineRule="auto"/>
      </w:pPr>
      <w:r>
        <w:separator/>
      </w:r>
    </w:p>
  </w:endnote>
  <w:endnote w:type="continuationSeparator" w:id="0">
    <w:p w14:paraId="78E34AAC" w14:textId="77777777" w:rsidR="009B39AD" w:rsidRDefault="009B39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CAE00" w14:textId="77777777" w:rsidR="009B39AD" w:rsidRDefault="009B39AD">
      <w:pPr>
        <w:spacing w:after="0" w:line="240" w:lineRule="auto"/>
      </w:pPr>
      <w:r>
        <w:separator/>
      </w:r>
    </w:p>
  </w:footnote>
  <w:footnote w:type="continuationSeparator" w:id="0">
    <w:p w14:paraId="62AC08DD" w14:textId="77777777" w:rsidR="009B39AD" w:rsidRDefault="009B39AD">
      <w:pPr>
        <w:spacing w:after="0" w:line="240" w:lineRule="auto"/>
      </w:pPr>
      <w:r>
        <w:continuationSeparator/>
      </w:r>
    </w:p>
  </w:footnote>
  <w:footnote w:id="1">
    <w:p w14:paraId="67894E3B" w14:textId="77777777" w:rsidR="00C23DF9" w:rsidRPr="00F74955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F74955">
        <w:rPr>
          <w:rFonts w:asciiTheme="majorHAnsi" w:hAnsiTheme="majorHAnsi"/>
          <w:sz w:val="18"/>
          <w:szCs w:val="18"/>
          <w:vertAlign w:val="superscript"/>
        </w:rPr>
        <w:footnoteRef/>
      </w:r>
      <w:r w:rsidRPr="00F74955">
        <w:rPr>
          <w:rFonts w:asciiTheme="majorHAnsi" w:hAnsiTheme="majorHAnsi"/>
          <w:sz w:val="18"/>
          <w:szCs w:val="18"/>
        </w:rPr>
        <w:t xml:space="preserve"> </w:t>
      </w:r>
      <w:r w:rsidR="00920962" w:rsidRPr="00F74955">
        <w:rPr>
          <w:rFonts w:asciiTheme="majorHAnsi" w:hAnsiTheme="majorHAnsi" w:cs="Segoe UI"/>
          <w:color w:val="333333"/>
          <w:sz w:val="18"/>
          <w:szCs w:val="18"/>
          <w:shd w:val="clear" w:color="auto" w:fill="FFFFFF"/>
        </w:rPr>
        <w:t>CIII-HU-0809-06-1819</w:t>
      </w:r>
      <w:r w:rsidRPr="00F74955">
        <w:rPr>
          <w:rFonts w:asciiTheme="majorHAnsi" w:hAnsiTheme="majorHAnsi"/>
          <w:sz w:val="18"/>
          <w:szCs w:val="18"/>
        </w:rPr>
        <w:t xml:space="preserve"> FISH (French, Italian, SpanisH) - Romance Languages and Cultures - Strategies of Communication and Culture Transfer in Central Europe</w:t>
      </w:r>
    </w:p>
  </w:footnote>
  <w:footnote w:id="2">
    <w:p w14:paraId="198B221A" w14:textId="77777777" w:rsidR="00C23DF9" w:rsidRPr="00E84FCB" w:rsidRDefault="000A13F4">
      <w:pPr>
        <w:spacing w:after="0" w:line="240" w:lineRule="auto"/>
        <w:rPr>
          <w:rFonts w:asciiTheme="majorHAnsi" w:hAnsiTheme="majorHAnsi"/>
          <w:sz w:val="18"/>
          <w:szCs w:val="18"/>
        </w:rPr>
      </w:pPr>
      <w:r w:rsidRPr="00F74955">
        <w:rPr>
          <w:rFonts w:asciiTheme="majorHAnsi" w:hAnsiTheme="majorHAnsi"/>
          <w:sz w:val="18"/>
          <w:szCs w:val="18"/>
          <w:vertAlign w:val="superscript"/>
        </w:rPr>
        <w:footnoteRef/>
      </w:r>
      <w:r w:rsidRPr="00F74955">
        <w:rPr>
          <w:rFonts w:asciiTheme="majorHAnsi" w:hAnsiTheme="majorHAnsi"/>
          <w:sz w:val="18"/>
          <w:szCs w:val="18"/>
        </w:rPr>
        <w:t xml:space="preserve"> </w:t>
      </w:r>
      <w:r w:rsidR="00920962" w:rsidRPr="00F74955">
        <w:rPr>
          <w:rFonts w:asciiTheme="majorHAnsi" w:hAnsiTheme="majorHAnsi" w:cs="Segoe UI"/>
          <w:color w:val="333333"/>
          <w:sz w:val="18"/>
          <w:szCs w:val="18"/>
          <w:shd w:val="clear" w:color="auto" w:fill="FFFFFF"/>
        </w:rPr>
        <w:t>CIII-HU-0809-06-1819</w:t>
      </w:r>
      <w:r w:rsidR="00920962" w:rsidRPr="00F74955" w:rsidDel="00920962">
        <w:rPr>
          <w:rFonts w:asciiTheme="majorHAnsi" w:hAnsiTheme="majorHAnsi"/>
          <w:sz w:val="18"/>
          <w:szCs w:val="18"/>
        </w:rPr>
        <w:t xml:space="preserve"> </w:t>
      </w:r>
      <w:r w:rsidRPr="00F74955">
        <w:rPr>
          <w:rFonts w:asciiTheme="majorHAnsi" w:hAnsiTheme="majorHAnsi"/>
          <w:sz w:val="18"/>
          <w:szCs w:val="18"/>
        </w:rPr>
        <w:t>(French, Italian, SpanisH) - Romance Languages and Cultures - Strategies of Communication and Culture Transfer in Central Europe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26C29"/>
    <w:multiLevelType w:val="multilevel"/>
    <w:tmpl w:val="4BCEACCC"/>
    <w:lvl w:ilvl="0">
      <w:start w:val="1"/>
      <w:numFmt w:val="decimal"/>
      <w:lvlText w:val="%1."/>
      <w:lvlJc w:val="left"/>
      <w:pPr>
        <w:ind w:left="360" w:firstLine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080" w:firstLine="180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firstLine="342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firstLine="468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firstLine="612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firstLine="774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firstLine="900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firstLine="1044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firstLine="12060"/>
      </w:pPr>
      <w:rPr>
        <w:vertAlign w:val="baseline"/>
      </w:rPr>
    </w:lvl>
  </w:abstractNum>
  <w:abstractNum w:abstractNumId="1" w15:restartNumberingAfterBreak="0">
    <w:nsid w:val="14EF57A6"/>
    <w:multiLevelType w:val="multilevel"/>
    <w:tmpl w:val="9F3C2CC6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2" w15:restartNumberingAfterBreak="0">
    <w:nsid w:val="1A4B70D5"/>
    <w:multiLevelType w:val="multilevel"/>
    <w:tmpl w:val="B3AAFFD4"/>
    <w:lvl w:ilvl="0">
      <w:start w:val="1"/>
      <w:numFmt w:val="lowerLetter"/>
      <w:lvlText w:val="%1)"/>
      <w:lvlJc w:val="left"/>
      <w:pPr>
        <w:ind w:left="1068" w:firstLine="1776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1788" w:firstLine="3216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508" w:firstLine="4836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228" w:firstLine="6096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948" w:firstLine="7536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668" w:firstLine="9156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388" w:firstLine="10415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108" w:firstLine="11856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828" w:firstLine="13476"/>
      </w:pPr>
      <w:rPr>
        <w:vertAlign w:val="baseline"/>
      </w:rPr>
    </w:lvl>
  </w:abstractNum>
  <w:abstractNum w:abstractNumId="3" w15:restartNumberingAfterBreak="0">
    <w:nsid w:val="1FE25CE8"/>
    <w:multiLevelType w:val="multilevel"/>
    <w:tmpl w:val="D902C332"/>
    <w:lvl w:ilvl="0">
      <w:start w:val="1"/>
      <w:numFmt w:val="bullet"/>
      <w:lvlText w:val="-"/>
      <w:lvlJc w:val="left"/>
      <w:pPr>
        <w:ind w:left="720" w:firstLine="108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</w:abstractNum>
  <w:abstractNum w:abstractNumId="4" w15:restartNumberingAfterBreak="0">
    <w:nsid w:val="56F24D7A"/>
    <w:multiLevelType w:val="multilevel"/>
    <w:tmpl w:val="06BA8E4A"/>
    <w:lvl w:ilvl="0">
      <w:start w:val="1"/>
      <w:numFmt w:val="bullet"/>
      <w:lvlText w:val="-"/>
      <w:lvlJc w:val="left"/>
      <w:pPr>
        <w:ind w:left="1068" w:firstLine="1776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88" w:firstLine="3216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508" w:firstLine="4656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228" w:firstLine="6096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948" w:firstLine="7536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68" w:firstLine="8976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88" w:firstLine="10415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108" w:firstLine="11856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828" w:firstLine="13296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7C1C0B6A"/>
    <w:multiLevelType w:val="multilevel"/>
    <w:tmpl w:val="28FCC2AE"/>
    <w:lvl w:ilvl="0">
      <w:start w:val="1"/>
      <w:numFmt w:val="bullet"/>
      <w:lvlText w:val="-"/>
      <w:lvlJc w:val="left"/>
      <w:pPr>
        <w:ind w:left="1440" w:firstLine="252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2160" w:firstLine="3960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880" w:firstLine="5400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600" w:firstLine="6840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4320" w:firstLine="8280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5040" w:firstLine="9720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760" w:firstLine="11160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480" w:firstLine="12600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7200" w:firstLine="14040"/>
      </w:pPr>
      <w:rPr>
        <w:rFonts w:ascii="Arial" w:eastAsia="Arial" w:hAnsi="Arial" w:cs="Arial"/>
        <w:vertAlign w:val="baseline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3DF9"/>
    <w:rsid w:val="000A13F4"/>
    <w:rsid w:val="003D74C9"/>
    <w:rsid w:val="005747D9"/>
    <w:rsid w:val="00673856"/>
    <w:rsid w:val="00726C1E"/>
    <w:rsid w:val="00801433"/>
    <w:rsid w:val="00864893"/>
    <w:rsid w:val="008A225A"/>
    <w:rsid w:val="008C6511"/>
    <w:rsid w:val="00920962"/>
    <w:rsid w:val="009349F9"/>
    <w:rsid w:val="009B39AD"/>
    <w:rsid w:val="00AA62D5"/>
    <w:rsid w:val="00AB5CE3"/>
    <w:rsid w:val="00C23DF9"/>
    <w:rsid w:val="00C940B8"/>
    <w:rsid w:val="00CE6479"/>
    <w:rsid w:val="00E0269E"/>
    <w:rsid w:val="00E84FCB"/>
    <w:rsid w:val="00EA0811"/>
    <w:rsid w:val="00F317C5"/>
    <w:rsid w:val="00F54BD2"/>
    <w:rsid w:val="00F7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0ABF35"/>
  <w15:docId w15:val="{BDB2930D-3F08-4815-9C69-90BC726C90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0269E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92096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09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09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09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096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09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0962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C940B8"/>
    <w:pPr>
      <w:spacing w:after="0" w:line="240" w:lineRule="auto"/>
    </w:pPr>
    <w:rPr>
      <w:rFonts w:eastAsiaTheme="minorHAnsi" w:cstheme="minorBidi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940B8"/>
    <w:rPr>
      <w:rFonts w:eastAsiaTheme="minorHAnsi" w:cstheme="minorBidi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F317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6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577323">
          <w:marLeft w:val="-76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566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5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mailto:ddlabas@ffzg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gblazev@ffzg.hr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zorica@ffzg.h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mobilnost.hr/index.php?id=584" TargetMode="External"/><Relationship Id="rId10" Type="http://schemas.openxmlformats.org/officeDocument/2006/relationships/hyperlink" Target="http://www.mobilnost.hr/hr/sadrzaj/sudjelovanje/obrazovanje-i-osposobljavanje/erasmus-visoko-obrazovanje/ceepus/procedura-za-povrat-putnih-troskova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yperlink" Target="http://www.ffzg.unizg.hr/?p=1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2CFA27-8AA4-4375-A903-CD97F36CBF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618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Dubravka</dc:creator>
  <cp:lastModifiedBy>Dubravka</cp:lastModifiedBy>
  <cp:revision>3</cp:revision>
  <dcterms:created xsi:type="dcterms:W3CDTF">2019-03-25T09:50:00Z</dcterms:created>
  <dcterms:modified xsi:type="dcterms:W3CDTF">2019-03-25T09:50:00Z</dcterms:modified>
</cp:coreProperties>
</file>