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"/>
        <w:gridCol w:w="1843"/>
        <w:gridCol w:w="840"/>
        <w:gridCol w:w="79"/>
        <w:gridCol w:w="215"/>
        <w:gridCol w:w="2096"/>
        <w:gridCol w:w="1159"/>
        <w:gridCol w:w="310"/>
        <w:gridCol w:w="829"/>
        <w:gridCol w:w="789"/>
        <w:gridCol w:w="498"/>
        <w:gridCol w:w="1831"/>
      </w:tblGrid>
      <w:tr w:rsidR="00802B6A" w:rsidRPr="00E0434C" w14:paraId="1A36ACF6" w14:textId="77777777" w:rsidTr="00556544">
        <w:tc>
          <w:tcPr>
            <w:tcW w:w="1485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5D261D16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>1. OPĆE INFORMACIJE</w:t>
            </w:r>
          </w:p>
        </w:tc>
      </w:tr>
      <w:tr w:rsidR="00802B6A" w:rsidRPr="00E0434C" w14:paraId="2229B38A" w14:textId="77777777" w:rsidTr="00556544"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14:paraId="3E961649" w14:textId="77777777" w:rsidR="00802B6A" w:rsidRPr="00E0434C" w:rsidRDefault="00802B6A" w:rsidP="00556544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0434C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Nositelj predmeta</w:t>
            </w:r>
          </w:p>
        </w:tc>
        <w:tc>
          <w:tcPr>
            <w:tcW w:w="332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1EE1BBD9" w14:textId="77777777" w:rsidR="00802B6A" w:rsidRPr="00B2585F" w:rsidRDefault="00015578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85F">
              <w:rPr>
                <w:rFonts w:ascii="Times New Roman" w:hAnsi="Times New Roman"/>
                <w:sz w:val="24"/>
                <w:szCs w:val="24"/>
              </w:rPr>
              <w:t>mr. Daša Grković</w:t>
            </w:r>
          </w:p>
        </w:tc>
        <w:tc>
          <w:tcPr>
            <w:tcW w:w="460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54F038B1" w14:textId="77777777"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Godina studija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EBBB55F" w14:textId="77777777" w:rsidR="00802B6A" w:rsidRPr="00B2585F" w:rsidRDefault="00015578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2B6A" w:rsidRPr="00E0434C" w14:paraId="42797E0C" w14:textId="77777777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34D96730" w14:textId="77777777" w:rsidR="00802B6A" w:rsidRPr="00E0434C" w:rsidRDefault="00802B6A" w:rsidP="00556544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Naziv predmeta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3585CCE" w14:textId="77777777" w:rsidR="00802B6A" w:rsidRPr="00B2585F" w:rsidRDefault="00015578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85F">
              <w:rPr>
                <w:rFonts w:ascii="Times New Roman" w:hAnsi="Times New Roman"/>
                <w:sz w:val="24"/>
                <w:szCs w:val="24"/>
              </w:rPr>
              <w:t>Korektivne vježbe izgovora španjolskoga jezika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3FECFF70" w14:textId="77777777"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Bodovna vrijednost (ECTS)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21032CC" w14:textId="77777777" w:rsidR="00802B6A" w:rsidRPr="00B2585F" w:rsidRDefault="00015578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2B6A" w:rsidRPr="00E0434C" w14:paraId="0D4B1591" w14:textId="77777777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49E56635" w14:textId="77777777" w:rsidR="00802B6A" w:rsidRPr="00E0434C" w:rsidRDefault="00802B6A" w:rsidP="00556544">
            <w:pPr>
              <w:numPr>
                <w:ilvl w:val="1"/>
                <w:numId w:val="4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Suradnici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008ED38D" w14:textId="06777CBF" w:rsidR="00802B6A" w:rsidRPr="00B2585F" w:rsidRDefault="0088225C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25C">
              <w:rPr>
                <w:rFonts w:ascii="Times New Roman" w:hAnsi="Times New Roman"/>
                <w:sz w:val="24"/>
                <w:szCs w:val="24"/>
              </w:rPr>
              <w:t xml:space="preserve">Pablo </w:t>
            </w:r>
            <w:proofErr w:type="spellStart"/>
            <w:r w:rsidRPr="0088225C">
              <w:rPr>
                <w:rFonts w:ascii="Times New Roman" w:hAnsi="Times New Roman"/>
                <w:sz w:val="24"/>
                <w:szCs w:val="24"/>
              </w:rPr>
              <w:t>Llamas</w:t>
            </w:r>
            <w:proofErr w:type="spellEnd"/>
            <w:r w:rsidRPr="0088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25C">
              <w:rPr>
                <w:rFonts w:ascii="Times New Roman" w:hAnsi="Times New Roman"/>
                <w:sz w:val="24"/>
                <w:szCs w:val="24"/>
              </w:rPr>
              <w:t>Fernández</w:t>
            </w:r>
            <w:proofErr w:type="spellEnd"/>
            <w:r w:rsidRPr="0088225C">
              <w:rPr>
                <w:rFonts w:ascii="Times New Roman" w:hAnsi="Times New Roman"/>
                <w:sz w:val="24"/>
                <w:szCs w:val="24"/>
              </w:rPr>
              <w:t>, ugovorni strani lektor</w:t>
            </w:r>
            <w:bookmarkStart w:id="0" w:name="_GoBack"/>
            <w:bookmarkEnd w:id="0"/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025688F7" w14:textId="77777777"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Način izvođenja nastave (broj sati P+V+S+e-učenje)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CD11CCF" w14:textId="77777777" w:rsidR="00802B6A" w:rsidRPr="00B2585F" w:rsidRDefault="00015578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85F">
              <w:rPr>
                <w:rFonts w:ascii="Times New Roman" w:hAnsi="Times New Roman"/>
                <w:sz w:val="24"/>
                <w:szCs w:val="24"/>
              </w:rPr>
              <w:t>1V</w:t>
            </w:r>
          </w:p>
        </w:tc>
      </w:tr>
      <w:tr w:rsidR="00802B6A" w:rsidRPr="00E0434C" w14:paraId="1F4A6306" w14:textId="77777777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1487172C" w14:textId="77777777" w:rsidR="00802B6A" w:rsidRPr="00E0434C" w:rsidRDefault="00802B6A" w:rsidP="00556544">
            <w:pPr>
              <w:numPr>
                <w:ilvl w:val="1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Studijski program (preddiplomski, diplomski, integrirani)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D90AF01" w14:textId="77777777" w:rsidR="00802B6A" w:rsidRPr="00B2585F" w:rsidRDefault="00015578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85F">
              <w:rPr>
                <w:rFonts w:ascii="Times New Roman" w:hAnsi="Times New Roman"/>
                <w:sz w:val="24"/>
                <w:szCs w:val="24"/>
              </w:rPr>
              <w:t>preddiplomski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52967FCC" w14:textId="77777777"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Očekivani broj studenata na predmetu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2B1850E" w14:textId="77777777" w:rsidR="00802B6A" w:rsidRPr="00B2585F" w:rsidRDefault="00015578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8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02B6A" w:rsidRPr="00E0434C" w14:paraId="221D0854" w14:textId="77777777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03C59741" w14:textId="77777777" w:rsidR="00802B6A" w:rsidRPr="00E0434C" w:rsidRDefault="00802B6A" w:rsidP="00556544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Status predmeta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4E484352" w14:textId="77777777" w:rsidR="00802B6A" w:rsidRPr="00B2585F" w:rsidRDefault="00015578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85F">
              <w:rPr>
                <w:rFonts w:ascii="Times New Roman" w:hAnsi="Times New Roman"/>
                <w:sz w:val="24"/>
                <w:szCs w:val="24"/>
              </w:rPr>
              <w:t>izborni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454B8F29" w14:textId="77777777"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459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Razina primjene e-učenja (1, 2, 3 razina), postotak izvođenja predmeta </w:t>
            </w:r>
            <w:r w:rsidRPr="00E0434C">
              <w:rPr>
                <w:rFonts w:asciiTheme="minorHAnsi" w:hAnsiTheme="minorHAnsi" w:cstheme="minorHAnsi"/>
                <w:i/>
                <w:sz w:val="20"/>
                <w:szCs w:val="20"/>
              </w:rPr>
              <w:t>on line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 (maks. 20%)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EBFE0B9" w14:textId="77777777" w:rsidR="00802B6A" w:rsidRPr="00B2585F" w:rsidRDefault="00015578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2B6A" w:rsidRPr="00E0434C" w14:paraId="6613961D" w14:textId="77777777" w:rsidTr="00556544">
        <w:tc>
          <w:tcPr>
            <w:tcW w:w="1485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4ED54061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>2. OPIS PREDMETA</w:t>
            </w:r>
          </w:p>
        </w:tc>
      </w:tr>
      <w:tr w:rsidR="00802B6A" w:rsidRPr="00E0434C" w14:paraId="4AE0D7E9" w14:textId="77777777" w:rsidTr="00556544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14:paraId="1872BE50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04FBCC7F" w14:textId="77777777" w:rsidR="00802B6A" w:rsidRPr="00B2585F" w:rsidRDefault="00015578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85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Uvježbati fonetsku građu i ortografiju, razviti jezičnu i komunikacijsku kompetenciju.</w:t>
            </w:r>
          </w:p>
        </w:tc>
      </w:tr>
      <w:tr w:rsidR="00802B6A" w:rsidRPr="00E0434C" w14:paraId="149C5A7B" w14:textId="77777777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2EC7F331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14:paraId="47C967B5" w14:textId="77777777" w:rsidR="00802B6A" w:rsidRPr="00B2585F" w:rsidRDefault="00015578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85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Položen ispit iz kolegija  Izgovor i pravopis španjolskog jezika</w:t>
            </w:r>
          </w:p>
        </w:tc>
      </w:tr>
      <w:tr w:rsidR="00802B6A" w:rsidRPr="00E0434C" w14:paraId="00AA03FB" w14:textId="77777777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4D47DE59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Ishodi učenja na razini programa kojima predmet pridonosi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14:paraId="5929E8FA" w14:textId="77777777" w:rsidR="00292433" w:rsidRPr="00B2585F" w:rsidRDefault="00292433" w:rsidP="002924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85F">
              <w:rPr>
                <w:rFonts w:ascii="Times New Roman" w:hAnsi="Times New Roman"/>
                <w:sz w:val="24"/>
                <w:szCs w:val="24"/>
              </w:rPr>
              <w:t>Student će upoznati, uvježbati i usvojiti principe španjolske fonetike, fonologije, ortoepije i ortografije. Uvježbavši fonetsku građu i ortografiju razvit će jezičnu i komunikacijsku kompetenciju. Student će biti kadar upotrebljavati terminologiju te fonetske i fonološke strukture i analizirati ih u različitim oblicima pismenog i usmenog izražavanja. Student će razviti vještine učenja nužne za nastavak studija na višoj razini. Student će biti kadar ispravno koristiti komunikacijske receptivne i produktivne vještine.</w:t>
            </w:r>
          </w:p>
          <w:p w14:paraId="37DBA732" w14:textId="77777777" w:rsidR="00802B6A" w:rsidRPr="00B2585F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B6A" w:rsidRPr="00E0434C" w14:paraId="5C8B30C1" w14:textId="77777777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15676D5B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14:paraId="3BDB063D" w14:textId="77777777" w:rsidR="00802B6A" w:rsidRPr="00B2585F" w:rsidRDefault="00292433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85F">
              <w:rPr>
                <w:rFonts w:ascii="Times New Roman" w:hAnsi="Times New Roman"/>
                <w:sz w:val="24"/>
                <w:szCs w:val="24"/>
              </w:rPr>
              <w:t>Student će biti kadar upotrebljavati terminologiju te fonetske i fonološke strukture i analizirati ih u različitim oblicima pismenog i usmenog izražavanja. Student će upoznati i usvojiti principe, strukture i terminologiju iz španjolske fonetike i fonologije, uvježbat će fonetsku građu i ortografiju te razviti jezičnu i komunikacijsku kompetenciju.</w:t>
            </w:r>
          </w:p>
        </w:tc>
      </w:tr>
      <w:tr w:rsidR="00802B6A" w:rsidRPr="00E0434C" w14:paraId="6BD6316B" w14:textId="77777777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62DA557F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14:paraId="6D0ECCDD" w14:textId="77777777" w:rsidR="00802B6A" w:rsidRPr="00B2585F" w:rsidRDefault="00015578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85F">
              <w:rPr>
                <w:rStyle w:val="Emphasis"/>
                <w:rFonts w:ascii="Times New Roman" w:hAnsi="Times New Roman"/>
                <w:color w:val="444444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Raspored rada po tjednima:</w:t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1. tjedan</w:t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uvod u terminologiju</w:t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ponavljanje osnovnih pravila španjolske ortografije</w:t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2. tjedan</w:t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ponavljanje pravila naglašavanja (agudas, llanas, esdrújulas; diftonzi, triftonzi, hijat; složenice, riječi latinskog podrijetla, strane riječi, veliko slovo)</w:t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3. tjedan</w:t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upotreba b, v , w</w:t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4. tjedan</w:t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upotreba c, k, q, z, ch</w:t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5. tjedan</w:t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izgovor “ceceo”; i “seseo”</w:t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6. tjedan</w:t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upotreba g, j, h</w:t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7. tjedan</w:t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upotreba i, y, ll</w:t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8. tjedan</w:t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upotreba m, n, ñ</w:t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9. tjedan</w:t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upotreba p, r, rr, t, x</w:t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10. tjedan</w:t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ponavljanje, uvježbavanje i diktat</w:t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11. tjedan</w:t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španjolski u Španjolskoj</w:t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12. tjedan</w:t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španjolski u Hispanskoj Americi</w:t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13. tjedan</w:t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španjolski u Hispanskoj Americi</w:t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14. tjedan</w:t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fenomen “el voseo”</w:t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15. tjedan</w:t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B2585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– kratice, akronimi</w:t>
            </w:r>
          </w:p>
        </w:tc>
      </w:tr>
      <w:tr w:rsidR="00802B6A" w:rsidRPr="00E0434C" w14:paraId="65D7D5DA" w14:textId="77777777" w:rsidTr="00556544">
        <w:trPr>
          <w:trHeight w:val="349"/>
        </w:trPr>
        <w:tc>
          <w:tcPr>
            <w:tcW w:w="4361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1332CEE2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2683" w:type="dxa"/>
            <w:gridSpan w:val="2"/>
            <w:vMerge w:val="restart"/>
            <w:vAlign w:val="center"/>
          </w:tcPr>
          <w:p w14:paraId="1F377511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88225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88225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14:paraId="2D92D329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88225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88225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14:paraId="74BB9865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88225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88225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015578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vježbe</w:t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 </w:t>
            </w:r>
          </w:p>
          <w:p w14:paraId="5BD245FD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88225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88225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E0434C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hr-HR"/>
              </w:rPr>
              <w:t>on line</w:t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14:paraId="2CD3D8F2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88225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88225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14:paraId="5636942E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8225C">
              <w:rPr>
                <w:rFonts w:asciiTheme="minorHAnsi" w:hAnsiTheme="minorHAnsi" w:cstheme="minorHAnsi"/>
                <w:sz w:val="20"/>
                <w:szCs w:val="20"/>
              </w:rPr>
            </w:r>
            <w:r w:rsidR="008822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 terenska nastava</w:t>
            </w:r>
          </w:p>
        </w:tc>
        <w:tc>
          <w:tcPr>
            <w:tcW w:w="3549" w:type="dxa"/>
            <w:gridSpan w:val="4"/>
            <w:vMerge w:val="restart"/>
            <w:vAlign w:val="center"/>
          </w:tcPr>
          <w:p w14:paraId="06DF8181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88225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88225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14:paraId="4777EEB4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88225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88225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multimedija i mreža  </w:t>
            </w:r>
          </w:p>
          <w:p w14:paraId="5F0D5C1C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88225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88225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015578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laboratorij</w:t>
            </w:r>
          </w:p>
          <w:p w14:paraId="1E938D85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88225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88225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14:paraId="1DA8D7A6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88225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88225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 (ostalo upisati)</w:t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</w:t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  <w:bdr w:val="single" w:sz="12" w:space="0" w:color="auto"/>
              </w:rPr>
              <w:t xml:space="preserve">         </w:t>
            </w:r>
          </w:p>
        </w:tc>
        <w:tc>
          <w:tcPr>
            <w:tcW w:w="4257" w:type="dxa"/>
            <w:gridSpan w:val="5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7165B4D9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Komentari:</w:t>
            </w:r>
          </w:p>
        </w:tc>
      </w:tr>
      <w:tr w:rsidR="00802B6A" w:rsidRPr="00E0434C" w14:paraId="02E01D88" w14:textId="77777777" w:rsidTr="00556544">
        <w:trPr>
          <w:trHeight w:val="577"/>
        </w:trPr>
        <w:tc>
          <w:tcPr>
            <w:tcW w:w="436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2433F120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vMerge/>
            <w:vAlign w:val="center"/>
          </w:tcPr>
          <w:p w14:paraId="77B625CC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3549" w:type="dxa"/>
            <w:gridSpan w:val="4"/>
            <w:vMerge/>
            <w:vAlign w:val="center"/>
          </w:tcPr>
          <w:p w14:paraId="21D506C3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257" w:type="dxa"/>
            <w:gridSpan w:val="5"/>
            <w:tcBorders>
              <w:right w:val="single" w:sz="12" w:space="0" w:color="auto"/>
            </w:tcBorders>
          </w:tcPr>
          <w:p w14:paraId="04711FDD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02B6A" w:rsidRPr="00E0434C" w14:paraId="375FBA36" w14:textId="77777777" w:rsidTr="00556544"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6AD99F61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10489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C43631" w14:textId="77777777" w:rsidR="00802B6A" w:rsidRPr="00015578" w:rsidRDefault="00015578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578">
              <w:rPr>
                <w:rFonts w:ascii="Times New Roman" w:hAnsi="Times New Roman"/>
                <w:sz w:val="24"/>
                <w:szCs w:val="24"/>
              </w:rPr>
              <w:t>R</w:t>
            </w:r>
            <w:r w:rsidRPr="00015578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edovito i aktivno sudjelovanje u nastavi; periodične provjere znanja, usmeni ispit</w:t>
            </w:r>
          </w:p>
        </w:tc>
      </w:tr>
      <w:tr w:rsidR="00802B6A" w:rsidRPr="00E0434C" w14:paraId="3BC11AA9" w14:textId="77777777" w:rsidTr="00556544">
        <w:trPr>
          <w:trHeight w:val="397"/>
        </w:trPr>
        <w:tc>
          <w:tcPr>
            <w:tcW w:w="4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14:paraId="6E777D3C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Praćenje rada studenata </w:t>
            </w:r>
            <w:r w:rsidRPr="00E0434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790C5BE8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14:paraId="6A2ECFE2" w14:textId="77777777" w:rsidR="00802B6A" w:rsidRPr="00E0434C" w:rsidRDefault="00015578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0.5</w:t>
            </w:r>
          </w:p>
        </w:tc>
        <w:tc>
          <w:tcPr>
            <w:tcW w:w="2096" w:type="dxa"/>
            <w:tcBorders>
              <w:top w:val="single" w:sz="12" w:space="0" w:color="auto"/>
            </w:tcBorders>
            <w:vAlign w:val="center"/>
          </w:tcPr>
          <w:p w14:paraId="20EA1401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14:paraId="4F0E2A5A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D7B9D2D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49C96D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02B6A" w:rsidRPr="00E0434C" w14:paraId="60BF2F9C" w14:textId="77777777" w:rsidTr="00556544">
        <w:trPr>
          <w:trHeight w:val="397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7A28AAD8" w14:textId="77777777"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2F1E6D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BAEFC1C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30AA713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AB842C4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E64242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889B6B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02B6A" w:rsidRPr="00E0434C" w14:paraId="1CE72933" w14:textId="77777777" w:rsidTr="00556544">
        <w:trPr>
          <w:trHeight w:val="397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2192686A" w14:textId="77777777"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BC5DD6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D689E7A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1948FF3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B63511D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2BBED8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5414F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02B6A" w:rsidRPr="00E0434C" w14:paraId="4E8A73A3" w14:textId="77777777" w:rsidTr="00556544">
        <w:trPr>
          <w:trHeight w:val="325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6B245786" w14:textId="77777777"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C3EB340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3C6F9CF4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51C7A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23403" w14:textId="77777777" w:rsidR="00802B6A" w:rsidRPr="00E0434C" w:rsidRDefault="00015578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19B3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0D439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02B6A" w:rsidRPr="00E0434C" w14:paraId="7DAD7E8C" w14:textId="77777777" w:rsidTr="00556544">
        <w:trPr>
          <w:trHeight w:val="204"/>
        </w:trPr>
        <w:tc>
          <w:tcPr>
            <w:tcW w:w="436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30830164" w14:textId="77777777"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CD9369E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Pismeni ispit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110459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BE07F9B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8C3CC5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50414C7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DED83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02B6A" w:rsidRPr="00E0434C" w14:paraId="222B5649" w14:textId="77777777" w:rsidTr="00556544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03DCB766" w14:textId="77777777" w:rsidR="00802B6A" w:rsidRPr="00E0434C" w:rsidRDefault="00802B6A" w:rsidP="00556544">
            <w:pPr>
              <w:numPr>
                <w:ilvl w:val="1"/>
                <w:numId w:val="1"/>
              </w:numPr>
              <w:tabs>
                <w:tab w:val="left" w:pos="360"/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48551" w14:textId="77777777" w:rsidR="00802B6A" w:rsidRPr="00015578" w:rsidRDefault="00015578" w:rsidP="00015578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578">
              <w:rPr>
                <w:rFonts w:ascii="Times New Roman" w:hAnsi="Times New Roman"/>
                <w:sz w:val="24"/>
                <w:szCs w:val="24"/>
              </w:rPr>
              <w:t xml:space="preserve">Pohađanje nastave, </w:t>
            </w:r>
            <w:r>
              <w:rPr>
                <w:rFonts w:ascii="Times New Roman" w:hAnsi="Times New Roman"/>
                <w:sz w:val="24"/>
                <w:szCs w:val="24"/>
              </w:rPr>
              <w:t>izvršavanje domaćih uradaka, praćenje studenta periodičnim provjerama znanja,</w:t>
            </w:r>
            <w:r w:rsidRPr="00015578">
              <w:rPr>
                <w:rFonts w:ascii="Times New Roman" w:hAnsi="Times New Roman"/>
                <w:sz w:val="24"/>
                <w:szCs w:val="24"/>
              </w:rPr>
              <w:t xml:space="preserve"> završni p</w:t>
            </w:r>
            <w:r>
              <w:rPr>
                <w:rFonts w:ascii="Times New Roman" w:hAnsi="Times New Roman"/>
                <w:sz w:val="24"/>
                <w:szCs w:val="24"/>
              </w:rPr>
              <w:t>ismeni i usmeni ispit</w:t>
            </w:r>
            <w:r w:rsidRPr="000155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2B6A" w:rsidRPr="00E0434C" w14:paraId="05E630D2" w14:textId="77777777" w:rsidTr="00556544">
        <w:tc>
          <w:tcPr>
            <w:tcW w:w="4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14:paraId="7399EA89" w14:textId="77777777" w:rsidR="00802B6A" w:rsidRPr="00E0434C" w:rsidRDefault="00802B6A" w:rsidP="00556544">
            <w:pPr>
              <w:numPr>
                <w:ilvl w:val="1"/>
                <w:numId w:val="1"/>
              </w:num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6542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vAlign w:val="center"/>
          </w:tcPr>
          <w:p w14:paraId="72C77690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</w:tcPr>
          <w:p w14:paraId="691C689F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232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01E694C6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802B6A" w:rsidRPr="00E0434C" w14:paraId="56A56AD0" w14:textId="77777777" w:rsidTr="00556544">
        <w:trPr>
          <w:trHeight w:val="75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6AEBA74E" w14:textId="77777777" w:rsidR="00802B6A" w:rsidRPr="00E0434C" w:rsidRDefault="00802B6A" w:rsidP="0055654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542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14:paraId="6D7E42F3" w14:textId="77777777" w:rsidR="00802B6A" w:rsidRPr="00015578" w:rsidRDefault="00015578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578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1. Siles Artés, J.: Ejercicios prácticos de pronunciación de español. Madrid: SGEL, 2000.</w:t>
            </w:r>
            <w:r w:rsidRPr="00015578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015578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2. Navarro Tomás, Tomás: Manual de pronunciación española. Madrid: Consejo Superior de Investigaciones Científicas, 1992.</w:t>
            </w:r>
            <w:r w:rsidRPr="00015578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015578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3. RAE: Ortografía de la lengua española. Madrid: Ed. Espasa, 2000.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FDB5D4A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D96A0D9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02B6A" w:rsidRPr="00E0434C" w14:paraId="60240F3A" w14:textId="77777777" w:rsidTr="00556544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14:paraId="22FFA06E" w14:textId="77777777" w:rsidR="00802B6A" w:rsidRPr="00E0434C" w:rsidRDefault="00802B6A" w:rsidP="00556544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Dopunska literatura (u trenutku prijave prijedloga studijskoga programa)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43BA60E5" w14:textId="77777777" w:rsidR="00802B6A" w:rsidRPr="00292433" w:rsidRDefault="00292433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3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1. Quilis, Antonio; Fernández, Joseph A.: Curso de fonética y fonología españolas. Madrid: Consejo Superior de Investigaciones Científicas, 2003.</w:t>
            </w:r>
            <w:r w:rsidRPr="00292433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29243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2. Gómez Torrego, Leonardo: Gramática didáctica del español. Madrid: SM, 2002.</w:t>
            </w:r>
            <w:r w:rsidRPr="00292433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29243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3. Vaquero de Ramírez, María: El español de América I. Pronunciación. Madrid: ARCO/LIBROS, S.L., 2003.</w:t>
            </w:r>
            <w:r w:rsidRPr="00292433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29243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4. Vaquero de Ramírez, María: El español de América II. Morfosintaxis y Léxico. Madrid: ARCO/LIBROS, S.L., 2003.</w:t>
            </w:r>
          </w:p>
        </w:tc>
      </w:tr>
      <w:tr w:rsidR="00802B6A" w:rsidRPr="00E0434C" w14:paraId="0FC93E1D" w14:textId="77777777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6268FC56" w14:textId="77777777" w:rsidR="00802B6A" w:rsidRPr="00E0434C" w:rsidRDefault="00802B6A" w:rsidP="00556544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Načini praćenja kvalitete koji osiguravaju stjecanje izlaznih kompetencija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14:paraId="70A54808" w14:textId="77777777" w:rsidR="00802B6A" w:rsidRPr="00292433" w:rsidRDefault="00292433" w:rsidP="00556544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33">
              <w:rPr>
                <w:rFonts w:ascii="Times New Roman" w:hAnsi="Times New Roman"/>
                <w:sz w:val="24"/>
                <w:szCs w:val="24"/>
              </w:rPr>
              <w:t>Stalna provjera izvršavanja danih obveza, domaće zadaće na svakom predavanju i bilježenje rezultata poimence.</w:t>
            </w:r>
          </w:p>
        </w:tc>
      </w:tr>
      <w:tr w:rsidR="00802B6A" w:rsidRPr="00E0434C" w14:paraId="13BA60C2" w14:textId="77777777" w:rsidTr="00556544"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3660A4E5" w14:textId="77777777" w:rsidR="00802B6A" w:rsidRPr="00E0434C" w:rsidRDefault="00802B6A" w:rsidP="00556544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Ostalo (prema mišljenju </w:t>
            </w:r>
          </w:p>
          <w:p w14:paraId="34A2AE2C" w14:textId="77777777" w:rsidR="00802B6A" w:rsidRPr="00E0434C" w:rsidRDefault="00802B6A" w:rsidP="00556544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predlagatelja)</w:t>
            </w:r>
          </w:p>
        </w:tc>
        <w:tc>
          <w:tcPr>
            <w:tcW w:w="10489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6000A4AD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01EB922" w14:textId="77777777" w:rsidR="00FE5EBF" w:rsidRDefault="00FE5EBF"/>
    <w:sectPr w:rsidR="00FE5EBF" w:rsidSect="00092380">
      <w:pgSz w:w="1707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9317427"/>
    <w:multiLevelType w:val="multilevel"/>
    <w:tmpl w:val="B252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5" w15:restartNumberingAfterBreak="0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34C"/>
    <w:rsid w:val="00015578"/>
    <w:rsid w:val="00021D52"/>
    <w:rsid w:val="00092380"/>
    <w:rsid w:val="001F7691"/>
    <w:rsid w:val="00292433"/>
    <w:rsid w:val="003A4287"/>
    <w:rsid w:val="00662F11"/>
    <w:rsid w:val="007E6B25"/>
    <w:rsid w:val="00802B6A"/>
    <w:rsid w:val="0088225C"/>
    <w:rsid w:val="008B4DE3"/>
    <w:rsid w:val="008E6BA4"/>
    <w:rsid w:val="00967B3C"/>
    <w:rsid w:val="00B2585F"/>
    <w:rsid w:val="00B77851"/>
    <w:rsid w:val="00C026B5"/>
    <w:rsid w:val="00C83244"/>
    <w:rsid w:val="00E0434C"/>
    <w:rsid w:val="00EA1B22"/>
    <w:rsid w:val="00FE5EBF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DFE19C"/>
  <w15:docId w15:val="{74C6D165-93F6-4E54-AA8E-F8BCEAD3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3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E0434C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uiPriority w:val="22"/>
    <w:qFormat/>
    <w:rsid w:val="00E0434C"/>
    <w:rPr>
      <w:b/>
      <w:bCs/>
    </w:rPr>
  </w:style>
  <w:style w:type="character" w:styleId="Emphasis">
    <w:name w:val="Emphasis"/>
    <w:basedOn w:val="DefaultParagraphFont"/>
    <w:uiPriority w:val="20"/>
    <w:qFormat/>
    <w:rsid w:val="000155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Ana María Valencia Spoljaric</cp:lastModifiedBy>
  <cp:revision>2</cp:revision>
  <dcterms:created xsi:type="dcterms:W3CDTF">2020-11-07T10:07:00Z</dcterms:created>
  <dcterms:modified xsi:type="dcterms:W3CDTF">2020-11-07T10:07:00Z</dcterms:modified>
</cp:coreProperties>
</file>