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B57E" w14:textId="2C4BE524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 xml:space="preserve">Festival svjetske književnosti </w:t>
      </w:r>
      <w:r w:rsidR="0058196B">
        <w:rPr>
          <w:rFonts w:ascii="Times New Roman" w:hAnsi="Times New Roman" w:cs="Times New Roman"/>
          <w:lang w:val="hr-HR"/>
        </w:rPr>
        <w:t>i Veleposlanstvo Republik</w:t>
      </w:r>
      <w:r w:rsidR="000437ED">
        <w:rPr>
          <w:rFonts w:ascii="Times New Roman" w:hAnsi="Times New Roman" w:cs="Times New Roman"/>
          <w:lang w:val="hr-HR"/>
        </w:rPr>
        <w:t>e</w:t>
      </w:r>
      <w:r w:rsidR="0058196B">
        <w:rPr>
          <w:rFonts w:ascii="Times New Roman" w:hAnsi="Times New Roman" w:cs="Times New Roman"/>
          <w:lang w:val="hr-HR"/>
        </w:rPr>
        <w:t xml:space="preserve"> Poljske</w:t>
      </w:r>
    </w:p>
    <w:p w14:paraId="2C387EBE" w14:textId="1CF4DC99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 xml:space="preserve">sa zadovoljstvom vas pozivaju na predavanje </w:t>
      </w:r>
    </w:p>
    <w:p w14:paraId="0B110436" w14:textId="53729C0B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 xml:space="preserve">profesora </w:t>
      </w:r>
      <w:proofErr w:type="spellStart"/>
      <w:r w:rsidRPr="00245CF5">
        <w:rPr>
          <w:rFonts w:ascii="Times New Roman" w:hAnsi="Times New Roman" w:cs="Times New Roman"/>
          <w:b/>
          <w:bCs/>
          <w:lang w:val="hr-HR"/>
        </w:rPr>
        <w:t>Grzegorz</w:t>
      </w:r>
      <w:r w:rsidRPr="00905759">
        <w:rPr>
          <w:rFonts w:ascii="Times New Roman" w:hAnsi="Times New Roman" w:cs="Times New Roman"/>
          <w:b/>
          <w:bCs/>
          <w:lang w:val="hr-HR"/>
        </w:rPr>
        <w:t>a</w:t>
      </w:r>
      <w:proofErr w:type="spellEnd"/>
      <w:r w:rsidRPr="00245CF5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245CF5">
        <w:rPr>
          <w:rFonts w:ascii="Times New Roman" w:hAnsi="Times New Roman" w:cs="Times New Roman"/>
          <w:b/>
          <w:bCs/>
          <w:lang w:val="hr-HR"/>
        </w:rPr>
        <w:t>Nieć</w:t>
      </w:r>
      <w:r w:rsidRPr="00905759">
        <w:rPr>
          <w:rFonts w:ascii="Times New Roman" w:hAnsi="Times New Roman" w:cs="Times New Roman"/>
          <w:b/>
          <w:bCs/>
          <w:lang w:val="hr-HR"/>
        </w:rPr>
        <w:t>a</w:t>
      </w:r>
      <w:proofErr w:type="spellEnd"/>
    </w:p>
    <w:p w14:paraId="594016D4" w14:textId="0AB8BA74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416D248F" w14:textId="15E815B7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val="hr-HR"/>
        </w:rPr>
      </w:pPr>
      <w:r w:rsidRPr="00245CF5">
        <w:rPr>
          <w:rFonts w:ascii="Times New Roman" w:hAnsi="Times New Roman" w:cs="Times New Roman"/>
          <w:b/>
          <w:bCs/>
          <w:i/>
          <w:iCs/>
          <w:lang w:val="hr-HR"/>
        </w:rPr>
        <w:t>Knjiga – tržište – čitatelj</w:t>
      </w:r>
    </w:p>
    <w:p w14:paraId="0395C036" w14:textId="22FB89F9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val="hr-HR"/>
        </w:rPr>
      </w:pPr>
    </w:p>
    <w:p w14:paraId="26E8CB55" w14:textId="4C7B5C3D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>u ponedjeljak, 9. 9. u 12 sati</w:t>
      </w:r>
    </w:p>
    <w:p w14:paraId="6B4AFC7A" w14:textId="7F25B5F9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 xml:space="preserve">u Hrvatskom glazbenom zavodu, </w:t>
      </w:r>
      <w:proofErr w:type="spellStart"/>
      <w:r w:rsidRPr="00905759">
        <w:rPr>
          <w:rFonts w:ascii="Times New Roman" w:hAnsi="Times New Roman" w:cs="Times New Roman"/>
          <w:lang w:val="hr-HR"/>
        </w:rPr>
        <w:t>Gundulićeva</w:t>
      </w:r>
      <w:proofErr w:type="spellEnd"/>
      <w:r w:rsidRPr="00905759">
        <w:rPr>
          <w:rFonts w:ascii="Times New Roman" w:hAnsi="Times New Roman" w:cs="Times New Roman"/>
          <w:lang w:val="hr-HR"/>
        </w:rPr>
        <w:t xml:space="preserve"> 6.</w:t>
      </w:r>
    </w:p>
    <w:p w14:paraId="1D110008" w14:textId="77777777" w:rsidR="00245CF5" w:rsidRPr="00245CF5" w:rsidRDefault="00245CF5" w:rsidP="00245CF5">
      <w:pPr>
        <w:spacing w:line="360" w:lineRule="auto"/>
        <w:jc w:val="both"/>
        <w:rPr>
          <w:rFonts w:ascii="Times New Roman" w:hAnsi="Times New Roman" w:cs="Times New Roman"/>
          <w:i/>
          <w:iCs/>
          <w:lang w:val="hr-HR"/>
        </w:rPr>
      </w:pPr>
    </w:p>
    <w:p w14:paraId="13205247" w14:textId="399BF6DD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245CF5">
        <w:rPr>
          <w:rFonts w:ascii="Times New Roman" w:hAnsi="Times New Roman" w:cs="Times New Roman"/>
          <w:lang w:val="hr-HR"/>
        </w:rPr>
        <w:t>Suvremeno tržište knjiga u Poljskoj formirano je u posljednjih trideset godina. Sustav slobodnog tržišta rekonstruiran je uglavnom na temeljima državnih izdavačkih institucija koje su djelovale u vrijeme komunizma; s vremenom su im se pridružile nove. Istovremeno, evoluirao je i odnos Poljaka prema knjigama, ali i čitanje, koje je u neki</w:t>
      </w:r>
      <w:bookmarkStart w:id="0" w:name="_GoBack"/>
      <w:bookmarkEnd w:id="0"/>
      <w:r w:rsidRPr="00245CF5">
        <w:rPr>
          <w:rFonts w:ascii="Times New Roman" w:hAnsi="Times New Roman" w:cs="Times New Roman"/>
          <w:lang w:val="hr-HR"/>
        </w:rPr>
        <w:t>m segmentima palo na prilično nisku razinu. Unatoč pesimističnim prognozama i jadanju izdavača i knjižara tržište funkcionira prilično dobro; ponuda je bogata i raznolika, a knjižnice su sve modernije i pristupačnije čitatelju. Važnu ulogu u oblikovanju kulture knjige imaju država, lokalna samouprava i raznovrsne institucije. Postavlja se stoga pitanje: zašto je tako loše kad je tako dobro?</w:t>
      </w:r>
    </w:p>
    <w:p w14:paraId="3DD89A15" w14:textId="77777777" w:rsidR="00245CF5" w:rsidRPr="00245CF5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2906A647" w14:textId="77777777" w:rsidR="00245CF5" w:rsidRPr="00245CF5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245CF5">
        <w:rPr>
          <w:rFonts w:ascii="Times New Roman" w:hAnsi="Times New Roman" w:cs="Times New Roman"/>
          <w:lang w:val="hr-HR"/>
        </w:rPr>
        <w:t xml:space="preserve">Predavanje o tržištu knjiga u Poljskoj održat će profesor </w:t>
      </w:r>
      <w:proofErr w:type="spellStart"/>
      <w:r w:rsidRPr="00245CF5">
        <w:rPr>
          <w:rFonts w:ascii="Times New Roman" w:hAnsi="Times New Roman" w:cs="Times New Roman"/>
          <w:b/>
          <w:bCs/>
          <w:lang w:val="hr-HR"/>
        </w:rPr>
        <w:t>Grzegorz</w:t>
      </w:r>
      <w:proofErr w:type="spellEnd"/>
      <w:r w:rsidRPr="00245CF5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Pr="00245CF5">
        <w:rPr>
          <w:rFonts w:ascii="Times New Roman" w:hAnsi="Times New Roman" w:cs="Times New Roman"/>
          <w:b/>
          <w:bCs/>
          <w:lang w:val="hr-HR"/>
        </w:rPr>
        <w:t>Nieć</w:t>
      </w:r>
      <w:proofErr w:type="spellEnd"/>
      <w:r w:rsidRPr="00245CF5">
        <w:rPr>
          <w:rFonts w:ascii="Times New Roman" w:hAnsi="Times New Roman" w:cs="Times New Roman"/>
          <w:lang w:val="hr-HR"/>
        </w:rPr>
        <w:t>, predsjednik sadašnjeg saziva programskog savjeta Instituta za knjigu – najvažnije institucije za promociju poljske književnosti u inozemstvu.</w:t>
      </w:r>
    </w:p>
    <w:p w14:paraId="6BD5BC25" w14:textId="77777777" w:rsidR="00245CF5" w:rsidRPr="00905759" w:rsidRDefault="00245CF5" w:rsidP="00245CF5">
      <w:pPr>
        <w:jc w:val="both"/>
        <w:rPr>
          <w:rFonts w:ascii="Times New Roman" w:hAnsi="Times New Roman" w:cs="Times New Roman"/>
          <w:lang w:val="hr-HR"/>
        </w:rPr>
      </w:pPr>
    </w:p>
    <w:p w14:paraId="46A7A23F" w14:textId="77777777" w:rsidR="00905759" w:rsidRPr="00905759" w:rsidRDefault="00905759">
      <w:pPr>
        <w:jc w:val="both"/>
        <w:rPr>
          <w:rFonts w:ascii="Times New Roman" w:hAnsi="Times New Roman" w:cs="Times New Roman"/>
          <w:lang w:val="hr-HR"/>
        </w:rPr>
      </w:pPr>
    </w:p>
    <w:sectPr w:rsidR="00905759" w:rsidRPr="00905759" w:rsidSect="001570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ED"/>
    <w:rsid w:val="000437ED"/>
    <w:rsid w:val="0015700B"/>
    <w:rsid w:val="00245CF5"/>
    <w:rsid w:val="005619FF"/>
    <w:rsid w:val="0058196B"/>
    <w:rsid w:val="0063636F"/>
    <w:rsid w:val="006838CC"/>
    <w:rsid w:val="00905759"/>
    <w:rsid w:val="00A00C7E"/>
    <w:rsid w:val="00B735D2"/>
    <w:rsid w:val="00B930ED"/>
    <w:rsid w:val="00BF597C"/>
    <w:rsid w:val="00E1361C"/>
    <w:rsid w:val="00E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7FB9C7"/>
  <w14:defaultImageDpi w14:val="32767"/>
  <w15:chartTrackingRefBased/>
  <w15:docId w15:val="{5E3A9549-1551-774B-99A3-DF102F5A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5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3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Kožul</dc:creator>
  <cp:keywords/>
  <dc:description/>
  <cp:lastModifiedBy>Ana Kožul</cp:lastModifiedBy>
  <cp:revision>6</cp:revision>
  <dcterms:created xsi:type="dcterms:W3CDTF">2019-08-30T08:46:00Z</dcterms:created>
  <dcterms:modified xsi:type="dcterms:W3CDTF">2019-08-30T09:37:00Z</dcterms:modified>
</cp:coreProperties>
</file>