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2" w:rsidRDefault="00330A3E" w:rsidP="00DA7F7A">
      <w:pPr>
        <w:spacing w:after="0" w:line="240" w:lineRule="auto"/>
        <w:rPr>
          <w:rFonts w:ascii="Times New Roman" w:eastAsia="Calibri" w:hAnsi="Times New Roman" w:cs="Times New Roman"/>
          <w:sz w:val="24"/>
        </w:rPr>
      </w:pPr>
      <w:r w:rsidRPr="00DA7F7A">
        <w:rPr>
          <w:rFonts w:ascii="Times New Roman" w:eastAsia="Liberation Serif" w:hAnsi="Times New Roman" w:cs="Times New Roman"/>
          <w:sz w:val="24"/>
        </w:rPr>
        <w:t>Miroslav Gali</w:t>
      </w:r>
      <w:r w:rsidRPr="00DA7F7A">
        <w:rPr>
          <w:rFonts w:ascii="Times New Roman" w:eastAsia="Calibri" w:hAnsi="Times New Roman" w:cs="Times New Roman"/>
          <w:sz w:val="24"/>
        </w:rPr>
        <w:t>ć</w:t>
      </w:r>
    </w:p>
    <w:p w:rsidR="00DA7F7A" w:rsidRPr="00DA7F7A" w:rsidRDefault="00DA7F7A" w:rsidP="00DA7F7A">
      <w:pPr>
        <w:spacing w:after="0" w:line="240" w:lineRule="auto"/>
        <w:rPr>
          <w:rFonts w:ascii="Times New Roman" w:eastAsia="Calibri" w:hAnsi="Times New Roman" w:cs="Times New Roman"/>
          <w:sz w:val="24"/>
        </w:rPr>
      </w:pPr>
    </w:p>
    <w:p w:rsidR="00E17742" w:rsidRPr="00DA7F7A" w:rsidRDefault="00E17742">
      <w:pPr>
        <w:spacing w:after="0" w:line="240" w:lineRule="auto"/>
        <w:jc w:val="center"/>
        <w:rPr>
          <w:rFonts w:ascii="Times New Roman" w:eastAsia="Calibri" w:hAnsi="Times New Roman" w:cs="Times New Roman"/>
        </w:rPr>
      </w:pPr>
    </w:p>
    <w:p w:rsidR="00E17742" w:rsidRDefault="00330A3E">
      <w:pPr>
        <w:spacing w:after="0" w:line="240" w:lineRule="auto"/>
        <w:jc w:val="center"/>
        <w:rPr>
          <w:rFonts w:ascii="Times New Roman" w:eastAsia="Liberation Serif" w:hAnsi="Times New Roman" w:cs="Times New Roman"/>
          <w:sz w:val="24"/>
        </w:rPr>
      </w:pPr>
      <w:r w:rsidRPr="00DA7F7A">
        <w:rPr>
          <w:rFonts w:ascii="Times New Roman" w:eastAsia="Liberation Serif" w:hAnsi="Times New Roman" w:cs="Times New Roman"/>
          <w:sz w:val="24"/>
        </w:rPr>
        <w:t>AGON(IJA) SLOBODE</w:t>
      </w:r>
    </w:p>
    <w:p w:rsidR="00E17742" w:rsidRPr="00DA7F7A" w:rsidRDefault="00E17742">
      <w:pPr>
        <w:spacing w:after="0" w:line="240" w:lineRule="auto"/>
        <w:jc w:val="center"/>
        <w:rPr>
          <w:rFonts w:ascii="Times New Roman" w:eastAsia="Calibri" w:hAnsi="Times New Roman" w:cs="Times New Roman"/>
        </w:rPr>
      </w:pPr>
    </w:p>
    <w:p w:rsidR="00E17742" w:rsidRPr="00DA7F7A" w:rsidRDefault="00E17742">
      <w:pPr>
        <w:spacing w:after="0" w:line="240" w:lineRule="auto"/>
        <w:jc w:val="center"/>
        <w:rPr>
          <w:rFonts w:ascii="Times New Roman" w:eastAsia="Calibri" w:hAnsi="Times New Roman" w:cs="Times New Roman"/>
        </w:rPr>
      </w:pPr>
    </w:p>
    <w:p w:rsidR="00E17742" w:rsidRDefault="00DA7F7A">
      <w:pPr>
        <w:spacing w:after="0" w:line="240" w:lineRule="auto"/>
        <w:ind w:left="4253"/>
        <w:jc w:val="both"/>
        <w:rPr>
          <w:rFonts w:ascii="Times New Roman" w:eastAsia="Arial Narrow" w:hAnsi="Times New Roman" w:cs="Times New Roman"/>
          <w:i/>
          <w:sz w:val="24"/>
        </w:rPr>
      </w:pPr>
      <w:r>
        <w:rPr>
          <w:rFonts w:ascii="Times New Roman" w:eastAsia="Arial Narrow" w:hAnsi="Times New Roman" w:cs="Times New Roman"/>
          <w:i/>
          <w:sz w:val="24"/>
        </w:rPr>
        <w:t>Sloboda je kada naučiš da zaht</w:t>
      </w:r>
      <w:r w:rsidR="00E73536">
        <w:rPr>
          <w:rFonts w:ascii="Times New Roman" w:eastAsia="Arial Narrow" w:hAnsi="Times New Roman" w:cs="Times New Roman"/>
          <w:i/>
          <w:sz w:val="24"/>
        </w:rPr>
        <w:t>i</w:t>
      </w:r>
      <w:r w:rsidR="00330A3E" w:rsidRPr="00DA7F7A">
        <w:rPr>
          <w:rFonts w:ascii="Times New Roman" w:eastAsia="Arial Narrow" w:hAnsi="Times New Roman" w:cs="Times New Roman"/>
          <w:i/>
          <w:sz w:val="24"/>
        </w:rPr>
        <w:t>jevaš samo od sebe, a ne od života ili od drugih, i kada znaš da daješ: sloboda znači žrtvovanje u ime ljubavi.</w:t>
      </w:r>
    </w:p>
    <w:p w:rsidR="00DA7F7A" w:rsidRPr="00DA7F7A" w:rsidRDefault="00DA7F7A">
      <w:pPr>
        <w:spacing w:after="0" w:line="240" w:lineRule="auto"/>
        <w:ind w:left="4253"/>
        <w:jc w:val="both"/>
        <w:rPr>
          <w:rFonts w:ascii="Times New Roman" w:eastAsia="Arial Narrow" w:hAnsi="Times New Roman" w:cs="Times New Roman"/>
          <w:i/>
          <w:sz w:val="24"/>
        </w:rPr>
      </w:pPr>
    </w:p>
    <w:p w:rsidR="00E17742" w:rsidRPr="00DA7F7A" w:rsidRDefault="00DA7F7A">
      <w:pPr>
        <w:spacing w:after="0" w:line="240" w:lineRule="auto"/>
        <w:ind w:left="4253"/>
        <w:jc w:val="both"/>
        <w:rPr>
          <w:rFonts w:ascii="Times New Roman" w:eastAsia="Arial Narrow" w:hAnsi="Times New Roman" w:cs="Times New Roman"/>
          <w:i/>
          <w:sz w:val="24"/>
        </w:rPr>
      </w:pPr>
      <w:r>
        <w:rPr>
          <w:rFonts w:ascii="Times New Roman" w:eastAsia="Arial Narrow" w:hAnsi="Times New Roman" w:cs="Times New Roman"/>
          <w:i/>
          <w:sz w:val="24"/>
        </w:rPr>
        <w:tab/>
      </w:r>
      <w:r>
        <w:rPr>
          <w:rFonts w:ascii="Times New Roman" w:eastAsia="Arial Narrow" w:hAnsi="Times New Roman" w:cs="Times New Roman"/>
          <w:i/>
          <w:sz w:val="24"/>
        </w:rPr>
        <w:tab/>
      </w:r>
      <w:r>
        <w:rPr>
          <w:rFonts w:ascii="Times New Roman" w:eastAsia="Arial Narrow" w:hAnsi="Times New Roman" w:cs="Times New Roman"/>
          <w:i/>
          <w:sz w:val="24"/>
        </w:rPr>
        <w:tab/>
      </w:r>
      <w:r>
        <w:rPr>
          <w:rFonts w:ascii="Times New Roman" w:eastAsia="Arial Narrow" w:hAnsi="Times New Roman" w:cs="Times New Roman"/>
          <w:i/>
          <w:sz w:val="24"/>
        </w:rPr>
        <w:tab/>
      </w:r>
      <w:r w:rsidR="00330A3E" w:rsidRPr="00DA7F7A">
        <w:rPr>
          <w:rFonts w:ascii="Times New Roman" w:eastAsia="Arial Narrow" w:hAnsi="Times New Roman" w:cs="Times New Roman"/>
          <w:i/>
          <w:sz w:val="24"/>
        </w:rPr>
        <w:t>Andrej Tarkovski</w:t>
      </w:r>
    </w:p>
    <w:p w:rsidR="00E17742" w:rsidRPr="00DA7F7A" w:rsidRDefault="00E17742">
      <w:pPr>
        <w:spacing w:after="0" w:line="240" w:lineRule="auto"/>
        <w:ind w:left="4253"/>
        <w:jc w:val="both"/>
        <w:rPr>
          <w:rFonts w:ascii="Times New Roman" w:eastAsia="Calibri" w:hAnsi="Times New Roman" w:cs="Times New Roman"/>
        </w:rPr>
      </w:pPr>
    </w:p>
    <w:p w:rsidR="00E17742" w:rsidRPr="00DA7F7A" w:rsidRDefault="00E17742">
      <w:pPr>
        <w:spacing w:after="0" w:line="240" w:lineRule="auto"/>
        <w:ind w:left="4253"/>
        <w:jc w:val="both"/>
        <w:rPr>
          <w:rFonts w:ascii="Times New Roman" w:eastAsia="Calibri" w:hAnsi="Times New Roman" w:cs="Times New Roman"/>
        </w:rPr>
      </w:pPr>
    </w:p>
    <w:p w:rsidR="00DA7F7A" w:rsidRDefault="00DA7F7A">
      <w:pPr>
        <w:spacing w:after="0" w:line="240" w:lineRule="auto"/>
        <w:jc w:val="center"/>
        <w:rPr>
          <w:rFonts w:ascii="Times New Roman" w:eastAsia="Arial Narrow" w:hAnsi="Times New Roman" w:cs="Times New Roman"/>
          <w:i/>
          <w:sz w:val="24"/>
        </w:rPr>
      </w:pPr>
    </w:p>
    <w:p w:rsidR="00DA7F7A" w:rsidRDefault="00DA7F7A">
      <w:pPr>
        <w:spacing w:after="0" w:line="240" w:lineRule="auto"/>
        <w:jc w:val="center"/>
        <w:rPr>
          <w:rFonts w:ascii="Times New Roman" w:eastAsia="Arial Narrow" w:hAnsi="Times New Roman" w:cs="Times New Roman"/>
          <w:i/>
          <w:sz w:val="24"/>
        </w:rPr>
      </w:pPr>
    </w:p>
    <w:p w:rsidR="00E17742" w:rsidRPr="00E73536" w:rsidRDefault="00330A3E">
      <w:pPr>
        <w:spacing w:after="0" w:line="240" w:lineRule="auto"/>
        <w:jc w:val="center"/>
        <w:rPr>
          <w:rFonts w:ascii="Times New Roman" w:eastAsia="Arial Narrow" w:hAnsi="Times New Roman" w:cs="Times New Roman"/>
          <w:sz w:val="24"/>
        </w:rPr>
      </w:pPr>
      <w:r w:rsidRPr="00E73536">
        <w:rPr>
          <w:rFonts w:ascii="Times New Roman" w:eastAsia="Arial Narrow" w:hAnsi="Times New Roman" w:cs="Times New Roman"/>
          <w:sz w:val="24"/>
        </w:rPr>
        <w:t>Ante scriptum</w:t>
      </w:r>
    </w:p>
    <w:p w:rsidR="00DA7F7A" w:rsidRPr="00DA7F7A" w:rsidRDefault="00DA7F7A">
      <w:pPr>
        <w:spacing w:after="0" w:line="240" w:lineRule="auto"/>
        <w:jc w:val="center"/>
        <w:rPr>
          <w:rFonts w:ascii="Times New Roman" w:eastAsia="Arial Narrow" w:hAnsi="Times New Roman" w:cs="Times New Roman"/>
          <w:i/>
          <w:sz w:val="24"/>
        </w:rPr>
      </w:pPr>
    </w:p>
    <w:p w:rsidR="00E17742" w:rsidRPr="00DA7F7A" w:rsidRDefault="00E17742">
      <w:pPr>
        <w:spacing w:after="0" w:line="240" w:lineRule="auto"/>
        <w:jc w:val="center"/>
        <w:rPr>
          <w:rFonts w:ascii="Times New Roman" w:eastAsia="Calibri" w:hAnsi="Times New Roman" w:cs="Times New Roman"/>
        </w:rPr>
      </w:pPr>
    </w:p>
    <w:p w:rsidR="00E17742" w:rsidRPr="00DA7F7A" w:rsidRDefault="00E73536">
      <w:pPr>
        <w:spacing w:after="0" w:line="240" w:lineRule="auto"/>
        <w:ind w:firstLine="723"/>
        <w:jc w:val="both"/>
        <w:rPr>
          <w:rFonts w:ascii="Times New Roman" w:eastAsia="Arial Narrow" w:hAnsi="Times New Roman" w:cs="Times New Roman"/>
          <w:i/>
          <w:sz w:val="24"/>
        </w:rPr>
      </w:pPr>
      <w:r>
        <w:rPr>
          <w:rFonts w:ascii="Times New Roman" w:eastAsia="Arial Narrow" w:hAnsi="Times New Roman" w:cs="Times New Roman"/>
          <w:i/>
          <w:sz w:val="24"/>
        </w:rPr>
        <w:t>Na tren</w:t>
      </w:r>
      <w:r w:rsidR="00330A3E" w:rsidRPr="00DA7F7A">
        <w:rPr>
          <w:rFonts w:ascii="Times New Roman" w:eastAsia="Arial Narrow" w:hAnsi="Times New Roman" w:cs="Times New Roman"/>
          <w:i/>
          <w:sz w:val="24"/>
        </w:rPr>
        <w:t xml:space="preserve"> je zaustavio svoj uspon. Lakoća koju je osjetio nakon što se riješio okova kao da je počela da vjetri, a bol u vratu i na bedrima, koje su do maločas ti isti okovi ranjavali, počela je da se vraća silnija i oštrija no prije. Sjeo je na hladan kamen i utrnulim prstima trljao vrat i bedra pokušavajući se riješiti bola. Odsjaj vatre iz dubina špilje se sada jedva nazirao i činio tek dalekom uspomenom, poput onih iz djetinjstva – nestvarnom, rasplinjenom, koje se manje sjećamo, a više dopunjujemo sadašnjim mislima.</w:t>
      </w:r>
    </w:p>
    <w:p w:rsidR="00E17742" w:rsidRPr="00DA7F7A" w:rsidRDefault="00330A3E">
      <w:pPr>
        <w:spacing w:after="0" w:line="240" w:lineRule="auto"/>
        <w:ind w:firstLine="723"/>
        <w:jc w:val="both"/>
        <w:rPr>
          <w:rFonts w:ascii="Times New Roman" w:eastAsia="Arial Narrow" w:hAnsi="Times New Roman" w:cs="Times New Roman"/>
          <w:i/>
          <w:sz w:val="24"/>
        </w:rPr>
      </w:pPr>
      <w:r w:rsidRPr="00DA7F7A">
        <w:rPr>
          <w:rFonts w:ascii="Times New Roman" w:eastAsia="Arial Narrow" w:hAnsi="Times New Roman" w:cs="Times New Roman"/>
          <w:i/>
          <w:sz w:val="24"/>
        </w:rPr>
        <w:t>Gore, daleko iznad njega, treperilo je varavo svjetlo koje ga je mamilo. Ustao je ječeći od protrnulosti. Naprijed, samo naprijed... Ka svjetlu, ka slobodi.</w:t>
      </w:r>
    </w:p>
    <w:p w:rsidR="00E17742" w:rsidRPr="00DA7F7A" w:rsidRDefault="00E17742">
      <w:pPr>
        <w:spacing w:after="0" w:line="240" w:lineRule="auto"/>
        <w:ind w:firstLine="723"/>
        <w:jc w:val="both"/>
        <w:rPr>
          <w:rFonts w:ascii="Times New Roman" w:eastAsia="Calibri" w:hAnsi="Times New Roman" w:cs="Times New Roman"/>
        </w:rPr>
      </w:pPr>
    </w:p>
    <w:p w:rsidR="00DA7F7A" w:rsidRDefault="00DA7F7A">
      <w:pPr>
        <w:spacing w:after="0" w:line="240" w:lineRule="auto"/>
        <w:jc w:val="center"/>
        <w:rPr>
          <w:rFonts w:ascii="Times New Roman" w:eastAsia="Arial Narrow" w:hAnsi="Times New Roman" w:cs="Times New Roman"/>
          <w:sz w:val="24"/>
        </w:rPr>
      </w:pPr>
    </w:p>
    <w:p w:rsidR="00DA7F7A" w:rsidRDefault="00DA7F7A">
      <w:pPr>
        <w:spacing w:after="0" w:line="240" w:lineRule="auto"/>
        <w:jc w:val="center"/>
        <w:rPr>
          <w:rFonts w:ascii="Times New Roman" w:eastAsia="Arial Narrow" w:hAnsi="Times New Roman" w:cs="Times New Roman"/>
          <w:sz w:val="24"/>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1</w:t>
      </w:r>
    </w:p>
    <w:p w:rsidR="00E17742" w:rsidRPr="00DA7F7A" w:rsidRDefault="00E17742">
      <w:pPr>
        <w:spacing w:after="0" w:line="240" w:lineRule="auto"/>
        <w:jc w:val="center"/>
        <w:rPr>
          <w:rFonts w:ascii="Times New Roman" w:eastAsia="Calibri" w:hAnsi="Times New Roman" w:cs="Times New Roman"/>
        </w:rPr>
      </w:pPr>
    </w:p>
    <w:p w:rsidR="00E17742" w:rsidRPr="00DA7F7A" w:rsidRDefault="00330A3E">
      <w:pPr>
        <w:spacing w:after="0" w:line="240" w:lineRule="auto"/>
        <w:jc w:val="both"/>
        <w:rPr>
          <w:rFonts w:ascii="Times New Roman" w:eastAsia="Arial Narrow" w:hAnsi="Times New Roman" w:cs="Times New Roman"/>
          <w:sz w:val="24"/>
        </w:rPr>
      </w:pPr>
      <w:r w:rsidRPr="00DA7F7A">
        <w:rPr>
          <w:rFonts w:ascii="Times New Roman" w:eastAsia="Arial Narrow" w:hAnsi="Times New Roman" w:cs="Times New Roman"/>
          <w:sz w:val="24"/>
        </w:rPr>
        <w:tab/>
        <w:t>Čak i kada isključiš sav svijet, druge ljude i pojave, sve moguće i nemoguće čimbenike koji te određuju, jednako znanstvene kao i one iracionalne, shvatiš da čak i u slučaju da ostaneš sam kao jedino postojeće, kad se svi odnosi svedu na samoodnošenje, ne postoji mogućnost da ostvariš ono što jesi. Već sama misao, pokušaj izricanja i pokret, onemogućuju da budeš. Jer ti si metafizičan, a svako ostvarenje tebe je – ontologija. Prešavši iz mogućnosti sebe kao sebe, u sebe kao nemogućnost drugog, prestao si da budeš ono što jesi.</w:t>
      </w:r>
    </w:p>
    <w:p w:rsidR="00E17742" w:rsidRDefault="00E17742">
      <w:pPr>
        <w:spacing w:after="0" w:line="240" w:lineRule="auto"/>
        <w:jc w:val="both"/>
        <w:rPr>
          <w:rFonts w:ascii="Times New Roman" w:eastAsia="Calibri" w:hAnsi="Times New Roman" w:cs="Times New Roman"/>
        </w:rPr>
      </w:pPr>
    </w:p>
    <w:p w:rsidR="00DA7F7A" w:rsidRPr="00DA7F7A" w:rsidRDefault="00DA7F7A">
      <w:pPr>
        <w:spacing w:after="0" w:line="240" w:lineRule="auto"/>
        <w:jc w:val="both"/>
        <w:rPr>
          <w:rFonts w:ascii="Times New Roman" w:eastAsia="Calibri" w:hAnsi="Times New Roman" w:cs="Times New Roman"/>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2</w:t>
      </w:r>
    </w:p>
    <w:p w:rsidR="00E17742" w:rsidRPr="00DA7F7A" w:rsidRDefault="00E17742">
      <w:pPr>
        <w:spacing w:after="0" w:line="240" w:lineRule="auto"/>
        <w:ind w:firstLine="709"/>
        <w:jc w:val="both"/>
        <w:rPr>
          <w:rFonts w:ascii="Times New Roman" w:eastAsia="Calibri" w:hAnsi="Times New Roman" w:cs="Times New Roman"/>
        </w:rPr>
      </w:pPr>
    </w:p>
    <w:p w:rsidR="00E17742"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Ono što jeste nije ono što može biti, a ono što može biti nikada nije ono što jeste. Dato ti je da poput Tantala vidiš ono što ti je potrebno, a</w:t>
      </w:r>
      <w:r w:rsidR="000B5FD7">
        <w:rPr>
          <w:rFonts w:ascii="Times New Roman" w:eastAsia="Arial Narrow" w:hAnsi="Times New Roman" w:cs="Times New Roman"/>
          <w:sz w:val="24"/>
        </w:rPr>
        <w:t>li nikada ne možeš da ga dohvati</w:t>
      </w:r>
      <w:r w:rsidRPr="00DA7F7A">
        <w:rPr>
          <w:rFonts w:ascii="Times New Roman" w:eastAsia="Arial Narrow" w:hAnsi="Times New Roman" w:cs="Times New Roman"/>
          <w:sz w:val="24"/>
        </w:rPr>
        <w:t>š. Svaki put kad</w:t>
      </w:r>
      <w:r w:rsidR="000B5FD7">
        <w:rPr>
          <w:rFonts w:ascii="Times New Roman" w:eastAsia="Arial Narrow" w:hAnsi="Times New Roman" w:cs="Times New Roman"/>
          <w:sz w:val="24"/>
        </w:rPr>
        <w:t>a</w:t>
      </w:r>
      <w:r w:rsidRPr="00DA7F7A">
        <w:rPr>
          <w:rFonts w:ascii="Times New Roman" w:eastAsia="Arial Narrow" w:hAnsi="Times New Roman" w:cs="Times New Roman"/>
          <w:sz w:val="24"/>
        </w:rPr>
        <w:t xml:space="preserve"> pretvoriš san u javu on prestaje biti ono što jeste - san, i postaje java, surova i gruba, odbojna stvarnost u kojoj ničega nema od onoga što je u njoj snivano. I ti se miriš, naravno. Žrtve se moraju podnijeti da bi se ostvarilo ono što je mogućnost. Stvarnost nije san i moraš imati dozu realnosti da uvidiš da nikada to neće biti. Možda je zaista tako. Ne znam. Ali sve što sam želio je san, ne java. Ne san koji postaje java. San, onakav kakav je kad se sanja. Ne želim ga ostvarivati, postvarivati niti živjeti. Želim ga sanjati.</w:t>
      </w:r>
    </w:p>
    <w:p w:rsidR="00DA7F7A" w:rsidRDefault="00DA7F7A">
      <w:pPr>
        <w:spacing w:after="0" w:line="240" w:lineRule="auto"/>
        <w:ind w:firstLine="709"/>
        <w:jc w:val="both"/>
        <w:rPr>
          <w:rFonts w:ascii="Times New Roman" w:eastAsia="Arial Narrow" w:hAnsi="Times New Roman" w:cs="Times New Roman"/>
          <w:sz w:val="24"/>
        </w:rPr>
      </w:pPr>
    </w:p>
    <w:p w:rsidR="00DA7F7A" w:rsidRPr="00DA7F7A" w:rsidRDefault="00DA7F7A">
      <w:pPr>
        <w:spacing w:after="0" w:line="240" w:lineRule="auto"/>
        <w:ind w:firstLine="709"/>
        <w:jc w:val="both"/>
        <w:rPr>
          <w:rFonts w:ascii="Times New Roman" w:eastAsia="Arial Narrow" w:hAnsi="Times New Roman" w:cs="Times New Roman"/>
          <w:sz w:val="24"/>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3</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0B5FD7">
      <w:pPr>
        <w:spacing w:after="0" w:line="240" w:lineRule="auto"/>
        <w:ind w:firstLine="709"/>
        <w:jc w:val="both"/>
        <w:rPr>
          <w:rFonts w:ascii="Times New Roman" w:eastAsia="Arial Narrow" w:hAnsi="Times New Roman" w:cs="Times New Roman"/>
          <w:sz w:val="24"/>
        </w:rPr>
      </w:pPr>
      <w:r>
        <w:rPr>
          <w:rFonts w:ascii="Times New Roman" w:eastAsia="Arial Narrow" w:hAnsi="Times New Roman" w:cs="Times New Roman"/>
          <w:sz w:val="24"/>
        </w:rPr>
        <w:t>Analiziranje</w:t>
      </w:r>
      <w:r w:rsidR="00330A3E" w:rsidRPr="00DA7F7A">
        <w:rPr>
          <w:rFonts w:ascii="Times New Roman" w:eastAsia="Arial Narrow" w:hAnsi="Times New Roman" w:cs="Times New Roman"/>
          <w:sz w:val="24"/>
        </w:rPr>
        <w:t xml:space="preserve"> bilo čega „postoje</w:t>
      </w:r>
      <w:r w:rsidR="00985672">
        <w:rPr>
          <w:rFonts w:ascii="Times New Roman" w:eastAsia="Arial Narrow" w:hAnsi="Times New Roman" w:cs="Times New Roman"/>
          <w:sz w:val="24"/>
        </w:rPr>
        <w:t>ćega“ je smješnije</w:t>
      </w:r>
      <w:r w:rsidR="00330A3E" w:rsidRPr="00DA7F7A">
        <w:rPr>
          <w:rFonts w:ascii="Times New Roman" w:eastAsia="Arial Narrow" w:hAnsi="Times New Roman" w:cs="Times New Roman"/>
          <w:sz w:val="24"/>
        </w:rPr>
        <w:t xml:space="preserve"> od zahtjeva za Istinom. Što bi smo dobili kada bismo uspjeli obuhvatiti pogledom, ili znanjem, sve ono što jeste ili što je bilo? Kakve odgovore? Da smo grozna</w:t>
      </w:r>
      <w:r w:rsidR="00985672">
        <w:rPr>
          <w:rFonts w:ascii="Times New Roman" w:eastAsia="Arial Narrow" w:hAnsi="Times New Roman" w:cs="Times New Roman"/>
          <w:sz w:val="24"/>
        </w:rPr>
        <w:t>,</w:t>
      </w:r>
      <w:r w:rsidR="00330A3E" w:rsidRPr="00DA7F7A">
        <w:rPr>
          <w:rFonts w:ascii="Times New Roman" w:eastAsia="Arial Narrow" w:hAnsi="Times New Roman" w:cs="Times New Roman"/>
          <w:sz w:val="24"/>
        </w:rPr>
        <w:t xml:space="preserve"> blesava bića koja uvijek znaju što treba, ali uvijek završe radeći što ne treba? Da nam je povijest zbirka suludih ratova, iskorištavanja i patnji koje nas pritiskaju silom koju nijedno biće ne može podnijeti? Da nam kralježnica puca pod teretom ludosti koje nama stižu na naplatu kao što su stizale svima, oduvijek? Nema svrhe plakati. Neophodno je, prosto, zbaciti teret koji nas pritiska i uvidjeti da ga ne moramo nositi. Uvidjeti da ništa nije onakvo kakvim se čini, da ništa ne mora biti onakvo kakvo jeste. Uostalom, da ništa ne mora biti uopće.</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4</w:t>
      </w:r>
    </w:p>
    <w:p w:rsidR="00E17742" w:rsidRPr="00DA7F7A" w:rsidRDefault="00E17742">
      <w:pPr>
        <w:spacing w:after="0" w:line="240" w:lineRule="auto"/>
        <w:ind w:firstLine="709"/>
        <w:jc w:val="both"/>
        <w:rPr>
          <w:rFonts w:ascii="Times New Roman" w:eastAsia="Calibri" w:hAnsi="Times New Roman" w:cs="Times New Roman"/>
        </w:rPr>
      </w:pPr>
    </w:p>
    <w:p w:rsidR="00E17742" w:rsidRDefault="007445B0">
      <w:pPr>
        <w:spacing w:after="0" w:line="240" w:lineRule="auto"/>
        <w:ind w:firstLine="709"/>
        <w:jc w:val="both"/>
        <w:rPr>
          <w:rFonts w:ascii="Times New Roman" w:eastAsia="Arial Narrow" w:hAnsi="Times New Roman" w:cs="Times New Roman"/>
          <w:sz w:val="24"/>
        </w:rPr>
      </w:pPr>
      <w:r>
        <w:rPr>
          <w:rFonts w:ascii="Times New Roman" w:eastAsia="Arial Narrow" w:hAnsi="Times New Roman" w:cs="Times New Roman"/>
          <w:sz w:val="24"/>
        </w:rPr>
        <w:t>Nije li baš ta naša duboka ub</w:t>
      </w:r>
      <w:r w:rsidR="00330A3E" w:rsidRPr="00DA7F7A">
        <w:rPr>
          <w:rFonts w:ascii="Times New Roman" w:eastAsia="Arial Narrow" w:hAnsi="Times New Roman" w:cs="Times New Roman"/>
          <w:sz w:val="24"/>
        </w:rPr>
        <w:t>jeđenost da nečega mora biti razlog tomu što nešto uopće jeste? Nije li naša želja da nas ima, razlog što nas ima i što toga nečega ima i što svega ima? Zamislimo da prestanemo tako misliti. Da se jednoga dana probudimo i shvatimo da nam je baš svejedno ima li svijeta, ima li nas, ovoga ili onoga</w:t>
      </w:r>
      <w:r w:rsidR="004A5513">
        <w:rPr>
          <w:rFonts w:ascii="Times New Roman" w:eastAsia="Arial Narrow" w:hAnsi="Times New Roman" w:cs="Times New Roman"/>
          <w:sz w:val="24"/>
        </w:rPr>
        <w:t>? Ničega ne</w:t>
      </w:r>
      <w:r>
        <w:rPr>
          <w:rFonts w:ascii="Times New Roman" w:eastAsia="Arial Narrow" w:hAnsi="Times New Roman" w:cs="Times New Roman"/>
          <w:sz w:val="24"/>
        </w:rPr>
        <w:t xml:space="preserve"> </w:t>
      </w:r>
      <w:r w:rsidR="00330A3E" w:rsidRPr="00DA7F7A">
        <w:rPr>
          <w:rFonts w:ascii="Times New Roman" w:eastAsia="Arial Narrow" w:hAnsi="Times New Roman" w:cs="Times New Roman"/>
          <w:sz w:val="24"/>
        </w:rPr>
        <w:t xml:space="preserve">bi bilo, kada bi nam to uspjelo. Ako bismo tako uspjeli poraziti sav univerzum i njegovu zakonitost i nužnost – čistom nezainteresiranošću – jesmo li svjesni koliku moć bismo imali? Onoga trenutka kada nam sve bude izgledalo kao ništa, a svaki smisao bude obesmišljen, tada imamo dašak mogućnosti da budemo, a da nas nema. </w:t>
      </w:r>
    </w:p>
    <w:p w:rsidR="00DA7F7A" w:rsidRPr="00DA7F7A" w:rsidRDefault="00DA7F7A">
      <w:pPr>
        <w:spacing w:after="0" w:line="240" w:lineRule="auto"/>
        <w:ind w:firstLine="709"/>
        <w:jc w:val="both"/>
        <w:rPr>
          <w:rFonts w:ascii="Times New Roman" w:eastAsia="Arial Narrow" w:hAnsi="Times New Roman" w:cs="Times New Roman"/>
          <w:sz w:val="24"/>
        </w:rPr>
      </w:pP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5</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Nevjerojatna je naša opsesija nužnošću. Sama mogućnost odsustva nužnosti čini nam se nepojmljivom. Čak i činjenica da nismo u mogućnosti da tu nužnost, u koju se toliko zaklinjemo, demonstriramo, nas ne obeshrabruje. Ne shvatamo da svaki proces za koji smo ustanovili da je nužan, postaje nužan time što smo ustanovili njegovu nužnost. Ako zagrebemo po površini naših, ionako površnih konstrukcija nužnosti, uvidjećemo da nijednu od njih nismo ustanovili za nešto što se nije desilo, već samo za one koje su se desile i kojima smo nametnuli red i međusobni slijed, te iz toga nametnutoga slijeda zaključili na njihovu nužnost. To je poput prepoznavanja oblika u oblacima. U nečemu što samo po sebi nema nikakav konačan niti nužan oblik, mi pronalazimo poredak, pronalazimo oblike i povezujemo ih u nešto za što kažemo da je neki određeni oblik, mada je za svakoga od nas neki drugi.</w:t>
      </w:r>
    </w:p>
    <w:p w:rsidR="00E17742" w:rsidRDefault="00E17742">
      <w:pPr>
        <w:spacing w:after="0" w:line="240" w:lineRule="auto"/>
        <w:ind w:firstLine="709"/>
        <w:jc w:val="both"/>
        <w:rPr>
          <w:rFonts w:ascii="Times New Roman" w:eastAsia="Calibri" w:hAnsi="Times New Roman" w:cs="Times New Roman"/>
        </w:rPr>
      </w:pPr>
    </w:p>
    <w:p w:rsidR="00DA7F7A" w:rsidRPr="00DA7F7A" w:rsidRDefault="00DA7F7A">
      <w:pPr>
        <w:spacing w:after="0" w:line="240" w:lineRule="auto"/>
        <w:ind w:firstLine="709"/>
        <w:jc w:val="both"/>
        <w:rPr>
          <w:rFonts w:ascii="Times New Roman" w:eastAsia="Calibri" w:hAnsi="Times New Roman" w:cs="Times New Roman"/>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6</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Ne postoji nužnost, samo naše želje. A naše želje nisu nužne. Svakako, mi ih takvima osjećamo, ali one takve nisu. Jer, kao što mogu željeti jednu stvar, isto tako mogu željeti i drugu, a ni prva niti druga nisu nužne. Doduše, reći će neko, željeti moramo, ako već konkretnost stvari koje se žele nije nužna – nužno je željeti. Možda. Ali, pokušajmo ne</w:t>
      </w:r>
      <w:r w:rsidR="005D2CB6">
        <w:rPr>
          <w:rFonts w:ascii="Times New Roman" w:eastAsia="Arial Narrow" w:hAnsi="Times New Roman" w:cs="Times New Roman"/>
          <w:sz w:val="24"/>
        </w:rPr>
        <w:t xml:space="preserve"> </w:t>
      </w:r>
      <w:r w:rsidRPr="00DA7F7A">
        <w:rPr>
          <w:rFonts w:ascii="Times New Roman" w:eastAsia="Arial Narrow" w:hAnsi="Times New Roman" w:cs="Times New Roman"/>
          <w:sz w:val="24"/>
        </w:rPr>
        <w:t>željeti. Vidite, to što mi nismo u stanju da se odreknemo željenja samoga, ne dokazuje ništa.</w:t>
      </w:r>
    </w:p>
    <w:p w:rsidR="00E17742" w:rsidRPr="00DA7F7A" w:rsidRDefault="00E17742">
      <w:pPr>
        <w:spacing w:after="0" w:line="240" w:lineRule="auto"/>
        <w:ind w:firstLine="709"/>
        <w:jc w:val="both"/>
        <w:rPr>
          <w:rFonts w:ascii="Times New Roman" w:eastAsia="Calibri" w:hAnsi="Times New Roman" w:cs="Times New Roman"/>
        </w:rPr>
      </w:pPr>
    </w:p>
    <w:p w:rsidR="00DA7F7A" w:rsidRDefault="00DA7F7A">
      <w:pPr>
        <w:spacing w:after="0" w:line="240" w:lineRule="auto"/>
        <w:jc w:val="center"/>
        <w:rPr>
          <w:rFonts w:ascii="Times New Roman" w:eastAsia="Arial Narrow" w:hAnsi="Times New Roman" w:cs="Times New Roman"/>
          <w:sz w:val="24"/>
        </w:rPr>
      </w:pPr>
    </w:p>
    <w:p w:rsidR="004A5513" w:rsidRDefault="004A5513">
      <w:pPr>
        <w:spacing w:after="0" w:line="240" w:lineRule="auto"/>
        <w:jc w:val="center"/>
        <w:rPr>
          <w:rFonts w:ascii="Times New Roman" w:eastAsia="Arial Narrow" w:hAnsi="Times New Roman" w:cs="Times New Roman"/>
          <w:sz w:val="24"/>
        </w:rPr>
      </w:pPr>
    </w:p>
    <w:p w:rsidR="00DA7F7A" w:rsidRDefault="00DA7F7A">
      <w:pPr>
        <w:spacing w:after="0" w:line="240" w:lineRule="auto"/>
        <w:jc w:val="center"/>
        <w:rPr>
          <w:rFonts w:ascii="Times New Roman" w:eastAsia="Arial Narrow" w:hAnsi="Times New Roman" w:cs="Times New Roman"/>
          <w:sz w:val="24"/>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lastRenderedPageBreak/>
        <w:t>7</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E17742">
      <w:pPr>
        <w:spacing w:after="0" w:line="240" w:lineRule="auto"/>
        <w:ind w:firstLine="709"/>
        <w:jc w:val="both"/>
        <w:rPr>
          <w:rFonts w:ascii="Times New Roman" w:eastAsia="Calibri" w:hAnsi="Times New Roman" w:cs="Times New Roman"/>
        </w:rPr>
      </w:pPr>
    </w:p>
    <w:p w:rsidR="00E17742"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Da bi nas nužnost mogla zgrabiti u svoj čelični stisak, ona prethodno mora dobiti našu dozvolu. Nešto poput Sotonine moći nad ljudima – da bi Sotona došao u posjed naše duše prvo mora sačiniti ugovor s nama. Naravno, iskoristit će svaki trik da nas navede da to učinimo, ali ne može prosto iskočiti iz dubina Pakla, posegnuti rukom i iščupati nam dušu; ne, mi mu je moramo servirati na srebrnome pladnju. Ili bar kršćani u to vjeruju. U svakome slučaju, to je dobro poređenje. Jednako je s nužnošću. Moramo joj se sami pokoriti, prihvatiti njenu vlast da bi njene vlasti uopće bilo. Međutim, mi smo toliko ubijeđeni da je nužnost me</w:t>
      </w:r>
      <w:r w:rsidR="005D2CB6">
        <w:rPr>
          <w:rFonts w:ascii="Times New Roman" w:eastAsia="Arial Narrow" w:hAnsi="Times New Roman" w:cs="Times New Roman"/>
          <w:sz w:val="24"/>
        </w:rPr>
        <w:t xml:space="preserve">tafizički princip po </w:t>
      </w:r>
      <w:r w:rsidRPr="00DA7F7A">
        <w:rPr>
          <w:rFonts w:ascii="Times New Roman" w:eastAsia="Arial Narrow" w:hAnsi="Times New Roman" w:cs="Times New Roman"/>
          <w:sz w:val="24"/>
        </w:rPr>
        <w:t>sebi, da nikada ne dovodimo u pitanje njen autoritet. Sigurno je sjajno biti vladar u zemlji u kojoj svi vjeruju da je ta vlast apsolutna i po sebi nužna, u kojoj nitko ne dovodi u pitanje tu vlast.</w:t>
      </w:r>
    </w:p>
    <w:p w:rsidR="00DA7F7A" w:rsidRPr="00DA7F7A" w:rsidRDefault="00DA7F7A">
      <w:pPr>
        <w:spacing w:after="0" w:line="240" w:lineRule="auto"/>
        <w:ind w:firstLine="709"/>
        <w:jc w:val="both"/>
        <w:rPr>
          <w:rFonts w:ascii="Times New Roman" w:eastAsia="Arial Narrow" w:hAnsi="Times New Roman" w:cs="Times New Roman"/>
          <w:sz w:val="24"/>
        </w:rPr>
      </w:pPr>
    </w:p>
    <w:p w:rsidR="00E17742" w:rsidRPr="00DA7F7A" w:rsidRDefault="00E17742">
      <w:pPr>
        <w:spacing w:after="0" w:line="240" w:lineRule="auto"/>
        <w:jc w:val="center"/>
        <w:rPr>
          <w:rFonts w:ascii="Times New Roman" w:eastAsia="Calibri" w:hAnsi="Times New Roman" w:cs="Times New Roman"/>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8</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 xml:space="preserve">Onaj tko ima vlast nad vama taj mora imati moć koju vi nemate. A takvo što prosto-naprosto nije moguće. Jer, na kraju krajeva, koliko god nam to izgledalo neprihvatljivo, mi smo ti koji imaju najveću moć -  vlast nad sopstvenim životom i smrću. Onaj tko </w:t>
      </w:r>
      <w:r w:rsidR="005D2CB6">
        <w:rPr>
          <w:rFonts w:ascii="Times New Roman" w:eastAsia="Arial Narrow" w:hAnsi="Times New Roman" w:cs="Times New Roman"/>
          <w:sz w:val="24"/>
        </w:rPr>
        <w:t xml:space="preserve">me može ubiti ne može imati nada </w:t>
      </w:r>
      <w:r w:rsidRPr="00DA7F7A">
        <w:rPr>
          <w:rFonts w:ascii="Times New Roman" w:eastAsia="Arial Narrow" w:hAnsi="Times New Roman" w:cs="Times New Roman"/>
          <w:sz w:val="24"/>
        </w:rPr>
        <w:t>mnom vlast, jer ne može učiniti ništa što ja ne bih mogao učiniti. Time sebe isključuje kao vladajućeg.</w:t>
      </w:r>
    </w:p>
    <w:p w:rsidR="00E17742" w:rsidRPr="00DA7F7A" w:rsidRDefault="00E17742">
      <w:pPr>
        <w:spacing w:after="0" w:line="240" w:lineRule="auto"/>
        <w:ind w:firstLine="709"/>
        <w:jc w:val="both"/>
        <w:rPr>
          <w:rFonts w:ascii="Times New Roman" w:eastAsia="Calibri" w:hAnsi="Times New Roman" w:cs="Times New Roman"/>
        </w:rPr>
      </w:pPr>
    </w:p>
    <w:p w:rsidR="00DA7F7A" w:rsidRDefault="00DA7F7A">
      <w:pPr>
        <w:spacing w:after="0" w:line="240" w:lineRule="auto"/>
        <w:jc w:val="center"/>
        <w:rPr>
          <w:rFonts w:ascii="Times New Roman" w:eastAsia="Arial Narrow" w:hAnsi="Times New Roman" w:cs="Times New Roman"/>
          <w:sz w:val="24"/>
        </w:rPr>
      </w:pPr>
    </w:p>
    <w:p w:rsidR="00E17742"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9</w:t>
      </w:r>
    </w:p>
    <w:p w:rsidR="00DA7F7A" w:rsidRPr="00DA7F7A" w:rsidRDefault="00DA7F7A">
      <w:pPr>
        <w:spacing w:after="0" w:line="240" w:lineRule="auto"/>
        <w:jc w:val="center"/>
        <w:rPr>
          <w:rFonts w:ascii="Times New Roman" w:eastAsia="Arial Narrow" w:hAnsi="Times New Roman" w:cs="Times New Roman"/>
          <w:sz w:val="24"/>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Gdje se krije suština odnosa moći i uspostave vlasti kojoj se pokoravamo? Očigledno je da smo dali pristanak. Ali, kako? Kada? Čini mi se da se tajna krije u već pomenutim željama. Kako nije moguće biti u položaju moći na način da se uništi objekt nad kojim se provodi, onda je neophodno učiniti onoga nad kojim se se želi vršiti vlast spremnim da nam preda vlast nad sobom, svojevoljno. Učiniti da taj netko nešto želi. Da njegove želje budu vatra na koju dodajemo ugljen. I, kad zaboravi da ima vlast nad sobom, kad sve što bude želio jeste da još više želi, tad ga držimo u šaci. Kad zaboravimo da je željenje to koje nam onemogućava slobodu, tad padamo u ropstvo. Svog vlastitog željenja. Zaboravljamo da je sloboda u vlasti nad sopstvenim postojanjem. Ironično je to da nam je najveća želja ta da postojimo. Da nas vlastita glad za postojanjem, koju i bez te želje imamo, zarobila. Iz želje da nas ima slijede sve druge želje koje se vezuju u nerazmrsivo klupko koje nas na kraju vodi okovima nužnosti. Svo to silno željenje pretvara nas u ljude koji više nisu u stanju prepoznati ne-nužnost i koji zelotski uporno istrajavaju u obrani te iste nužnosti koja ih je pokorila.</w:t>
      </w:r>
    </w:p>
    <w:p w:rsidR="00E17742" w:rsidRPr="00DA7F7A" w:rsidRDefault="00E17742">
      <w:pPr>
        <w:spacing w:after="0" w:line="240" w:lineRule="auto"/>
        <w:ind w:firstLine="709"/>
        <w:jc w:val="both"/>
        <w:rPr>
          <w:rFonts w:ascii="Times New Roman" w:eastAsia="Calibri" w:hAnsi="Times New Roman" w:cs="Times New Roman"/>
        </w:rPr>
      </w:pPr>
    </w:p>
    <w:p w:rsidR="00DA7F7A" w:rsidRDefault="00DA7F7A">
      <w:pPr>
        <w:spacing w:after="0" w:line="240" w:lineRule="auto"/>
        <w:jc w:val="center"/>
        <w:rPr>
          <w:rFonts w:ascii="Times New Roman" w:eastAsia="Arial Narrow" w:hAnsi="Times New Roman" w:cs="Times New Roman"/>
          <w:sz w:val="24"/>
        </w:rPr>
      </w:pPr>
    </w:p>
    <w:p w:rsidR="00E17742" w:rsidRPr="00DA7F7A" w:rsidRDefault="00330A3E">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10</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Ne postoji način kojim bi se to uviđanje postiglo. Nema čarobne formule koju treba slijediti; nikakvog</w:t>
      </w:r>
      <w:r w:rsidR="00A16352">
        <w:rPr>
          <w:rFonts w:ascii="Times New Roman" w:eastAsia="Arial Narrow" w:hAnsi="Times New Roman" w:cs="Times New Roman"/>
          <w:sz w:val="24"/>
        </w:rPr>
        <w:t>a</w:t>
      </w:r>
      <w:r w:rsidRPr="00DA7F7A">
        <w:rPr>
          <w:rFonts w:ascii="Times New Roman" w:eastAsia="Arial Narrow" w:hAnsi="Times New Roman" w:cs="Times New Roman"/>
          <w:sz w:val="24"/>
        </w:rPr>
        <w:t xml:space="preserve"> rituala, vjere, božanstva niti bilo čega za što bismo se mogli uhvatiti ne bismo li taj uvid postigli. Ni budističko tihovanje i meditacija to ne omogućuju, niti samoubojstvo (čak bi se moglo reći da ovo potonje to negira), ništa što bi se kao znanje moglo prenijeti.</w:t>
      </w:r>
      <w:r w:rsidR="0049083E">
        <w:rPr>
          <w:rFonts w:ascii="Times New Roman" w:eastAsia="Arial Narrow" w:hAnsi="Times New Roman" w:cs="Times New Roman"/>
          <w:sz w:val="24"/>
        </w:rPr>
        <w:t xml:space="preserve"> </w:t>
      </w:r>
      <w:r w:rsidRPr="00DA7F7A">
        <w:rPr>
          <w:rFonts w:ascii="Times New Roman" w:eastAsia="Arial Narrow" w:hAnsi="Times New Roman" w:cs="Times New Roman"/>
          <w:sz w:val="24"/>
        </w:rPr>
        <w:t xml:space="preserve">Kao što nikome </w:t>
      </w:r>
      <w:r w:rsidR="002F1991">
        <w:rPr>
          <w:rFonts w:ascii="Times New Roman" w:eastAsia="Arial Narrow" w:hAnsi="Times New Roman" w:cs="Times New Roman"/>
          <w:sz w:val="24"/>
        </w:rPr>
        <w:t>t</w:t>
      </w:r>
      <w:r w:rsidRPr="00DA7F7A">
        <w:rPr>
          <w:rFonts w:ascii="Times New Roman" w:eastAsia="Arial Narrow" w:hAnsi="Times New Roman" w:cs="Times New Roman"/>
          <w:sz w:val="24"/>
        </w:rPr>
        <w:t xml:space="preserve">ko nije vozio bicikl ne možete objasniti kako da ga vozi, da potom sjedne i nakon vašega objašnjenja najednom ga zna voziti, već mora sam iznaći način da ravnotežu potrebnu za to u sebi pronađe, tako ni ne-nužnost svijeta nije prepričljiva. Na nju se </w:t>
      </w:r>
      <w:r w:rsidRPr="00DA7F7A">
        <w:rPr>
          <w:rFonts w:ascii="Times New Roman" w:eastAsia="Arial Narrow" w:hAnsi="Times New Roman" w:cs="Times New Roman"/>
          <w:sz w:val="24"/>
        </w:rPr>
        <w:lastRenderedPageBreak/>
        <w:t>može ukazivati, ali ju se ne može pouzdano znati. Kao što nesuđenome biciklistu ne pomažu objašnjenja žiroskopskih efekata, inercije, vektorskih sila i kružnoga ubrzanja, a još manje oni subjektivni osjeti koje doživljavate kad se vozite, tako ni nekome nesuđenome ne-nužnosniku ne pomažu vaši mistični zanosi i iskušavanje intuicijom, iako mu je samo upućivanje u postojanje toga možda nešto najdragocjenije što mu se može dati.</w:t>
      </w:r>
    </w:p>
    <w:p w:rsidR="00E17742" w:rsidRPr="00DA7F7A" w:rsidRDefault="00E17742">
      <w:pPr>
        <w:spacing w:after="0" w:line="240" w:lineRule="auto"/>
        <w:ind w:firstLine="709"/>
        <w:jc w:val="both"/>
        <w:rPr>
          <w:rFonts w:ascii="Times New Roman" w:eastAsia="Calibri" w:hAnsi="Times New Roman" w:cs="Times New Roman"/>
        </w:rPr>
      </w:pPr>
    </w:p>
    <w:p w:rsidR="00DA7F7A" w:rsidRDefault="00DA7F7A">
      <w:pPr>
        <w:spacing w:after="0" w:line="240" w:lineRule="auto"/>
        <w:ind w:firstLine="709"/>
        <w:jc w:val="center"/>
        <w:rPr>
          <w:rFonts w:ascii="Times New Roman" w:eastAsia="Arial Narrow" w:hAnsi="Times New Roman" w:cs="Times New Roman"/>
          <w:sz w:val="24"/>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11</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To je mjesto na kojemu svaki naš pothvat prestaje. Mjesto s kojega ne umijemo da vidimo. Ukoliko nam se ne da razuman razlog za nastavak, točan red vožnje i pažljiv spisak koraka koje do pretpostavljenoga cilja valja napraviti, mi odustajemo. Međutim, kako cilja nema, bar ne u onome smislu kako ga mi pretpostavljamo, nije moguć niti opis puta do njega. Naime, mi već jesmo na cilju. Uviđanje da svijet nije nužan – nije putovanje. Mi jesmo putovanje, ali uvid sam to nije.</w:t>
      </w:r>
    </w:p>
    <w:p w:rsidR="00E17742" w:rsidRPr="00DA7F7A" w:rsidRDefault="00E17742">
      <w:pPr>
        <w:spacing w:after="0" w:line="240" w:lineRule="auto"/>
        <w:ind w:firstLine="709"/>
        <w:jc w:val="both"/>
        <w:rPr>
          <w:rFonts w:ascii="Times New Roman" w:eastAsia="Calibri" w:hAnsi="Times New Roman" w:cs="Times New Roman"/>
        </w:rPr>
      </w:pPr>
    </w:p>
    <w:p w:rsidR="00DA7F7A" w:rsidRDefault="00DA7F7A">
      <w:pPr>
        <w:spacing w:after="0" w:line="240" w:lineRule="auto"/>
        <w:ind w:firstLine="709"/>
        <w:jc w:val="center"/>
        <w:rPr>
          <w:rFonts w:ascii="Times New Roman" w:eastAsia="Arial Narrow" w:hAnsi="Times New Roman" w:cs="Times New Roman"/>
          <w:sz w:val="24"/>
        </w:rPr>
      </w:pPr>
    </w:p>
    <w:p w:rsidR="00E17742" w:rsidRPr="00DA7F7A"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12</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Sloboda ne počiva ni na kakvoj materijalnoj osnovi. U istom</w:t>
      </w:r>
      <w:r w:rsidR="002F1991">
        <w:rPr>
          <w:rFonts w:ascii="Times New Roman" w:eastAsia="Arial Narrow" w:hAnsi="Times New Roman" w:cs="Times New Roman"/>
          <w:sz w:val="24"/>
        </w:rPr>
        <w:t>e</w:t>
      </w:r>
      <w:r w:rsidRPr="00DA7F7A">
        <w:rPr>
          <w:rFonts w:ascii="Times New Roman" w:eastAsia="Arial Narrow" w:hAnsi="Times New Roman" w:cs="Times New Roman"/>
          <w:sz w:val="24"/>
        </w:rPr>
        <w:t xml:space="preserve"> smislu u kom</w:t>
      </w:r>
      <w:r w:rsidR="002F1991">
        <w:rPr>
          <w:rFonts w:ascii="Times New Roman" w:eastAsia="Arial Narrow" w:hAnsi="Times New Roman" w:cs="Times New Roman"/>
          <w:sz w:val="24"/>
        </w:rPr>
        <w:t>e</w:t>
      </w:r>
      <w:r w:rsidRPr="00DA7F7A">
        <w:rPr>
          <w:rFonts w:ascii="Times New Roman" w:eastAsia="Arial Narrow" w:hAnsi="Times New Roman" w:cs="Times New Roman"/>
          <w:sz w:val="24"/>
        </w:rPr>
        <w:t xml:space="preserve"> materijalna sigurnost nema u svojoj osnovi slobodu. Bilo kakvo povezivanje sa slobodom i obrnuto, predstavlja grešku u prvom koraku. Naime, te dvije stvari su na takav način različite jedna od druge, da se praktično niti ne dodiruju. O slobodi samoj nije moguće reći bogznašta. Ona nema svoju definiciju koja bi ju u strogom smislu odredila. Jedino je moguće za nju reći nešto toliko uopćeno da nam se po izricanju toga čini da ustvari ništa nismo ni rekli – da je sloboda jedan neodrediv i maglovit osjećaj ispunjenosti, dovršenosti, zaokruženosti. Osje</w:t>
      </w:r>
      <w:r w:rsidR="0083697D">
        <w:rPr>
          <w:rFonts w:ascii="Times New Roman" w:eastAsia="Arial Narrow" w:hAnsi="Times New Roman" w:cs="Times New Roman"/>
          <w:sz w:val="24"/>
        </w:rPr>
        <w:t>ćaj koji iz sebe ne proizvodi ništa</w:t>
      </w:r>
      <w:r w:rsidRPr="00DA7F7A">
        <w:rPr>
          <w:rFonts w:ascii="Times New Roman" w:eastAsia="Arial Narrow" w:hAnsi="Times New Roman" w:cs="Times New Roman"/>
          <w:sz w:val="24"/>
        </w:rPr>
        <w:t xml:space="preserve"> više od sebe samog. Osjećaj u kojemu ne postoji želja za još, za više, za bolje; osjećaj koji je samome sebi dovoljan. Za razliku od toga, materijalna osnova je upravo suprotna. Ona uvijek, bez obzira koliko mala, proizvodi želju za još. Još samo ovo i sve će biti dovršeno; još samo ovaj komadić i bit će mi dovoljno; a kad se to postigne pojavljuje se nešto novo sa kojim će se dovršiti i koje će biti dovoljno, i tako u nedogled, u začaranome krugu. Kada za osnovu svojega života uzmete materijalnu osnovu, ono čemu se možete nadati kao konstanti u tom životu jeste glad, neutaživa glad koju ni generacije uzastopnih proizvođača materijalne osnove i nadgradnje ne mogu utažiti. To svakako ne treba vrjednovati kao dobro ili zlo, samo treba </w:t>
      </w:r>
      <w:r w:rsidR="00C20DBD">
        <w:rPr>
          <w:rFonts w:ascii="Times New Roman" w:eastAsia="Arial Narrow" w:hAnsi="Times New Roman" w:cs="Times New Roman"/>
          <w:sz w:val="24"/>
        </w:rPr>
        <w:t>priznat</w:t>
      </w:r>
      <w:r w:rsidRPr="00DA7F7A">
        <w:rPr>
          <w:rFonts w:ascii="Times New Roman" w:eastAsia="Arial Narrow" w:hAnsi="Times New Roman" w:cs="Times New Roman"/>
          <w:sz w:val="24"/>
        </w:rPr>
        <w:t>i.</w:t>
      </w:r>
    </w:p>
    <w:p w:rsidR="00E17742" w:rsidRPr="00DA7F7A" w:rsidRDefault="00E17742">
      <w:pPr>
        <w:spacing w:after="0" w:line="240" w:lineRule="auto"/>
        <w:ind w:firstLine="709"/>
        <w:jc w:val="both"/>
        <w:rPr>
          <w:rFonts w:ascii="Times New Roman" w:eastAsia="Calibri" w:hAnsi="Times New Roman" w:cs="Times New Roman"/>
        </w:rPr>
      </w:pPr>
    </w:p>
    <w:p w:rsidR="00DA7F7A" w:rsidRDefault="00DA7F7A">
      <w:pPr>
        <w:tabs>
          <w:tab w:val="left" w:pos="286"/>
        </w:tabs>
        <w:spacing w:after="0" w:line="240" w:lineRule="auto"/>
        <w:jc w:val="center"/>
        <w:rPr>
          <w:rFonts w:ascii="Times New Roman" w:eastAsia="Arial Narrow" w:hAnsi="Times New Roman" w:cs="Times New Roman"/>
          <w:sz w:val="24"/>
        </w:rPr>
      </w:pPr>
    </w:p>
    <w:p w:rsidR="00E17742" w:rsidRPr="00DA7F7A" w:rsidRDefault="00330A3E" w:rsidP="00DA7F7A">
      <w:pPr>
        <w:tabs>
          <w:tab w:val="left" w:pos="286"/>
        </w:tabs>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13</w:t>
      </w: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E17742">
      <w:pPr>
        <w:spacing w:after="0" w:line="240" w:lineRule="auto"/>
        <w:ind w:firstLine="709"/>
        <w:jc w:val="both"/>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sz w:val="24"/>
        </w:rPr>
      </w:pPr>
      <w:r w:rsidRPr="00DA7F7A">
        <w:rPr>
          <w:rFonts w:ascii="Times New Roman" w:eastAsia="Arial Narrow" w:hAnsi="Times New Roman" w:cs="Times New Roman"/>
          <w:sz w:val="24"/>
        </w:rPr>
        <w:t>Priznanje je neophodno da bi se razriješio osnovni paradoks u životu izgrađenom</w:t>
      </w:r>
      <w:r w:rsidR="005D4667">
        <w:rPr>
          <w:rFonts w:ascii="Times New Roman" w:eastAsia="Arial Narrow" w:hAnsi="Times New Roman" w:cs="Times New Roman"/>
          <w:sz w:val="24"/>
        </w:rPr>
        <w:t>e</w:t>
      </w:r>
      <w:r w:rsidRPr="00DA7F7A">
        <w:rPr>
          <w:rFonts w:ascii="Times New Roman" w:eastAsia="Arial Narrow" w:hAnsi="Times New Roman" w:cs="Times New Roman"/>
          <w:sz w:val="24"/>
        </w:rPr>
        <w:t xml:space="preserve"> na materijalnoj osnovi – postojanje ideje slobode koja ga prožima i njeno realno odsustvo njemu. Upravo to odsustvo slobode jeste razlog što se ona posredno, kao ideal, uvodi u život. Susrećući se sa realnim odsustvom osjećaja zaokruženosti u životu i suočeni sa pomenutom glađu, </w:t>
      </w:r>
      <w:r w:rsidR="008C7326">
        <w:rPr>
          <w:rFonts w:ascii="Times New Roman" w:eastAsia="Arial Narrow" w:hAnsi="Times New Roman" w:cs="Times New Roman"/>
          <w:sz w:val="24"/>
        </w:rPr>
        <w:t>mi zaht</w:t>
      </w:r>
      <w:bookmarkStart w:id="0" w:name="_GoBack"/>
      <w:bookmarkEnd w:id="0"/>
      <w:r w:rsidR="005D4667">
        <w:rPr>
          <w:rFonts w:ascii="Times New Roman" w:eastAsia="Arial Narrow" w:hAnsi="Times New Roman" w:cs="Times New Roman"/>
          <w:sz w:val="24"/>
        </w:rPr>
        <w:t>jevamo odmor od tak</w:t>
      </w:r>
      <w:r w:rsidR="00E8792E">
        <w:rPr>
          <w:rFonts w:ascii="Times New Roman" w:eastAsia="Arial Narrow" w:hAnsi="Times New Roman" w:cs="Times New Roman"/>
          <w:sz w:val="24"/>
        </w:rPr>
        <w:t>vog</w:t>
      </w:r>
      <w:r w:rsidRPr="00DA7F7A">
        <w:rPr>
          <w:rFonts w:ascii="Times New Roman" w:eastAsia="Arial Narrow" w:hAnsi="Times New Roman" w:cs="Times New Roman"/>
          <w:sz w:val="24"/>
        </w:rPr>
        <w:t xml:space="preserve"> silnoga pritiska za više, bolje, jače, a kako ga ne možemo dobiti, onda sam taj pritisak proglašava</w:t>
      </w:r>
      <w:r w:rsidR="00BE7247">
        <w:rPr>
          <w:rFonts w:ascii="Times New Roman" w:eastAsia="Arial Narrow" w:hAnsi="Times New Roman" w:cs="Times New Roman"/>
          <w:sz w:val="24"/>
        </w:rPr>
        <w:t>mo osnovom slobode i projiciramo</w:t>
      </w:r>
      <w:r w:rsidRPr="00DA7F7A">
        <w:rPr>
          <w:rFonts w:ascii="Times New Roman" w:eastAsia="Arial Narrow" w:hAnsi="Times New Roman" w:cs="Times New Roman"/>
          <w:sz w:val="24"/>
        </w:rPr>
        <w:t xml:space="preserve"> ga u budućnost kao nešto što tek treba zadobiti. Naravno da to nije moguće zadobiti, ni sada niti u budućnosti. Sloboda nije zadatak, niti cilj, već prosto osjećaj, moglo bi se reći mističan osjećaj zaokruženosti. Sloboda je ta koja ukida glad. Slobodan ne želim još, ne vidim budućnost i ne poredim se sa prošlošću, glad je minula. Može da se vrati, svakako, ali ne </w:t>
      </w:r>
      <w:r w:rsidRPr="00DA7F7A">
        <w:rPr>
          <w:rFonts w:ascii="Times New Roman" w:eastAsia="Arial Narrow" w:hAnsi="Times New Roman" w:cs="Times New Roman"/>
          <w:sz w:val="24"/>
        </w:rPr>
        <w:lastRenderedPageBreak/>
        <w:t>stoga što sam potrošio zadobijenu slobodu, već što sam ju sam odbacio stremeći nečemu drugome u čemu mjesta za tak</w:t>
      </w:r>
      <w:r>
        <w:rPr>
          <w:rFonts w:ascii="Times New Roman" w:eastAsia="Arial Narrow" w:hAnsi="Times New Roman" w:cs="Times New Roman"/>
          <w:sz w:val="24"/>
        </w:rPr>
        <w:t>v</w:t>
      </w:r>
      <w:r w:rsidRPr="00DA7F7A">
        <w:rPr>
          <w:rFonts w:ascii="Times New Roman" w:eastAsia="Arial Narrow" w:hAnsi="Times New Roman" w:cs="Times New Roman"/>
          <w:sz w:val="24"/>
        </w:rPr>
        <w:t>o nešto neodređeno poput slobode nema.</w:t>
      </w:r>
    </w:p>
    <w:p w:rsidR="00E17742" w:rsidRPr="00DA7F7A" w:rsidRDefault="00E17742">
      <w:pPr>
        <w:spacing w:after="0" w:line="240" w:lineRule="auto"/>
        <w:ind w:firstLine="709"/>
        <w:jc w:val="both"/>
        <w:rPr>
          <w:rFonts w:ascii="Times New Roman" w:eastAsia="Calibri" w:hAnsi="Times New Roman" w:cs="Times New Roman"/>
        </w:rPr>
      </w:pPr>
    </w:p>
    <w:p w:rsidR="00DA7F7A" w:rsidRDefault="00DA7F7A">
      <w:pPr>
        <w:spacing w:after="0" w:line="240" w:lineRule="auto"/>
        <w:ind w:firstLine="709"/>
        <w:jc w:val="center"/>
        <w:rPr>
          <w:rFonts w:ascii="Times New Roman" w:eastAsia="Arial Narrow" w:hAnsi="Times New Roman" w:cs="Times New Roman"/>
          <w:sz w:val="24"/>
        </w:rPr>
      </w:pPr>
    </w:p>
    <w:p w:rsidR="00E17742" w:rsidRDefault="00330A3E" w:rsidP="00DA7F7A">
      <w:pPr>
        <w:spacing w:after="0" w:line="240" w:lineRule="auto"/>
        <w:jc w:val="center"/>
        <w:rPr>
          <w:rFonts w:ascii="Times New Roman" w:eastAsia="Arial Narrow" w:hAnsi="Times New Roman" w:cs="Times New Roman"/>
          <w:sz w:val="24"/>
        </w:rPr>
      </w:pPr>
      <w:r w:rsidRPr="00DA7F7A">
        <w:rPr>
          <w:rFonts w:ascii="Times New Roman" w:eastAsia="Arial Narrow" w:hAnsi="Times New Roman" w:cs="Times New Roman"/>
          <w:sz w:val="24"/>
        </w:rPr>
        <w:t>Post Scriptum</w:t>
      </w:r>
    </w:p>
    <w:p w:rsidR="00DA7F7A" w:rsidRPr="00DA7F7A" w:rsidRDefault="00DA7F7A">
      <w:pPr>
        <w:spacing w:after="0" w:line="240" w:lineRule="auto"/>
        <w:ind w:firstLine="709"/>
        <w:jc w:val="center"/>
        <w:rPr>
          <w:rFonts w:ascii="Times New Roman" w:eastAsia="Arial Narrow" w:hAnsi="Times New Roman" w:cs="Times New Roman"/>
          <w:sz w:val="24"/>
        </w:rPr>
      </w:pPr>
    </w:p>
    <w:p w:rsidR="00E17742" w:rsidRPr="00DA7F7A" w:rsidRDefault="00E17742">
      <w:pPr>
        <w:spacing w:after="0" w:line="240" w:lineRule="auto"/>
        <w:ind w:firstLine="709"/>
        <w:jc w:val="center"/>
        <w:rPr>
          <w:rFonts w:ascii="Times New Roman" w:eastAsia="Calibri" w:hAnsi="Times New Roman" w:cs="Times New Roman"/>
        </w:rPr>
      </w:pPr>
    </w:p>
    <w:p w:rsidR="00E17742" w:rsidRPr="00DA7F7A" w:rsidRDefault="00330A3E">
      <w:pPr>
        <w:spacing w:after="0" w:line="240" w:lineRule="auto"/>
        <w:ind w:firstLine="709"/>
        <w:jc w:val="both"/>
        <w:rPr>
          <w:rFonts w:ascii="Times New Roman" w:eastAsia="Arial Narrow" w:hAnsi="Times New Roman" w:cs="Times New Roman"/>
          <w:i/>
          <w:sz w:val="24"/>
        </w:rPr>
      </w:pPr>
      <w:r w:rsidRPr="00DA7F7A">
        <w:rPr>
          <w:rFonts w:ascii="Times New Roman" w:eastAsia="Arial Narrow" w:hAnsi="Times New Roman" w:cs="Times New Roman"/>
          <w:i/>
          <w:sz w:val="24"/>
        </w:rPr>
        <w:t>Silazak u š</w:t>
      </w:r>
      <w:r w:rsidR="007445B0">
        <w:rPr>
          <w:rFonts w:ascii="Times New Roman" w:eastAsia="Arial Narrow" w:hAnsi="Times New Roman" w:cs="Times New Roman"/>
          <w:i/>
          <w:sz w:val="24"/>
        </w:rPr>
        <w:t>pilju je bio naporniji od uspon.</w:t>
      </w:r>
      <w:r w:rsidRPr="00DA7F7A">
        <w:rPr>
          <w:rFonts w:ascii="Times New Roman" w:eastAsia="Arial Narrow" w:hAnsi="Times New Roman" w:cs="Times New Roman"/>
          <w:i/>
          <w:sz w:val="24"/>
        </w:rPr>
        <w:t xml:space="preserve"> Umjesto svjetlosti, u dubinama je vladala tama, a njegove oči, jedva privikle na blještavilo spoljašnosti, nisu mogle niti da nazru odsjaje vatre. Puzajući kroz tamu, vratio se na mjesto sa kojega je i pošao. Sa kojega kao da nije niti odlazio.</w:t>
      </w:r>
    </w:p>
    <w:p w:rsidR="00E17742" w:rsidRPr="00DA7F7A" w:rsidRDefault="00330A3E">
      <w:pPr>
        <w:spacing w:after="0" w:line="240" w:lineRule="auto"/>
        <w:ind w:firstLine="709"/>
        <w:jc w:val="both"/>
        <w:rPr>
          <w:rFonts w:ascii="Times New Roman" w:eastAsia="Arial Narrow" w:hAnsi="Times New Roman" w:cs="Times New Roman"/>
          <w:i/>
          <w:sz w:val="24"/>
        </w:rPr>
      </w:pPr>
      <w:r w:rsidRPr="00DA7F7A">
        <w:rPr>
          <w:rFonts w:ascii="Times New Roman" w:eastAsia="Arial Narrow" w:hAnsi="Times New Roman" w:cs="Times New Roman"/>
          <w:i/>
          <w:sz w:val="24"/>
        </w:rPr>
        <w:t>Sjeo je na tlo, na mjesto na kojemu je, činilo mu se, sjedio tako davno da mu je i od sjećanja na to ostalo samo sjećanje. Naizgled, ništa nije bilo drugačije. Isti zid, iste mutne sjene i isti ljudi koji su netremice gledali u taj zid. Gledao je ta lica. Lica koja nikada nije vidio, iako je sjedio kraj njih i gledao iste sjene tko zna koliko dugo. Gledali su opčinjeno u promičuće sjene, koncentrirani i nepomični. Nisu obraćali pažnju na njega. Pogled mu je neko vrijeme kružio od lica do lica, a potom se smirio na zidu. Sjene su promicale kao što su promicale oduvijek i ništa se nije promijenilo. Ni sjene, ni ljudi, ni gledanje.</w:t>
      </w:r>
    </w:p>
    <w:p w:rsidR="00E17742" w:rsidRPr="00DA7F7A" w:rsidRDefault="00330A3E">
      <w:pPr>
        <w:spacing w:after="0" w:line="240" w:lineRule="auto"/>
        <w:ind w:firstLine="709"/>
        <w:jc w:val="both"/>
        <w:rPr>
          <w:rFonts w:ascii="Times New Roman" w:eastAsia="Arial Narrow" w:hAnsi="Times New Roman" w:cs="Times New Roman"/>
          <w:i/>
          <w:sz w:val="24"/>
        </w:rPr>
      </w:pPr>
      <w:r w:rsidRPr="00DA7F7A">
        <w:rPr>
          <w:rFonts w:ascii="Times New Roman" w:eastAsia="Arial Narrow" w:hAnsi="Times New Roman" w:cs="Times New Roman"/>
          <w:i/>
          <w:sz w:val="24"/>
        </w:rPr>
        <w:t>Ništa se nije promijenilo – osim što nitko nije bio okovan.</w:t>
      </w:r>
    </w:p>
    <w:sectPr w:rsidR="00E17742" w:rsidRPr="00DA7F7A" w:rsidSect="00DA7F7A">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42"/>
    <w:rsid w:val="000B5FD7"/>
    <w:rsid w:val="000B6DBE"/>
    <w:rsid w:val="001024F4"/>
    <w:rsid w:val="002F1991"/>
    <w:rsid w:val="00330A3E"/>
    <w:rsid w:val="00396E3C"/>
    <w:rsid w:val="0049083E"/>
    <w:rsid w:val="004A5513"/>
    <w:rsid w:val="004B2A47"/>
    <w:rsid w:val="005D2CB6"/>
    <w:rsid w:val="005D4667"/>
    <w:rsid w:val="00695008"/>
    <w:rsid w:val="007445B0"/>
    <w:rsid w:val="0083697D"/>
    <w:rsid w:val="008C7326"/>
    <w:rsid w:val="00985672"/>
    <w:rsid w:val="00A16352"/>
    <w:rsid w:val="00BE7247"/>
    <w:rsid w:val="00C20DBD"/>
    <w:rsid w:val="00DA7F7A"/>
    <w:rsid w:val="00DB4C7F"/>
    <w:rsid w:val="00E17742"/>
    <w:rsid w:val="00E73536"/>
    <w:rsid w:val="00E8792E"/>
    <w:rsid w:val="00EA1D57"/>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TANJA</cp:lastModifiedBy>
  <cp:revision>2</cp:revision>
  <dcterms:created xsi:type="dcterms:W3CDTF">2013-10-14T18:09:00Z</dcterms:created>
  <dcterms:modified xsi:type="dcterms:W3CDTF">2013-10-14T18:09:00Z</dcterms:modified>
</cp:coreProperties>
</file>