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943" w:rsidRDefault="00D1313E" w:rsidP="009D799C">
      <w:pPr>
        <w:jc w:val="center"/>
      </w:pPr>
      <w:r>
        <w:t>USF</w:t>
      </w:r>
      <w:r w:rsidR="009D799C">
        <w:t xml:space="preserve"> REDOVNA</w:t>
      </w:r>
      <w:r>
        <w:t xml:space="preserve"> </w:t>
      </w:r>
      <w:r w:rsidR="009D799C">
        <w:t xml:space="preserve">IZBORNA </w:t>
      </w:r>
      <w:r>
        <w:t>SKUPŠTINA 13.11.2013. ZAPISNIK</w:t>
      </w:r>
    </w:p>
    <w:p w:rsidR="00D1313E" w:rsidRDefault="00D1313E"/>
    <w:p w:rsidR="00D1313E" w:rsidRDefault="00D1313E" w:rsidP="00C6305E">
      <w:pPr>
        <w:ind w:firstLine="0"/>
      </w:pPr>
      <w:r w:rsidRPr="00E866C0">
        <w:rPr>
          <w:u w:val="single"/>
        </w:rPr>
        <w:t>Početak</w:t>
      </w:r>
      <w:r w:rsidR="00C6305E" w:rsidRPr="00E866C0">
        <w:rPr>
          <w:u w:val="single"/>
        </w:rPr>
        <w:t xml:space="preserve"> skupštine</w:t>
      </w:r>
      <w:r w:rsidR="00E866C0">
        <w:rPr>
          <w:u w:val="single"/>
        </w:rPr>
        <w:t>:</w:t>
      </w:r>
      <w:r>
        <w:t xml:space="preserve"> u 20.05.</w:t>
      </w:r>
    </w:p>
    <w:p w:rsidR="00C6305E" w:rsidRDefault="00C6305E"/>
    <w:p w:rsidR="00C6305E" w:rsidRDefault="00C6305E" w:rsidP="00C6305E">
      <w:pPr>
        <w:ind w:firstLine="0"/>
      </w:pPr>
      <w:r w:rsidRPr="00E866C0">
        <w:rPr>
          <w:u w:val="single"/>
        </w:rPr>
        <w:t>Prisutni članovi</w:t>
      </w:r>
      <w:r>
        <w:t xml:space="preserve">: Paula Jurić, Kristina Šilipetar, Nino Kadić, Ema Šoštarić, Sara </w:t>
      </w:r>
      <w:proofErr w:type="spellStart"/>
      <w:r>
        <w:t>Drakšić</w:t>
      </w:r>
      <w:proofErr w:type="spellEnd"/>
      <w:r>
        <w:t xml:space="preserve">, Maja Milković, Nikolina </w:t>
      </w:r>
      <w:proofErr w:type="spellStart"/>
      <w:r>
        <w:t>Ćavar</w:t>
      </w:r>
      <w:proofErr w:type="spellEnd"/>
      <w:r>
        <w:t xml:space="preserve">, Ivana </w:t>
      </w:r>
      <w:proofErr w:type="spellStart"/>
      <w:r>
        <w:t>Emily</w:t>
      </w:r>
      <w:proofErr w:type="spellEnd"/>
      <w:r>
        <w:t xml:space="preserve"> Škoro, Filip </w:t>
      </w:r>
      <w:proofErr w:type="spellStart"/>
      <w:r>
        <w:t>Šipoš</w:t>
      </w:r>
      <w:proofErr w:type="spellEnd"/>
      <w:r>
        <w:t xml:space="preserve">, Hrvoje </w:t>
      </w:r>
      <w:proofErr w:type="spellStart"/>
      <w:r>
        <w:t>Miloloža</w:t>
      </w:r>
      <w:proofErr w:type="spellEnd"/>
      <w:r>
        <w:t xml:space="preserve">, Igor </w:t>
      </w:r>
      <w:proofErr w:type="spellStart"/>
      <w:r>
        <w:t>Džimberg</w:t>
      </w:r>
      <w:proofErr w:type="spellEnd"/>
      <w:r>
        <w:t xml:space="preserve">, Nikola </w:t>
      </w:r>
      <w:proofErr w:type="spellStart"/>
      <w:r>
        <w:t>Tomašegović</w:t>
      </w:r>
      <w:proofErr w:type="spellEnd"/>
      <w:r>
        <w:t xml:space="preserve">, Đurđica </w:t>
      </w:r>
      <w:proofErr w:type="spellStart"/>
      <w:r>
        <w:t>Degač</w:t>
      </w:r>
      <w:proofErr w:type="spellEnd"/>
      <w:r>
        <w:t xml:space="preserve">, </w:t>
      </w:r>
      <w:proofErr w:type="spellStart"/>
      <w:r>
        <w:t>Tia</w:t>
      </w:r>
      <w:proofErr w:type="spellEnd"/>
      <w:r>
        <w:t xml:space="preserve"> </w:t>
      </w:r>
      <w:proofErr w:type="spellStart"/>
      <w:r>
        <w:t>Glavočić</w:t>
      </w:r>
      <w:proofErr w:type="spellEnd"/>
      <w:r>
        <w:t>, Karlo Jurak, Nikola Cerovac</w:t>
      </w:r>
    </w:p>
    <w:p w:rsidR="00D1313E" w:rsidRDefault="00D1313E" w:rsidP="00C6305E">
      <w:pPr>
        <w:ind w:firstLine="0"/>
      </w:pPr>
      <w:r w:rsidRPr="00E866C0">
        <w:rPr>
          <w:u w:val="single"/>
        </w:rPr>
        <w:t>Zapisničar</w:t>
      </w:r>
      <w:r>
        <w:t>: Kristina Šilipetar</w:t>
      </w:r>
    </w:p>
    <w:p w:rsidR="00D1313E" w:rsidRDefault="00D1313E"/>
    <w:p w:rsidR="00FC2CB7" w:rsidRPr="00FC2CB7" w:rsidRDefault="002D7A58" w:rsidP="00FC2CB7">
      <w:pPr>
        <w:ind w:firstLine="0"/>
        <w:rPr>
          <w:u w:val="single"/>
        </w:rPr>
      </w:pPr>
      <w:r w:rsidRPr="00FC2CB7">
        <w:rPr>
          <w:u w:val="single"/>
        </w:rPr>
        <w:t>DNEVNI RED</w:t>
      </w:r>
      <w:r w:rsidR="00FC2CB7">
        <w:rPr>
          <w:u w:val="single"/>
        </w:rPr>
        <w:t>:</w:t>
      </w:r>
    </w:p>
    <w:p w:rsidR="00FC2CB7" w:rsidRDefault="00FC2CB7" w:rsidP="00FC2CB7">
      <w:pPr>
        <w:ind w:firstLine="0"/>
      </w:pPr>
    </w:p>
    <w:p w:rsidR="00FC2CB7" w:rsidRDefault="00FC2CB7" w:rsidP="00FC2CB7">
      <w:pPr>
        <w:ind w:firstLine="0"/>
        <w:jc w:val="left"/>
      </w:pPr>
      <w:r w:rsidRPr="00FC2CB7">
        <w:tab/>
      </w:r>
      <w:r w:rsidRPr="00FC2CB7">
        <w:rPr>
          <w:u w:val="single"/>
        </w:rPr>
        <w:t>1. Izvještaj o radu predsjedništva u mandatu 2012./2013.</w:t>
      </w:r>
      <w:r w:rsidRPr="00FC2CB7">
        <w:br/>
      </w:r>
      <w:r>
        <w:tab/>
      </w:r>
      <w:r w:rsidRPr="00FC2CB7">
        <w:t xml:space="preserve">a) Financijsko izvješće o radu predsjedništva u mandatu 2012./2013. </w:t>
      </w:r>
    </w:p>
    <w:p w:rsidR="00FC2CB7" w:rsidRPr="00FC2CB7" w:rsidRDefault="00FC2CB7" w:rsidP="00FC2CB7">
      <w:pPr>
        <w:ind w:firstLine="0"/>
      </w:pPr>
      <w:r>
        <w:tab/>
        <w:t>b) Projekti</w:t>
      </w:r>
    </w:p>
    <w:p w:rsidR="00FC2CB7" w:rsidRDefault="00FC2CB7" w:rsidP="00FC2CB7">
      <w:pPr>
        <w:jc w:val="left"/>
      </w:pPr>
      <w:r w:rsidRPr="00FC2CB7">
        <w:br/>
      </w:r>
      <w:r w:rsidRPr="00FC2CB7">
        <w:tab/>
      </w:r>
      <w:r w:rsidRPr="00FC2CB7">
        <w:rPr>
          <w:u w:val="single"/>
        </w:rPr>
        <w:t xml:space="preserve">2. Izbori za predsjedništvo USF-a </w:t>
      </w:r>
    </w:p>
    <w:p w:rsidR="00FC2CB7" w:rsidRPr="00FC2CB7" w:rsidRDefault="00FC2CB7" w:rsidP="00FC2CB7">
      <w:pPr>
        <w:ind w:left="708"/>
        <w:jc w:val="left"/>
      </w:pPr>
      <w:r w:rsidRPr="00FC2CB7">
        <w:br/>
        <w:t xml:space="preserve">a) Razrješenje aktualnog predsjedništva USF-a </w:t>
      </w:r>
      <w:r w:rsidRPr="00FC2CB7">
        <w:br/>
        <w:t>b) Zaprimanje kandidatura za predsjednika/predsjednicu USF-</w:t>
      </w:r>
      <w:r w:rsidRPr="00FC2CB7">
        <w:br/>
        <w:t>c) Glasovanje za predsjednika/predsjednicu USF-a</w:t>
      </w:r>
      <w:r w:rsidRPr="00FC2CB7">
        <w:br/>
        <w:t xml:space="preserve">d) Glasovanje za predloženo predsjedništvo USF-a </w:t>
      </w:r>
    </w:p>
    <w:p w:rsidR="00FC2CB7" w:rsidRPr="00FC2CB7" w:rsidRDefault="00FC2CB7" w:rsidP="00FC2CB7">
      <w:pPr>
        <w:jc w:val="left"/>
        <w:rPr>
          <w:u w:val="single"/>
        </w:rPr>
      </w:pPr>
      <w:r w:rsidRPr="00FC2CB7">
        <w:tab/>
      </w:r>
      <w:r w:rsidRPr="00FC2CB7">
        <w:rPr>
          <w:u w:val="single"/>
        </w:rPr>
        <w:t xml:space="preserve">3. Izbori za nadzorni odbor USF-a </w:t>
      </w:r>
    </w:p>
    <w:p w:rsidR="00FC2CB7" w:rsidRPr="00FC2CB7" w:rsidRDefault="00FC2CB7" w:rsidP="00FC2CB7">
      <w:pPr>
        <w:jc w:val="left"/>
      </w:pPr>
      <w:r w:rsidRPr="00FC2CB7">
        <w:t xml:space="preserve">      a) Zaprimanje kandidatura za članove nadzornog odbora USF-a </w:t>
      </w:r>
    </w:p>
    <w:p w:rsidR="00FC2CB7" w:rsidRPr="00FC2CB7" w:rsidRDefault="00FC2CB7" w:rsidP="00FC2CB7">
      <w:pPr>
        <w:jc w:val="left"/>
      </w:pPr>
      <w:r w:rsidRPr="00FC2CB7">
        <w:t xml:space="preserve">      b) Glasovanje za predložene članove nadzornog odbora USF-a </w:t>
      </w:r>
    </w:p>
    <w:p w:rsidR="00FC2CB7" w:rsidRPr="00FC2CB7" w:rsidRDefault="00FC2CB7" w:rsidP="00FC2CB7">
      <w:pPr>
        <w:jc w:val="left"/>
        <w:rPr>
          <w:u w:val="single"/>
        </w:rPr>
      </w:pPr>
      <w:r w:rsidRPr="00FC2CB7">
        <w:br/>
      </w:r>
      <w:r w:rsidRPr="00FC2CB7">
        <w:tab/>
      </w:r>
      <w:r w:rsidRPr="00FC2CB7">
        <w:rPr>
          <w:u w:val="single"/>
        </w:rPr>
        <w:t xml:space="preserve">4. Rasprava o Statutu </w:t>
      </w:r>
    </w:p>
    <w:p w:rsidR="00FC2CB7" w:rsidRDefault="00FC2CB7" w:rsidP="00FC2CB7">
      <w:pPr>
        <w:rPr>
          <w:u w:val="single"/>
        </w:rPr>
      </w:pPr>
      <w:r w:rsidRPr="00FC2CB7">
        <w:br/>
      </w:r>
      <w:r>
        <w:tab/>
      </w:r>
      <w:r w:rsidRPr="00FC2CB7">
        <w:rPr>
          <w:u w:val="single"/>
        </w:rPr>
        <w:t>5. Razno</w:t>
      </w:r>
    </w:p>
    <w:p w:rsidR="00FC2CB7" w:rsidRPr="00FC2CB7" w:rsidRDefault="00FC2CB7" w:rsidP="00FC2CB7">
      <w:pPr>
        <w:jc w:val="center"/>
        <w:rPr>
          <w:u w:val="single"/>
        </w:rPr>
      </w:pPr>
      <w:r w:rsidRPr="00FC2CB7">
        <w:rPr>
          <w:u w:val="single"/>
        </w:rPr>
        <w:lastRenderedPageBreak/>
        <w:t>1. IZVJEŠTAJ O RADU PREDSJEDNIŠTVA U MANDATU 2012./2013.</w:t>
      </w:r>
    </w:p>
    <w:p w:rsidR="00325815" w:rsidRDefault="00325815"/>
    <w:p w:rsidR="00D1313E" w:rsidRPr="00156669" w:rsidRDefault="00FC2CB7" w:rsidP="00C6305E">
      <w:pPr>
        <w:ind w:firstLine="0"/>
        <w:rPr>
          <w:u w:val="single"/>
        </w:rPr>
      </w:pPr>
      <w:r w:rsidRPr="00FC2CB7">
        <w:t xml:space="preserve">a) </w:t>
      </w:r>
      <w:r w:rsidR="002D7A58" w:rsidRPr="00156669">
        <w:rPr>
          <w:u w:val="single"/>
        </w:rPr>
        <w:t>FINANCIJSKO IZVJEŠĆE:</w:t>
      </w:r>
    </w:p>
    <w:p w:rsidR="00D1313E" w:rsidRDefault="00FC2CB7">
      <w:r>
        <w:tab/>
        <w:t>S</w:t>
      </w:r>
      <w:r w:rsidR="00D1313E">
        <w:t>tanje u kasi bilo je 200 kn</w:t>
      </w:r>
      <w:r w:rsidR="00F7552B">
        <w:t>, na računu 700kn (sveukupno 9</w:t>
      </w:r>
      <w:r>
        <w:t>00kn).</w:t>
      </w:r>
    </w:p>
    <w:p w:rsidR="00D1313E" w:rsidRDefault="00C6305E" w:rsidP="00FC2CB7">
      <w:pPr>
        <w:ind w:left="708" w:firstLine="0"/>
      </w:pPr>
      <w:r>
        <w:t>Na nije</w:t>
      </w:r>
      <w:r w:rsidR="00D1313E">
        <w:t>d</w:t>
      </w:r>
      <w:r>
        <w:t>n</w:t>
      </w:r>
      <w:r w:rsidR="00D1313E">
        <w:t>om natječaju nismo dobili novce, osim H</w:t>
      </w:r>
      <w:r>
        <w:t>EP-ovog na kojem smo dobili 3000,kn. Ta</w:t>
      </w:r>
      <w:r w:rsidRPr="00C6305E">
        <w:t xml:space="preserve"> </w:t>
      </w:r>
      <w:r>
        <w:t xml:space="preserve">su sredstva preusmjerena </w:t>
      </w:r>
      <w:r w:rsidR="00D1313E">
        <w:t xml:space="preserve">u simpozij. </w:t>
      </w:r>
      <w:r w:rsidR="00FC2CB7">
        <w:t>T</w:t>
      </w:r>
      <w:r>
        <w:t>renutno</w:t>
      </w:r>
      <w:r w:rsidR="00D1313E">
        <w:t xml:space="preserve"> je stanje </w:t>
      </w:r>
      <w:r w:rsidR="00FC2CB7">
        <w:t>u kasi je</w:t>
      </w:r>
      <w:r>
        <w:t xml:space="preserve"> </w:t>
      </w:r>
      <w:r w:rsidR="00D1313E">
        <w:t>260 kn</w:t>
      </w:r>
      <w:r>
        <w:t>.</w:t>
      </w:r>
    </w:p>
    <w:p w:rsidR="00D1313E" w:rsidRDefault="00D1313E"/>
    <w:p w:rsidR="00D1313E" w:rsidRPr="00156669" w:rsidRDefault="00FC2CB7" w:rsidP="00C6305E">
      <w:pPr>
        <w:ind w:firstLine="0"/>
        <w:rPr>
          <w:u w:val="single"/>
        </w:rPr>
      </w:pPr>
      <w:r w:rsidRPr="00FC2CB7">
        <w:t>b)</w:t>
      </w:r>
      <w:r>
        <w:rPr>
          <w:u w:val="single"/>
        </w:rPr>
        <w:t xml:space="preserve"> </w:t>
      </w:r>
      <w:r w:rsidR="002D7A58" w:rsidRPr="00156669">
        <w:rPr>
          <w:u w:val="single"/>
        </w:rPr>
        <w:t>PROJEKTI:</w:t>
      </w:r>
    </w:p>
    <w:p w:rsidR="00D1313E" w:rsidRDefault="00D1313E"/>
    <w:p w:rsidR="00FC2CB7" w:rsidRDefault="00FC2CB7" w:rsidP="00FC2CB7">
      <w:pPr>
        <w:ind w:firstLine="0"/>
      </w:pPr>
      <w:r>
        <w:t>PROSINAC</w:t>
      </w:r>
    </w:p>
    <w:p w:rsidR="00FC2CB7" w:rsidRPr="00FC2CB7" w:rsidRDefault="00FC2CB7" w:rsidP="00FC2CB7">
      <w:pPr>
        <w:ind w:firstLine="0"/>
        <w:rPr>
          <w:u w:val="single"/>
        </w:rPr>
      </w:pPr>
      <w:r w:rsidRPr="00FC2CB7">
        <w:rPr>
          <w:u w:val="single"/>
        </w:rPr>
        <w:t>Filmske večeri</w:t>
      </w:r>
      <w:r w:rsidRPr="00FC2CB7">
        <w:t xml:space="preserve"> </w:t>
      </w:r>
      <w:r>
        <w:t>-  Napravljen je c</w:t>
      </w:r>
      <w:r w:rsidRPr="00FC2CB7">
        <w:t xml:space="preserve">iklus filmova </w:t>
      </w:r>
      <w:proofErr w:type="spellStart"/>
      <w:r w:rsidRPr="00FC2CB7">
        <w:t>Krzystofa</w:t>
      </w:r>
      <w:proofErr w:type="spellEnd"/>
      <w:r w:rsidRPr="00FC2CB7">
        <w:t xml:space="preserve"> Kieslowskog</w:t>
      </w:r>
      <w:r>
        <w:t xml:space="preserve"> na kojima su uvodnu riječ održali Nikica </w:t>
      </w:r>
      <w:proofErr w:type="spellStart"/>
      <w:r>
        <w:t>Gilić</w:t>
      </w:r>
      <w:proofErr w:type="spellEnd"/>
      <w:r>
        <w:t xml:space="preserve"> i </w:t>
      </w:r>
      <w:r w:rsidRPr="00FC2CB7">
        <w:t xml:space="preserve">Đurđica </w:t>
      </w:r>
      <w:proofErr w:type="spellStart"/>
      <w:r w:rsidRPr="00FC2CB7">
        <w:t>Čilić</w:t>
      </w:r>
      <w:proofErr w:type="spellEnd"/>
      <w:r w:rsidRPr="00FC2CB7">
        <w:t xml:space="preserve"> </w:t>
      </w:r>
      <w:proofErr w:type="spellStart"/>
      <w:r w:rsidRPr="00FC2CB7">
        <w:t>Škeljo</w:t>
      </w:r>
      <w:proofErr w:type="spellEnd"/>
      <w:r w:rsidRPr="00FC2CB7">
        <w:t>.</w:t>
      </w:r>
    </w:p>
    <w:p w:rsidR="00FC2CB7" w:rsidRPr="00FC2CB7" w:rsidRDefault="00FC2CB7" w:rsidP="00FC2CB7">
      <w:pPr>
        <w:ind w:left="708" w:firstLine="0"/>
      </w:pPr>
      <w:r w:rsidRPr="00FC2CB7">
        <w:t xml:space="preserve">- 10. 12. 2012. </w:t>
      </w:r>
      <w:r w:rsidRPr="00FC2CB7">
        <w:rPr>
          <w:i/>
          <w:iCs/>
        </w:rPr>
        <w:t xml:space="preserve">I am </w:t>
      </w:r>
      <w:proofErr w:type="spellStart"/>
      <w:r w:rsidRPr="00FC2CB7">
        <w:rPr>
          <w:i/>
          <w:iCs/>
        </w:rPr>
        <w:t>the</w:t>
      </w:r>
      <w:proofErr w:type="spellEnd"/>
      <w:r w:rsidRPr="00FC2CB7">
        <w:rPr>
          <w:i/>
          <w:iCs/>
        </w:rPr>
        <w:t xml:space="preserve"> lord </w:t>
      </w:r>
      <w:proofErr w:type="spellStart"/>
      <w:r w:rsidRPr="00FC2CB7">
        <w:rPr>
          <w:i/>
          <w:iCs/>
        </w:rPr>
        <w:t>thy</w:t>
      </w:r>
      <w:proofErr w:type="spellEnd"/>
      <w:r w:rsidRPr="00FC2CB7">
        <w:rPr>
          <w:i/>
          <w:iCs/>
        </w:rPr>
        <w:t xml:space="preserve"> God; </w:t>
      </w:r>
      <w:proofErr w:type="spellStart"/>
      <w:r w:rsidRPr="00FC2CB7">
        <w:rPr>
          <w:i/>
          <w:iCs/>
        </w:rPr>
        <w:t>thou</w:t>
      </w:r>
      <w:proofErr w:type="spellEnd"/>
      <w:r w:rsidRPr="00FC2CB7">
        <w:rPr>
          <w:i/>
          <w:iCs/>
        </w:rPr>
        <w:t xml:space="preserve"> </w:t>
      </w:r>
      <w:proofErr w:type="spellStart"/>
      <w:r w:rsidRPr="00FC2CB7">
        <w:rPr>
          <w:i/>
          <w:iCs/>
        </w:rPr>
        <w:t>shalt</w:t>
      </w:r>
      <w:proofErr w:type="spellEnd"/>
      <w:r w:rsidRPr="00FC2CB7">
        <w:rPr>
          <w:i/>
          <w:iCs/>
        </w:rPr>
        <w:t xml:space="preserve"> </w:t>
      </w:r>
      <w:proofErr w:type="spellStart"/>
      <w:r w:rsidRPr="00FC2CB7">
        <w:rPr>
          <w:i/>
          <w:iCs/>
        </w:rPr>
        <w:t>have</w:t>
      </w:r>
      <w:proofErr w:type="spellEnd"/>
      <w:r w:rsidRPr="00FC2CB7">
        <w:rPr>
          <w:i/>
          <w:iCs/>
        </w:rPr>
        <w:t xml:space="preserve"> no </w:t>
      </w:r>
      <w:proofErr w:type="spellStart"/>
      <w:r w:rsidRPr="00FC2CB7">
        <w:rPr>
          <w:i/>
          <w:iCs/>
        </w:rPr>
        <w:t>other</w:t>
      </w:r>
      <w:proofErr w:type="spellEnd"/>
      <w:r w:rsidRPr="00FC2CB7">
        <w:rPr>
          <w:i/>
          <w:iCs/>
        </w:rPr>
        <w:t xml:space="preserve"> God but me</w:t>
      </w:r>
      <w:r w:rsidRPr="00FC2CB7">
        <w:t xml:space="preserve">. </w:t>
      </w:r>
    </w:p>
    <w:p w:rsidR="00FC2CB7" w:rsidRDefault="00FC2CB7" w:rsidP="00FC2CB7">
      <w:pPr>
        <w:ind w:left="708" w:firstLine="0"/>
        <w:rPr>
          <w:iCs/>
        </w:rPr>
      </w:pPr>
      <w:r w:rsidRPr="00FC2CB7">
        <w:t xml:space="preserve">- 17. 12. 2012. </w:t>
      </w:r>
      <w:proofErr w:type="spellStart"/>
      <w:r w:rsidRPr="00FC2CB7">
        <w:rPr>
          <w:i/>
          <w:iCs/>
        </w:rPr>
        <w:t>Thou</w:t>
      </w:r>
      <w:proofErr w:type="spellEnd"/>
      <w:r w:rsidRPr="00FC2CB7">
        <w:rPr>
          <w:i/>
          <w:iCs/>
        </w:rPr>
        <w:t xml:space="preserve"> </w:t>
      </w:r>
      <w:proofErr w:type="spellStart"/>
      <w:r w:rsidRPr="00FC2CB7">
        <w:rPr>
          <w:i/>
          <w:iCs/>
        </w:rPr>
        <w:t>shalt</w:t>
      </w:r>
      <w:proofErr w:type="spellEnd"/>
      <w:r w:rsidRPr="00FC2CB7">
        <w:rPr>
          <w:i/>
          <w:iCs/>
        </w:rPr>
        <w:t xml:space="preserve"> </w:t>
      </w:r>
      <w:proofErr w:type="spellStart"/>
      <w:r w:rsidRPr="00FC2CB7">
        <w:rPr>
          <w:i/>
          <w:iCs/>
        </w:rPr>
        <w:t>not</w:t>
      </w:r>
      <w:proofErr w:type="spellEnd"/>
      <w:r w:rsidRPr="00FC2CB7">
        <w:rPr>
          <w:i/>
          <w:iCs/>
        </w:rPr>
        <w:t xml:space="preserve"> </w:t>
      </w:r>
      <w:proofErr w:type="spellStart"/>
      <w:r w:rsidRPr="00FC2CB7">
        <w:rPr>
          <w:i/>
          <w:iCs/>
        </w:rPr>
        <w:t>take</w:t>
      </w:r>
      <w:proofErr w:type="spellEnd"/>
      <w:r w:rsidRPr="00FC2CB7">
        <w:rPr>
          <w:i/>
          <w:iCs/>
        </w:rPr>
        <w:t xml:space="preserve"> </w:t>
      </w:r>
      <w:proofErr w:type="spellStart"/>
      <w:r w:rsidRPr="00FC2CB7">
        <w:rPr>
          <w:i/>
          <w:iCs/>
        </w:rPr>
        <w:t>the</w:t>
      </w:r>
      <w:proofErr w:type="spellEnd"/>
      <w:r w:rsidRPr="00FC2CB7">
        <w:rPr>
          <w:i/>
          <w:iCs/>
        </w:rPr>
        <w:t xml:space="preserve"> </w:t>
      </w:r>
      <w:proofErr w:type="spellStart"/>
      <w:r w:rsidRPr="00FC2CB7">
        <w:rPr>
          <w:i/>
          <w:iCs/>
        </w:rPr>
        <w:t>name</w:t>
      </w:r>
      <w:proofErr w:type="spellEnd"/>
      <w:r w:rsidRPr="00FC2CB7">
        <w:rPr>
          <w:i/>
          <w:iCs/>
        </w:rPr>
        <w:t xml:space="preserve"> </w:t>
      </w:r>
      <w:proofErr w:type="spellStart"/>
      <w:r w:rsidRPr="00FC2CB7">
        <w:rPr>
          <w:i/>
          <w:iCs/>
        </w:rPr>
        <w:t>of</w:t>
      </w:r>
      <w:proofErr w:type="spellEnd"/>
      <w:r w:rsidRPr="00FC2CB7">
        <w:rPr>
          <w:i/>
          <w:iCs/>
        </w:rPr>
        <w:t xml:space="preserve"> </w:t>
      </w:r>
      <w:proofErr w:type="spellStart"/>
      <w:r w:rsidRPr="00FC2CB7">
        <w:rPr>
          <w:i/>
          <w:iCs/>
        </w:rPr>
        <w:t>the</w:t>
      </w:r>
      <w:proofErr w:type="spellEnd"/>
      <w:r w:rsidRPr="00FC2CB7">
        <w:rPr>
          <w:i/>
          <w:iCs/>
        </w:rPr>
        <w:t xml:space="preserve"> Lord </w:t>
      </w:r>
      <w:proofErr w:type="spellStart"/>
      <w:r w:rsidRPr="00FC2CB7">
        <w:rPr>
          <w:i/>
          <w:iCs/>
        </w:rPr>
        <w:t>thy</w:t>
      </w:r>
      <w:proofErr w:type="spellEnd"/>
      <w:r w:rsidRPr="00FC2CB7">
        <w:rPr>
          <w:i/>
          <w:iCs/>
        </w:rPr>
        <w:t xml:space="preserve"> God </w:t>
      </w:r>
      <w:proofErr w:type="spellStart"/>
      <w:r w:rsidRPr="00FC2CB7">
        <w:rPr>
          <w:i/>
          <w:iCs/>
        </w:rPr>
        <w:t>in</w:t>
      </w:r>
      <w:proofErr w:type="spellEnd"/>
      <w:r w:rsidRPr="00FC2CB7">
        <w:rPr>
          <w:i/>
          <w:iCs/>
        </w:rPr>
        <w:t xml:space="preserve"> </w:t>
      </w:r>
      <w:proofErr w:type="spellStart"/>
      <w:r w:rsidRPr="00FC2CB7">
        <w:rPr>
          <w:i/>
          <w:iCs/>
        </w:rPr>
        <w:t>vain</w:t>
      </w:r>
      <w:proofErr w:type="spellEnd"/>
      <w:r w:rsidRPr="00FC2CB7">
        <w:rPr>
          <w:i/>
          <w:iCs/>
        </w:rPr>
        <w:t xml:space="preserve">. </w:t>
      </w:r>
    </w:p>
    <w:p w:rsidR="00FC2CB7" w:rsidRPr="00FC2CB7" w:rsidRDefault="00FC2CB7" w:rsidP="00FC2CB7">
      <w:pPr>
        <w:ind w:left="708" w:firstLine="0"/>
      </w:pPr>
    </w:p>
    <w:p w:rsidR="00FC2CB7" w:rsidRPr="00FC2CB7" w:rsidRDefault="00FC2CB7" w:rsidP="00FC2CB7">
      <w:pPr>
        <w:ind w:firstLine="0"/>
      </w:pPr>
      <w:r w:rsidRPr="00FC2CB7">
        <w:t xml:space="preserve">SIJEČANJ 2013. </w:t>
      </w:r>
    </w:p>
    <w:p w:rsidR="00FC2CB7" w:rsidRPr="00FC2CB7" w:rsidRDefault="00FC2CB7" w:rsidP="00FC2CB7">
      <w:pPr>
        <w:ind w:firstLine="0"/>
      </w:pPr>
      <w:r w:rsidRPr="002C55BF">
        <w:rPr>
          <w:u w:val="single"/>
        </w:rPr>
        <w:t>Filmske večeri:</w:t>
      </w:r>
      <w:r w:rsidRPr="00FC2CB7">
        <w:t xml:space="preserve"> </w:t>
      </w:r>
      <w:r w:rsidR="002C55BF">
        <w:t>nastavljen je c</w:t>
      </w:r>
      <w:r w:rsidRPr="00FC2CB7">
        <w:t xml:space="preserve">iklus filmova </w:t>
      </w:r>
      <w:proofErr w:type="spellStart"/>
      <w:r w:rsidRPr="00FC2CB7">
        <w:t>Krzystofa</w:t>
      </w:r>
      <w:proofErr w:type="spellEnd"/>
      <w:r w:rsidRPr="00FC2CB7">
        <w:t xml:space="preserve"> Kieslowskog</w:t>
      </w:r>
      <w:r w:rsidR="002C55BF">
        <w:t xml:space="preserve">. </w:t>
      </w:r>
      <w:r w:rsidRPr="00FC2CB7">
        <w:t>7. 1. 2013.</w:t>
      </w:r>
      <w:r w:rsidR="002C55BF">
        <w:t xml:space="preserve"> prikazan je</w:t>
      </w:r>
      <w:r w:rsidRPr="00FC2CB7">
        <w:t xml:space="preserve"> </w:t>
      </w:r>
      <w:proofErr w:type="spellStart"/>
      <w:r w:rsidRPr="00FC2CB7">
        <w:rPr>
          <w:i/>
          <w:iCs/>
        </w:rPr>
        <w:t>Thou</w:t>
      </w:r>
      <w:proofErr w:type="spellEnd"/>
      <w:r w:rsidRPr="00FC2CB7">
        <w:rPr>
          <w:i/>
          <w:iCs/>
        </w:rPr>
        <w:t xml:space="preserve"> </w:t>
      </w:r>
      <w:proofErr w:type="spellStart"/>
      <w:r w:rsidRPr="00FC2CB7">
        <w:rPr>
          <w:i/>
          <w:iCs/>
        </w:rPr>
        <w:t>shalt</w:t>
      </w:r>
      <w:proofErr w:type="spellEnd"/>
      <w:r w:rsidRPr="00FC2CB7">
        <w:rPr>
          <w:i/>
          <w:iCs/>
        </w:rPr>
        <w:t xml:space="preserve"> </w:t>
      </w:r>
      <w:proofErr w:type="spellStart"/>
      <w:r w:rsidRPr="00FC2CB7">
        <w:rPr>
          <w:i/>
          <w:iCs/>
        </w:rPr>
        <w:t>not</w:t>
      </w:r>
      <w:proofErr w:type="spellEnd"/>
      <w:r w:rsidRPr="00FC2CB7">
        <w:rPr>
          <w:i/>
          <w:iCs/>
        </w:rPr>
        <w:t xml:space="preserve"> </w:t>
      </w:r>
      <w:proofErr w:type="spellStart"/>
      <w:r w:rsidRPr="00FC2CB7">
        <w:rPr>
          <w:i/>
          <w:iCs/>
        </w:rPr>
        <w:t>kill</w:t>
      </w:r>
      <w:proofErr w:type="spellEnd"/>
      <w:r w:rsidRPr="00FC2CB7">
        <w:rPr>
          <w:i/>
          <w:iCs/>
        </w:rPr>
        <w:t xml:space="preserve">. </w:t>
      </w:r>
      <w:r w:rsidR="002C55BF">
        <w:t xml:space="preserve">Uvodnu riječ </w:t>
      </w:r>
      <w:proofErr w:type="spellStart"/>
      <w:r w:rsidR="002C55BF">
        <w:t>idržao</w:t>
      </w:r>
      <w:proofErr w:type="spellEnd"/>
      <w:r w:rsidR="002C55BF">
        <w:t xml:space="preserve"> je</w:t>
      </w:r>
      <w:r w:rsidRPr="00FC2CB7">
        <w:t xml:space="preserve"> Hrvoje Jurić.</w:t>
      </w:r>
    </w:p>
    <w:p w:rsidR="00D1313E" w:rsidRDefault="00D1313E" w:rsidP="00FC2CB7">
      <w:pPr>
        <w:ind w:firstLine="0"/>
      </w:pPr>
    </w:p>
    <w:p w:rsidR="00D1313E" w:rsidRPr="00156669" w:rsidRDefault="00156669" w:rsidP="00C6305E">
      <w:pPr>
        <w:ind w:firstLine="0"/>
      </w:pPr>
      <w:r w:rsidRPr="00156669">
        <w:t>TRAVANJ</w:t>
      </w:r>
    </w:p>
    <w:p w:rsidR="00D1313E" w:rsidRDefault="002C55BF" w:rsidP="00156669">
      <w:pPr>
        <w:ind w:firstLine="0"/>
      </w:pPr>
      <w:r>
        <w:rPr>
          <w:u w:val="single"/>
        </w:rPr>
        <w:t>05.04.2013. objavljen je n</w:t>
      </w:r>
      <w:r w:rsidR="00A90B1D" w:rsidRPr="00156669">
        <w:rPr>
          <w:u w:val="single"/>
        </w:rPr>
        <w:t>atječaj za logo</w:t>
      </w:r>
      <w:r w:rsidR="00A90B1D">
        <w:t xml:space="preserve"> – nakon izvanredne izborne skupštine i prvog sastanka novog predsjedništva odlučeno je da se pokrene natječaj za novi logo kako bi se formirao novi vizualni identitet. Na  natječaj se javilo više kandidata koji su nam poslali preko 30 stranica. Glasanjem je skupština izglasala logo Marine Mijatović koja je, s obzirom na to da je profesionalni dizajner, kasnije predložila formiranje knjige standarda kako bi se kompletirao novi vizualni identitet u potpunosti.</w:t>
      </w:r>
    </w:p>
    <w:p w:rsidR="00A90B1D" w:rsidRDefault="00A90B1D" w:rsidP="00A90B1D">
      <w:pPr>
        <w:ind w:firstLine="0"/>
      </w:pPr>
    </w:p>
    <w:p w:rsidR="006C0E79" w:rsidRDefault="002C55BF" w:rsidP="00A90B1D">
      <w:pPr>
        <w:ind w:firstLine="0"/>
      </w:pPr>
      <w:r>
        <w:rPr>
          <w:u w:val="single"/>
        </w:rPr>
        <w:lastRenderedPageBreak/>
        <w:t xml:space="preserve">06.04.2013. </w:t>
      </w:r>
      <w:r w:rsidR="006C0E79" w:rsidRPr="00156669">
        <w:rPr>
          <w:u w:val="single"/>
        </w:rPr>
        <w:t xml:space="preserve">Facebook </w:t>
      </w:r>
      <w:r w:rsidR="00A90B1D" w:rsidRPr="00156669">
        <w:rPr>
          <w:u w:val="single"/>
        </w:rPr>
        <w:t>grupa Udruženja</w:t>
      </w:r>
      <w:r w:rsidR="00A90B1D">
        <w:t xml:space="preserve"> – također nakon izvanredne izborne skupštine</w:t>
      </w:r>
      <w:r w:rsidR="003957D4">
        <w:t>, služi za obavijesti Udruženja.</w:t>
      </w:r>
    </w:p>
    <w:p w:rsidR="006C0E79" w:rsidRDefault="002C55BF" w:rsidP="00A90B1D">
      <w:pPr>
        <w:ind w:firstLine="0"/>
      </w:pPr>
      <w:r>
        <w:rPr>
          <w:u w:val="single"/>
        </w:rPr>
        <w:t xml:space="preserve">13. - 26.04. </w:t>
      </w:r>
      <w:r w:rsidR="006C0E79" w:rsidRPr="00156669">
        <w:rPr>
          <w:u w:val="single"/>
        </w:rPr>
        <w:t>Nagrade</w:t>
      </w:r>
      <w:r>
        <w:rPr>
          <w:u w:val="single"/>
        </w:rPr>
        <w:t xml:space="preserve"> za članove</w:t>
      </w:r>
      <w:r w:rsidR="00A90B1D">
        <w:t xml:space="preserve"> – ostvarena kratkotrajna suradnja s kazalištem KNAP. Postoji mogućnost daljnjih ostvarivanja suradnji s drugim institucijama i tvrtkama ako se buduća predsjedništva odluče na to. Na posljednjoj je skupštini odlučeno da će se nagrade dodjeljivati članovima za njihove zasluge.</w:t>
      </w:r>
    </w:p>
    <w:p w:rsidR="002C55BF" w:rsidRDefault="002C55BF" w:rsidP="00A90B1D">
      <w:pPr>
        <w:ind w:firstLine="0"/>
      </w:pPr>
    </w:p>
    <w:p w:rsidR="002C55BF" w:rsidRDefault="002C55BF" w:rsidP="00A90B1D">
      <w:pPr>
        <w:ind w:firstLine="0"/>
      </w:pPr>
      <w:r>
        <w:t>SVIBANJ</w:t>
      </w:r>
    </w:p>
    <w:p w:rsidR="006C0E79" w:rsidRPr="003957D4" w:rsidRDefault="006C0E79" w:rsidP="00A90B1D">
      <w:pPr>
        <w:ind w:firstLine="0"/>
        <w:rPr>
          <w:u w:val="single"/>
        </w:rPr>
      </w:pPr>
      <w:r w:rsidRPr="003957D4">
        <w:rPr>
          <w:i/>
          <w:u w:val="single"/>
        </w:rPr>
        <w:t>Web</w:t>
      </w:r>
      <w:r w:rsidRPr="00156669">
        <w:rPr>
          <w:u w:val="single"/>
        </w:rPr>
        <w:t xml:space="preserve"> stranica</w:t>
      </w:r>
      <w:r w:rsidR="00A90B1D">
        <w:t xml:space="preserve"> – jedan od važnijih projekata ove godine. Do sada je stranicu posjetilo preko 20 000 ljudi, prvenstveno zahvaljujući radu </w:t>
      </w:r>
      <w:r w:rsidR="00A90B1D">
        <w:rPr>
          <w:i/>
        </w:rPr>
        <w:t>web</w:t>
      </w:r>
      <w:r w:rsidR="00A90B1D">
        <w:t xml:space="preserve"> sekcije i njihovom redovitom ažuriranju sadržaja na stranici. Rađena je na </w:t>
      </w:r>
      <w:proofErr w:type="spellStart"/>
      <w:r w:rsidR="00A90B1D">
        <w:rPr>
          <w:i/>
        </w:rPr>
        <w:t>wordpress</w:t>
      </w:r>
      <w:proofErr w:type="spellEnd"/>
      <w:r w:rsidR="00A90B1D">
        <w:t xml:space="preserve"> platformi tako da se predsjedništvo ili </w:t>
      </w:r>
      <w:proofErr w:type="spellStart"/>
      <w:r w:rsidR="00A90B1D">
        <w:rPr>
          <w:i/>
        </w:rPr>
        <w:t>webmaster</w:t>
      </w:r>
      <w:proofErr w:type="spellEnd"/>
      <w:r w:rsidR="00A90B1D">
        <w:rPr>
          <w:i/>
        </w:rPr>
        <w:t xml:space="preserve"> </w:t>
      </w:r>
      <w:r w:rsidR="00A90B1D">
        <w:t xml:space="preserve">može jednostavno </w:t>
      </w:r>
      <w:proofErr w:type="spellStart"/>
      <w:r w:rsidR="00A90B1D" w:rsidRPr="00A90B1D">
        <w:rPr>
          <w:i/>
        </w:rPr>
        <w:t>ulogirati</w:t>
      </w:r>
      <w:proofErr w:type="spellEnd"/>
      <w:r w:rsidR="00A90B1D">
        <w:t xml:space="preserve"> i uređivati sadržaj stranice. Sav sadržaj (</w:t>
      </w:r>
      <w:proofErr w:type="spellStart"/>
      <w:r w:rsidR="00A90B1D">
        <w:t>tutorialsi</w:t>
      </w:r>
      <w:proofErr w:type="spellEnd"/>
      <w:r w:rsidR="00A90B1D">
        <w:t xml:space="preserve">) za rad u </w:t>
      </w:r>
      <w:proofErr w:type="spellStart"/>
      <w:r w:rsidR="00A90B1D">
        <w:rPr>
          <w:i/>
        </w:rPr>
        <w:t>wordpressu</w:t>
      </w:r>
      <w:proofErr w:type="spellEnd"/>
      <w:r w:rsidR="00A90B1D">
        <w:t xml:space="preserve"> može se pronaći na internetu, kako na forumima </w:t>
      </w:r>
      <w:proofErr w:type="spellStart"/>
      <w:r w:rsidR="00A90B1D">
        <w:rPr>
          <w:i/>
        </w:rPr>
        <w:t>wordpressa</w:t>
      </w:r>
      <w:proofErr w:type="spellEnd"/>
      <w:r w:rsidR="00A90B1D">
        <w:t xml:space="preserve"> tako i na </w:t>
      </w:r>
      <w:proofErr w:type="spellStart"/>
      <w:r w:rsidR="00A90B1D">
        <w:t>You</w:t>
      </w:r>
      <w:proofErr w:type="spellEnd"/>
      <w:r w:rsidR="00A90B1D">
        <w:t xml:space="preserve"> </w:t>
      </w:r>
      <w:proofErr w:type="spellStart"/>
      <w:r w:rsidR="00A90B1D">
        <w:t>Tubeu</w:t>
      </w:r>
      <w:proofErr w:type="spellEnd"/>
      <w:r w:rsidR="00A90B1D">
        <w:t xml:space="preserve"> tako da više ne postoji razlog za neažuriranje sadržaja stranice.</w:t>
      </w:r>
      <w:r w:rsidR="003957D4">
        <w:t xml:space="preserve"> Autorica (Kristina Šilipetar) predlaže da se krene u redizajn stranice pošto se pokazalo da tema koja je odabrana na prethodnom sastanku ipak ne odgovara trenutnim potrebama </w:t>
      </w:r>
      <w:r w:rsidR="003957D4">
        <w:rPr>
          <w:i/>
        </w:rPr>
        <w:t>web</w:t>
      </w:r>
      <w:r w:rsidR="003957D4">
        <w:t xml:space="preserve"> stranice koja je u funkciji obavještajnog portala te da je potreban </w:t>
      </w:r>
      <w:proofErr w:type="spellStart"/>
      <w:r w:rsidR="003957D4">
        <w:t>interaktivniji</w:t>
      </w:r>
      <w:proofErr w:type="spellEnd"/>
      <w:r w:rsidR="003957D4">
        <w:t xml:space="preserve"> dizajn koji vizualno bolje korespondira sa sadržajem</w:t>
      </w:r>
    </w:p>
    <w:p w:rsidR="006C0E79" w:rsidRDefault="006C0E79"/>
    <w:p w:rsidR="006C0E79" w:rsidRDefault="00A90B1D" w:rsidP="00A90B1D">
      <w:pPr>
        <w:ind w:firstLine="0"/>
      </w:pPr>
      <w:r w:rsidRPr="00156669">
        <w:rPr>
          <w:u w:val="single"/>
        </w:rPr>
        <w:t xml:space="preserve">Filmske večeri </w:t>
      </w:r>
      <w:proofErr w:type="spellStart"/>
      <w:r w:rsidRPr="00156669">
        <w:rPr>
          <w:u w:val="single"/>
        </w:rPr>
        <w:t>Miltona</w:t>
      </w:r>
      <w:proofErr w:type="spellEnd"/>
      <w:r w:rsidRPr="00156669">
        <w:rPr>
          <w:u w:val="single"/>
        </w:rPr>
        <w:t xml:space="preserve"> </w:t>
      </w:r>
      <w:proofErr w:type="spellStart"/>
      <w:r w:rsidRPr="00156669">
        <w:rPr>
          <w:u w:val="single"/>
        </w:rPr>
        <w:t>F</w:t>
      </w:r>
      <w:r w:rsidR="006C0E79" w:rsidRPr="00156669">
        <w:rPr>
          <w:u w:val="single"/>
        </w:rPr>
        <w:t>riedmana</w:t>
      </w:r>
      <w:proofErr w:type="spellEnd"/>
      <w:r w:rsidR="006C0E79">
        <w:t xml:space="preserve"> – </w:t>
      </w:r>
      <w:r>
        <w:t xml:space="preserve">organizirana su </w:t>
      </w:r>
      <w:r w:rsidR="006C0E79">
        <w:t>3 filma</w:t>
      </w:r>
      <w:r w:rsidR="002C55BF">
        <w:t>:</w:t>
      </w:r>
    </w:p>
    <w:p w:rsidR="00D2780E" w:rsidRPr="002C55BF" w:rsidRDefault="00325815" w:rsidP="002C55BF">
      <w:pPr>
        <w:numPr>
          <w:ilvl w:val="0"/>
          <w:numId w:val="2"/>
        </w:numPr>
      </w:pPr>
      <w:r w:rsidRPr="002C55BF">
        <w:t xml:space="preserve">9. 5. 2013. </w:t>
      </w:r>
      <w:proofErr w:type="spellStart"/>
      <w:r w:rsidRPr="002C55BF">
        <w:rPr>
          <w:i/>
          <w:iCs/>
        </w:rPr>
        <w:t>The</w:t>
      </w:r>
      <w:proofErr w:type="spellEnd"/>
      <w:r w:rsidRPr="002C55BF">
        <w:rPr>
          <w:i/>
          <w:iCs/>
        </w:rPr>
        <w:t xml:space="preserve"> Power </w:t>
      </w:r>
      <w:proofErr w:type="spellStart"/>
      <w:r w:rsidRPr="002C55BF">
        <w:rPr>
          <w:i/>
          <w:iCs/>
        </w:rPr>
        <w:t>of</w:t>
      </w:r>
      <w:proofErr w:type="spellEnd"/>
      <w:r w:rsidRPr="002C55BF">
        <w:rPr>
          <w:i/>
          <w:iCs/>
        </w:rPr>
        <w:t xml:space="preserve"> </w:t>
      </w:r>
      <w:proofErr w:type="spellStart"/>
      <w:r w:rsidRPr="002C55BF">
        <w:rPr>
          <w:i/>
          <w:iCs/>
        </w:rPr>
        <w:t>The</w:t>
      </w:r>
      <w:proofErr w:type="spellEnd"/>
      <w:r w:rsidRPr="002C55BF">
        <w:rPr>
          <w:i/>
          <w:iCs/>
        </w:rPr>
        <w:t xml:space="preserve"> </w:t>
      </w:r>
      <w:proofErr w:type="spellStart"/>
      <w:r w:rsidRPr="002C55BF">
        <w:rPr>
          <w:i/>
          <w:iCs/>
        </w:rPr>
        <w:t>Market</w:t>
      </w:r>
      <w:proofErr w:type="spellEnd"/>
      <w:r w:rsidRPr="002C55BF">
        <w:rPr>
          <w:i/>
          <w:iCs/>
        </w:rPr>
        <w:t xml:space="preserve">. </w:t>
      </w:r>
      <w:r w:rsidRPr="002C55BF">
        <w:t xml:space="preserve">Uvodničar Mislav Žitko. </w:t>
      </w:r>
    </w:p>
    <w:p w:rsidR="00D2780E" w:rsidRPr="002C55BF" w:rsidRDefault="00325815" w:rsidP="002C55BF">
      <w:pPr>
        <w:numPr>
          <w:ilvl w:val="0"/>
          <w:numId w:val="2"/>
        </w:numPr>
      </w:pPr>
      <w:r w:rsidRPr="002C55BF">
        <w:t xml:space="preserve">23. 5. 2013. </w:t>
      </w:r>
      <w:proofErr w:type="spellStart"/>
      <w:r w:rsidRPr="002C55BF">
        <w:rPr>
          <w:i/>
          <w:iCs/>
        </w:rPr>
        <w:t>How</w:t>
      </w:r>
      <w:proofErr w:type="spellEnd"/>
      <w:r w:rsidRPr="002C55BF">
        <w:rPr>
          <w:i/>
          <w:iCs/>
        </w:rPr>
        <w:t xml:space="preserve"> to </w:t>
      </w:r>
      <w:proofErr w:type="spellStart"/>
      <w:r w:rsidRPr="002C55BF">
        <w:rPr>
          <w:i/>
          <w:iCs/>
        </w:rPr>
        <w:t>stay</w:t>
      </w:r>
      <w:proofErr w:type="spellEnd"/>
      <w:r w:rsidRPr="002C55BF">
        <w:rPr>
          <w:i/>
          <w:iCs/>
        </w:rPr>
        <w:t xml:space="preserve"> </w:t>
      </w:r>
      <w:proofErr w:type="spellStart"/>
      <w:r w:rsidRPr="002C55BF">
        <w:rPr>
          <w:i/>
          <w:iCs/>
        </w:rPr>
        <w:t>free</w:t>
      </w:r>
      <w:proofErr w:type="spellEnd"/>
      <w:r w:rsidRPr="002C55BF">
        <w:rPr>
          <w:i/>
          <w:iCs/>
        </w:rPr>
        <w:t xml:space="preserve">. </w:t>
      </w:r>
    </w:p>
    <w:p w:rsidR="00D2780E" w:rsidRPr="002C55BF" w:rsidRDefault="00325815" w:rsidP="002C55BF">
      <w:pPr>
        <w:numPr>
          <w:ilvl w:val="0"/>
          <w:numId w:val="2"/>
        </w:numPr>
      </w:pPr>
      <w:r w:rsidRPr="002C55BF">
        <w:t xml:space="preserve">30. 5. 2013. </w:t>
      </w:r>
      <w:proofErr w:type="spellStart"/>
      <w:r w:rsidRPr="002C55BF">
        <w:rPr>
          <w:i/>
          <w:iCs/>
        </w:rPr>
        <w:t>How</w:t>
      </w:r>
      <w:proofErr w:type="spellEnd"/>
      <w:r w:rsidRPr="002C55BF">
        <w:rPr>
          <w:i/>
          <w:iCs/>
        </w:rPr>
        <w:t xml:space="preserve"> to cure </w:t>
      </w:r>
      <w:proofErr w:type="spellStart"/>
      <w:r w:rsidRPr="002C55BF">
        <w:rPr>
          <w:i/>
          <w:iCs/>
        </w:rPr>
        <w:t>Inflation</w:t>
      </w:r>
      <w:proofErr w:type="spellEnd"/>
      <w:r w:rsidRPr="002C55BF">
        <w:t>. Uvodničar Vuk Vuković.</w:t>
      </w:r>
    </w:p>
    <w:p w:rsidR="006C0E79" w:rsidRDefault="006C0E79"/>
    <w:p w:rsidR="006C0E79" w:rsidRDefault="006C0E79" w:rsidP="00156669">
      <w:pPr>
        <w:ind w:firstLine="0"/>
      </w:pPr>
      <w:r w:rsidRPr="00156669">
        <w:rPr>
          <w:u w:val="single"/>
        </w:rPr>
        <w:t>Lošinjski dani bioetike</w:t>
      </w:r>
      <w:r>
        <w:t xml:space="preserve"> – </w:t>
      </w:r>
      <w:r w:rsidR="00A90B1D">
        <w:t xml:space="preserve">sada su bili </w:t>
      </w:r>
      <w:r>
        <w:t>12. po redu</w:t>
      </w:r>
      <w:r w:rsidR="00A90B1D">
        <w:t xml:space="preserve">. Tema je bila </w:t>
      </w:r>
      <w:r>
        <w:tab/>
      </w:r>
      <w:r w:rsidRPr="00156669">
        <w:rPr>
          <w:i/>
        </w:rPr>
        <w:t>Bioetika, ekonomija i politika</w:t>
      </w:r>
      <w:r>
        <w:t xml:space="preserve"> </w:t>
      </w:r>
      <w:r w:rsidR="00156669">
        <w:t xml:space="preserve">i to je bio i naziv popratne </w:t>
      </w:r>
      <w:r>
        <w:t>studentske radionice</w:t>
      </w:r>
      <w:r w:rsidR="00156669">
        <w:t xml:space="preserve">. Sudjelovalo je 43 studenata što dokazuje koliko je to popularna manifestacija. Teme su bile različite te su varirale od potpomognute oplodnje i </w:t>
      </w:r>
      <w:proofErr w:type="spellStart"/>
      <w:r w:rsidR="00156669">
        <w:t>dr</w:t>
      </w:r>
      <w:proofErr w:type="spellEnd"/>
      <w:r w:rsidR="00156669">
        <w:t xml:space="preserve">. </w:t>
      </w:r>
      <w:r>
        <w:t xml:space="preserve">U tijeku </w:t>
      </w:r>
      <w:r w:rsidR="00156669">
        <w:t xml:space="preserve">je </w:t>
      </w:r>
      <w:r>
        <w:t>priprema zbornika</w:t>
      </w:r>
      <w:r w:rsidR="00156669">
        <w:t>. 13. l</w:t>
      </w:r>
      <w:r>
        <w:t xml:space="preserve">ošinjski dani bioetike još nisu krenuli u </w:t>
      </w:r>
      <w:r w:rsidR="00156669">
        <w:t>pripreme, no</w:t>
      </w:r>
      <w:r>
        <w:t xml:space="preserve"> najvjerojatnije</w:t>
      </w:r>
      <w:r w:rsidR="00156669">
        <w:t xml:space="preserve"> će se održati od 11-14. svibnja</w:t>
      </w:r>
      <w:r>
        <w:t>.</w:t>
      </w:r>
      <w:r w:rsidR="00156669">
        <w:t xml:space="preserve"> Po prvi puta će USF službeno</w:t>
      </w:r>
      <w:r>
        <w:t xml:space="preserve"> biti naveden kao 1 od organizatora</w:t>
      </w:r>
      <w:r w:rsidR="00156669">
        <w:t>.</w:t>
      </w:r>
    </w:p>
    <w:p w:rsidR="006C0E79" w:rsidRDefault="006C0E79" w:rsidP="006C0E79">
      <w:pPr>
        <w:ind w:firstLine="708"/>
      </w:pPr>
    </w:p>
    <w:p w:rsidR="006C0E79" w:rsidRDefault="006C0E79" w:rsidP="00156669">
      <w:pPr>
        <w:ind w:firstLine="0"/>
      </w:pPr>
      <w:r w:rsidRPr="00156669">
        <w:rPr>
          <w:u w:val="single"/>
        </w:rPr>
        <w:lastRenderedPageBreak/>
        <w:t>Simpozij</w:t>
      </w:r>
      <w:r w:rsidR="00156669" w:rsidRPr="00156669">
        <w:rPr>
          <w:u w:val="single"/>
        </w:rPr>
        <w:t xml:space="preserve"> </w:t>
      </w:r>
      <w:r w:rsidR="00156669">
        <w:t xml:space="preserve">– Održao se 24. i 25. svibnja (2 dana). </w:t>
      </w:r>
      <w:r>
        <w:t>Posvetili</w:t>
      </w:r>
      <w:r w:rsidR="00156669">
        <w:t xml:space="preserve"> smo ga</w:t>
      </w:r>
      <w:r>
        <w:t xml:space="preserve"> </w:t>
      </w:r>
      <w:proofErr w:type="spellStart"/>
      <w:r>
        <w:t>prof</w:t>
      </w:r>
      <w:proofErr w:type="spellEnd"/>
      <w:r>
        <w:t xml:space="preserve">. </w:t>
      </w:r>
      <w:proofErr w:type="spellStart"/>
      <w:r>
        <w:t>Švobu</w:t>
      </w:r>
      <w:proofErr w:type="spellEnd"/>
      <w:r w:rsidR="00156669">
        <w:t xml:space="preserve"> o kojem je održano i izlaganje. Na samu temu simpozija (</w:t>
      </w:r>
      <w:r w:rsidR="00156669">
        <w:rPr>
          <w:i/>
        </w:rPr>
        <w:t>Filozofija jezika: pragmatika i problematiziranje običnog jezika</w:t>
      </w:r>
      <w:r w:rsidR="00156669">
        <w:t xml:space="preserve">) nekoliko je izlagača održalo izlaganje. Zadnji dan prikazana je snimka emisije </w:t>
      </w:r>
      <w:r w:rsidR="00156669">
        <w:rPr>
          <w:i/>
        </w:rPr>
        <w:t>N</w:t>
      </w:r>
      <w:r w:rsidR="00156669" w:rsidRPr="00156669">
        <w:rPr>
          <w:i/>
        </w:rPr>
        <w:t>oćni brzo</w:t>
      </w:r>
      <w:r w:rsidR="00156669">
        <w:rPr>
          <w:i/>
        </w:rPr>
        <w:t>glas</w:t>
      </w:r>
      <w:r w:rsidR="00F7552B">
        <w:t xml:space="preserve"> u kojoj su sudjelovali</w:t>
      </w:r>
      <w:r w:rsidR="00156669">
        <w:t xml:space="preserve"> Goran </w:t>
      </w:r>
      <w:proofErr w:type="spellStart"/>
      <w:r w:rsidR="00156669">
        <w:t>Švob</w:t>
      </w:r>
      <w:proofErr w:type="spellEnd"/>
      <w:r w:rsidR="00156669">
        <w:t xml:space="preserve"> i Tomislav Ladan.</w:t>
      </w:r>
      <w:r w:rsidR="00F34F74">
        <w:t xml:space="preserve"> Sudjelovali su i</w:t>
      </w:r>
      <w:r w:rsidR="00F7552B">
        <w:t xml:space="preserve"> studenti iz Banje Luke, Niša, </w:t>
      </w:r>
      <w:r w:rsidR="00F34F74">
        <w:t>Beograda</w:t>
      </w:r>
      <w:r w:rsidR="00F7552B">
        <w:t xml:space="preserve"> i Rijeke</w:t>
      </w:r>
      <w:r w:rsidR="00F34F74">
        <w:t>.</w:t>
      </w:r>
    </w:p>
    <w:p w:rsidR="002C55BF" w:rsidRDefault="002C55BF" w:rsidP="00156669">
      <w:pPr>
        <w:ind w:firstLine="0"/>
      </w:pPr>
    </w:p>
    <w:p w:rsidR="002C55BF" w:rsidRPr="00156669" w:rsidRDefault="002C55BF" w:rsidP="002C55BF">
      <w:pPr>
        <w:ind w:firstLine="0"/>
        <w:rPr>
          <w:u w:val="single"/>
        </w:rPr>
      </w:pPr>
      <w:r>
        <w:rPr>
          <w:u w:val="single"/>
        </w:rPr>
        <w:t xml:space="preserve">09.05.2013. pokrenuta </w:t>
      </w:r>
      <w:r w:rsidRPr="00156669">
        <w:rPr>
          <w:i/>
          <w:u w:val="single"/>
        </w:rPr>
        <w:t>Web</w:t>
      </w:r>
      <w:r w:rsidRPr="00156669">
        <w:rPr>
          <w:u w:val="single"/>
        </w:rPr>
        <w:t xml:space="preserve"> sekcija</w:t>
      </w:r>
      <w:r w:rsidRPr="00156669">
        <w:t xml:space="preserve"> </w:t>
      </w:r>
      <w:r>
        <w:t>–</w:t>
      </w:r>
      <w:r w:rsidRPr="00156669">
        <w:t xml:space="preserve"> </w:t>
      </w:r>
      <w:r>
        <w:t>voditelj je Kristina Šilipetar. R</w:t>
      </w:r>
      <w:r w:rsidRPr="00156669">
        <w:t>ije</w:t>
      </w:r>
      <w:r>
        <w:t xml:space="preserve">č je o uredništvu internetskog portala čija je djelatnost koncentrirana na portalu Udruženja. Unutar same </w:t>
      </w:r>
      <w:r>
        <w:rPr>
          <w:i/>
        </w:rPr>
        <w:t>web</w:t>
      </w:r>
      <w:r>
        <w:t xml:space="preserve"> sekcije postoji nekoliko projekata koje studenti, ovisno po svom afinitetu, preuzimaju na sebe: pisanje kolumni, novinarskih članaka o događajima, komentara na društvene događaje, stručnih članaka i </w:t>
      </w:r>
      <w:proofErr w:type="spellStart"/>
      <w:r>
        <w:t>sl</w:t>
      </w:r>
      <w:proofErr w:type="spellEnd"/>
      <w:r>
        <w:t xml:space="preserve">. Trenutno broje nekoliko članova, no kod ovakvog medija je uvijek poželjan što veći broj angažiranih studenata te valja posebno napomenuti kako je sekcija uvijek otvorena za sve studente koji se mogu priključiti u bilo kojem trenutku – „studenti priključite se, trebamo vas“. Čak i ako se ne žele priključiti na stalni angažman mogu poslati svoje radove koji će se veoma rado objaviti. </w:t>
      </w:r>
    </w:p>
    <w:p w:rsidR="002C55BF" w:rsidRPr="00156669" w:rsidRDefault="002C55BF" w:rsidP="00156669">
      <w:pPr>
        <w:ind w:firstLine="0"/>
      </w:pPr>
    </w:p>
    <w:p w:rsidR="006C0E79" w:rsidRDefault="006C0E79" w:rsidP="00156669"/>
    <w:p w:rsidR="006C0E79" w:rsidRPr="002C55BF" w:rsidRDefault="002C55BF" w:rsidP="00156669">
      <w:pPr>
        <w:ind w:firstLine="0"/>
      </w:pPr>
      <w:r w:rsidRPr="002C55BF">
        <w:t>LIPANJ</w:t>
      </w:r>
    </w:p>
    <w:p w:rsidR="006C0E79" w:rsidRDefault="00156669" w:rsidP="00156669">
      <w:pPr>
        <w:ind w:firstLine="0"/>
      </w:pPr>
      <w:r w:rsidRPr="00F34F74">
        <w:rPr>
          <w:u w:val="single"/>
        </w:rPr>
        <w:t>Filmska večer</w:t>
      </w:r>
      <w:r>
        <w:t xml:space="preserve"> –</w:t>
      </w:r>
      <w:r w:rsidR="002C55BF">
        <w:t xml:space="preserve"> </w:t>
      </w:r>
      <w:proofErr w:type="spellStart"/>
      <w:r w:rsidR="002C55BF" w:rsidRPr="002C55BF">
        <w:t>Lars</w:t>
      </w:r>
      <w:proofErr w:type="spellEnd"/>
      <w:r w:rsidR="002C55BF" w:rsidRPr="002C55BF">
        <w:t xml:space="preserve"> </w:t>
      </w:r>
      <w:proofErr w:type="spellStart"/>
      <w:r w:rsidR="002C55BF" w:rsidRPr="002C55BF">
        <w:t>von</w:t>
      </w:r>
      <w:proofErr w:type="spellEnd"/>
      <w:r w:rsidR="002C55BF" w:rsidRPr="002C55BF">
        <w:t xml:space="preserve"> Trier</w:t>
      </w:r>
      <w:r w:rsidR="002C55BF">
        <w:t>. p</w:t>
      </w:r>
      <w:r>
        <w:t xml:space="preserve">rikazao se film </w:t>
      </w:r>
      <w:r w:rsidR="006C0E79" w:rsidRPr="00F34F74">
        <w:rPr>
          <w:i/>
        </w:rPr>
        <w:t>Medeja</w:t>
      </w:r>
      <w:r>
        <w:t xml:space="preserve">. Uvodničar bio </w:t>
      </w:r>
      <w:proofErr w:type="spellStart"/>
      <w:r>
        <w:t>doc</w:t>
      </w:r>
      <w:proofErr w:type="spellEnd"/>
      <w:r>
        <w:t xml:space="preserve">. </w:t>
      </w:r>
      <w:proofErr w:type="spellStart"/>
      <w:r>
        <w:t>dr</w:t>
      </w:r>
      <w:proofErr w:type="spellEnd"/>
      <w:r>
        <w:t xml:space="preserve">. </w:t>
      </w:r>
      <w:proofErr w:type="spellStart"/>
      <w:r>
        <w:t>sc</w:t>
      </w:r>
      <w:proofErr w:type="spellEnd"/>
      <w:r>
        <w:t xml:space="preserve">. Igor </w:t>
      </w:r>
      <w:proofErr w:type="spellStart"/>
      <w:r>
        <w:t>Mikecin</w:t>
      </w:r>
      <w:proofErr w:type="spellEnd"/>
      <w:r>
        <w:t>. Tada se rodila</w:t>
      </w:r>
      <w:r w:rsidR="006C0E79">
        <w:t xml:space="preserve"> </w:t>
      </w:r>
      <w:r w:rsidR="00F7552B">
        <w:t>ideja za ciklus filmova o grčkim m</w:t>
      </w:r>
      <w:r w:rsidR="006C0E79">
        <w:t>itovima</w:t>
      </w:r>
      <w:r>
        <w:t xml:space="preserve"> koja se trebala realizirati jesenas no zbog problema s dvoranom to je trenutno odgođeno dok se taj problem ne riješi.</w:t>
      </w:r>
    </w:p>
    <w:p w:rsidR="002C55BF" w:rsidRDefault="002C55BF" w:rsidP="00156669">
      <w:pPr>
        <w:ind w:firstLine="0"/>
      </w:pPr>
    </w:p>
    <w:p w:rsidR="002C55BF" w:rsidRDefault="002C55BF" w:rsidP="00156669">
      <w:pPr>
        <w:ind w:firstLine="0"/>
      </w:pPr>
      <w:r>
        <w:t>SRPANJ</w:t>
      </w:r>
    </w:p>
    <w:p w:rsidR="002C55BF" w:rsidRPr="002C55BF" w:rsidRDefault="002C55BF" w:rsidP="00156669">
      <w:pPr>
        <w:ind w:firstLine="0"/>
      </w:pPr>
      <w:r w:rsidRPr="002C55BF">
        <w:rPr>
          <w:i/>
          <w:u w:val="single"/>
        </w:rPr>
        <w:t xml:space="preserve">Web </w:t>
      </w:r>
      <w:r w:rsidRPr="002C55BF">
        <w:rPr>
          <w:u w:val="single"/>
        </w:rPr>
        <w:t>sekcija na društvenim mrežama</w:t>
      </w:r>
      <w:r>
        <w:t xml:space="preserve"> - od grupe USF-a se odvojila </w:t>
      </w:r>
      <w:r>
        <w:rPr>
          <w:i/>
        </w:rPr>
        <w:t>web</w:t>
      </w:r>
      <w:r>
        <w:t xml:space="preserve"> sekcija na zasebnu </w:t>
      </w:r>
      <w:r w:rsidRPr="002C55BF">
        <w:rPr>
          <w:i/>
        </w:rPr>
        <w:t>Facebook</w:t>
      </w:r>
      <w:r>
        <w:t xml:space="preserve">, </w:t>
      </w:r>
      <w:proofErr w:type="spellStart"/>
      <w:r w:rsidRPr="002C55BF">
        <w:rPr>
          <w:i/>
        </w:rPr>
        <w:t>Twitter</w:t>
      </w:r>
      <w:proofErr w:type="spellEnd"/>
      <w:r>
        <w:t xml:space="preserve"> i </w:t>
      </w:r>
      <w:proofErr w:type="spellStart"/>
      <w:r>
        <w:rPr>
          <w:i/>
        </w:rPr>
        <w:t>Tumblr</w:t>
      </w:r>
      <w:proofErr w:type="spellEnd"/>
      <w:r>
        <w:t xml:space="preserve"> stranicu kako ne bi došlo do zasićivanja grupe koja je posvećena obavijestima USF-a i kako bi studenti lakše pratili najnovija objavljivanja putem </w:t>
      </w:r>
      <w:r w:rsidRPr="002B4A81">
        <w:rPr>
          <w:i/>
        </w:rPr>
        <w:t xml:space="preserve">news </w:t>
      </w:r>
      <w:proofErr w:type="spellStart"/>
      <w:r w:rsidRPr="002B4A81">
        <w:rPr>
          <w:i/>
        </w:rPr>
        <w:t>feeda</w:t>
      </w:r>
      <w:proofErr w:type="spellEnd"/>
      <w:r>
        <w:t>. Na taj način lakše je pratiti statistiku posjećenosti.</w:t>
      </w:r>
    </w:p>
    <w:p w:rsidR="006C0E79" w:rsidRDefault="006C0E79" w:rsidP="006C0E79">
      <w:pPr>
        <w:ind w:firstLine="708"/>
      </w:pPr>
    </w:p>
    <w:p w:rsidR="006C0E79" w:rsidRDefault="006C0E79" w:rsidP="006C0E79">
      <w:pPr>
        <w:ind w:firstLine="708"/>
      </w:pPr>
    </w:p>
    <w:p w:rsidR="003957D4" w:rsidRPr="003957D4" w:rsidRDefault="003957D4" w:rsidP="00F34F74">
      <w:pPr>
        <w:ind w:firstLine="0"/>
      </w:pPr>
      <w:r>
        <w:t>LISTOPAD</w:t>
      </w:r>
    </w:p>
    <w:p w:rsidR="006C0E79" w:rsidRPr="00F34F74" w:rsidRDefault="006C0E79" w:rsidP="00F34F74">
      <w:pPr>
        <w:ind w:firstLine="0"/>
        <w:rPr>
          <w:u w:val="single"/>
        </w:rPr>
      </w:pPr>
      <w:r w:rsidRPr="00F34F74">
        <w:rPr>
          <w:u w:val="single"/>
        </w:rPr>
        <w:lastRenderedPageBreak/>
        <w:t>Mentorstvo brucoša</w:t>
      </w:r>
      <w:r w:rsidR="00F34F74" w:rsidRPr="00F34F74">
        <w:t xml:space="preserve"> </w:t>
      </w:r>
      <w:r w:rsidR="00F34F74">
        <w:t>–</w:t>
      </w:r>
      <w:r w:rsidR="00F34F74" w:rsidRPr="00F34F74">
        <w:t xml:space="preserve"> </w:t>
      </w:r>
      <w:r w:rsidR="00F34F74">
        <w:t xml:space="preserve">Organizirano </w:t>
      </w:r>
      <w:r w:rsidR="002C55BF">
        <w:t>početkom nastave</w:t>
      </w:r>
      <w:r w:rsidR="00F34F74">
        <w:t>.</w:t>
      </w:r>
      <w:r w:rsidR="002C55BF">
        <w:t xml:space="preserve"> Kao i prošle godine ideja je pomoći brucošima u snalaženju.</w:t>
      </w:r>
      <w:r w:rsidR="00F34F74">
        <w:t xml:space="preserve"> Članovi predsjedništva otišli su na sastanak s brucošima koji se održao </w:t>
      </w:r>
      <w:r w:rsidR="002C55BF">
        <w:t>na Odsjeku</w:t>
      </w:r>
      <w:r w:rsidR="00F34F74">
        <w:t>. Tada se prijavilo dosta brucoša, no kasnije</w:t>
      </w:r>
      <w:r w:rsidR="002C55BF">
        <w:t xml:space="preserve"> ih</w:t>
      </w:r>
      <w:r w:rsidR="00F34F74">
        <w:t xml:space="preserve"> se tek polovica </w:t>
      </w:r>
      <w:r w:rsidR="002C55BF">
        <w:t>uključila u</w:t>
      </w:r>
      <w:r w:rsidR="00F34F74">
        <w:t xml:space="preserve"> </w:t>
      </w:r>
      <w:proofErr w:type="spellStart"/>
      <w:r w:rsidR="00F34F74">
        <w:t>mentoriranje</w:t>
      </w:r>
      <w:proofErr w:type="spellEnd"/>
      <w:r w:rsidR="00F34F74">
        <w:t>. U svakom slučaju</w:t>
      </w:r>
      <w:r w:rsidR="002C55BF">
        <w:t>,</w:t>
      </w:r>
      <w:r w:rsidR="00F34F74">
        <w:t xml:space="preserve"> mentora nije nedostajalo </w:t>
      </w:r>
      <w:r w:rsidR="002C55BF">
        <w:t>te su svi dobili mentora</w:t>
      </w:r>
      <w:r w:rsidR="00F34F74">
        <w:t>.</w:t>
      </w:r>
    </w:p>
    <w:p w:rsidR="006C0E79" w:rsidRDefault="006C0E79" w:rsidP="00F34F74">
      <w:pPr>
        <w:ind w:firstLine="0"/>
      </w:pPr>
    </w:p>
    <w:p w:rsidR="002C55BF" w:rsidRDefault="006C0E79" w:rsidP="002C55BF">
      <w:pPr>
        <w:ind w:firstLine="0"/>
      </w:pPr>
      <w:r w:rsidRPr="00F34F74">
        <w:rPr>
          <w:u w:val="single"/>
        </w:rPr>
        <w:t>Kružoci o filozofiji uma</w:t>
      </w:r>
      <w:r w:rsidR="00F34F74" w:rsidRPr="00F34F74">
        <w:t xml:space="preserve"> </w:t>
      </w:r>
      <w:r w:rsidR="00F34F74">
        <w:t>– voditelj Nino Kadić.</w:t>
      </w:r>
      <w:r w:rsidR="003957D4">
        <w:t xml:space="preserve"> Počeli su 27. 10. Prvi sasta</w:t>
      </w:r>
      <w:r w:rsidR="00F7552B">
        <w:t>n</w:t>
      </w:r>
      <w:r w:rsidR="003957D4">
        <w:t>ak održao se u Krivom putu nakon čega je odobrena dvorana A306 na Filozofskom fakultetu. Nedavno su imali jedan jako plodan sastanak na kojem se razvila živa rasprava koja je trajala do kasno navečer. Zbog problema s rezervacijom dvorane imali su i kratku pauzu. Trenutno je dvorana u koliziji s kružocima iz povijesti filo</w:t>
      </w:r>
      <w:r w:rsidR="002B4A81">
        <w:t>zofije te će se po dogovoru održ</w:t>
      </w:r>
      <w:r w:rsidR="003957D4">
        <w:t>avati u A001. Studenti su pozvani priključiti se.</w:t>
      </w:r>
    </w:p>
    <w:p w:rsidR="002C55BF" w:rsidRDefault="002C55BF" w:rsidP="002C55BF">
      <w:pPr>
        <w:ind w:firstLine="0"/>
      </w:pPr>
    </w:p>
    <w:p w:rsidR="002C55BF" w:rsidRPr="00F34F74" w:rsidRDefault="002C55BF" w:rsidP="00F34F74">
      <w:pPr>
        <w:ind w:firstLine="0"/>
      </w:pPr>
      <w:r w:rsidRPr="002C55BF">
        <w:rPr>
          <w:u w:val="single"/>
        </w:rPr>
        <w:t>Predstavljanje nove</w:t>
      </w:r>
      <w:r w:rsidR="00325815" w:rsidRPr="002C55BF">
        <w:rPr>
          <w:u w:val="single"/>
        </w:rPr>
        <w:t xml:space="preserve"> </w:t>
      </w:r>
      <w:r w:rsidR="00325815" w:rsidRPr="002C55BF">
        <w:rPr>
          <w:i/>
          <w:iCs/>
          <w:u w:val="single"/>
        </w:rPr>
        <w:t>web</w:t>
      </w:r>
      <w:r w:rsidRPr="002C55BF">
        <w:rPr>
          <w:u w:val="single"/>
        </w:rPr>
        <w:t xml:space="preserve"> stranice</w:t>
      </w:r>
      <w:r w:rsidR="00325815" w:rsidRPr="002C55BF">
        <w:rPr>
          <w:u w:val="single"/>
        </w:rPr>
        <w:t xml:space="preserve"> časopisa “Čemu”</w:t>
      </w:r>
      <w:r w:rsidR="000F42FB">
        <w:t xml:space="preserve"> - kao i </w:t>
      </w:r>
      <w:r w:rsidR="000F42FB">
        <w:rPr>
          <w:i/>
        </w:rPr>
        <w:t>web</w:t>
      </w:r>
      <w:r w:rsidR="000F42FB">
        <w:t xml:space="preserve"> stranica Udruženja, rađena je u </w:t>
      </w:r>
      <w:proofErr w:type="spellStart"/>
      <w:r w:rsidR="000F42FB">
        <w:rPr>
          <w:i/>
        </w:rPr>
        <w:t>wordpressu</w:t>
      </w:r>
      <w:proofErr w:type="spellEnd"/>
      <w:r w:rsidR="000F42FB">
        <w:t xml:space="preserve"> te se od sada više ne bi smjelo događati</w:t>
      </w:r>
      <w:r w:rsidR="000E078F">
        <w:t xml:space="preserve"> da se stranica ne održava neko dulje vrijeme. </w:t>
      </w:r>
      <w:r w:rsidR="002B4A81">
        <w:t>Najzahtjevniji</w:t>
      </w:r>
      <w:r w:rsidR="000E078F">
        <w:t xml:space="preserve"> je dio bila arhiva časop</w:t>
      </w:r>
      <w:r w:rsidR="002B4A81">
        <w:t>isa - arhiva sadrži popis impre</w:t>
      </w:r>
      <w:r w:rsidR="000E078F">
        <w:t>suma svih do sada izdanih časopisa</w:t>
      </w:r>
      <w:r w:rsidR="008615CB">
        <w:t xml:space="preserve"> te članke u PDF-u</w:t>
      </w:r>
      <w:r w:rsidR="000E078F">
        <w:t xml:space="preserve">. Tijekom istraživanja za arhivu ustanovljeno je da jedan broj nije objavljen na Hrčku, iako je u </w:t>
      </w:r>
      <w:proofErr w:type="spellStart"/>
      <w:r w:rsidR="000E078F">
        <w:t>impressumu</w:t>
      </w:r>
      <w:proofErr w:type="spellEnd"/>
      <w:r w:rsidR="000E078F">
        <w:t xml:space="preserve"> uredno navedeno tko je bio odgovoran za </w:t>
      </w:r>
      <w:r w:rsidR="000E078F">
        <w:rPr>
          <w:i/>
        </w:rPr>
        <w:t>on-line</w:t>
      </w:r>
      <w:r w:rsidR="008615CB">
        <w:t xml:space="preserve"> </w:t>
      </w:r>
      <w:r w:rsidR="000E078F">
        <w:t>izdanje.</w:t>
      </w:r>
      <w:r w:rsidR="008615CB">
        <w:t xml:space="preserve"> Uskoro će biti objavljeno </w:t>
      </w:r>
      <w:r w:rsidR="008615CB">
        <w:rPr>
          <w:i/>
        </w:rPr>
        <w:t>on-line</w:t>
      </w:r>
      <w:r w:rsidR="008615CB">
        <w:t xml:space="preserve"> izdanje koje će biti posta</w:t>
      </w:r>
      <w:r w:rsidR="002B4A81">
        <w:t>v</w:t>
      </w:r>
      <w:r w:rsidR="008615CB">
        <w:t xml:space="preserve">ljeno na stranicu. Osim toga, ušli smo u trag onom „fantomskom broju“ 14/15 koji nikada nije bio objavljen, ali se između 2004. i 2009. pripremala njegova objava. Uglavnom, sredstva namijenjena za tiskanje su potrošena na nešto drugo, uredništvo se u međuvremenu i raspalo pa je sve spalo na glavnog urednika kojeg smo kontaktirali i koji tvrdi da te tekstove još uvijek negdje ima te planiramo nakon primitka tih tekstova objaviti ih </w:t>
      </w:r>
      <w:r w:rsidR="008615CB">
        <w:rPr>
          <w:i/>
        </w:rPr>
        <w:t xml:space="preserve">on-line </w:t>
      </w:r>
      <w:r w:rsidR="008615CB">
        <w:t xml:space="preserve">i to na našoj </w:t>
      </w:r>
      <w:r w:rsidR="008615CB">
        <w:rPr>
          <w:i/>
        </w:rPr>
        <w:t>web</w:t>
      </w:r>
      <w:r w:rsidR="008615CB">
        <w:t xml:space="preserve"> stranici.</w:t>
      </w:r>
    </w:p>
    <w:p w:rsidR="00420B5D" w:rsidRDefault="00DA5629" w:rsidP="003957D4">
      <w:r>
        <w:t xml:space="preserve"> </w:t>
      </w:r>
    </w:p>
    <w:p w:rsidR="003957D4" w:rsidRDefault="003957D4" w:rsidP="003957D4">
      <w:pPr>
        <w:ind w:firstLine="0"/>
      </w:pPr>
      <w:r w:rsidRPr="003957D4">
        <w:t>STUDENI</w:t>
      </w:r>
    </w:p>
    <w:p w:rsidR="008615CB" w:rsidRDefault="008615CB" w:rsidP="003957D4">
      <w:pPr>
        <w:ind w:firstLine="0"/>
      </w:pPr>
    </w:p>
    <w:p w:rsidR="008615CB" w:rsidRDefault="008615CB" w:rsidP="008615CB">
      <w:pPr>
        <w:ind w:firstLine="0"/>
      </w:pPr>
      <w:r w:rsidRPr="008615CB">
        <w:rPr>
          <w:u w:val="single"/>
        </w:rPr>
        <w:t>Studeni</w:t>
      </w:r>
    </w:p>
    <w:p w:rsidR="008615CB" w:rsidRDefault="008615CB" w:rsidP="008615CB">
      <w:pPr>
        <w:ind w:firstLine="0"/>
      </w:pPr>
    </w:p>
    <w:p w:rsidR="00D2780E" w:rsidRPr="008615CB" w:rsidRDefault="008615CB" w:rsidP="008615CB">
      <w:pPr>
        <w:ind w:firstLine="0"/>
      </w:pPr>
      <w:r>
        <w:rPr>
          <w:u w:val="single"/>
        </w:rPr>
        <w:t xml:space="preserve">Najava </w:t>
      </w:r>
      <w:r w:rsidR="00325815" w:rsidRPr="008615CB">
        <w:rPr>
          <w:u w:val="single"/>
        </w:rPr>
        <w:t>Predstavljanj</w:t>
      </w:r>
      <w:r>
        <w:rPr>
          <w:u w:val="single"/>
        </w:rPr>
        <w:t>a</w:t>
      </w:r>
      <w:r w:rsidR="00325815" w:rsidRPr="008615CB">
        <w:rPr>
          <w:u w:val="single"/>
        </w:rPr>
        <w:t xml:space="preserve"> knjige</w:t>
      </w:r>
      <w:r>
        <w:rPr>
          <w:u w:val="single"/>
        </w:rPr>
        <w:t xml:space="preserve"> </w:t>
      </w:r>
      <w:r w:rsidRPr="008615CB">
        <w:rPr>
          <w:u w:val="single"/>
        </w:rPr>
        <w:t>19. 11. 2013</w:t>
      </w:r>
      <w:r>
        <w:rPr>
          <w:u w:val="single"/>
        </w:rPr>
        <w:t>.</w:t>
      </w:r>
      <w:r>
        <w:t>:</w:t>
      </w:r>
      <w:r w:rsidR="00325815" w:rsidRPr="008615CB">
        <w:t xml:space="preserve"> </w:t>
      </w:r>
      <w:r w:rsidR="00325815" w:rsidRPr="008615CB">
        <w:rPr>
          <w:i/>
          <w:iCs/>
        </w:rPr>
        <w:t>Nietzsche: Ljudsko, odviše ljudsk</w:t>
      </w:r>
      <w:r>
        <w:rPr>
          <w:i/>
          <w:iCs/>
        </w:rPr>
        <w:t>o (</w:t>
      </w:r>
      <w:proofErr w:type="spellStart"/>
      <w:r w:rsidR="00325815" w:rsidRPr="008615CB">
        <w:rPr>
          <w:i/>
          <w:iCs/>
        </w:rPr>
        <w:t>Prev</w:t>
      </w:r>
      <w:proofErr w:type="spellEnd"/>
      <w:r w:rsidR="00325815" w:rsidRPr="008615CB">
        <w:rPr>
          <w:i/>
          <w:iCs/>
        </w:rPr>
        <w:t>. Borislav Podrug</w:t>
      </w:r>
      <w:r>
        <w:rPr>
          <w:i/>
          <w:iCs/>
        </w:rPr>
        <w:t>)</w:t>
      </w:r>
      <w:r>
        <w:rPr>
          <w:iCs/>
        </w:rPr>
        <w:t xml:space="preserve">. Prevoditelj i </w:t>
      </w:r>
      <w:proofErr w:type="spellStart"/>
      <w:r>
        <w:rPr>
          <w:iCs/>
        </w:rPr>
        <w:t>doc</w:t>
      </w:r>
      <w:proofErr w:type="spellEnd"/>
      <w:r>
        <w:rPr>
          <w:iCs/>
        </w:rPr>
        <w:t xml:space="preserve">. </w:t>
      </w:r>
      <w:proofErr w:type="spellStart"/>
      <w:r>
        <w:rPr>
          <w:iCs/>
        </w:rPr>
        <w:t>dr</w:t>
      </w:r>
      <w:proofErr w:type="spellEnd"/>
      <w:r>
        <w:rPr>
          <w:iCs/>
        </w:rPr>
        <w:t xml:space="preserve">. </w:t>
      </w:r>
      <w:proofErr w:type="spellStart"/>
      <w:r>
        <w:rPr>
          <w:iCs/>
        </w:rPr>
        <w:t>sc</w:t>
      </w:r>
      <w:proofErr w:type="spellEnd"/>
      <w:r>
        <w:rPr>
          <w:iCs/>
        </w:rPr>
        <w:t xml:space="preserve">. Igor </w:t>
      </w:r>
      <w:proofErr w:type="spellStart"/>
      <w:r>
        <w:rPr>
          <w:iCs/>
        </w:rPr>
        <w:t>Mikecin</w:t>
      </w:r>
      <w:proofErr w:type="spellEnd"/>
      <w:r>
        <w:rPr>
          <w:iCs/>
        </w:rPr>
        <w:t xml:space="preserve"> održat će predavanje nakon koje</w:t>
      </w:r>
      <w:r w:rsidR="00F7552B">
        <w:rPr>
          <w:iCs/>
        </w:rPr>
        <w:t>g očekujemo diskusiju. Valja napo</w:t>
      </w:r>
      <w:r>
        <w:rPr>
          <w:iCs/>
        </w:rPr>
        <w:t>menuti kako postoji mogućnost da će nekoliko sudionika možda dobiti i knjigu na poklon te su stu</w:t>
      </w:r>
      <w:r w:rsidR="00F7552B">
        <w:rPr>
          <w:iCs/>
        </w:rPr>
        <w:t>denti svakako pozvani priključi</w:t>
      </w:r>
      <w:r>
        <w:rPr>
          <w:iCs/>
        </w:rPr>
        <w:t>ti se događaju.</w:t>
      </w:r>
    </w:p>
    <w:p w:rsidR="008615CB" w:rsidRPr="003957D4" w:rsidRDefault="008615CB" w:rsidP="003957D4">
      <w:pPr>
        <w:ind w:firstLine="0"/>
      </w:pPr>
    </w:p>
    <w:p w:rsidR="00DA5629" w:rsidRPr="003957D4" w:rsidRDefault="00DA5629" w:rsidP="003957D4">
      <w:pPr>
        <w:ind w:firstLine="0"/>
      </w:pPr>
      <w:r w:rsidRPr="003957D4">
        <w:rPr>
          <w:u w:val="single"/>
        </w:rPr>
        <w:t>Predstavljanje novog žiga</w:t>
      </w:r>
      <w:r w:rsidR="003957D4">
        <w:t xml:space="preserve"> – u skladu s promjenom loga napravio se i novi žig. Promjer je 30 mm,</w:t>
      </w:r>
      <w:r w:rsidR="008615CB">
        <w:t xml:space="preserve"> drveni,</w:t>
      </w:r>
      <w:r w:rsidR="003957D4">
        <w:t xml:space="preserve"> u sredini je istaknut logo oko kojeg je kružno sitnim slovima istaknuto ime Fakulteta i Sveučilišta.</w:t>
      </w:r>
    </w:p>
    <w:p w:rsidR="00DA5629" w:rsidRDefault="00DA5629" w:rsidP="003957D4">
      <w:pPr>
        <w:ind w:firstLine="0"/>
      </w:pPr>
      <w:r w:rsidRPr="003957D4">
        <w:rPr>
          <w:u w:val="single"/>
        </w:rPr>
        <w:t>Predstavljanje nove knjige standarda</w:t>
      </w:r>
      <w:r w:rsidR="003957D4">
        <w:rPr>
          <w:u w:val="single"/>
        </w:rPr>
        <w:t xml:space="preserve"> </w:t>
      </w:r>
      <w:r w:rsidR="003957D4">
        <w:t xml:space="preserve">– </w:t>
      </w:r>
      <w:r w:rsidR="00A4645D">
        <w:t>besplatno i</w:t>
      </w:r>
      <w:r w:rsidR="003957D4">
        <w:t>zradila Marina Mijatović (autorica loga koja je ujedno višestruko nagrađivani i profesionalni grafički dizajner)</w:t>
      </w:r>
      <w:r w:rsidR="00A4645D">
        <w:t xml:space="preserve">. Riječ je o aplikaciji vizualnog rješenja loga na različite probleme kako bi se ujednačio vizualni identitet Udruženja. Knjiga standarda nosi svoja pravila po kojima se izrađuje tako je logo prikazan u rasteru, negativu, </w:t>
      </w:r>
      <w:proofErr w:type="spellStart"/>
      <w:r w:rsidR="00A4645D" w:rsidRPr="002B4A81">
        <w:rPr>
          <w:i/>
        </w:rPr>
        <w:t>patternu</w:t>
      </w:r>
      <w:proofErr w:type="spellEnd"/>
      <w:r w:rsidR="00A4645D">
        <w:t xml:space="preserve"> i </w:t>
      </w:r>
      <w:proofErr w:type="spellStart"/>
      <w:r w:rsidR="00A4645D">
        <w:t>sl</w:t>
      </w:r>
      <w:proofErr w:type="spellEnd"/>
      <w:r w:rsidR="00A4645D">
        <w:t xml:space="preserve">., no ono što je najvažnije za Udruženje je to da je dizajnerica izradila rješenja za molbe, memorandume, članske iskaznice, akreditacije i </w:t>
      </w:r>
      <w:proofErr w:type="spellStart"/>
      <w:r w:rsidR="00A4645D">
        <w:t>sl</w:t>
      </w:r>
      <w:proofErr w:type="spellEnd"/>
      <w:r w:rsidR="00A4645D">
        <w:t xml:space="preserve">. Također, aplicirala je i logo Udruženja na proizvode koje Udruženje vjerojatno nikada neće izrađivati (poput majica, rokovnika, šalica i </w:t>
      </w:r>
      <w:proofErr w:type="spellStart"/>
      <w:r w:rsidR="00A4645D">
        <w:t>sl</w:t>
      </w:r>
      <w:proofErr w:type="spellEnd"/>
      <w:r w:rsidR="00A4645D">
        <w:t xml:space="preserve">.), no knjiga standarda to podrazumijeva, a i Marina je jako kreativna osoba pa je se nije htjelo sprječavati u njenom kreativnom naletu. Osim knjige standarda izrađene su i nove fotografije za pozadinu </w:t>
      </w:r>
      <w:r w:rsidR="00A4645D">
        <w:rPr>
          <w:i/>
        </w:rPr>
        <w:t>web</w:t>
      </w:r>
      <w:r w:rsidR="00A4645D">
        <w:t xml:space="preserve"> stranice. Također je izradila i generički dizajn plakata za USF koji se može koristiti za simpozije i </w:t>
      </w:r>
      <w:proofErr w:type="spellStart"/>
      <w:r w:rsidR="00A4645D">
        <w:t>dr</w:t>
      </w:r>
      <w:proofErr w:type="spellEnd"/>
      <w:r w:rsidR="00A4645D">
        <w:t>. događaje. Valja napomenuti da ako se budućim predsjedništvima nešto ne sviđa da uvijek mogu kontaktirati Marinu da se s njom dogovore oko promjena ili u krajnju ruku angažirati novog dizajnera koji bi krenuo raditi sve ispočetka – dakle novi l</w:t>
      </w:r>
      <w:r w:rsidR="00FC2CB7">
        <w:t>og</w:t>
      </w:r>
      <w:r w:rsidR="00A4645D">
        <w:t>o...</w:t>
      </w:r>
    </w:p>
    <w:p w:rsidR="00A4645D" w:rsidRPr="00A4645D" w:rsidRDefault="00A4645D" w:rsidP="003957D4">
      <w:pPr>
        <w:ind w:firstLine="0"/>
      </w:pPr>
    </w:p>
    <w:p w:rsidR="00DA5629" w:rsidRDefault="00DA5629" w:rsidP="006C0E79">
      <w:pPr>
        <w:ind w:firstLine="708"/>
      </w:pPr>
    </w:p>
    <w:p w:rsidR="00A3090A" w:rsidRDefault="005B54B2" w:rsidP="005B54B2">
      <w:pPr>
        <w:ind w:firstLine="0"/>
        <w:jc w:val="center"/>
        <w:rPr>
          <w:u w:val="single"/>
        </w:rPr>
      </w:pPr>
      <w:r>
        <w:rPr>
          <w:u w:val="single"/>
        </w:rPr>
        <w:t xml:space="preserve">2. </w:t>
      </w:r>
      <w:r w:rsidR="00A4645D" w:rsidRPr="00A4645D">
        <w:rPr>
          <w:u w:val="single"/>
        </w:rPr>
        <w:t>IZBORI ZA</w:t>
      </w:r>
      <w:r w:rsidR="00A4645D">
        <w:rPr>
          <w:u w:val="single"/>
        </w:rPr>
        <w:t xml:space="preserve"> NOVO</w:t>
      </w:r>
      <w:r w:rsidR="00A4645D" w:rsidRPr="00A4645D">
        <w:rPr>
          <w:u w:val="single"/>
        </w:rPr>
        <w:t xml:space="preserve"> PREDSJEDNIŠTVO</w:t>
      </w:r>
    </w:p>
    <w:p w:rsidR="00A3090A" w:rsidRDefault="00A3090A" w:rsidP="00A3090A">
      <w:pPr>
        <w:ind w:firstLine="0"/>
        <w:rPr>
          <w:u w:val="single"/>
        </w:rPr>
      </w:pPr>
    </w:p>
    <w:p w:rsidR="00DA5629" w:rsidRPr="00A3090A" w:rsidRDefault="00A3090A" w:rsidP="00A3090A">
      <w:pPr>
        <w:ind w:firstLine="0"/>
        <w:rPr>
          <w:u w:val="single"/>
        </w:rPr>
      </w:pPr>
      <w:r>
        <w:rPr>
          <w:u w:val="single"/>
        </w:rPr>
        <w:t>Č</w:t>
      </w:r>
      <w:r w:rsidR="00DA5629" w:rsidRPr="00A3090A">
        <w:rPr>
          <w:u w:val="single"/>
        </w:rPr>
        <w:t>itanje članaka</w:t>
      </w:r>
      <w:r w:rsidR="00FC2CB7" w:rsidRPr="00A3090A">
        <w:rPr>
          <w:u w:val="single"/>
        </w:rPr>
        <w:t>:</w:t>
      </w:r>
    </w:p>
    <w:p w:rsidR="00FC2CB7" w:rsidRDefault="00FC2CB7" w:rsidP="006C0E79">
      <w:pPr>
        <w:ind w:firstLine="708"/>
      </w:pPr>
    </w:p>
    <w:p w:rsidR="00FC2CB7" w:rsidRDefault="00FC2CB7" w:rsidP="00FC2CB7">
      <w:pPr>
        <w:ind w:firstLine="708"/>
        <w:rPr>
          <w:u w:val="single"/>
        </w:rPr>
      </w:pPr>
      <w:r w:rsidRPr="00FC2CB7">
        <w:rPr>
          <w:u w:val="single"/>
        </w:rPr>
        <w:t>Članak 25.</w:t>
      </w:r>
    </w:p>
    <w:p w:rsidR="00FC2CB7" w:rsidRPr="00FC2CB7" w:rsidRDefault="00FC2CB7" w:rsidP="00FC2CB7">
      <w:pPr>
        <w:ind w:left="1416" w:firstLine="708"/>
        <w:rPr>
          <w:u w:val="single"/>
        </w:rPr>
      </w:pPr>
      <w:r w:rsidRPr="00FC2CB7">
        <w:t>Odluke Skupštine donose se natpolovičnom većinom glasova svih prisutnih redovnih članova Udruženja. Izvanredni članovi mogu sudjelovati u radu Skupštine samo putem rasprava, prijedloga i sugestija, ali nemaju pravo neposrednog odlučivanja putem glasovanja. Glasovanje u Skupštini u pravilu je javno, a u iznimnim slučajevima može biti i tajno.</w:t>
      </w:r>
    </w:p>
    <w:p w:rsidR="00FC2CB7" w:rsidRDefault="00FC2CB7" w:rsidP="00FC2CB7">
      <w:pPr>
        <w:ind w:firstLine="708"/>
        <w:jc w:val="left"/>
        <w:rPr>
          <w:u w:val="single"/>
        </w:rPr>
      </w:pPr>
      <w:r w:rsidRPr="00FC2CB7">
        <w:rPr>
          <w:u w:val="single"/>
        </w:rPr>
        <w:t xml:space="preserve">Članak 28. </w:t>
      </w:r>
    </w:p>
    <w:p w:rsidR="00FC2CB7" w:rsidRPr="00FC2CB7" w:rsidRDefault="00FC2CB7" w:rsidP="00FC2CB7">
      <w:pPr>
        <w:ind w:left="1416" w:firstLine="708"/>
        <w:jc w:val="left"/>
      </w:pPr>
      <w:r w:rsidRPr="00FC2CB7">
        <w:lastRenderedPageBreak/>
        <w:br/>
        <w:t xml:space="preserve">Predsjedništvo čine: </w:t>
      </w:r>
    </w:p>
    <w:p w:rsidR="00D2780E" w:rsidRPr="00FC2CB7" w:rsidRDefault="00325815" w:rsidP="00FC2CB7">
      <w:pPr>
        <w:numPr>
          <w:ilvl w:val="0"/>
          <w:numId w:val="1"/>
        </w:numPr>
        <w:tabs>
          <w:tab w:val="clear" w:pos="720"/>
          <w:tab w:val="num" w:pos="2136"/>
        </w:tabs>
        <w:ind w:left="2136"/>
      </w:pPr>
      <w:r w:rsidRPr="00FC2CB7">
        <w:t>Predsjednik kojeg bira Skupština na temelju predloženog programa rada</w:t>
      </w:r>
    </w:p>
    <w:p w:rsidR="00D2780E" w:rsidRPr="00FC2CB7" w:rsidRDefault="00325815" w:rsidP="00FC2CB7">
      <w:pPr>
        <w:numPr>
          <w:ilvl w:val="0"/>
          <w:numId w:val="1"/>
        </w:numPr>
        <w:tabs>
          <w:tab w:val="clear" w:pos="720"/>
          <w:tab w:val="num" w:pos="2136"/>
        </w:tabs>
        <w:ind w:left="2136"/>
      </w:pPr>
      <w:r w:rsidRPr="00FC2CB7">
        <w:t xml:space="preserve">4 Potpredsjednika i Tajnik koje predlaže Predsjednik, a potvrđuje ih Skupština, </w:t>
      </w:r>
    </w:p>
    <w:p w:rsidR="00FC2CB7" w:rsidRDefault="00FC2CB7" w:rsidP="006C0E79">
      <w:pPr>
        <w:ind w:firstLine="708"/>
      </w:pPr>
    </w:p>
    <w:p w:rsidR="00FC2CB7" w:rsidRPr="00FC2CB7" w:rsidRDefault="00FC2CB7" w:rsidP="00FC2CB7">
      <w:pPr>
        <w:ind w:firstLine="708"/>
      </w:pPr>
      <w:r w:rsidRPr="00FC2CB7">
        <w:rPr>
          <w:u w:val="single"/>
        </w:rPr>
        <w:t>Članak 36.</w:t>
      </w:r>
    </w:p>
    <w:p w:rsidR="00FC2CB7" w:rsidRPr="00FC2CB7" w:rsidRDefault="00FC2CB7" w:rsidP="00FC2CB7">
      <w:pPr>
        <w:ind w:left="1416" w:firstLine="708"/>
      </w:pPr>
      <w:r w:rsidRPr="00FC2CB7">
        <w:t xml:space="preserve">Nadzorni odbor ima tri člana, a bira se na godišnjoj skupštini. Mandat člana Nadzornog odbora traje jednu godinu i može biti ponovo biran. Član Nadzornog odbora mora biti redovni član Udruženja. Član Nadzornog odbora ne može istovremeno biti i član Predsjedništva Udruženja. Nadzorni odbor odluke donosi na svojim sjednicama koje se održavaju po potrebi i to natpolovičnom većinom glasova svih članova Nadzornog odbora. </w:t>
      </w:r>
    </w:p>
    <w:p w:rsidR="00DA5629" w:rsidRDefault="00DA5629" w:rsidP="006C0E79">
      <w:pPr>
        <w:ind w:firstLine="708"/>
      </w:pPr>
    </w:p>
    <w:p w:rsidR="00DA5629" w:rsidRPr="00A4645D" w:rsidRDefault="00DA5629" w:rsidP="00A4645D">
      <w:pPr>
        <w:ind w:firstLine="0"/>
        <w:rPr>
          <w:u w:val="single"/>
        </w:rPr>
      </w:pPr>
      <w:r w:rsidRPr="00A4645D">
        <w:rPr>
          <w:u w:val="single"/>
        </w:rPr>
        <w:t xml:space="preserve">Razrješenje aktualnog predsjedništva </w:t>
      </w:r>
      <w:proofErr w:type="spellStart"/>
      <w:r w:rsidRPr="00A4645D">
        <w:rPr>
          <w:u w:val="single"/>
        </w:rPr>
        <w:t>usf</w:t>
      </w:r>
      <w:proofErr w:type="spellEnd"/>
      <w:r w:rsidRPr="00A4645D">
        <w:rPr>
          <w:u w:val="single"/>
        </w:rPr>
        <w:t>-a</w:t>
      </w:r>
    </w:p>
    <w:p w:rsidR="00A4645D" w:rsidRDefault="00A4645D" w:rsidP="006C0E79">
      <w:pPr>
        <w:ind w:firstLine="708"/>
      </w:pPr>
      <w:r>
        <w:t>Glasanje: Tko je za razrješenje aktualnog predsjedništva Udruženja studenata filozofije?</w:t>
      </w:r>
    </w:p>
    <w:p w:rsidR="00DA5629" w:rsidRDefault="00DA5629" w:rsidP="006C0E79">
      <w:pPr>
        <w:ind w:firstLine="708"/>
      </w:pPr>
      <w:r>
        <w:tab/>
        <w:t xml:space="preserve">16 </w:t>
      </w:r>
      <w:r w:rsidR="00A4645D">
        <w:t xml:space="preserve">glasa </w:t>
      </w:r>
      <w:r>
        <w:t>za razrješenje</w:t>
      </w:r>
      <w:r w:rsidR="00A4645D">
        <w:t xml:space="preserve"> (jednoglasno)</w:t>
      </w:r>
    </w:p>
    <w:p w:rsidR="00DA5629" w:rsidRDefault="00DA5629" w:rsidP="006C0E79">
      <w:pPr>
        <w:ind w:firstLine="708"/>
      </w:pPr>
    </w:p>
    <w:p w:rsidR="00DA5629" w:rsidRDefault="00A4645D" w:rsidP="00A4645D">
      <w:pPr>
        <w:ind w:firstLine="0"/>
      </w:pPr>
      <w:r>
        <w:rPr>
          <w:u w:val="single"/>
        </w:rPr>
        <w:t xml:space="preserve">Komentar </w:t>
      </w:r>
      <w:r w:rsidR="00DA5629" w:rsidRPr="00A4645D">
        <w:rPr>
          <w:u w:val="single"/>
        </w:rPr>
        <w:t>Filip</w:t>
      </w:r>
      <w:r>
        <w:rPr>
          <w:u w:val="single"/>
        </w:rPr>
        <w:t>a</w:t>
      </w:r>
      <w:r w:rsidR="00DA5629" w:rsidRPr="00A4645D">
        <w:rPr>
          <w:u w:val="single"/>
        </w:rPr>
        <w:t xml:space="preserve"> </w:t>
      </w:r>
      <w:proofErr w:type="spellStart"/>
      <w:r w:rsidR="00DA5629" w:rsidRPr="00A4645D">
        <w:rPr>
          <w:u w:val="single"/>
        </w:rPr>
        <w:t>Šipoš</w:t>
      </w:r>
      <w:r>
        <w:rPr>
          <w:u w:val="single"/>
        </w:rPr>
        <w:t>a</w:t>
      </w:r>
      <w:proofErr w:type="spellEnd"/>
      <w:r w:rsidR="00DA5629">
        <w:t xml:space="preserve"> – izabran za predsjednik</w:t>
      </w:r>
      <w:r w:rsidR="00A3090A">
        <w:t>a USF-a, u lipnju odstupio jer v</w:t>
      </w:r>
      <w:r w:rsidR="00DA5629">
        <w:t>iše nije želio raditi pod tim radnim okolnostima</w:t>
      </w:r>
      <w:r>
        <w:t xml:space="preserve"> (ne želi navesti koje)</w:t>
      </w:r>
      <w:r w:rsidR="00DA5629">
        <w:t>, ispričava se što nije obavijestio članove</w:t>
      </w:r>
      <w:r>
        <w:t>.</w:t>
      </w:r>
    </w:p>
    <w:p w:rsidR="00DA5629" w:rsidRDefault="00DA5629" w:rsidP="006C0E79">
      <w:pPr>
        <w:ind w:firstLine="708"/>
      </w:pPr>
    </w:p>
    <w:p w:rsidR="00DA5629" w:rsidRPr="00A4645D" w:rsidRDefault="00DA5629" w:rsidP="00A4645D">
      <w:pPr>
        <w:ind w:firstLine="0"/>
        <w:rPr>
          <w:u w:val="single"/>
        </w:rPr>
      </w:pPr>
      <w:r w:rsidRPr="00A4645D">
        <w:rPr>
          <w:u w:val="single"/>
        </w:rPr>
        <w:t>Zaprimanje kandidatura za predsjednika</w:t>
      </w:r>
    </w:p>
    <w:p w:rsidR="00DA5629" w:rsidRDefault="00A4645D" w:rsidP="00A4645D">
      <w:r>
        <w:t>Kandidira se</w:t>
      </w:r>
      <w:r w:rsidR="00DA5629">
        <w:t xml:space="preserve"> Nikola </w:t>
      </w:r>
      <w:proofErr w:type="spellStart"/>
      <w:r w:rsidR="00DA5629">
        <w:t>Tomašegović</w:t>
      </w:r>
      <w:proofErr w:type="spellEnd"/>
      <w:r w:rsidR="00FB0EC9">
        <w:t xml:space="preserve"> (</w:t>
      </w:r>
      <w:r w:rsidR="00FB0EC9" w:rsidRPr="00FB0EC9">
        <w:t>filozofija/povijest, četvrta (IV) godina</w:t>
      </w:r>
      <w:r w:rsidR="00FB0EC9">
        <w:t>)</w:t>
      </w:r>
      <w:r>
        <w:t xml:space="preserve"> koji </w:t>
      </w:r>
      <w:r w:rsidR="00A3090A">
        <w:t>predlaže:</w:t>
      </w:r>
    </w:p>
    <w:p w:rsidR="00DA5629" w:rsidRDefault="00A3090A" w:rsidP="00FB0EC9">
      <w:pPr>
        <w:ind w:left="1416" w:firstLine="0"/>
      </w:pPr>
      <w:r w:rsidRPr="00A3090A">
        <w:rPr>
          <w:u w:val="single"/>
        </w:rPr>
        <w:t>S</w:t>
      </w:r>
      <w:r w:rsidR="00A4645D" w:rsidRPr="00A3090A">
        <w:rPr>
          <w:u w:val="single"/>
        </w:rPr>
        <w:t>ljedeće članove novog predsjedništva Udruženja</w:t>
      </w:r>
      <w:r w:rsidR="00DA5629">
        <w:t xml:space="preserve"> – </w:t>
      </w:r>
      <w:proofErr w:type="spellStart"/>
      <w:r w:rsidR="00DA5629">
        <w:t>Tia</w:t>
      </w:r>
      <w:proofErr w:type="spellEnd"/>
      <w:r w:rsidR="00DA5629">
        <w:t xml:space="preserve"> </w:t>
      </w:r>
      <w:proofErr w:type="spellStart"/>
      <w:r w:rsidR="00DA5629">
        <w:t>Glavočić</w:t>
      </w:r>
      <w:proofErr w:type="spellEnd"/>
      <w:r w:rsidR="00DA5629">
        <w:t xml:space="preserve"> (</w:t>
      </w:r>
      <w:r w:rsidR="00FB0EC9" w:rsidRPr="00FB0EC9">
        <w:t>filozofija/sociologija, peta (V) godina</w:t>
      </w:r>
      <w:r w:rsidR="00FB0EC9">
        <w:t>,</w:t>
      </w:r>
      <w:r w:rsidR="00FB0EC9" w:rsidRPr="00FB0EC9">
        <w:t xml:space="preserve"> </w:t>
      </w:r>
      <w:r w:rsidR="00FB0EC9">
        <w:t>bila bi</w:t>
      </w:r>
      <w:r w:rsidR="00A4645D">
        <w:t xml:space="preserve"> tajnica, </w:t>
      </w:r>
      <w:r w:rsidR="00DA5629">
        <w:t>najviše iskustva u radu s Udruženjima</w:t>
      </w:r>
      <w:r w:rsidR="00A4645D">
        <w:t xml:space="preserve"> od ostalih </w:t>
      </w:r>
      <w:proofErr w:type="spellStart"/>
      <w:r w:rsidR="00A4645D">
        <w:t>kandiata</w:t>
      </w:r>
      <w:proofErr w:type="spellEnd"/>
      <w:r w:rsidR="00DA5629">
        <w:t xml:space="preserve">), Đurđica </w:t>
      </w:r>
      <w:proofErr w:type="spellStart"/>
      <w:r w:rsidR="00DA5629">
        <w:t>Degač</w:t>
      </w:r>
      <w:proofErr w:type="spellEnd"/>
      <w:r w:rsidR="00DA5629">
        <w:t xml:space="preserve"> (</w:t>
      </w:r>
      <w:r w:rsidR="00FB0EC9" w:rsidRPr="00FB0EC9">
        <w:t>filozofija, četvrta (IV) godina</w:t>
      </w:r>
      <w:r w:rsidR="00FB0EC9">
        <w:t>;</w:t>
      </w:r>
      <w:r w:rsidR="00FB0EC9" w:rsidRPr="00FB0EC9">
        <w:t xml:space="preserve"> </w:t>
      </w:r>
      <w:r w:rsidR="00DA5629">
        <w:t>kao Karlo i Paula već radila u USF-u</w:t>
      </w:r>
      <w:r w:rsidR="00A4645D">
        <w:t>; imala</w:t>
      </w:r>
      <w:r w:rsidR="00DA5629">
        <w:t xml:space="preserve"> s prekid</w:t>
      </w:r>
      <w:r w:rsidR="00A4645D">
        <w:t xml:space="preserve"> rada), Karlo Jurak (</w:t>
      </w:r>
      <w:r w:rsidR="00FB0EC9" w:rsidRPr="00FB0EC9">
        <w:t>filozofija/lingvistika, treća (III) godina</w:t>
      </w:r>
      <w:r w:rsidR="005B38AB">
        <w:t>;</w:t>
      </w:r>
      <w:r w:rsidR="00FB0EC9" w:rsidRPr="00FB0EC9">
        <w:t xml:space="preserve"> </w:t>
      </w:r>
      <w:r w:rsidR="00A4645D">
        <w:t>aktiv</w:t>
      </w:r>
      <w:r w:rsidR="00DA5629">
        <w:t xml:space="preserve">no objavljuje </w:t>
      </w:r>
      <w:r w:rsidR="00FB0EC9">
        <w:t>kolumne</w:t>
      </w:r>
      <w:r w:rsidR="00DA5629">
        <w:t xml:space="preserve"> u </w:t>
      </w:r>
      <w:r w:rsidR="00DA5629" w:rsidRPr="00A4645D">
        <w:rPr>
          <w:i/>
        </w:rPr>
        <w:t>web</w:t>
      </w:r>
      <w:r w:rsidR="00DA5629">
        <w:t xml:space="preserve"> sekciji, predstavnik godine), Paula Jurić (</w:t>
      </w:r>
      <w:r w:rsidR="005B38AB" w:rsidRPr="005B38AB">
        <w:t>filozofija/kroatistika, četvrta (IV) godina</w:t>
      </w:r>
      <w:r w:rsidR="005B38AB">
        <w:t>;</w:t>
      </w:r>
      <w:r w:rsidR="005B38AB" w:rsidRPr="005B38AB">
        <w:t xml:space="preserve"> </w:t>
      </w:r>
      <w:r w:rsidR="00DA5629">
        <w:t xml:space="preserve">bivša </w:t>
      </w:r>
      <w:r w:rsidR="00DA5629">
        <w:lastRenderedPageBreak/>
        <w:t xml:space="preserve">tajnica USF-a, </w:t>
      </w:r>
      <w:r w:rsidR="00FB0EC9">
        <w:t xml:space="preserve">glavna urednica časopisa </w:t>
      </w:r>
      <w:r w:rsidR="00DA5629">
        <w:t>Jat), Nino Kadi</w:t>
      </w:r>
      <w:r w:rsidR="00FB0EC9">
        <w:t>ć</w:t>
      </w:r>
      <w:r w:rsidR="00DA5629">
        <w:t xml:space="preserve"> (</w:t>
      </w:r>
      <w:r w:rsidR="005B38AB" w:rsidRPr="005B38AB">
        <w:t>filozofija/sinologija, treća (III) godina</w:t>
      </w:r>
      <w:r w:rsidR="005B38AB">
        <w:t>;</w:t>
      </w:r>
      <w:r w:rsidR="005B38AB" w:rsidRPr="005B38AB">
        <w:t xml:space="preserve"> </w:t>
      </w:r>
      <w:r w:rsidR="00FB0EC9">
        <w:t xml:space="preserve">voditelj </w:t>
      </w:r>
      <w:r w:rsidR="00DA5629">
        <w:t>kružo</w:t>
      </w:r>
      <w:r w:rsidR="00FB0EC9">
        <w:t>ka iz filozofije uma</w:t>
      </w:r>
      <w:r w:rsidR="00DA5629">
        <w:t xml:space="preserve">, </w:t>
      </w:r>
      <w:r w:rsidR="00FB0EC9">
        <w:t xml:space="preserve">aktivan član </w:t>
      </w:r>
      <w:r w:rsidR="00DA5629" w:rsidRPr="00FB0EC9">
        <w:rPr>
          <w:i/>
        </w:rPr>
        <w:t>web</w:t>
      </w:r>
      <w:r w:rsidR="00DA5629">
        <w:t xml:space="preserve"> sekcija)</w:t>
      </w:r>
    </w:p>
    <w:p w:rsidR="00DA5629" w:rsidRDefault="00DA5629" w:rsidP="00DA5629">
      <w:pPr>
        <w:ind w:left="708" w:firstLine="708"/>
      </w:pPr>
      <w:r w:rsidRPr="00A3090A">
        <w:rPr>
          <w:u w:val="single"/>
        </w:rPr>
        <w:t>S</w:t>
      </w:r>
      <w:r w:rsidR="00FB0EC9" w:rsidRPr="00A3090A">
        <w:rPr>
          <w:u w:val="single"/>
        </w:rPr>
        <w:t>m</w:t>
      </w:r>
      <w:r w:rsidRPr="00A3090A">
        <w:rPr>
          <w:u w:val="single"/>
        </w:rPr>
        <w:t>jernice</w:t>
      </w:r>
      <w:r w:rsidR="00CF75FE">
        <w:rPr>
          <w:u w:val="single"/>
        </w:rPr>
        <w:t xml:space="preserve"> rada</w:t>
      </w:r>
      <w:r w:rsidR="00CF75FE">
        <w:t>:</w:t>
      </w:r>
      <w:r w:rsidR="00FB0EC9">
        <w:t xml:space="preserve"> </w:t>
      </w:r>
    </w:p>
    <w:p w:rsidR="00DA5629" w:rsidRDefault="00325815" w:rsidP="00CF75FE">
      <w:pPr>
        <w:ind w:left="2124" w:firstLine="0"/>
      </w:pPr>
      <w:r w:rsidRPr="00CF75FE">
        <w:t>Otvorenost sekcija</w:t>
      </w:r>
      <w:r w:rsidR="00CF75FE">
        <w:t xml:space="preserve">, </w:t>
      </w:r>
      <w:r w:rsidRPr="00CF75FE">
        <w:t>Kontinuitet projekata i novi projekti</w:t>
      </w:r>
      <w:r w:rsidR="00CF75FE">
        <w:t xml:space="preserve">, </w:t>
      </w:r>
      <w:r w:rsidRPr="00CF75FE">
        <w:t>Suradnja s drugim udrugama na Filozofskom fakultetu</w:t>
      </w:r>
      <w:r w:rsidR="00CF75FE">
        <w:t xml:space="preserve">, </w:t>
      </w:r>
      <w:r w:rsidRPr="00CF75FE">
        <w:t>Suradnja s udrugama studenata filozofije u regiji</w:t>
      </w:r>
      <w:r w:rsidR="00CF75FE">
        <w:t>, Unutrašnja organizacija kluba (</w:t>
      </w:r>
      <w:r w:rsidRPr="00CF75FE">
        <w:t xml:space="preserve">Knjiga članova i </w:t>
      </w:r>
      <w:proofErr w:type="spellStart"/>
      <w:r w:rsidRPr="00CF75FE">
        <w:t>mailing</w:t>
      </w:r>
      <w:proofErr w:type="spellEnd"/>
      <w:r w:rsidRPr="00CF75FE">
        <w:t xml:space="preserve"> lista</w:t>
      </w:r>
      <w:r w:rsidR="00CF75FE">
        <w:t>)</w:t>
      </w:r>
    </w:p>
    <w:p w:rsidR="00DA5629" w:rsidRDefault="00DA5629" w:rsidP="002B4A81">
      <w:pPr>
        <w:ind w:left="1416" w:firstLine="0"/>
      </w:pPr>
      <w:r w:rsidRPr="00CF75FE">
        <w:rPr>
          <w:u w:val="single"/>
        </w:rPr>
        <w:t>Dosadašnji projekti</w:t>
      </w:r>
      <w:r w:rsidR="00CF75FE">
        <w:t xml:space="preserve"> - nastavilo bi se s dosadašnjim projektima koji su se pokazali uspješnima. Časopis </w:t>
      </w:r>
      <w:r>
        <w:t>Čemu</w:t>
      </w:r>
      <w:r w:rsidR="00CF75FE">
        <w:t xml:space="preserve"> koji će uskoro izaći i za kojeg bi se vodilo brigu o nasta</w:t>
      </w:r>
      <w:r w:rsidR="002B4A81">
        <w:t xml:space="preserve">vku </w:t>
      </w:r>
      <w:r w:rsidR="00CF75FE">
        <w:t>rada</w:t>
      </w:r>
      <w:r>
        <w:t>, Simpozij</w:t>
      </w:r>
      <w:r w:rsidR="00CF75FE">
        <w:t xml:space="preserve"> - kao i do sada</w:t>
      </w:r>
      <w:r>
        <w:t>, Filmske večeri, Web sekcija</w:t>
      </w:r>
      <w:r w:rsidR="00CF75FE">
        <w:t xml:space="preserve"> koja noviji projekt, ali i vjerojatno najuspješniji projekt ove godine.</w:t>
      </w:r>
    </w:p>
    <w:p w:rsidR="00DA5629" w:rsidRPr="00CF75FE" w:rsidRDefault="00DA5629" w:rsidP="00CF75FE">
      <w:pPr>
        <w:ind w:left="708" w:firstLine="708"/>
        <w:rPr>
          <w:u w:val="single"/>
        </w:rPr>
      </w:pPr>
      <w:r w:rsidRPr="00CF75FE">
        <w:rPr>
          <w:u w:val="single"/>
        </w:rPr>
        <w:t>Novi projekti</w:t>
      </w:r>
      <w:r w:rsidRPr="00CF75FE">
        <w:t xml:space="preserve"> </w:t>
      </w:r>
      <w:r w:rsidR="00CF75FE" w:rsidRPr="00CF75FE">
        <w:t xml:space="preserve"> - </w:t>
      </w:r>
      <w:r>
        <w:t xml:space="preserve">Filozofski susreti (po uzoru na brdske susrete sa sociologije), kružoci, </w:t>
      </w:r>
      <w:r w:rsidR="00CF75FE">
        <w:tab/>
      </w:r>
      <w:r>
        <w:t>čitalački klub (neformalno okupljanje</w:t>
      </w:r>
      <w:r w:rsidR="00CF75FE">
        <w:t xml:space="preserve"> i čitanje tekstova</w:t>
      </w:r>
      <w:r>
        <w:t xml:space="preserve">, manje frekventno), </w:t>
      </w:r>
      <w:r w:rsidR="00CF75FE">
        <w:t xml:space="preserve">novi </w:t>
      </w:r>
      <w:r w:rsidR="00CF75FE">
        <w:tab/>
      </w:r>
      <w:r>
        <w:t>okrugli stolovi</w:t>
      </w:r>
    </w:p>
    <w:p w:rsidR="00796936" w:rsidRDefault="00DA5629" w:rsidP="00DA5629">
      <w:r>
        <w:tab/>
      </w:r>
      <w:r>
        <w:tab/>
      </w:r>
      <w:r w:rsidRPr="00CF75FE">
        <w:rPr>
          <w:u w:val="single"/>
        </w:rPr>
        <w:t xml:space="preserve">Knjiga članova i </w:t>
      </w:r>
      <w:proofErr w:type="spellStart"/>
      <w:r w:rsidRPr="00CF75FE">
        <w:rPr>
          <w:u w:val="single"/>
        </w:rPr>
        <w:t>mailing</w:t>
      </w:r>
      <w:proofErr w:type="spellEnd"/>
      <w:r w:rsidRPr="00CF75FE">
        <w:rPr>
          <w:u w:val="single"/>
        </w:rPr>
        <w:t xml:space="preserve"> lista</w:t>
      </w:r>
      <w:r w:rsidR="00CF75FE" w:rsidRPr="00CF75FE">
        <w:t xml:space="preserve"> - </w:t>
      </w:r>
      <w:r>
        <w:t>po uzoru na klub studenata sociologije</w:t>
      </w:r>
      <w:r w:rsidR="00CF75FE">
        <w:t xml:space="preserve"> napravljen je </w:t>
      </w:r>
      <w:r w:rsidR="00CF75FE">
        <w:tab/>
      </w:r>
      <w:r w:rsidR="00CF75FE">
        <w:tab/>
        <w:t>formular. S</w:t>
      </w:r>
      <w:r w:rsidR="00796936">
        <w:t>tudenti koji</w:t>
      </w:r>
      <w:r w:rsidR="00CF75FE">
        <w:t xml:space="preserve"> ga</w:t>
      </w:r>
      <w:r w:rsidR="00796936">
        <w:t xml:space="preserve"> ispune dobit će iskaznicu,</w:t>
      </w:r>
      <w:r w:rsidR="00CF75FE">
        <w:t xml:space="preserve"> a</w:t>
      </w:r>
      <w:r w:rsidR="00796936">
        <w:t xml:space="preserve"> članarina se neće naplaćivati</w:t>
      </w:r>
      <w:r w:rsidR="00CF75FE">
        <w:t xml:space="preserve">. </w:t>
      </w:r>
      <w:r w:rsidR="00CF75FE">
        <w:tab/>
      </w:r>
      <w:r w:rsidR="00CF75FE">
        <w:tab/>
        <w:t xml:space="preserve">Svrha je </w:t>
      </w:r>
      <w:r w:rsidR="00796936">
        <w:t>vođenje knjige članova</w:t>
      </w:r>
      <w:r w:rsidR="00CF75FE">
        <w:t xml:space="preserve"> što je i zakonska7statutarna obaveza Udruženja. </w:t>
      </w:r>
      <w:r w:rsidR="00CF75FE">
        <w:tab/>
      </w:r>
      <w:r w:rsidR="00CF75FE">
        <w:tab/>
        <w:t>Planira se i r</w:t>
      </w:r>
      <w:r w:rsidR="00796936">
        <w:t xml:space="preserve">evidiranje </w:t>
      </w:r>
      <w:proofErr w:type="spellStart"/>
      <w:r w:rsidR="00796936">
        <w:t>mailing</w:t>
      </w:r>
      <w:proofErr w:type="spellEnd"/>
      <w:r w:rsidR="00796936">
        <w:t xml:space="preserve"> liste s obzirom na knjigu članova</w:t>
      </w:r>
      <w:r w:rsidR="00CF75FE">
        <w:t xml:space="preserve"> koja</w:t>
      </w:r>
      <w:r w:rsidR="00796936">
        <w:t xml:space="preserve"> je bitna zbog </w:t>
      </w:r>
      <w:r w:rsidR="00CF75FE">
        <w:tab/>
      </w:r>
      <w:r w:rsidR="00CF75FE">
        <w:tab/>
      </w:r>
      <w:r w:rsidR="00796936">
        <w:t>statutarne podjele članova</w:t>
      </w:r>
      <w:r w:rsidR="00CF75FE">
        <w:t xml:space="preserve"> na redovne, izvanredne i počasne</w:t>
      </w:r>
      <w:r w:rsidR="00796936">
        <w:t xml:space="preserve"> po kojoj samo redovni </w:t>
      </w:r>
      <w:r w:rsidR="00CF75FE">
        <w:tab/>
      </w:r>
      <w:r w:rsidR="00CF75FE">
        <w:tab/>
      </w:r>
      <w:r w:rsidR="00796936">
        <w:t>članovi imaju pravo glasa</w:t>
      </w:r>
      <w:r w:rsidR="00CF75FE">
        <w:t>ti.</w:t>
      </w:r>
    </w:p>
    <w:p w:rsidR="00796936" w:rsidRDefault="00CF75FE" w:rsidP="00DA5629">
      <w:r>
        <w:tab/>
      </w:r>
      <w:r>
        <w:tab/>
      </w:r>
      <w:r>
        <w:rPr>
          <w:u w:val="single"/>
        </w:rPr>
        <w:t>Pitanje statuta i upravljanja u</w:t>
      </w:r>
      <w:r w:rsidR="00796936" w:rsidRPr="00CF75FE">
        <w:rPr>
          <w:u w:val="single"/>
        </w:rPr>
        <w:t>druženjem</w:t>
      </w:r>
      <w:r w:rsidRPr="00CF75FE">
        <w:t xml:space="preserve"> - </w:t>
      </w:r>
      <w:r>
        <w:t>radi se o upravnoj ulozi</w:t>
      </w:r>
      <w:r w:rsidR="00796936">
        <w:t xml:space="preserve"> predsjedništva USF-</w:t>
      </w:r>
      <w:r>
        <w:tab/>
      </w:r>
      <w:r>
        <w:tab/>
      </w:r>
      <w:r w:rsidR="00796936">
        <w:t>a</w:t>
      </w:r>
      <w:r>
        <w:t xml:space="preserve">. Također je izložena </w:t>
      </w:r>
      <w:r w:rsidR="00796936">
        <w:t>ideja otvorenih sekcija</w:t>
      </w:r>
      <w:r>
        <w:t xml:space="preserve"> koja bi funkcionirala po princip</w:t>
      </w:r>
      <w:r w:rsidR="002B4A81">
        <w:t>u</w:t>
      </w:r>
      <w:r>
        <w:t xml:space="preserve"> da </w:t>
      </w:r>
      <w:r>
        <w:tab/>
      </w:r>
      <w:r>
        <w:tab/>
      </w:r>
      <w:r w:rsidR="00796936">
        <w:t xml:space="preserve">kada </w:t>
      </w:r>
      <w:r>
        <w:t>bi se</w:t>
      </w:r>
      <w:r w:rsidR="00796936">
        <w:t xml:space="preserve"> sekcija</w:t>
      </w:r>
      <w:r>
        <w:t xml:space="preserve"> osnovala uputio bi se</w:t>
      </w:r>
      <w:r w:rsidR="00796936">
        <w:t xml:space="preserve"> otvoren poziv </w:t>
      </w:r>
      <w:r>
        <w:t>članovima n</w:t>
      </w:r>
      <w:r w:rsidR="00796936">
        <w:t xml:space="preserve">a sastanak i </w:t>
      </w:r>
      <w:r>
        <w:tab/>
      </w:r>
      <w:r>
        <w:tab/>
      </w:r>
      <w:r>
        <w:tab/>
      </w:r>
      <w:r w:rsidR="00796936">
        <w:t>oformljenje članova sekcije</w:t>
      </w:r>
      <w:r>
        <w:t>. S</w:t>
      </w:r>
      <w:r w:rsidR="00796936">
        <w:t>matraju promašajem</w:t>
      </w:r>
      <w:r>
        <w:t xml:space="preserve"> što su</w:t>
      </w:r>
      <w:r w:rsidRPr="00CF75FE">
        <w:t xml:space="preserve"> </w:t>
      </w:r>
      <w:r>
        <w:t xml:space="preserve">projektima upravljali članovi </w:t>
      </w:r>
      <w:r>
        <w:tab/>
      </w:r>
      <w:r>
        <w:tab/>
        <w:t>predsjedništva. J</w:t>
      </w:r>
      <w:r w:rsidR="00796936">
        <w:t xml:space="preserve">edna sekcija </w:t>
      </w:r>
      <w:r>
        <w:t>bila bi</w:t>
      </w:r>
      <w:r w:rsidR="00796936">
        <w:t xml:space="preserve"> jedan projekt</w:t>
      </w:r>
      <w:r>
        <w:t xml:space="preserve"> u koji će se u </w:t>
      </w:r>
      <w:r w:rsidR="00796936">
        <w:t xml:space="preserve">svakom trenutku moći </w:t>
      </w:r>
      <w:r>
        <w:tab/>
      </w:r>
      <w:r>
        <w:tab/>
      </w:r>
      <w:r w:rsidR="00796936">
        <w:t>netko priključiti</w:t>
      </w:r>
      <w:r>
        <w:t>.</w:t>
      </w:r>
    </w:p>
    <w:p w:rsidR="00796936" w:rsidRDefault="00CF75FE" w:rsidP="00DA5629">
      <w:r>
        <w:tab/>
      </w:r>
      <w:r>
        <w:tab/>
      </w:r>
      <w:r w:rsidR="00796936" w:rsidRPr="00CF75FE">
        <w:rPr>
          <w:u w:val="single"/>
        </w:rPr>
        <w:t>Pitanje statuta</w:t>
      </w:r>
      <w:r w:rsidR="00796936">
        <w:t xml:space="preserve"> – </w:t>
      </w:r>
      <w:r w:rsidR="005B54B2">
        <w:t xml:space="preserve">princip glasanja birao bi </w:t>
      </w:r>
      <w:r w:rsidR="00796936">
        <w:t xml:space="preserve">se </w:t>
      </w:r>
      <w:r w:rsidR="005B54B2">
        <w:t xml:space="preserve">po statutu koji nije registriran. Način rada </w:t>
      </w:r>
      <w:r w:rsidR="005B54B2">
        <w:tab/>
      </w:r>
      <w:r w:rsidR="005B54B2">
        <w:tab/>
        <w:t xml:space="preserve">koji predlažu </w:t>
      </w:r>
      <w:r w:rsidR="00796936">
        <w:t xml:space="preserve">pokazao </w:t>
      </w:r>
      <w:r w:rsidR="005B54B2">
        <w:t xml:space="preserve">se </w:t>
      </w:r>
      <w:r w:rsidR="00796936">
        <w:t>iznimno uspješnim</w:t>
      </w:r>
      <w:r w:rsidR="005B54B2">
        <w:t xml:space="preserve"> u d</w:t>
      </w:r>
      <w:r w:rsidR="002B4A81">
        <w:t>rugim klubovima i udruženjima k</w:t>
      </w:r>
      <w:r w:rsidR="005B54B2">
        <w:t xml:space="preserve">oja </w:t>
      </w:r>
      <w:r w:rsidR="005B54B2">
        <w:tab/>
      </w:r>
      <w:r w:rsidR="002B4A81">
        <w:tab/>
        <w:t>su zbog takvog načina rada uje</w:t>
      </w:r>
      <w:r w:rsidR="005B54B2">
        <w:t>d</w:t>
      </w:r>
      <w:r w:rsidR="002B4A81">
        <w:t>n</w:t>
      </w:r>
      <w:r w:rsidR="005B54B2">
        <w:t>o i najstabilnija. O n</w:t>
      </w:r>
      <w:r w:rsidR="00796936">
        <w:t>aziv</w:t>
      </w:r>
      <w:r w:rsidR="005B54B2">
        <w:t>u</w:t>
      </w:r>
      <w:r w:rsidR="00796936">
        <w:t xml:space="preserve"> simpozija neće odlučivati </w:t>
      </w:r>
      <w:r w:rsidR="005B54B2">
        <w:tab/>
      </w:r>
      <w:r w:rsidR="005B54B2">
        <w:tab/>
      </w:r>
      <w:r w:rsidR="00796936">
        <w:t>predsjedništvo već odabrana/organizirana sekcija</w:t>
      </w:r>
      <w:r w:rsidR="005B54B2">
        <w:t>.</w:t>
      </w:r>
    </w:p>
    <w:p w:rsidR="00796936" w:rsidRPr="005B54B2" w:rsidRDefault="005B54B2" w:rsidP="00DA5629">
      <w:pPr>
        <w:rPr>
          <w:u w:val="single"/>
        </w:rPr>
      </w:pPr>
      <w:r>
        <w:tab/>
      </w:r>
      <w:r>
        <w:tab/>
      </w:r>
      <w:r w:rsidR="00796936" w:rsidRPr="005B54B2">
        <w:rPr>
          <w:u w:val="single"/>
        </w:rPr>
        <w:t>Pitanja?</w:t>
      </w:r>
    </w:p>
    <w:p w:rsidR="00796936" w:rsidRDefault="00796936" w:rsidP="00DA5629">
      <w:r>
        <w:tab/>
      </w:r>
      <w:r w:rsidR="005B54B2">
        <w:tab/>
      </w:r>
      <w:r w:rsidR="005B54B2">
        <w:tab/>
      </w:r>
      <w:r>
        <w:t xml:space="preserve">Prošle godine </w:t>
      </w:r>
      <w:r w:rsidR="005B54B2">
        <w:t>vježbe iz logike</w:t>
      </w:r>
      <w:r>
        <w:t xml:space="preserve"> – to je bila stvar odsjeka</w:t>
      </w:r>
      <w:r w:rsidR="005B54B2">
        <w:t>. U</w:t>
      </w:r>
      <w:r>
        <w:t xml:space="preserve">SF može poslati </w:t>
      </w:r>
      <w:r w:rsidR="005B54B2">
        <w:tab/>
      </w:r>
      <w:r w:rsidR="005B54B2">
        <w:tab/>
      </w:r>
      <w:r w:rsidR="005B54B2">
        <w:tab/>
      </w:r>
      <w:r>
        <w:t>molbu odsjeku za ponovno uspostavljanje tih vježbi</w:t>
      </w:r>
      <w:r w:rsidR="005B54B2">
        <w:t>.</w:t>
      </w:r>
    </w:p>
    <w:p w:rsidR="00DA5629" w:rsidRDefault="00796936" w:rsidP="00DA5629">
      <w:r>
        <w:lastRenderedPageBreak/>
        <w:tab/>
      </w:r>
    </w:p>
    <w:p w:rsidR="00796936" w:rsidRDefault="00796936" w:rsidP="00DA5629"/>
    <w:p w:rsidR="005B54B2" w:rsidRDefault="00796936" w:rsidP="00DA5629">
      <w:r w:rsidRPr="005B54B2">
        <w:rPr>
          <w:u w:val="single"/>
        </w:rPr>
        <w:t>Glasovanje za</w:t>
      </w:r>
      <w:r w:rsidR="005B54B2" w:rsidRPr="005B54B2">
        <w:rPr>
          <w:u w:val="single"/>
        </w:rPr>
        <w:t xml:space="preserve"> predsjednika udruženja studenata filozofije</w:t>
      </w:r>
      <w:r w:rsidR="005B54B2">
        <w:t>:</w:t>
      </w:r>
    </w:p>
    <w:p w:rsidR="00796936" w:rsidRDefault="005B54B2" w:rsidP="00DA5629">
      <w:r>
        <w:tab/>
        <w:t xml:space="preserve"> Nikola </w:t>
      </w:r>
      <w:proofErr w:type="spellStart"/>
      <w:r>
        <w:t>Tomašegović</w:t>
      </w:r>
      <w:proofErr w:type="spellEnd"/>
      <w:r>
        <w:t xml:space="preserve"> jedini je kandidat - izglasan je </w:t>
      </w:r>
      <w:r w:rsidR="00796936">
        <w:t>jednoglasno (15</w:t>
      </w:r>
      <w:r>
        <w:t xml:space="preserve"> glasova</w:t>
      </w:r>
      <w:r w:rsidR="00796936">
        <w:t>)</w:t>
      </w:r>
    </w:p>
    <w:p w:rsidR="005B54B2" w:rsidRDefault="005B54B2" w:rsidP="00DA5629"/>
    <w:p w:rsidR="005B54B2" w:rsidRDefault="00796936" w:rsidP="00DA5629">
      <w:r w:rsidRPr="005B54B2">
        <w:rPr>
          <w:u w:val="single"/>
        </w:rPr>
        <w:t xml:space="preserve">Glasovanje </w:t>
      </w:r>
      <w:r w:rsidR="005B54B2" w:rsidRPr="005B54B2">
        <w:rPr>
          <w:u w:val="single"/>
        </w:rPr>
        <w:t xml:space="preserve">za predloženo </w:t>
      </w:r>
      <w:r w:rsidRPr="005B54B2">
        <w:rPr>
          <w:u w:val="single"/>
        </w:rPr>
        <w:t>predsjedništvo</w:t>
      </w:r>
      <w:r w:rsidR="005B54B2">
        <w:t xml:space="preserve"> (glasa se za predsjednika koji predlaže članove </w:t>
      </w:r>
      <w:r w:rsidR="005B54B2">
        <w:tab/>
        <w:t>predsjedništva koje potvrđuje skupština)</w:t>
      </w:r>
    </w:p>
    <w:p w:rsidR="00796936" w:rsidRDefault="005B54B2" w:rsidP="00DA5629">
      <w:r>
        <w:tab/>
      </w:r>
      <w:r w:rsidR="00796936">
        <w:t xml:space="preserve"> – 14 za, 1 suzdržan</w:t>
      </w:r>
    </w:p>
    <w:p w:rsidR="00796936" w:rsidRDefault="00796936" w:rsidP="00DA5629"/>
    <w:p w:rsidR="00796936" w:rsidRPr="005B54B2" w:rsidRDefault="005B54B2" w:rsidP="00DA5629">
      <w:pPr>
        <w:rPr>
          <w:u w:val="single"/>
        </w:rPr>
      </w:pPr>
      <w:r>
        <w:rPr>
          <w:u w:val="single"/>
        </w:rPr>
        <w:t>Izbor</w:t>
      </w:r>
      <w:r w:rsidR="00796936" w:rsidRPr="005B54B2">
        <w:rPr>
          <w:u w:val="single"/>
        </w:rPr>
        <w:t>i za nadzorni odbor USF-a</w:t>
      </w:r>
      <w:r w:rsidRPr="005B54B2">
        <w:t xml:space="preserve">: </w:t>
      </w:r>
      <w:r>
        <w:t>P</w:t>
      </w:r>
      <w:r w:rsidR="00796936">
        <w:t xml:space="preserve">otrebno </w:t>
      </w:r>
      <w:r>
        <w:t xml:space="preserve">je </w:t>
      </w:r>
      <w:r w:rsidR="00796936">
        <w:t>3</w:t>
      </w:r>
      <w:r>
        <w:t xml:space="preserve"> ljudi. NO nadzire rad predsjedništva i u slučaju nepravilnosti reagira na njih putem odgovarajućih mjera.</w:t>
      </w:r>
    </w:p>
    <w:p w:rsidR="00796936" w:rsidRDefault="00796936" w:rsidP="00DA5629">
      <w:r>
        <w:tab/>
        <w:t xml:space="preserve">- </w:t>
      </w:r>
      <w:r w:rsidR="00737FDB" w:rsidRPr="005B54B2">
        <w:rPr>
          <w:u w:val="single"/>
        </w:rPr>
        <w:t>Kandidati</w:t>
      </w:r>
      <w:r w:rsidR="00737FDB">
        <w:t xml:space="preserve">: Hrvoje </w:t>
      </w:r>
      <w:proofErr w:type="spellStart"/>
      <w:r>
        <w:t>Miloloža</w:t>
      </w:r>
      <w:proofErr w:type="spellEnd"/>
      <w:r>
        <w:t xml:space="preserve">, Nina </w:t>
      </w:r>
      <w:proofErr w:type="spellStart"/>
      <w:r>
        <w:t>Ćavar</w:t>
      </w:r>
      <w:proofErr w:type="spellEnd"/>
      <w:r>
        <w:t>,</w:t>
      </w:r>
      <w:r w:rsidR="00737FDB">
        <w:t xml:space="preserve"> Nikola Cerovac</w:t>
      </w:r>
    </w:p>
    <w:p w:rsidR="00737FDB" w:rsidRDefault="00737FDB" w:rsidP="005B54B2">
      <w:r>
        <w:tab/>
      </w:r>
      <w:r>
        <w:tab/>
      </w:r>
      <w:r w:rsidR="005B54B2">
        <w:t>- svi kandidati izglasani jednoglasno (15 glasova)</w:t>
      </w:r>
    </w:p>
    <w:p w:rsidR="00737FDB" w:rsidRDefault="00737FDB" w:rsidP="00DA5629"/>
    <w:p w:rsidR="00737FDB" w:rsidRDefault="00737FDB" w:rsidP="005B54B2">
      <w:pPr>
        <w:jc w:val="center"/>
      </w:pPr>
    </w:p>
    <w:p w:rsidR="00737FDB" w:rsidRDefault="005B54B2" w:rsidP="005B54B2">
      <w:pPr>
        <w:jc w:val="center"/>
      </w:pPr>
      <w:r>
        <w:t xml:space="preserve">4. </w:t>
      </w:r>
      <w:r w:rsidR="00737FDB">
        <w:t>RASPRAVA O STATUTU</w:t>
      </w:r>
    </w:p>
    <w:p w:rsidR="00737FDB" w:rsidRDefault="00737FDB" w:rsidP="00DA5629"/>
    <w:p w:rsidR="00737FDB" w:rsidRDefault="00737FDB" w:rsidP="00DA5629">
      <w:r>
        <w:t>Postoji statut koji je izglasan, a nije registriran</w:t>
      </w:r>
      <w:r w:rsidR="005B54B2">
        <w:t xml:space="preserve"> što se smatra najvećim promašajem prošlog predsjedništva. Procedura ide tako da se nakon glasanja</w:t>
      </w:r>
      <w:r>
        <w:t xml:space="preserve"> preda</w:t>
      </w:r>
      <w:r w:rsidR="005B54B2">
        <w:t>je gradskoj upravi koja ga pregledava u slučaju zakonskih nepravilnosti. Uprava ih je utvrdila</w:t>
      </w:r>
      <w:r>
        <w:t xml:space="preserve"> pa ga je trebalo prepraviti te</w:t>
      </w:r>
      <w:r w:rsidR="005B54B2">
        <w:t xml:space="preserve"> se u starom predsjedništvu</w:t>
      </w:r>
      <w:r>
        <w:t xml:space="preserve"> </w:t>
      </w:r>
      <w:r w:rsidR="005B54B2">
        <w:t>p</w:t>
      </w:r>
      <w:r>
        <w:t>o</w:t>
      </w:r>
      <w:r w:rsidR="005B54B2">
        <w:t>stavilo</w:t>
      </w:r>
      <w:r>
        <w:t xml:space="preserve"> pitanje može li se to prepravljati bez skupštine ili ne</w:t>
      </w:r>
      <w:r w:rsidR="005B54B2">
        <w:t xml:space="preserve"> i tu je zapelo.</w:t>
      </w:r>
    </w:p>
    <w:p w:rsidR="00737FDB" w:rsidRDefault="00737FDB" w:rsidP="00DA5629">
      <w:r w:rsidRPr="00AD7C0F">
        <w:rPr>
          <w:u w:val="single"/>
        </w:rPr>
        <w:t>Stav</w:t>
      </w:r>
      <w:r w:rsidR="00AD7C0F" w:rsidRPr="00AD7C0F">
        <w:rPr>
          <w:u w:val="single"/>
        </w:rPr>
        <w:t xml:space="preserve"> predsjedništva</w:t>
      </w:r>
      <w:r>
        <w:t>: predsjedništvo upravlja projektima</w:t>
      </w:r>
      <w:r w:rsidR="00AD7C0F">
        <w:t xml:space="preserve">, a </w:t>
      </w:r>
      <w:r>
        <w:t>to je stav i najstabilnijih predsjedništva</w:t>
      </w:r>
    </w:p>
    <w:p w:rsidR="00737FDB" w:rsidRDefault="00737FDB" w:rsidP="00DA5629">
      <w:r w:rsidRPr="00AD7C0F">
        <w:rPr>
          <w:u w:val="single"/>
        </w:rPr>
        <w:t>Prijedlog</w:t>
      </w:r>
      <w:r>
        <w:t>: da se okvirno zadrži stari statut</w:t>
      </w:r>
    </w:p>
    <w:p w:rsidR="00737FDB" w:rsidRDefault="00737FDB" w:rsidP="00DA5629">
      <w:r>
        <w:t>Nacrt promjene</w:t>
      </w:r>
      <w:r w:rsidR="00AD7C0F">
        <w:t xml:space="preserve"> bi se iznio</w:t>
      </w:r>
      <w:r>
        <w:t xml:space="preserve"> u idućih mjesec dana</w:t>
      </w:r>
      <w:r w:rsidR="00AD7C0F">
        <w:t>.</w:t>
      </w:r>
    </w:p>
    <w:p w:rsidR="00737FDB" w:rsidRDefault="00AD7C0F" w:rsidP="00DA5629">
      <w:r>
        <w:t>Potrebno je glasanje: t</w:t>
      </w:r>
      <w:r w:rsidR="00737FDB">
        <w:t xml:space="preserve">rebamo izabrati </w:t>
      </w:r>
      <w:r>
        <w:t>želimo li raditi po</w:t>
      </w:r>
      <w:r w:rsidR="00737FDB">
        <w:t xml:space="preserve"> statut</w:t>
      </w:r>
      <w:r>
        <w:t>u</w:t>
      </w:r>
      <w:r w:rsidR="00737FDB">
        <w:t xml:space="preserve"> koji nije registriran ili </w:t>
      </w:r>
      <w:r>
        <w:t xml:space="preserve">trenutno </w:t>
      </w:r>
      <w:r w:rsidR="00737FDB">
        <w:t>zadržati onaj</w:t>
      </w:r>
      <w:r>
        <w:t xml:space="preserve"> koji je</w:t>
      </w:r>
      <w:r w:rsidR="00737FDB">
        <w:t xml:space="preserve"> prije njega</w:t>
      </w:r>
      <w:r>
        <w:t xml:space="preserve"> te ovog koji je zapeo u proceduri stornirati. Prema starom</w:t>
      </w:r>
      <w:r w:rsidR="00737FDB">
        <w:t xml:space="preserve"> statut</w:t>
      </w:r>
      <w:r>
        <w:t>u predsjedništvo je podijeljeno na</w:t>
      </w:r>
      <w:r w:rsidR="00737FDB">
        <w:t xml:space="preserve"> 1 predsjednik</w:t>
      </w:r>
      <w:r>
        <w:t>a</w:t>
      </w:r>
      <w:r w:rsidR="00737FDB">
        <w:t>, 1 tajnik</w:t>
      </w:r>
      <w:r>
        <w:t>a i</w:t>
      </w:r>
      <w:r w:rsidR="00737FDB">
        <w:t xml:space="preserve"> 4 potpredsjednika</w:t>
      </w:r>
      <w:r>
        <w:t>.</w:t>
      </w:r>
    </w:p>
    <w:p w:rsidR="00737FDB" w:rsidRDefault="00737FDB" w:rsidP="00DA5629"/>
    <w:p w:rsidR="00737FDB" w:rsidRDefault="00737FDB" w:rsidP="00DA5629">
      <w:r w:rsidRPr="00AD7C0F">
        <w:rPr>
          <w:u w:val="single"/>
        </w:rPr>
        <w:t>Pitanje za glasanje</w:t>
      </w:r>
      <w:r>
        <w:t>: Tko</w:t>
      </w:r>
      <w:r w:rsidR="002B4A81">
        <w:t xml:space="preserve"> </w:t>
      </w:r>
      <w:r>
        <w:t>je za to da se stornira statut koji je izglasan, a nije registriran?</w:t>
      </w:r>
    </w:p>
    <w:p w:rsidR="00737FDB" w:rsidRDefault="00AD7C0F" w:rsidP="00DA5629">
      <w:r>
        <w:tab/>
      </w:r>
      <w:r w:rsidR="00737FDB">
        <w:t xml:space="preserve"> 14 za, 1 suzdržan</w:t>
      </w:r>
    </w:p>
    <w:p w:rsidR="00737FDB" w:rsidRDefault="00737FDB" w:rsidP="00DA5629">
      <w:pPr>
        <w:pBdr>
          <w:bottom w:val="single" w:sz="12" w:space="1" w:color="auto"/>
        </w:pBdr>
      </w:pPr>
      <w:r>
        <w:t>To znači da ostajemo pri onom starom koji je bio prije.</w:t>
      </w:r>
    </w:p>
    <w:p w:rsidR="00AD7C0F" w:rsidRDefault="00AD7C0F" w:rsidP="00DA5629"/>
    <w:p w:rsidR="00737FDB" w:rsidRDefault="00AD7C0F" w:rsidP="00DA5629">
      <w:r>
        <w:t>Napomena predsjedništva: p</w:t>
      </w:r>
      <w:r w:rsidR="00737FDB">
        <w:t>rojekti će krenuti vrlo brzo, simpozij početkom nove godine, časopis odmah</w:t>
      </w:r>
      <w:r>
        <w:t>.</w:t>
      </w:r>
    </w:p>
    <w:p w:rsidR="00CE642B" w:rsidRDefault="00CE642B" w:rsidP="00DA5629"/>
    <w:p w:rsidR="00CE642B" w:rsidRDefault="00CE642B" w:rsidP="00DA5629"/>
    <w:p w:rsidR="00AD7C0F" w:rsidRDefault="00AD7C0F" w:rsidP="00AD7C0F">
      <w:pPr>
        <w:pBdr>
          <w:bottom w:val="single" w:sz="12" w:space="1" w:color="auto"/>
        </w:pBdr>
        <w:jc w:val="center"/>
      </w:pPr>
      <w:r>
        <w:t xml:space="preserve">5. </w:t>
      </w:r>
      <w:r w:rsidR="00CE642B">
        <w:t>RAZNO</w:t>
      </w:r>
    </w:p>
    <w:p w:rsidR="00AD7C0F" w:rsidRDefault="00AD7C0F" w:rsidP="00AD7C0F">
      <w:pPr>
        <w:pBdr>
          <w:bottom w:val="single" w:sz="12" w:space="1" w:color="auto"/>
        </w:pBdr>
      </w:pPr>
    </w:p>
    <w:p w:rsidR="00141BEB" w:rsidRDefault="00AD7C0F" w:rsidP="00AD7C0F">
      <w:pPr>
        <w:pBdr>
          <w:bottom w:val="single" w:sz="12" w:space="1" w:color="auto"/>
        </w:pBdr>
      </w:pPr>
      <w:r w:rsidRPr="00AD7C0F">
        <w:rPr>
          <w:u w:val="single"/>
        </w:rPr>
        <w:t>P</w:t>
      </w:r>
      <w:r w:rsidR="002B4A81">
        <w:rPr>
          <w:u w:val="single"/>
        </w:rPr>
        <w:t>r</w:t>
      </w:r>
      <w:r w:rsidR="00CE642B" w:rsidRPr="00AD7C0F">
        <w:rPr>
          <w:u w:val="single"/>
        </w:rPr>
        <w:t>ogramski ugovori za</w:t>
      </w:r>
      <w:r>
        <w:rPr>
          <w:u w:val="single"/>
        </w:rPr>
        <w:t xml:space="preserve"> financiranje</w:t>
      </w:r>
      <w:r w:rsidR="00CE642B" w:rsidRPr="00AD7C0F">
        <w:rPr>
          <w:u w:val="single"/>
        </w:rPr>
        <w:t xml:space="preserve"> projek</w:t>
      </w:r>
      <w:r>
        <w:rPr>
          <w:u w:val="single"/>
        </w:rPr>
        <w:t>a</w:t>
      </w:r>
      <w:r w:rsidR="00CE642B" w:rsidRPr="00AD7C0F">
        <w:rPr>
          <w:u w:val="single"/>
        </w:rPr>
        <w:t>t</w:t>
      </w:r>
      <w:r>
        <w:rPr>
          <w:u w:val="single"/>
        </w:rPr>
        <w:t>a</w:t>
      </w:r>
      <w:r>
        <w:t xml:space="preserve">: Rokovi su prošli. Studenti i udruge su obaviješteni svega 6 dana prije roka. Potrebno je najprije vidjeti kako će taj proces teći jer je to sasvim nova stvar. U principu Fakultet želi da udruge pišu projekte za koje će oni dobiti novac. Projekti trebaju imati profesora mentora što nije spomenuto na sastanku. Postoji bojazan da se novac za projekte od strane fakulteta (natječaja) ne smanji. Projekti ovog natječaja su nadopuna nastavi. Taj novac vjerojatno dolazi iz naših školarina. Donose navodno dodatno financiranje projekata, no ne zna se izvor tih novaca. Simpozij se vjerojatno neće moći financirati za to. Kružoci iz filozofije uma bi se </w:t>
      </w:r>
      <w:proofErr w:type="spellStart"/>
      <w:r>
        <w:t>npr</w:t>
      </w:r>
      <w:proofErr w:type="spellEnd"/>
      <w:r>
        <w:t>. mogli iz tog financirati</w:t>
      </w:r>
      <w:r w:rsidRPr="00AD7C0F">
        <w:t xml:space="preserve"> </w:t>
      </w:r>
      <w:r>
        <w:t>(za materijale i honorar u visini 30kn satnica,</w:t>
      </w:r>
      <w:r w:rsidRPr="00AD7C0F">
        <w:t xml:space="preserve"> </w:t>
      </w:r>
      <w:proofErr w:type="spellStart"/>
      <w:r>
        <w:t>npr</w:t>
      </w:r>
      <w:proofErr w:type="spellEnd"/>
      <w:r>
        <w:t xml:space="preserve">. dovođenje vanjskih predavača, plaćanje puta, hotela, honorara– za to se može čak dobiti 10 000 kuna). </w:t>
      </w:r>
      <w:r w:rsidR="00141BEB">
        <w:t>Može se platiti put na neke kongrese</w:t>
      </w:r>
      <w:r>
        <w:t xml:space="preserve">. </w:t>
      </w:r>
      <w:r w:rsidR="00141BEB">
        <w:t>Da</w:t>
      </w:r>
      <w:r>
        <w:t>li su nam 6 dana da napišemo pro</w:t>
      </w:r>
      <w:r w:rsidR="00141BEB">
        <w:t xml:space="preserve">jekte pa zato USF nije </w:t>
      </w:r>
      <w:r>
        <w:t xml:space="preserve">ništa prijavljivao. </w:t>
      </w:r>
      <w:r w:rsidR="00141BEB">
        <w:t>Može se financirati literatura – u dogovoru s voditeljicom knjižnice odsjeka</w:t>
      </w:r>
      <w:r>
        <w:t xml:space="preserve"> te i</w:t>
      </w:r>
      <w:r w:rsidR="00141BEB">
        <w:t xml:space="preserve">zrada </w:t>
      </w:r>
      <w:proofErr w:type="spellStart"/>
      <w:r w:rsidR="00141BEB">
        <w:t>skripti</w:t>
      </w:r>
      <w:proofErr w:type="spellEnd"/>
      <w:r>
        <w:t>.</w:t>
      </w:r>
    </w:p>
    <w:p w:rsidR="00141BEB" w:rsidRDefault="00141BEB" w:rsidP="00DA5629">
      <w:r>
        <w:tab/>
      </w:r>
    </w:p>
    <w:p w:rsidR="00D23508" w:rsidRDefault="00420821" w:rsidP="00C6305E">
      <w:pPr>
        <w:ind w:firstLine="0"/>
      </w:pPr>
      <w:r w:rsidRPr="00420821">
        <w:rPr>
          <w:u w:val="single"/>
        </w:rPr>
        <w:t>S</w:t>
      </w:r>
      <w:r w:rsidR="00C6305E" w:rsidRPr="00420821">
        <w:rPr>
          <w:u w:val="single"/>
        </w:rPr>
        <w:t>kupšti</w:t>
      </w:r>
      <w:r w:rsidR="00D23508" w:rsidRPr="00420821">
        <w:rPr>
          <w:u w:val="single"/>
        </w:rPr>
        <w:t xml:space="preserve">na </w:t>
      </w:r>
      <w:r w:rsidRPr="00420821">
        <w:rPr>
          <w:u w:val="single"/>
        </w:rPr>
        <w:t>završena</w:t>
      </w:r>
      <w:r w:rsidRPr="00420821">
        <w:t>:</w:t>
      </w:r>
      <w:r>
        <w:t xml:space="preserve"> </w:t>
      </w:r>
      <w:r w:rsidR="00D23508">
        <w:t>u 21.09.</w:t>
      </w:r>
    </w:p>
    <w:p w:rsidR="00C6305E" w:rsidRDefault="00C6305E" w:rsidP="00C6305E">
      <w:pPr>
        <w:ind w:firstLine="0"/>
      </w:pPr>
      <w:r w:rsidRPr="00420821">
        <w:rPr>
          <w:u w:val="single"/>
        </w:rPr>
        <w:t>Ovjerovitelji zapisnika</w:t>
      </w:r>
      <w:r w:rsidR="00F7552B">
        <w:t xml:space="preserve">: Maja Milković, Nikolina </w:t>
      </w:r>
      <w:proofErr w:type="spellStart"/>
      <w:r w:rsidR="00F7552B">
        <w:rPr>
          <w:rFonts w:ascii="00 ZRCola" w:hAnsi="00 ZRCola" w:cs="00 ZRCola"/>
        </w:rPr>
        <w:t>Ć</w:t>
      </w:r>
      <w:r>
        <w:t>avar</w:t>
      </w:r>
      <w:proofErr w:type="spellEnd"/>
      <w:r>
        <w:t xml:space="preserve">  </w:t>
      </w:r>
    </w:p>
    <w:p w:rsidR="00C6305E" w:rsidRDefault="00C6305E" w:rsidP="00DA5629"/>
    <w:sectPr w:rsidR="00C6305E" w:rsidSect="005F29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00 ZRCola">
    <w:altName w:val="Times New Roman"/>
    <w:charset w:val="EE"/>
    <w:family w:val="roman"/>
    <w:pitch w:val="variable"/>
    <w:sig w:usb0="00000000" w:usb1="D000F4FF" w:usb2="00000028"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3461"/>
    <w:multiLevelType w:val="hybridMultilevel"/>
    <w:tmpl w:val="33524FDE"/>
    <w:lvl w:ilvl="0" w:tplc="7578E0E4">
      <w:start w:val="1"/>
      <w:numFmt w:val="bullet"/>
      <w:lvlText w:val="-"/>
      <w:lvlJc w:val="left"/>
      <w:pPr>
        <w:tabs>
          <w:tab w:val="num" w:pos="720"/>
        </w:tabs>
        <w:ind w:left="720" w:hanging="360"/>
      </w:pPr>
      <w:rPr>
        <w:rFonts w:ascii="Times New Roman" w:hAnsi="Times New Roman" w:hint="default"/>
      </w:rPr>
    </w:lvl>
    <w:lvl w:ilvl="1" w:tplc="1BF612C8">
      <w:start w:val="351"/>
      <w:numFmt w:val="bullet"/>
      <w:lvlText w:val="-"/>
      <w:lvlJc w:val="left"/>
      <w:pPr>
        <w:tabs>
          <w:tab w:val="num" w:pos="1440"/>
        </w:tabs>
        <w:ind w:left="1440" w:hanging="360"/>
      </w:pPr>
      <w:rPr>
        <w:rFonts w:ascii="Times New Roman" w:hAnsi="Times New Roman" w:hint="default"/>
      </w:rPr>
    </w:lvl>
    <w:lvl w:ilvl="2" w:tplc="CA50EE5E" w:tentative="1">
      <w:start w:val="1"/>
      <w:numFmt w:val="bullet"/>
      <w:lvlText w:val="-"/>
      <w:lvlJc w:val="left"/>
      <w:pPr>
        <w:tabs>
          <w:tab w:val="num" w:pos="2160"/>
        </w:tabs>
        <w:ind w:left="2160" w:hanging="360"/>
      </w:pPr>
      <w:rPr>
        <w:rFonts w:ascii="Times New Roman" w:hAnsi="Times New Roman" w:hint="default"/>
      </w:rPr>
    </w:lvl>
    <w:lvl w:ilvl="3" w:tplc="2F289438" w:tentative="1">
      <w:start w:val="1"/>
      <w:numFmt w:val="bullet"/>
      <w:lvlText w:val="-"/>
      <w:lvlJc w:val="left"/>
      <w:pPr>
        <w:tabs>
          <w:tab w:val="num" w:pos="2880"/>
        </w:tabs>
        <w:ind w:left="2880" w:hanging="360"/>
      </w:pPr>
      <w:rPr>
        <w:rFonts w:ascii="Times New Roman" w:hAnsi="Times New Roman" w:hint="default"/>
      </w:rPr>
    </w:lvl>
    <w:lvl w:ilvl="4" w:tplc="C9183624" w:tentative="1">
      <w:start w:val="1"/>
      <w:numFmt w:val="bullet"/>
      <w:lvlText w:val="-"/>
      <w:lvlJc w:val="left"/>
      <w:pPr>
        <w:tabs>
          <w:tab w:val="num" w:pos="3600"/>
        </w:tabs>
        <w:ind w:left="3600" w:hanging="360"/>
      </w:pPr>
      <w:rPr>
        <w:rFonts w:ascii="Times New Roman" w:hAnsi="Times New Roman" w:hint="default"/>
      </w:rPr>
    </w:lvl>
    <w:lvl w:ilvl="5" w:tplc="5CC693EC" w:tentative="1">
      <w:start w:val="1"/>
      <w:numFmt w:val="bullet"/>
      <w:lvlText w:val="-"/>
      <w:lvlJc w:val="left"/>
      <w:pPr>
        <w:tabs>
          <w:tab w:val="num" w:pos="4320"/>
        </w:tabs>
        <w:ind w:left="4320" w:hanging="360"/>
      </w:pPr>
      <w:rPr>
        <w:rFonts w:ascii="Times New Roman" w:hAnsi="Times New Roman" w:hint="default"/>
      </w:rPr>
    </w:lvl>
    <w:lvl w:ilvl="6" w:tplc="36BE9AB0" w:tentative="1">
      <w:start w:val="1"/>
      <w:numFmt w:val="bullet"/>
      <w:lvlText w:val="-"/>
      <w:lvlJc w:val="left"/>
      <w:pPr>
        <w:tabs>
          <w:tab w:val="num" w:pos="5040"/>
        </w:tabs>
        <w:ind w:left="5040" w:hanging="360"/>
      </w:pPr>
      <w:rPr>
        <w:rFonts w:ascii="Times New Roman" w:hAnsi="Times New Roman" w:hint="default"/>
      </w:rPr>
    </w:lvl>
    <w:lvl w:ilvl="7" w:tplc="D96CA1F0" w:tentative="1">
      <w:start w:val="1"/>
      <w:numFmt w:val="bullet"/>
      <w:lvlText w:val="-"/>
      <w:lvlJc w:val="left"/>
      <w:pPr>
        <w:tabs>
          <w:tab w:val="num" w:pos="5760"/>
        </w:tabs>
        <w:ind w:left="5760" w:hanging="360"/>
      </w:pPr>
      <w:rPr>
        <w:rFonts w:ascii="Times New Roman" w:hAnsi="Times New Roman" w:hint="default"/>
      </w:rPr>
    </w:lvl>
    <w:lvl w:ilvl="8" w:tplc="1A9AEEE2" w:tentative="1">
      <w:start w:val="1"/>
      <w:numFmt w:val="bullet"/>
      <w:lvlText w:val="-"/>
      <w:lvlJc w:val="left"/>
      <w:pPr>
        <w:tabs>
          <w:tab w:val="num" w:pos="6480"/>
        </w:tabs>
        <w:ind w:left="6480" w:hanging="360"/>
      </w:pPr>
      <w:rPr>
        <w:rFonts w:ascii="Times New Roman" w:hAnsi="Times New Roman" w:hint="default"/>
      </w:rPr>
    </w:lvl>
  </w:abstractNum>
  <w:abstractNum w:abstractNumId="1">
    <w:nsid w:val="52787B7E"/>
    <w:multiLevelType w:val="hybridMultilevel"/>
    <w:tmpl w:val="DA5A2A5C"/>
    <w:lvl w:ilvl="0" w:tplc="7CBEE2E8">
      <w:start w:val="1"/>
      <w:numFmt w:val="bullet"/>
      <w:lvlText w:val=""/>
      <w:lvlJc w:val="left"/>
      <w:pPr>
        <w:tabs>
          <w:tab w:val="num" w:pos="720"/>
        </w:tabs>
        <w:ind w:left="720" w:hanging="360"/>
      </w:pPr>
      <w:rPr>
        <w:rFonts w:ascii="Wingdings" w:hAnsi="Wingdings" w:hint="default"/>
      </w:rPr>
    </w:lvl>
    <w:lvl w:ilvl="1" w:tplc="94C23936">
      <w:start w:val="847"/>
      <w:numFmt w:val="bullet"/>
      <w:lvlText w:val=""/>
      <w:lvlJc w:val="left"/>
      <w:pPr>
        <w:tabs>
          <w:tab w:val="num" w:pos="1440"/>
        </w:tabs>
        <w:ind w:left="1440" w:hanging="360"/>
      </w:pPr>
      <w:rPr>
        <w:rFonts w:ascii="Wingdings" w:hAnsi="Wingdings" w:hint="default"/>
      </w:rPr>
    </w:lvl>
    <w:lvl w:ilvl="2" w:tplc="40660172" w:tentative="1">
      <w:start w:val="1"/>
      <w:numFmt w:val="bullet"/>
      <w:lvlText w:val=""/>
      <w:lvlJc w:val="left"/>
      <w:pPr>
        <w:tabs>
          <w:tab w:val="num" w:pos="2160"/>
        </w:tabs>
        <w:ind w:left="2160" w:hanging="360"/>
      </w:pPr>
      <w:rPr>
        <w:rFonts w:ascii="Wingdings" w:hAnsi="Wingdings" w:hint="default"/>
      </w:rPr>
    </w:lvl>
    <w:lvl w:ilvl="3" w:tplc="BCBC01D8" w:tentative="1">
      <w:start w:val="1"/>
      <w:numFmt w:val="bullet"/>
      <w:lvlText w:val=""/>
      <w:lvlJc w:val="left"/>
      <w:pPr>
        <w:tabs>
          <w:tab w:val="num" w:pos="2880"/>
        </w:tabs>
        <w:ind w:left="2880" w:hanging="360"/>
      </w:pPr>
      <w:rPr>
        <w:rFonts w:ascii="Wingdings" w:hAnsi="Wingdings" w:hint="default"/>
      </w:rPr>
    </w:lvl>
    <w:lvl w:ilvl="4" w:tplc="16C4A3CA" w:tentative="1">
      <w:start w:val="1"/>
      <w:numFmt w:val="bullet"/>
      <w:lvlText w:val=""/>
      <w:lvlJc w:val="left"/>
      <w:pPr>
        <w:tabs>
          <w:tab w:val="num" w:pos="3600"/>
        </w:tabs>
        <w:ind w:left="3600" w:hanging="360"/>
      </w:pPr>
      <w:rPr>
        <w:rFonts w:ascii="Wingdings" w:hAnsi="Wingdings" w:hint="default"/>
      </w:rPr>
    </w:lvl>
    <w:lvl w:ilvl="5" w:tplc="015EEEEA" w:tentative="1">
      <w:start w:val="1"/>
      <w:numFmt w:val="bullet"/>
      <w:lvlText w:val=""/>
      <w:lvlJc w:val="left"/>
      <w:pPr>
        <w:tabs>
          <w:tab w:val="num" w:pos="4320"/>
        </w:tabs>
        <w:ind w:left="4320" w:hanging="360"/>
      </w:pPr>
      <w:rPr>
        <w:rFonts w:ascii="Wingdings" w:hAnsi="Wingdings" w:hint="default"/>
      </w:rPr>
    </w:lvl>
    <w:lvl w:ilvl="6" w:tplc="0892193A" w:tentative="1">
      <w:start w:val="1"/>
      <w:numFmt w:val="bullet"/>
      <w:lvlText w:val=""/>
      <w:lvlJc w:val="left"/>
      <w:pPr>
        <w:tabs>
          <w:tab w:val="num" w:pos="5040"/>
        </w:tabs>
        <w:ind w:left="5040" w:hanging="360"/>
      </w:pPr>
      <w:rPr>
        <w:rFonts w:ascii="Wingdings" w:hAnsi="Wingdings" w:hint="default"/>
      </w:rPr>
    </w:lvl>
    <w:lvl w:ilvl="7" w:tplc="43B83F04" w:tentative="1">
      <w:start w:val="1"/>
      <w:numFmt w:val="bullet"/>
      <w:lvlText w:val=""/>
      <w:lvlJc w:val="left"/>
      <w:pPr>
        <w:tabs>
          <w:tab w:val="num" w:pos="5760"/>
        </w:tabs>
        <w:ind w:left="5760" w:hanging="360"/>
      </w:pPr>
      <w:rPr>
        <w:rFonts w:ascii="Wingdings" w:hAnsi="Wingdings" w:hint="default"/>
      </w:rPr>
    </w:lvl>
    <w:lvl w:ilvl="8" w:tplc="CF3A61DC" w:tentative="1">
      <w:start w:val="1"/>
      <w:numFmt w:val="bullet"/>
      <w:lvlText w:val=""/>
      <w:lvlJc w:val="left"/>
      <w:pPr>
        <w:tabs>
          <w:tab w:val="num" w:pos="6480"/>
        </w:tabs>
        <w:ind w:left="6480" w:hanging="360"/>
      </w:pPr>
      <w:rPr>
        <w:rFonts w:ascii="Wingdings" w:hAnsi="Wingdings" w:hint="default"/>
      </w:rPr>
    </w:lvl>
  </w:abstractNum>
  <w:abstractNum w:abstractNumId="2">
    <w:nsid w:val="52BF3923"/>
    <w:multiLevelType w:val="hybridMultilevel"/>
    <w:tmpl w:val="7494B7F4"/>
    <w:lvl w:ilvl="0" w:tplc="8DC8DCD4">
      <w:start w:val="1"/>
      <w:numFmt w:val="bullet"/>
      <w:lvlText w:val="-"/>
      <w:lvlJc w:val="left"/>
      <w:pPr>
        <w:tabs>
          <w:tab w:val="num" w:pos="720"/>
        </w:tabs>
        <w:ind w:left="720" w:hanging="360"/>
      </w:pPr>
      <w:rPr>
        <w:rFonts w:ascii="Times New Roman" w:hAnsi="Times New Roman" w:hint="default"/>
      </w:rPr>
    </w:lvl>
    <w:lvl w:ilvl="1" w:tplc="3CCCBC24">
      <w:start w:val="847"/>
      <w:numFmt w:val="bullet"/>
      <w:lvlText w:val="-"/>
      <w:lvlJc w:val="left"/>
      <w:pPr>
        <w:tabs>
          <w:tab w:val="num" w:pos="1440"/>
        </w:tabs>
        <w:ind w:left="1440" w:hanging="360"/>
      </w:pPr>
      <w:rPr>
        <w:rFonts w:ascii="Times New Roman" w:hAnsi="Times New Roman" w:hint="default"/>
      </w:rPr>
    </w:lvl>
    <w:lvl w:ilvl="2" w:tplc="6B74A35E" w:tentative="1">
      <w:start w:val="1"/>
      <w:numFmt w:val="bullet"/>
      <w:lvlText w:val="-"/>
      <w:lvlJc w:val="left"/>
      <w:pPr>
        <w:tabs>
          <w:tab w:val="num" w:pos="2160"/>
        </w:tabs>
        <w:ind w:left="2160" w:hanging="360"/>
      </w:pPr>
      <w:rPr>
        <w:rFonts w:ascii="Times New Roman" w:hAnsi="Times New Roman" w:hint="default"/>
      </w:rPr>
    </w:lvl>
    <w:lvl w:ilvl="3" w:tplc="C9B6C2E6" w:tentative="1">
      <w:start w:val="1"/>
      <w:numFmt w:val="bullet"/>
      <w:lvlText w:val="-"/>
      <w:lvlJc w:val="left"/>
      <w:pPr>
        <w:tabs>
          <w:tab w:val="num" w:pos="2880"/>
        </w:tabs>
        <w:ind w:left="2880" w:hanging="360"/>
      </w:pPr>
      <w:rPr>
        <w:rFonts w:ascii="Times New Roman" w:hAnsi="Times New Roman" w:hint="default"/>
      </w:rPr>
    </w:lvl>
    <w:lvl w:ilvl="4" w:tplc="8834B592" w:tentative="1">
      <w:start w:val="1"/>
      <w:numFmt w:val="bullet"/>
      <w:lvlText w:val="-"/>
      <w:lvlJc w:val="left"/>
      <w:pPr>
        <w:tabs>
          <w:tab w:val="num" w:pos="3600"/>
        </w:tabs>
        <w:ind w:left="3600" w:hanging="360"/>
      </w:pPr>
      <w:rPr>
        <w:rFonts w:ascii="Times New Roman" w:hAnsi="Times New Roman" w:hint="default"/>
      </w:rPr>
    </w:lvl>
    <w:lvl w:ilvl="5" w:tplc="57DE7836" w:tentative="1">
      <w:start w:val="1"/>
      <w:numFmt w:val="bullet"/>
      <w:lvlText w:val="-"/>
      <w:lvlJc w:val="left"/>
      <w:pPr>
        <w:tabs>
          <w:tab w:val="num" w:pos="4320"/>
        </w:tabs>
        <w:ind w:left="4320" w:hanging="360"/>
      </w:pPr>
      <w:rPr>
        <w:rFonts w:ascii="Times New Roman" w:hAnsi="Times New Roman" w:hint="default"/>
      </w:rPr>
    </w:lvl>
    <w:lvl w:ilvl="6" w:tplc="0A32823E" w:tentative="1">
      <w:start w:val="1"/>
      <w:numFmt w:val="bullet"/>
      <w:lvlText w:val="-"/>
      <w:lvlJc w:val="left"/>
      <w:pPr>
        <w:tabs>
          <w:tab w:val="num" w:pos="5040"/>
        </w:tabs>
        <w:ind w:left="5040" w:hanging="360"/>
      </w:pPr>
      <w:rPr>
        <w:rFonts w:ascii="Times New Roman" w:hAnsi="Times New Roman" w:hint="default"/>
      </w:rPr>
    </w:lvl>
    <w:lvl w:ilvl="7" w:tplc="0D34D6F4" w:tentative="1">
      <w:start w:val="1"/>
      <w:numFmt w:val="bullet"/>
      <w:lvlText w:val="-"/>
      <w:lvlJc w:val="left"/>
      <w:pPr>
        <w:tabs>
          <w:tab w:val="num" w:pos="5760"/>
        </w:tabs>
        <w:ind w:left="5760" w:hanging="360"/>
      </w:pPr>
      <w:rPr>
        <w:rFonts w:ascii="Times New Roman" w:hAnsi="Times New Roman" w:hint="default"/>
      </w:rPr>
    </w:lvl>
    <w:lvl w:ilvl="8" w:tplc="D680965C" w:tentative="1">
      <w:start w:val="1"/>
      <w:numFmt w:val="bullet"/>
      <w:lvlText w:val="-"/>
      <w:lvlJc w:val="left"/>
      <w:pPr>
        <w:tabs>
          <w:tab w:val="num" w:pos="6480"/>
        </w:tabs>
        <w:ind w:left="6480" w:hanging="360"/>
      </w:pPr>
      <w:rPr>
        <w:rFonts w:ascii="Times New Roman" w:hAnsi="Times New Roman" w:hint="default"/>
      </w:rPr>
    </w:lvl>
  </w:abstractNum>
  <w:abstractNum w:abstractNumId="3">
    <w:nsid w:val="595A2087"/>
    <w:multiLevelType w:val="hybridMultilevel"/>
    <w:tmpl w:val="09926842"/>
    <w:lvl w:ilvl="0" w:tplc="0832C198">
      <w:start w:val="1"/>
      <w:numFmt w:val="bullet"/>
      <w:lvlText w:val="-"/>
      <w:lvlJc w:val="left"/>
      <w:pPr>
        <w:tabs>
          <w:tab w:val="num" w:pos="720"/>
        </w:tabs>
        <w:ind w:left="720" w:hanging="360"/>
      </w:pPr>
      <w:rPr>
        <w:rFonts w:ascii="Times New Roman" w:hAnsi="Times New Roman" w:hint="default"/>
      </w:rPr>
    </w:lvl>
    <w:lvl w:ilvl="1" w:tplc="68560BB4" w:tentative="1">
      <w:start w:val="1"/>
      <w:numFmt w:val="bullet"/>
      <w:lvlText w:val="-"/>
      <w:lvlJc w:val="left"/>
      <w:pPr>
        <w:tabs>
          <w:tab w:val="num" w:pos="1440"/>
        </w:tabs>
        <w:ind w:left="1440" w:hanging="360"/>
      </w:pPr>
      <w:rPr>
        <w:rFonts w:ascii="Times New Roman" w:hAnsi="Times New Roman" w:hint="default"/>
      </w:rPr>
    </w:lvl>
    <w:lvl w:ilvl="2" w:tplc="7AE056B0" w:tentative="1">
      <w:start w:val="1"/>
      <w:numFmt w:val="bullet"/>
      <w:lvlText w:val="-"/>
      <w:lvlJc w:val="left"/>
      <w:pPr>
        <w:tabs>
          <w:tab w:val="num" w:pos="2160"/>
        </w:tabs>
        <w:ind w:left="2160" w:hanging="360"/>
      </w:pPr>
      <w:rPr>
        <w:rFonts w:ascii="Times New Roman" w:hAnsi="Times New Roman" w:hint="default"/>
      </w:rPr>
    </w:lvl>
    <w:lvl w:ilvl="3" w:tplc="24F2BD8A" w:tentative="1">
      <w:start w:val="1"/>
      <w:numFmt w:val="bullet"/>
      <w:lvlText w:val="-"/>
      <w:lvlJc w:val="left"/>
      <w:pPr>
        <w:tabs>
          <w:tab w:val="num" w:pos="2880"/>
        </w:tabs>
        <w:ind w:left="2880" w:hanging="360"/>
      </w:pPr>
      <w:rPr>
        <w:rFonts w:ascii="Times New Roman" w:hAnsi="Times New Roman" w:hint="default"/>
      </w:rPr>
    </w:lvl>
    <w:lvl w:ilvl="4" w:tplc="C7A206D4" w:tentative="1">
      <w:start w:val="1"/>
      <w:numFmt w:val="bullet"/>
      <w:lvlText w:val="-"/>
      <w:lvlJc w:val="left"/>
      <w:pPr>
        <w:tabs>
          <w:tab w:val="num" w:pos="3600"/>
        </w:tabs>
        <w:ind w:left="3600" w:hanging="360"/>
      </w:pPr>
      <w:rPr>
        <w:rFonts w:ascii="Times New Roman" w:hAnsi="Times New Roman" w:hint="default"/>
      </w:rPr>
    </w:lvl>
    <w:lvl w:ilvl="5" w:tplc="634CDCF0" w:tentative="1">
      <w:start w:val="1"/>
      <w:numFmt w:val="bullet"/>
      <w:lvlText w:val="-"/>
      <w:lvlJc w:val="left"/>
      <w:pPr>
        <w:tabs>
          <w:tab w:val="num" w:pos="4320"/>
        </w:tabs>
        <w:ind w:left="4320" w:hanging="360"/>
      </w:pPr>
      <w:rPr>
        <w:rFonts w:ascii="Times New Roman" w:hAnsi="Times New Roman" w:hint="default"/>
      </w:rPr>
    </w:lvl>
    <w:lvl w:ilvl="6" w:tplc="8F1EDBDA" w:tentative="1">
      <w:start w:val="1"/>
      <w:numFmt w:val="bullet"/>
      <w:lvlText w:val="-"/>
      <w:lvlJc w:val="left"/>
      <w:pPr>
        <w:tabs>
          <w:tab w:val="num" w:pos="5040"/>
        </w:tabs>
        <w:ind w:left="5040" w:hanging="360"/>
      </w:pPr>
      <w:rPr>
        <w:rFonts w:ascii="Times New Roman" w:hAnsi="Times New Roman" w:hint="default"/>
      </w:rPr>
    </w:lvl>
    <w:lvl w:ilvl="7" w:tplc="B246930E" w:tentative="1">
      <w:start w:val="1"/>
      <w:numFmt w:val="bullet"/>
      <w:lvlText w:val="-"/>
      <w:lvlJc w:val="left"/>
      <w:pPr>
        <w:tabs>
          <w:tab w:val="num" w:pos="5760"/>
        </w:tabs>
        <w:ind w:left="5760" w:hanging="360"/>
      </w:pPr>
      <w:rPr>
        <w:rFonts w:ascii="Times New Roman" w:hAnsi="Times New Roman" w:hint="default"/>
      </w:rPr>
    </w:lvl>
    <w:lvl w:ilvl="8" w:tplc="033444FA" w:tentative="1">
      <w:start w:val="1"/>
      <w:numFmt w:val="bullet"/>
      <w:lvlText w:val="-"/>
      <w:lvlJc w:val="left"/>
      <w:pPr>
        <w:tabs>
          <w:tab w:val="num" w:pos="6480"/>
        </w:tabs>
        <w:ind w:left="6480" w:hanging="360"/>
      </w:pPr>
      <w:rPr>
        <w:rFonts w:ascii="Times New Roman" w:hAnsi="Times New Roman" w:hint="default"/>
      </w:rPr>
    </w:lvl>
  </w:abstractNum>
  <w:abstractNum w:abstractNumId="4">
    <w:nsid w:val="69C86289"/>
    <w:multiLevelType w:val="hybridMultilevel"/>
    <w:tmpl w:val="B92097BE"/>
    <w:lvl w:ilvl="0" w:tplc="C0FE50B0">
      <w:start w:val="1"/>
      <w:numFmt w:val="bullet"/>
      <w:lvlText w:val="-"/>
      <w:lvlJc w:val="left"/>
      <w:pPr>
        <w:tabs>
          <w:tab w:val="num" w:pos="720"/>
        </w:tabs>
        <w:ind w:left="720" w:hanging="360"/>
      </w:pPr>
      <w:rPr>
        <w:rFonts w:ascii="Times New Roman" w:hAnsi="Times New Roman" w:hint="default"/>
      </w:rPr>
    </w:lvl>
    <w:lvl w:ilvl="1" w:tplc="EB28EB20" w:tentative="1">
      <w:start w:val="1"/>
      <w:numFmt w:val="bullet"/>
      <w:lvlText w:val="-"/>
      <w:lvlJc w:val="left"/>
      <w:pPr>
        <w:tabs>
          <w:tab w:val="num" w:pos="1440"/>
        </w:tabs>
        <w:ind w:left="1440" w:hanging="360"/>
      </w:pPr>
      <w:rPr>
        <w:rFonts w:ascii="Times New Roman" w:hAnsi="Times New Roman" w:hint="default"/>
      </w:rPr>
    </w:lvl>
    <w:lvl w:ilvl="2" w:tplc="B81C77F4" w:tentative="1">
      <w:start w:val="1"/>
      <w:numFmt w:val="bullet"/>
      <w:lvlText w:val="-"/>
      <w:lvlJc w:val="left"/>
      <w:pPr>
        <w:tabs>
          <w:tab w:val="num" w:pos="2160"/>
        </w:tabs>
        <w:ind w:left="2160" w:hanging="360"/>
      </w:pPr>
      <w:rPr>
        <w:rFonts w:ascii="Times New Roman" w:hAnsi="Times New Roman" w:hint="default"/>
      </w:rPr>
    </w:lvl>
    <w:lvl w:ilvl="3" w:tplc="565A40A6" w:tentative="1">
      <w:start w:val="1"/>
      <w:numFmt w:val="bullet"/>
      <w:lvlText w:val="-"/>
      <w:lvlJc w:val="left"/>
      <w:pPr>
        <w:tabs>
          <w:tab w:val="num" w:pos="2880"/>
        </w:tabs>
        <w:ind w:left="2880" w:hanging="360"/>
      </w:pPr>
      <w:rPr>
        <w:rFonts w:ascii="Times New Roman" w:hAnsi="Times New Roman" w:hint="default"/>
      </w:rPr>
    </w:lvl>
    <w:lvl w:ilvl="4" w:tplc="760880CA" w:tentative="1">
      <w:start w:val="1"/>
      <w:numFmt w:val="bullet"/>
      <w:lvlText w:val="-"/>
      <w:lvlJc w:val="left"/>
      <w:pPr>
        <w:tabs>
          <w:tab w:val="num" w:pos="3600"/>
        </w:tabs>
        <w:ind w:left="3600" w:hanging="360"/>
      </w:pPr>
      <w:rPr>
        <w:rFonts w:ascii="Times New Roman" w:hAnsi="Times New Roman" w:hint="default"/>
      </w:rPr>
    </w:lvl>
    <w:lvl w:ilvl="5" w:tplc="63BC9740" w:tentative="1">
      <w:start w:val="1"/>
      <w:numFmt w:val="bullet"/>
      <w:lvlText w:val="-"/>
      <w:lvlJc w:val="left"/>
      <w:pPr>
        <w:tabs>
          <w:tab w:val="num" w:pos="4320"/>
        </w:tabs>
        <w:ind w:left="4320" w:hanging="360"/>
      </w:pPr>
      <w:rPr>
        <w:rFonts w:ascii="Times New Roman" w:hAnsi="Times New Roman" w:hint="default"/>
      </w:rPr>
    </w:lvl>
    <w:lvl w:ilvl="6" w:tplc="01B8579E" w:tentative="1">
      <w:start w:val="1"/>
      <w:numFmt w:val="bullet"/>
      <w:lvlText w:val="-"/>
      <w:lvlJc w:val="left"/>
      <w:pPr>
        <w:tabs>
          <w:tab w:val="num" w:pos="5040"/>
        </w:tabs>
        <w:ind w:left="5040" w:hanging="360"/>
      </w:pPr>
      <w:rPr>
        <w:rFonts w:ascii="Times New Roman" w:hAnsi="Times New Roman" w:hint="default"/>
      </w:rPr>
    </w:lvl>
    <w:lvl w:ilvl="7" w:tplc="DB5266D8" w:tentative="1">
      <w:start w:val="1"/>
      <w:numFmt w:val="bullet"/>
      <w:lvlText w:val="-"/>
      <w:lvlJc w:val="left"/>
      <w:pPr>
        <w:tabs>
          <w:tab w:val="num" w:pos="5760"/>
        </w:tabs>
        <w:ind w:left="5760" w:hanging="360"/>
      </w:pPr>
      <w:rPr>
        <w:rFonts w:ascii="Times New Roman" w:hAnsi="Times New Roman" w:hint="default"/>
      </w:rPr>
    </w:lvl>
    <w:lvl w:ilvl="8" w:tplc="02C23CA0"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1313E"/>
    <w:rsid w:val="000E078F"/>
    <w:rsid w:val="000F42FB"/>
    <w:rsid w:val="00141BEB"/>
    <w:rsid w:val="00150B46"/>
    <w:rsid w:val="00156669"/>
    <w:rsid w:val="002B4A81"/>
    <w:rsid w:val="002C55BF"/>
    <w:rsid w:val="002D7A58"/>
    <w:rsid w:val="00325815"/>
    <w:rsid w:val="003957D4"/>
    <w:rsid w:val="00420821"/>
    <w:rsid w:val="00420B5D"/>
    <w:rsid w:val="005B38AB"/>
    <w:rsid w:val="005B54B2"/>
    <w:rsid w:val="005F2943"/>
    <w:rsid w:val="006C0E79"/>
    <w:rsid w:val="00737FDB"/>
    <w:rsid w:val="00796936"/>
    <w:rsid w:val="007D6CA7"/>
    <w:rsid w:val="008615CB"/>
    <w:rsid w:val="00990515"/>
    <w:rsid w:val="009D799C"/>
    <w:rsid w:val="00A3090A"/>
    <w:rsid w:val="00A4645D"/>
    <w:rsid w:val="00A90B1D"/>
    <w:rsid w:val="00AD7C0F"/>
    <w:rsid w:val="00C6305E"/>
    <w:rsid w:val="00CE642B"/>
    <w:rsid w:val="00CF75FE"/>
    <w:rsid w:val="00D1313E"/>
    <w:rsid w:val="00D23508"/>
    <w:rsid w:val="00D2780E"/>
    <w:rsid w:val="00D4227D"/>
    <w:rsid w:val="00DA5629"/>
    <w:rsid w:val="00DE1A5B"/>
    <w:rsid w:val="00E866C0"/>
    <w:rsid w:val="00ED636C"/>
    <w:rsid w:val="00F34F74"/>
    <w:rsid w:val="00F7552B"/>
    <w:rsid w:val="00FB0EC9"/>
    <w:rsid w:val="00FC2CB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hr-HR" w:eastAsia="en-US" w:bidi="ar-SA"/>
      </w:rPr>
    </w:rPrDefault>
    <w:pPrDefault>
      <w:pPr>
        <w:spacing w:after="200" w:line="360" w:lineRule="auto"/>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9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2CB7"/>
    <w:pPr>
      <w:spacing w:before="100" w:beforeAutospacing="1" w:after="100" w:afterAutospacing="1" w:line="240" w:lineRule="auto"/>
      <w:ind w:firstLine="0"/>
      <w:jc w:val="left"/>
    </w:pPr>
    <w:rPr>
      <w:rFonts w:eastAsia="Times New Roman"/>
      <w:sz w:val="24"/>
      <w:szCs w:val="24"/>
      <w:lang w:eastAsia="hr-HR"/>
    </w:rPr>
  </w:style>
  <w:style w:type="paragraph" w:styleId="ListParagraph">
    <w:name w:val="List Paragraph"/>
    <w:basedOn w:val="Normal"/>
    <w:uiPriority w:val="34"/>
    <w:qFormat/>
    <w:rsid w:val="00CF75FE"/>
    <w:pPr>
      <w:spacing w:after="0" w:line="240" w:lineRule="auto"/>
      <w:ind w:left="720" w:firstLine="0"/>
      <w:contextualSpacing/>
      <w:jc w:val="left"/>
    </w:pPr>
    <w:rPr>
      <w:rFonts w:eastAsia="Times New Roman"/>
      <w:sz w:val="24"/>
      <w:szCs w:val="24"/>
      <w:lang w:eastAsia="hr-HR"/>
    </w:rPr>
  </w:style>
</w:styles>
</file>

<file path=word/webSettings.xml><?xml version="1.0" encoding="utf-8"?>
<w:webSettings xmlns:r="http://schemas.openxmlformats.org/officeDocument/2006/relationships" xmlns:w="http://schemas.openxmlformats.org/wordprocessingml/2006/main">
  <w:divs>
    <w:div w:id="70127334">
      <w:bodyDiv w:val="1"/>
      <w:marLeft w:val="0"/>
      <w:marRight w:val="0"/>
      <w:marTop w:val="0"/>
      <w:marBottom w:val="0"/>
      <w:divBdr>
        <w:top w:val="none" w:sz="0" w:space="0" w:color="auto"/>
        <w:left w:val="none" w:sz="0" w:space="0" w:color="auto"/>
        <w:bottom w:val="none" w:sz="0" w:space="0" w:color="auto"/>
        <w:right w:val="none" w:sz="0" w:space="0" w:color="auto"/>
      </w:divBdr>
      <w:divsChild>
        <w:div w:id="677998607">
          <w:marLeft w:val="547"/>
          <w:marRight w:val="0"/>
          <w:marTop w:val="106"/>
          <w:marBottom w:val="0"/>
          <w:divBdr>
            <w:top w:val="none" w:sz="0" w:space="0" w:color="auto"/>
            <w:left w:val="none" w:sz="0" w:space="0" w:color="auto"/>
            <w:bottom w:val="none" w:sz="0" w:space="0" w:color="auto"/>
            <w:right w:val="none" w:sz="0" w:space="0" w:color="auto"/>
          </w:divBdr>
        </w:div>
        <w:div w:id="704988065">
          <w:marLeft w:val="547"/>
          <w:marRight w:val="0"/>
          <w:marTop w:val="106"/>
          <w:marBottom w:val="0"/>
          <w:divBdr>
            <w:top w:val="none" w:sz="0" w:space="0" w:color="auto"/>
            <w:left w:val="none" w:sz="0" w:space="0" w:color="auto"/>
            <w:bottom w:val="none" w:sz="0" w:space="0" w:color="auto"/>
            <w:right w:val="none" w:sz="0" w:space="0" w:color="auto"/>
          </w:divBdr>
        </w:div>
      </w:divsChild>
    </w:div>
    <w:div w:id="142280560">
      <w:bodyDiv w:val="1"/>
      <w:marLeft w:val="0"/>
      <w:marRight w:val="0"/>
      <w:marTop w:val="0"/>
      <w:marBottom w:val="0"/>
      <w:divBdr>
        <w:top w:val="none" w:sz="0" w:space="0" w:color="auto"/>
        <w:left w:val="none" w:sz="0" w:space="0" w:color="auto"/>
        <w:bottom w:val="none" w:sz="0" w:space="0" w:color="auto"/>
        <w:right w:val="none" w:sz="0" w:space="0" w:color="auto"/>
      </w:divBdr>
      <w:divsChild>
        <w:div w:id="1756586581">
          <w:marLeft w:val="547"/>
          <w:marRight w:val="0"/>
          <w:marTop w:val="96"/>
          <w:marBottom w:val="0"/>
          <w:divBdr>
            <w:top w:val="none" w:sz="0" w:space="0" w:color="auto"/>
            <w:left w:val="none" w:sz="0" w:space="0" w:color="auto"/>
            <w:bottom w:val="none" w:sz="0" w:space="0" w:color="auto"/>
            <w:right w:val="none" w:sz="0" w:space="0" w:color="auto"/>
          </w:divBdr>
        </w:div>
        <w:div w:id="2127657526">
          <w:marLeft w:val="1166"/>
          <w:marRight w:val="0"/>
          <w:marTop w:val="96"/>
          <w:marBottom w:val="0"/>
          <w:divBdr>
            <w:top w:val="none" w:sz="0" w:space="0" w:color="auto"/>
            <w:left w:val="none" w:sz="0" w:space="0" w:color="auto"/>
            <w:bottom w:val="none" w:sz="0" w:space="0" w:color="auto"/>
            <w:right w:val="none" w:sz="0" w:space="0" w:color="auto"/>
          </w:divBdr>
        </w:div>
      </w:divsChild>
    </w:div>
    <w:div w:id="405038283">
      <w:bodyDiv w:val="1"/>
      <w:marLeft w:val="0"/>
      <w:marRight w:val="0"/>
      <w:marTop w:val="0"/>
      <w:marBottom w:val="0"/>
      <w:divBdr>
        <w:top w:val="none" w:sz="0" w:space="0" w:color="auto"/>
        <w:left w:val="none" w:sz="0" w:space="0" w:color="auto"/>
        <w:bottom w:val="none" w:sz="0" w:space="0" w:color="auto"/>
        <w:right w:val="none" w:sz="0" w:space="0" w:color="auto"/>
      </w:divBdr>
    </w:div>
    <w:div w:id="656230267">
      <w:bodyDiv w:val="1"/>
      <w:marLeft w:val="0"/>
      <w:marRight w:val="0"/>
      <w:marTop w:val="0"/>
      <w:marBottom w:val="0"/>
      <w:divBdr>
        <w:top w:val="none" w:sz="0" w:space="0" w:color="auto"/>
        <w:left w:val="none" w:sz="0" w:space="0" w:color="auto"/>
        <w:bottom w:val="none" w:sz="0" w:space="0" w:color="auto"/>
        <w:right w:val="none" w:sz="0" w:space="0" w:color="auto"/>
      </w:divBdr>
      <w:divsChild>
        <w:div w:id="1841778060">
          <w:marLeft w:val="547"/>
          <w:marRight w:val="0"/>
          <w:marTop w:val="106"/>
          <w:marBottom w:val="0"/>
          <w:divBdr>
            <w:top w:val="none" w:sz="0" w:space="0" w:color="auto"/>
            <w:left w:val="none" w:sz="0" w:space="0" w:color="auto"/>
            <w:bottom w:val="none" w:sz="0" w:space="0" w:color="auto"/>
            <w:right w:val="none" w:sz="0" w:space="0" w:color="auto"/>
          </w:divBdr>
        </w:div>
        <w:div w:id="166789922">
          <w:marLeft w:val="1166"/>
          <w:marRight w:val="0"/>
          <w:marTop w:val="86"/>
          <w:marBottom w:val="0"/>
          <w:divBdr>
            <w:top w:val="none" w:sz="0" w:space="0" w:color="auto"/>
            <w:left w:val="none" w:sz="0" w:space="0" w:color="auto"/>
            <w:bottom w:val="none" w:sz="0" w:space="0" w:color="auto"/>
            <w:right w:val="none" w:sz="0" w:space="0" w:color="auto"/>
          </w:divBdr>
        </w:div>
      </w:divsChild>
    </w:div>
    <w:div w:id="820851291">
      <w:bodyDiv w:val="1"/>
      <w:marLeft w:val="0"/>
      <w:marRight w:val="0"/>
      <w:marTop w:val="0"/>
      <w:marBottom w:val="0"/>
      <w:divBdr>
        <w:top w:val="none" w:sz="0" w:space="0" w:color="auto"/>
        <w:left w:val="none" w:sz="0" w:space="0" w:color="auto"/>
        <w:bottom w:val="none" w:sz="0" w:space="0" w:color="auto"/>
        <w:right w:val="none" w:sz="0" w:space="0" w:color="auto"/>
      </w:divBdr>
    </w:div>
    <w:div w:id="881164183">
      <w:bodyDiv w:val="1"/>
      <w:marLeft w:val="0"/>
      <w:marRight w:val="0"/>
      <w:marTop w:val="0"/>
      <w:marBottom w:val="0"/>
      <w:divBdr>
        <w:top w:val="none" w:sz="0" w:space="0" w:color="auto"/>
        <w:left w:val="none" w:sz="0" w:space="0" w:color="auto"/>
        <w:bottom w:val="none" w:sz="0" w:space="0" w:color="auto"/>
        <w:right w:val="none" w:sz="0" w:space="0" w:color="auto"/>
      </w:divBdr>
    </w:div>
    <w:div w:id="1257011055">
      <w:bodyDiv w:val="1"/>
      <w:marLeft w:val="0"/>
      <w:marRight w:val="0"/>
      <w:marTop w:val="0"/>
      <w:marBottom w:val="0"/>
      <w:divBdr>
        <w:top w:val="none" w:sz="0" w:space="0" w:color="auto"/>
        <w:left w:val="none" w:sz="0" w:space="0" w:color="auto"/>
        <w:bottom w:val="none" w:sz="0" w:space="0" w:color="auto"/>
        <w:right w:val="none" w:sz="0" w:space="0" w:color="auto"/>
      </w:divBdr>
      <w:divsChild>
        <w:div w:id="1369064918">
          <w:marLeft w:val="547"/>
          <w:marRight w:val="0"/>
          <w:marTop w:val="106"/>
          <w:marBottom w:val="0"/>
          <w:divBdr>
            <w:top w:val="none" w:sz="0" w:space="0" w:color="auto"/>
            <w:left w:val="none" w:sz="0" w:space="0" w:color="auto"/>
            <w:bottom w:val="none" w:sz="0" w:space="0" w:color="auto"/>
            <w:right w:val="none" w:sz="0" w:space="0" w:color="auto"/>
          </w:divBdr>
        </w:div>
        <w:div w:id="1233662425">
          <w:marLeft w:val="547"/>
          <w:marRight w:val="0"/>
          <w:marTop w:val="106"/>
          <w:marBottom w:val="0"/>
          <w:divBdr>
            <w:top w:val="none" w:sz="0" w:space="0" w:color="auto"/>
            <w:left w:val="none" w:sz="0" w:space="0" w:color="auto"/>
            <w:bottom w:val="none" w:sz="0" w:space="0" w:color="auto"/>
            <w:right w:val="none" w:sz="0" w:space="0" w:color="auto"/>
          </w:divBdr>
        </w:div>
        <w:div w:id="1791166680">
          <w:marLeft w:val="547"/>
          <w:marRight w:val="0"/>
          <w:marTop w:val="106"/>
          <w:marBottom w:val="0"/>
          <w:divBdr>
            <w:top w:val="none" w:sz="0" w:space="0" w:color="auto"/>
            <w:left w:val="none" w:sz="0" w:space="0" w:color="auto"/>
            <w:bottom w:val="none" w:sz="0" w:space="0" w:color="auto"/>
            <w:right w:val="none" w:sz="0" w:space="0" w:color="auto"/>
          </w:divBdr>
        </w:div>
      </w:divsChild>
    </w:div>
    <w:div w:id="1366370611">
      <w:bodyDiv w:val="1"/>
      <w:marLeft w:val="0"/>
      <w:marRight w:val="0"/>
      <w:marTop w:val="0"/>
      <w:marBottom w:val="0"/>
      <w:divBdr>
        <w:top w:val="none" w:sz="0" w:space="0" w:color="auto"/>
        <w:left w:val="none" w:sz="0" w:space="0" w:color="auto"/>
        <w:bottom w:val="none" w:sz="0" w:space="0" w:color="auto"/>
        <w:right w:val="none" w:sz="0" w:space="0" w:color="auto"/>
      </w:divBdr>
    </w:div>
    <w:div w:id="1609194588">
      <w:bodyDiv w:val="1"/>
      <w:marLeft w:val="0"/>
      <w:marRight w:val="0"/>
      <w:marTop w:val="0"/>
      <w:marBottom w:val="0"/>
      <w:divBdr>
        <w:top w:val="none" w:sz="0" w:space="0" w:color="auto"/>
        <w:left w:val="none" w:sz="0" w:space="0" w:color="auto"/>
        <w:bottom w:val="none" w:sz="0" w:space="0" w:color="auto"/>
        <w:right w:val="none" w:sz="0" w:space="0" w:color="auto"/>
      </w:divBdr>
      <w:divsChild>
        <w:div w:id="1201745761">
          <w:marLeft w:val="734"/>
          <w:marRight w:val="0"/>
          <w:marTop w:val="115"/>
          <w:marBottom w:val="0"/>
          <w:divBdr>
            <w:top w:val="none" w:sz="0" w:space="0" w:color="auto"/>
            <w:left w:val="none" w:sz="0" w:space="0" w:color="auto"/>
            <w:bottom w:val="none" w:sz="0" w:space="0" w:color="auto"/>
            <w:right w:val="none" w:sz="0" w:space="0" w:color="auto"/>
          </w:divBdr>
        </w:div>
        <w:div w:id="1078283294">
          <w:marLeft w:val="734"/>
          <w:marRight w:val="0"/>
          <w:marTop w:val="115"/>
          <w:marBottom w:val="0"/>
          <w:divBdr>
            <w:top w:val="none" w:sz="0" w:space="0" w:color="auto"/>
            <w:left w:val="none" w:sz="0" w:space="0" w:color="auto"/>
            <w:bottom w:val="none" w:sz="0" w:space="0" w:color="auto"/>
            <w:right w:val="none" w:sz="0" w:space="0" w:color="auto"/>
          </w:divBdr>
        </w:div>
        <w:div w:id="747314648">
          <w:marLeft w:val="734"/>
          <w:marRight w:val="0"/>
          <w:marTop w:val="115"/>
          <w:marBottom w:val="0"/>
          <w:divBdr>
            <w:top w:val="none" w:sz="0" w:space="0" w:color="auto"/>
            <w:left w:val="none" w:sz="0" w:space="0" w:color="auto"/>
            <w:bottom w:val="none" w:sz="0" w:space="0" w:color="auto"/>
            <w:right w:val="none" w:sz="0" w:space="0" w:color="auto"/>
          </w:divBdr>
        </w:div>
        <w:div w:id="1978414043">
          <w:marLeft w:val="734"/>
          <w:marRight w:val="0"/>
          <w:marTop w:val="115"/>
          <w:marBottom w:val="0"/>
          <w:divBdr>
            <w:top w:val="none" w:sz="0" w:space="0" w:color="auto"/>
            <w:left w:val="none" w:sz="0" w:space="0" w:color="auto"/>
            <w:bottom w:val="none" w:sz="0" w:space="0" w:color="auto"/>
            <w:right w:val="none" w:sz="0" w:space="0" w:color="auto"/>
          </w:divBdr>
        </w:div>
        <w:div w:id="2074739034">
          <w:marLeft w:val="734"/>
          <w:marRight w:val="0"/>
          <w:marTop w:val="115"/>
          <w:marBottom w:val="0"/>
          <w:divBdr>
            <w:top w:val="none" w:sz="0" w:space="0" w:color="auto"/>
            <w:left w:val="none" w:sz="0" w:space="0" w:color="auto"/>
            <w:bottom w:val="none" w:sz="0" w:space="0" w:color="auto"/>
            <w:right w:val="none" w:sz="0" w:space="0" w:color="auto"/>
          </w:divBdr>
        </w:div>
        <w:div w:id="1534995256">
          <w:marLeft w:val="1426"/>
          <w:marRight w:val="0"/>
          <w:marTop w:val="96"/>
          <w:marBottom w:val="0"/>
          <w:divBdr>
            <w:top w:val="none" w:sz="0" w:space="0" w:color="auto"/>
            <w:left w:val="none" w:sz="0" w:space="0" w:color="auto"/>
            <w:bottom w:val="none" w:sz="0" w:space="0" w:color="auto"/>
            <w:right w:val="none" w:sz="0" w:space="0" w:color="auto"/>
          </w:divBdr>
        </w:div>
        <w:div w:id="355546448">
          <w:marLeft w:val="734"/>
          <w:marRight w:val="0"/>
          <w:marTop w:val="115"/>
          <w:marBottom w:val="0"/>
          <w:divBdr>
            <w:top w:val="none" w:sz="0" w:space="0" w:color="auto"/>
            <w:left w:val="none" w:sz="0" w:space="0" w:color="auto"/>
            <w:bottom w:val="none" w:sz="0" w:space="0" w:color="auto"/>
            <w:right w:val="none" w:sz="0" w:space="0" w:color="auto"/>
          </w:divBdr>
        </w:div>
      </w:divsChild>
    </w:div>
    <w:div w:id="2051762708">
      <w:bodyDiv w:val="1"/>
      <w:marLeft w:val="0"/>
      <w:marRight w:val="0"/>
      <w:marTop w:val="0"/>
      <w:marBottom w:val="0"/>
      <w:divBdr>
        <w:top w:val="none" w:sz="0" w:space="0" w:color="auto"/>
        <w:left w:val="none" w:sz="0" w:space="0" w:color="auto"/>
        <w:bottom w:val="none" w:sz="0" w:space="0" w:color="auto"/>
        <w:right w:val="none" w:sz="0" w:space="0" w:color="auto"/>
      </w:divBdr>
    </w:div>
    <w:div w:id="210869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2529</Words>
  <Characters>14417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Krispy</dc:creator>
  <cp:lastModifiedBy>Krispy</cp:lastModifiedBy>
  <cp:revision>3</cp:revision>
  <dcterms:created xsi:type="dcterms:W3CDTF">2013-11-16T15:28:00Z</dcterms:created>
  <dcterms:modified xsi:type="dcterms:W3CDTF">2013-11-17T18:24:00Z</dcterms:modified>
</cp:coreProperties>
</file>