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3AB7AAA" w14:textId="77777777" w:rsidR="00A125F7" w:rsidRPr="008C7D37" w:rsidRDefault="00F17E43" w:rsidP="00835EE7">
      <w:pPr>
        <w:spacing w:after="0" w:line="240" w:lineRule="auto"/>
        <w:jc w:val="center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Odsjek za romanistiku i Odsjek za talijanistiku Filozofskog fakulteta Sveučilišta u Zagrebu raspisuju</w:t>
      </w:r>
    </w:p>
    <w:p w14:paraId="248DAA3F" w14:textId="77777777" w:rsidR="00835EE7" w:rsidRPr="008C7D37" w:rsidRDefault="00835EE7" w:rsidP="00835EE7">
      <w:pPr>
        <w:spacing w:after="0" w:line="240" w:lineRule="auto"/>
        <w:jc w:val="center"/>
        <w:rPr>
          <w:rFonts w:asciiTheme="minorHAnsi" w:hAnsiTheme="minorHAnsi" w:cstheme="minorHAnsi"/>
          <w:lang w:val="hr-HR"/>
        </w:rPr>
      </w:pPr>
    </w:p>
    <w:p w14:paraId="69C8E83C" w14:textId="77777777" w:rsidR="00A125F7" w:rsidRPr="008C7D37" w:rsidRDefault="000D4E5B">
      <w:pPr>
        <w:spacing w:after="0" w:line="240" w:lineRule="auto"/>
        <w:ind w:left="1134" w:right="1134"/>
        <w:jc w:val="center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0" hidden="0" allowOverlap="0" wp14:anchorId="2E045C20" wp14:editId="784EF211">
            <wp:simplePos x="0" y="0"/>
            <wp:positionH relativeFrom="margin">
              <wp:posOffset>5420995</wp:posOffset>
            </wp:positionH>
            <wp:positionV relativeFrom="paragraph">
              <wp:posOffset>128905</wp:posOffset>
            </wp:positionV>
            <wp:extent cx="1568450" cy="1185545"/>
            <wp:effectExtent l="0" t="0" r="0" b="0"/>
            <wp:wrapSquare wrapText="bothSides" distT="0" distB="0" distL="114300" distR="11430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185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C7D3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0" hidden="0" allowOverlap="0" wp14:anchorId="07A96A18" wp14:editId="0957CE33">
            <wp:simplePos x="0" y="0"/>
            <wp:positionH relativeFrom="margin">
              <wp:posOffset>186690</wp:posOffset>
            </wp:positionH>
            <wp:positionV relativeFrom="paragraph">
              <wp:posOffset>19050</wp:posOffset>
            </wp:positionV>
            <wp:extent cx="1395095" cy="1231265"/>
            <wp:effectExtent l="0" t="0" r="0" b="6985"/>
            <wp:wrapSquare wrapText="bothSides" distT="0" distB="0" distL="114300" distR="114300"/>
            <wp:docPr id="3" name="image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231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17E43" w:rsidRPr="008C7D37">
        <w:rPr>
          <w:rFonts w:asciiTheme="minorHAnsi" w:hAnsiTheme="minorHAnsi" w:cstheme="minorHAnsi"/>
          <w:b/>
          <w:sz w:val="44"/>
          <w:szCs w:val="44"/>
          <w:lang w:val="hr-HR"/>
        </w:rPr>
        <w:t>NATJEČAJ</w:t>
      </w:r>
    </w:p>
    <w:p w14:paraId="5B822C39" w14:textId="77777777" w:rsidR="00A125F7" w:rsidRPr="008C7D37" w:rsidRDefault="00F17E43">
      <w:pPr>
        <w:spacing w:after="0" w:line="240" w:lineRule="auto"/>
        <w:ind w:left="1134" w:right="1134"/>
        <w:jc w:val="center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sz w:val="24"/>
          <w:szCs w:val="24"/>
          <w:lang w:val="hr-HR"/>
        </w:rPr>
        <w:t>ZA STUDENTSKU AKADEMSKU MOBILNOST</w:t>
      </w:r>
    </w:p>
    <w:p w14:paraId="682D387C" w14:textId="7102DB02" w:rsidR="00A125F7" w:rsidRPr="008C7D37" w:rsidRDefault="004630C2" w:rsidP="004630C2">
      <w:pPr>
        <w:spacing w:after="0" w:line="240" w:lineRule="auto"/>
        <w:ind w:left="1134" w:right="1134"/>
        <w:jc w:val="center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sz w:val="24"/>
          <w:szCs w:val="24"/>
          <w:lang w:val="hr-HR"/>
        </w:rPr>
        <w:t>u</w:t>
      </w:r>
      <w:r w:rsidR="00F17E43" w:rsidRPr="008C7D37">
        <w:rPr>
          <w:rFonts w:asciiTheme="minorHAnsi" w:hAnsiTheme="minorHAnsi" w:cstheme="minorHAnsi"/>
          <w:b/>
          <w:sz w:val="24"/>
          <w:szCs w:val="24"/>
          <w:lang w:val="hr-HR"/>
        </w:rPr>
        <w:t>nutar</w:t>
      </w:r>
      <w:r w:rsidRPr="008C7D37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F17E43" w:rsidRPr="008C7D37">
        <w:rPr>
          <w:rFonts w:asciiTheme="minorHAnsi" w:hAnsiTheme="minorHAnsi" w:cstheme="minorHAnsi"/>
          <w:b/>
          <w:sz w:val="24"/>
          <w:szCs w:val="24"/>
          <w:lang w:val="hr-HR"/>
        </w:rPr>
        <w:t xml:space="preserve">MREŽE FISH CEEPUS </w:t>
      </w:r>
    </w:p>
    <w:p w14:paraId="17B80DC4" w14:textId="56391112" w:rsidR="00A125F7" w:rsidRPr="008C7D37" w:rsidRDefault="00F17E43" w:rsidP="004630C2">
      <w:pPr>
        <w:spacing w:after="0" w:line="240" w:lineRule="auto"/>
        <w:jc w:val="center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sz w:val="24"/>
          <w:szCs w:val="24"/>
          <w:lang w:val="hr-HR"/>
        </w:rPr>
        <w:t>(French, Italian, SpanisH - Romance Languages and Cultures)</w:t>
      </w:r>
      <w:r w:rsidRPr="008C7D37">
        <w:rPr>
          <w:rFonts w:asciiTheme="minorHAnsi" w:hAnsiTheme="minorHAnsi" w:cstheme="minorHAnsi"/>
          <w:b/>
          <w:sz w:val="24"/>
          <w:szCs w:val="24"/>
          <w:vertAlign w:val="superscript"/>
          <w:lang w:val="hr-HR"/>
        </w:rPr>
        <w:footnoteReference w:id="1"/>
      </w:r>
      <w:r w:rsidR="004630C2" w:rsidRPr="008C7D37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5A5CC1" w:rsidRPr="008C7D37">
        <w:rPr>
          <w:rFonts w:asciiTheme="minorHAnsi" w:hAnsiTheme="minorHAnsi" w:cstheme="minorHAnsi"/>
          <w:b/>
          <w:sz w:val="24"/>
          <w:szCs w:val="24"/>
          <w:lang w:val="hr-HR"/>
        </w:rPr>
        <w:t>z</w:t>
      </w:r>
      <w:r w:rsidRPr="008C7D37">
        <w:rPr>
          <w:rFonts w:asciiTheme="minorHAnsi" w:hAnsiTheme="minorHAnsi" w:cstheme="minorHAnsi"/>
          <w:b/>
          <w:sz w:val="24"/>
          <w:szCs w:val="24"/>
          <w:lang w:val="hr-HR"/>
        </w:rPr>
        <w:t>a</w:t>
      </w:r>
      <w:r w:rsidR="004630C2" w:rsidRPr="008C7D37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5A5CC1" w:rsidRPr="008C7D37">
        <w:rPr>
          <w:rFonts w:asciiTheme="minorHAnsi" w:hAnsiTheme="minorHAnsi" w:cstheme="minorHAnsi"/>
          <w:b/>
          <w:sz w:val="24"/>
          <w:szCs w:val="24"/>
          <w:lang w:val="hr-HR"/>
        </w:rPr>
        <w:t>LJETNU ŠKOLU</w:t>
      </w:r>
      <w:r w:rsidR="00835EE7" w:rsidRPr="008C7D37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5A5CC1" w:rsidRPr="008C7D37">
        <w:rPr>
          <w:rFonts w:asciiTheme="minorHAnsi" w:hAnsiTheme="minorHAnsi" w:cstheme="minorHAnsi"/>
          <w:b/>
          <w:sz w:val="24"/>
          <w:szCs w:val="24"/>
          <w:lang w:val="hr-HR"/>
        </w:rPr>
        <w:t xml:space="preserve">2017 i za stipendije u </w:t>
      </w:r>
      <w:r w:rsidR="00FD3FB0" w:rsidRPr="008C7D37">
        <w:rPr>
          <w:rFonts w:asciiTheme="minorHAnsi" w:hAnsiTheme="minorHAnsi" w:cstheme="minorHAnsi"/>
          <w:b/>
          <w:sz w:val="24"/>
          <w:szCs w:val="24"/>
          <w:lang w:val="hr-HR"/>
        </w:rPr>
        <w:t>ak. god. 2017./2018</w:t>
      </w:r>
      <w:r w:rsidRPr="008C7D37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</w:p>
    <w:p w14:paraId="0AF4DB31" w14:textId="77777777" w:rsidR="00A125F7" w:rsidRPr="008C7D37" w:rsidRDefault="00A125F7">
      <w:pPr>
        <w:spacing w:after="0"/>
        <w:ind w:left="720"/>
        <w:jc w:val="both"/>
        <w:rPr>
          <w:rFonts w:asciiTheme="minorHAnsi" w:hAnsiTheme="minorHAnsi" w:cstheme="minorHAnsi"/>
          <w:lang w:val="hr-HR"/>
        </w:rPr>
      </w:pPr>
    </w:p>
    <w:p w14:paraId="6E89A91C" w14:textId="34AECF91" w:rsidR="00A125F7" w:rsidRPr="008C7D37" w:rsidRDefault="00F17E43">
      <w:pPr>
        <w:spacing w:after="0"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Kandidati se mogu natjeca</w:t>
      </w:r>
      <w:r w:rsidR="003C48E1" w:rsidRPr="008C7D37">
        <w:rPr>
          <w:rFonts w:asciiTheme="minorHAnsi" w:hAnsiTheme="minorHAnsi" w:cstheme="minorHAnsi"/>
          <w:lang w:val="hr-HR"/>
        </w:rPr>
        <w:t>ti na sljedeće vrste mobilnosti:</w:t>
      </w:r>
    </w:p>
    <w:p w14:paraId="32298DDC" w14:textId="77777777" w:rsidR="00A125F7" w:rsidRPr="008C7D37" w:rsidRDefault="00A125F7">
      <w:pPr>
        <w:spacing w:after="0"/>
        <w:jc w:val="both"/>
        <w:rPr>
          <w:rFonts w:asciiTheme="minorHAnsi" w:hAnsiTheme="minorHAnsi" w:cstheme="minorHAnsi"/>
          <w:lang w:val="hr-HR"/>
        </w:rPr>
      </w:pPr>
    </w:p>
    <w:p w14:paraId="7F33FFF8" w14:textId="17C86D8A" w:rsidR="00A125F7" w:rsidRPr="008C7D37" w:rsidRDefault="005A5CC1">
      <w:pPr>
        <w:numPr>
          <w:ilvl w:val="0"/>
          <w:numId w:val="7"/>
        </w:numPr>
        <w:spacing w:after="0" w:line="240" w:lineRule="auto"/>
        <w:ind w:hanging="36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Ljetna škola</w:t>
      </w:r>
      <w:r w:rsidR="00F17E43" w:rsidRPr="008C7D37">
        <w:rPr>
          <w:rFonts w:asciiTheme="minorHAnsi" w:hAnsiTheme="minorHAnsi" w:cstheme="minorHAnsi"/>
          <w:b/>
          <w:lang w:val="hr-HR"/>
        </w:rPr>
        <w:t xml:space="preserve"> (</w:t>
      </w:r>
      <w:r w:rsidRPr="008C7D37">
        <w:rPr>
          <w:rFonts w:asciiTheme="minorHAnsi" w:hAnsiTheme="minorHAnsi" w:cstheme="minorHAnsi"/>
          <w:b/>
          <w:lang w:val="hr-HR"/>
        </w:rPr>
        <w:t xml:space="preserve">group </w:t>
      </w:r>
      <w:r w:rsidR="00F17E43" w:rsidRPr="008C7D37">
        <w:rPr>
          <w:rFonts w:asciiTheme="minorHAnsi" w:hAnsiTheme="minorHAnsi" w:cstheme="minorHAnsi"/>
          <w:b/>
          <w:lang w:val="hr-HR"/>
        </w:rPr>
        <w:t>mobility)</w:t>
      </w:r>
      <w:r w:rsidR="008C7D37" w:rsidRPr="008C7D37">
        <w:rPr>
          <w:rFonts w:asciiTheme="minorHAnsi" w:hAnsiTheme="minorHAnsi" w:cstheme="minorHAnsi"/>
          <w:b/>
          <w:lang w:val="hr-HR"/>
        </w:rPr>
        <w:t xml:space="preserve"> - od 2.-11. srpnja 2017.</w:t>
      </w:r>
    </w:p>
    <w:p w14:paraId="78113BD6" w14:textId="77777777" w:rsidR="002917FF" w:rsidRPr="008C7D37" w:rsidRDefault="005A5CC1">
      <w:pPr>
        <w:numPr>
          <w:ilvl w:val="0"/>
          <w:numId w:val="5"/>
        </w:numPr>
        <w:spacing w:after="0"/>
        <w:ind w:firstLine="36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Budimpešta</w:t>
      </w:r>
      <w:r w:rsidR="00F17E43" w:rsidRPr="008C7D37">
        <w:rPr>
          <w:rFonts w:asciiTheme="minorHAnsi" w:hAnsiTheme="minorHAnsi" w:cstheme="minorHAnsi"/>
          <w:lang w:val="hr-HR"/>
        </w:rPr>
        <w:t xml:space="preserve">: </w:t>
      </w:r>
      <w:r w:rsidRPr="008C7D37">
        <w:rPr>
          <w:rFonts w:asciiTheme="minorHAnsi" w:eastAsia="Times New Roman" w:hAnsiTheme="minorHAnsi" w:cstheme="minorHAnsi"/>
          <w:iCs/>
          <w:lang w:val="hr-HR"/>
        </w:rPr>
        <w:t xml:space="preserve">Pázmány Péter Katolikus Egyetem,  Bölcsészet- és Társadalomtudományi Kar, Romanisztikai </w:t>
      </w:r>
    </w:p>
    <w:p w14:paraId="5D773649" w14:textId="43AA2512" w:rsidR="005A5CC1" w:rsidRPr="008C7D37" w:rsidRDefault="002917FF" w:rsidP="002917FF">
      <w:pPr>
        <w:spacing w:after="0"/>
        <w:ind w:left="108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 xml:space="preserve">                                </w:t>
      </w:r>
      <w:r w:rsidR="005A5CC1" w:rsidRPr="008C7D37">
        <w:rPr>
          <w:rFonts w:asciiTheme="minorHAnsi" w:eastAsia="Times New Roman" w:hAnsiTheme="minorHAnsi" w:cstheme="minorHAnsi"/>
          <w:iCs/>
          <w:lang w:val="hr-HR"/>
        </w:rPr>
        <w:t>Intézet</w:t>
      </w:r>
      <w:r w:rsidRPr="008C7D37">
        <w:rPr>
          <w:rFonts w:asciiTheme="minorHAnsi" w:eastAsia="Times New Roman" w:hAnsiTheme="minorHAnsi" w:cstheme="minorHAnsi"/>
          <w:iCs/>
          <w:lang w:val="hr-HR"/>
        </w:rPr>
        <w:t xml:space="preserve"> </w:t>
      </w:r>
      <w:r w:rsidRPr="008C7D37">
        <w:rPr>
          <w:rFonts w:asciiTheme="minorHAnsi" w:hAnsiTheme="minorHAnsi" w:cstheme="minorHAnsi"/>
          <w:b/>
          <w:lang w:val="hr-HR"/>
        </w:rPr>
        <w:t>(3 mjesta,</w:t>
      </w:r>
      <w:r w:rsidR="008C7D37" w:rsidRPr="008C7D37">
        <w:rPr>
          <w:rFonts w:asciiTheme="minorHAnsi" w:hAnsiTheme="minorHAnsi" w:cstheme="minorHAnsi"/>
          <w:b/>
          <w:lang w:val="hr-HR"/>
        </w:rPr>
        <w:t xml:space="preserve"> 5 ECTS bodova kao </w:t>
      </w:r>
      <w:r w:rsidR="0007087B" w:rsidRPr="008C7D37">
        <w:rPr>
          <w:rFonts w:asciiTheme="minorHAnsi" w:hAnsiTheme="minorHAnsi" w:cstheme="minorHAnsi"/>
          <w:b/>
          <w:lang w:val="hr-HR"/>
        </w:rPr>
        <w:t>izvannastavna aktivnost)</w:t>
      </w:r>
    </w:p>
    <w:p w14:paraId="44306480" w14:textId="77777777" w:rsidR="005A5CC1" w:rsidRPr="008C7D37" w:rsidRDefault="005A5CC1" w:rsidP="005A5CC1">
      <w:pPr>
        <w:spacing w:after="0"/>
        <w:contextualSpacing/>
        <w:jc w:val="both"/>
        <w:rPr>
          <w:rFonts w:asciiTheme="minorHAnsi" w:hAnsiTheme="minorHAnsi" w:cstheme="minorHAnsi"/>
          <w:lang w:val="hr-HR"/>
        </w:rPr>
      </w:pPr>
    </w:p>
    <w:p w14:paraId="4D3C4E09" w14:textId="77777777" w:rsidR="005A5CC1" w:rsidRPr="008C7D37" w:rsidRDefault="005A5CC1" w:rsidP="005A5CC1">
      <w:pPr>
        <w:numPr>
          <w:ilvl w:val="0"/>
          <w:numId w:val="7"/>
        </w:numPr>
        <w:spacing w:after="0" w:line="240" w:lineRule="auto"/>
        <w:ind w:hanging="36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semestralnu mobilnost (student mobility)</w:t>
      </w:r>
    </w:p>
    <w:p w14:paraId="1D8A93E7" w14:textId="715D0132" w:rsidR="005A5CC1" w:rsidRPr="008C7D37" w:rsidRDefault="005A5CC1" w:rsidP="005A5CC1">
      <w:pPr>
        <w:numPr>
          <w:ilvl w:val="0"/>
          <w:numId w:val="5"/>
        </w:numPr>
        <w:spacing w:after="0"/>
        <w:ind w:firstLine="36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Graz</w:t>
      </w:r>
      <w:r w:rsidRPr="008C7D37">
        <w:rPr>
          <w:rFonts w:asciiTheme="minorHAnsi" w:hAnsiTheme="minorHAnsi" w:cstheme="minorHAnsi"/>
          <w:lang w:val="hr-HR"/>
        </w:rPr>
        <w:t>: Karl-Franzens-Universität Graz, Institut für Romanistik</w:t>
      </w:r>
      <w:r w:rsidR="008C7D37" w:rsidRPr="008C7D37">
        <w:rPr>
          <w:rFonts w:asciiTheme="minorHAnsi" w:hAnsiTheme="minorHAnsi" w:cstheme="minorHAnsi"/>
          <w:lang w:val="hr-HR"/>
        </w:rPr>
        <w:t xml:space="preserve"> </w:t>
      </w:r>
      <w:r w:rsidRPr="008C7D37">
        <w:rPr>
          <w:rFonts w:asciiTheme="minorHAnsi" w:hAnsiTheme="minorHAnsi" w:cstheme="minorHAnsi"/>
          <w:sz w:val="20"/>
          <w:szCs w:val="20"/>
          <w:lang w:val="hr-HR"/>
        </w:rPr>
        <w:t xml:space="preserve">- </w:t>
      </w:r>
      <w:r w:rsidRPr="008C7D37">
        <w:rPr>
          <w:rFonts w:asciiTheme="minorHAnsi" w:hAnsiTheme="minorHAnsi" w:cstheme="minorHAnsi"/>
          <w:b/>
          <w:lang w:val="hr-HR"/>
        </w:rPr>
        <w:t xml:space="preserve"> 2 mjesta</w:t>
      </w:r>
      <w:r w:rsidR="00143C34" w:rsidRPr="008C7D37">
        <w:rPr>
          <w:rFonts w:asciiTheme="minorHAnsi" w:hAnsiTheme="minorHAnsi" w:cstheme="minorHAnsi"/>
          <w:b/>
          <w:lang w:val="hr-HR"/>
        </w:rPr>
        <w:t xml:space="preserve"> (3</w:t>
      </w:r>
      <w:r w:rsidRPr="008C7D37">
        <w:rPr>
          <w:rFonts w:asciiTheme="minorHAnsi" w:hAnsiTheme="minorHAnsi" w:cstheme="minorHAnsi"/>
          <w:b/>
          <w:lang w:val="hr-HR"/>
        </w:rPr>
        <w:t xml:space="preserve"> mjeseca)</w:t>
      </w:r>
    </w:p>
    <w:p w14:paraId="44FD180C" w14:textId="77777777" w:rsidR="00143C34" w:rsidRPr="008C7D37" w:rsidRDefault="00143C34" w:rsidP="00143C34">
      <w:pPr>
        <w:spacing w:after="0"/>
        <w:ind w:left="1080"/>
        <w:contextualSpacing/>
        <w:jc w:val="both"/>
        <w:rPr>
          <w:rFonts w:asciiTheme="minorHAnsi" w:hAnsiTheme="minorHAnsi" w:cstheme="minorHAnsi"/>
          <w:lang w:val="hr-HR"/>
        </w:rPr>
      </w:pPr>
    </w:p>
    <w:p w14:paraId="281F4EA4" w14:textId="77777777" w:rsidR="00143C34" w:rsidRPr="008C7D37" w:rsidRDefault="00143C34" w:rsidP="00143C34">
      <w:pPr>
        <w:numPr>
          <w:ilvl w:val="0"/>
          <w:numId w:val="7"/>
        </w:numPr>
        <w:spacing w:after="0"/>
        <w:ind w:hanging="36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istraživačku mobilnost (short-term mobility)</w:t>
      </w:r>
    </w:p>
    <w:p w14:paraId="5418AE10" w14:textId="77777777" w:rsidR="00143C34" w:rsidRPr="008C7D37" w:rsidRDefault="00143C34" w:rsidP="00143C34">
      <w:pPr>
        <w:numPr>
          <w:ilvl w:val="0"/>
          <w:numId w:val="5"/>
        </w:numPr>
        <w:spacing w:after="0"/>
        <w:ind w:firstLine="36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Graz</w:t>
      </w:r>
      <w:r w:rsidRPr="008C7D37">
        <w:rPr>
          <w:rFonts w:asciiTheme="minorHAnsi" w:hAnsiTheme="minorHAnsi" w:cstheme="minorHAnsi"/>
          <w:lang w:val="hr-HR"/>
        </w:rPr>
        <w:t xml:space="preserve">: Karl-Franzens-Universität Graz, Institut für Romanistik </w:t>
      </w:r>
      <w:r w:rsidRPr="008C7D37">
        <w:rPr>
          <w:rFonts w:asciiTheme="minorHAnsi" w:hAnsiTheme="minorHAnsi" w:cstheme="minorHAnsi"/>
          <w:sz w:val="20"/>
          <w:szCs w:val="20"/>
          <w:lang w:val="hr-HR"/>
        </w:rPr>
        <w:t xml:space="preserve">- </w:t>
      </w:r>
      <w:r w:rsidRPr="008C7D37">
        <w:rPr>
          <w:rFonts w:asciiTheme="minorHAnsi" w:hAnsiTheme="minorHAnsi" w:cstheme="minorHAnsi"/>
          <w:b/>
          <w:lang w:val="hr-HR"/>
        </w:rPr>
        <w:t>1 mjesto (1 mjesec)</w:t>
      </w:r>
    </w:p>
    <w:p w14:paraId="51DA7666" w14:textId="77777777" w:rsidR="00143C34" w:rsidRPr="008C7D37" w:rsidRDefault="00143C34" w:rsidP="00143C34">
      <w:pPr>
        <w:numPr>
          <w:ilvl w:val="0"/>
          <w:numId w:val="5"/>
        </w:numPr>
        <w:spacing w:after="0"/>
        <w:ind w:firstLine="36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bCs/>
          <w:lang w:val="hr-HR"/>
        </w:rPr>
        <w:t>Brno</w:t>
      </w:r>
      <w:r w:rsidRPr="008C7D37">
        <w:rPr>
          <w:rFonts w:asciiTheme="minorHAnsi" w:hAnsiTheme="minorHAnsi" w:cstheme="minorHAnsi"/>
          <w:lang w:val="hr-HR"/>
        </w:rPr>
        <w:t xml:space="preserve">: Masarykova univerzita, Filozofická fakulta, Ústav románských jazyků a literatur </w:t>
      </w:r>
      <w:r w:rsidRPr="008C7D37">
        <w:rPr>
          <w:rFonts w:asciiTheme="minorHAnsi" w:hAnsiTheme="minorHAnsi" w:cstheme="minorHAnsi"/>
          <w:sz w:val="20"/>
          <w:szCs w:val="20"/>
          <w:lang w:val="hr-HR"/>
        </w:rPr>
        <w:t xml:space="preserve">- </w:t>
      </w:r>
      <w:r w:rsidRPr="008C7D37">
        <w:rPr>
          <w:rFonts w:asciiTheme="minorHAnsi" w:hAnsiTheme="minorHAnsi" w:cstheme="minorHAnsi"/>
          <w:b/>
          <w:bCs/>
          <w:lang w:val="hr-HR"/>
        </w:rPr>
        <w:t> 2 mjesta (1 mjesec)</w:t>
      </w:r>
    </w:p>
    <w:p w14:paraId="63D61CE4" w14:textId="77777777" w:rsidR="00143C34" w:rsidRPr="008C7D37" w:rsidRDefault="00143C34" w:rsidP="00143C34">
      <w:pPr>
        <w:spacing w:after="0"/>
        <w:ind w:left="1080"/>
        <w:contextualSpacing/>
        <w:jc w:val="both"/>
        <w:rPr>
          <w:rFonts w:asciiTheme="minorHAnsi" w:hAnsiTheme="minorHAnsi" w:cstheme="minorHAnsi"/>
          <w:lang w:val="hr-HR"/>
        </w:rPr>
      </w:pPr>
    </w:p>
    <w:p w14:paraId="5A0F1712" w14:textId="77777777" w:rsidR="00A125F7" w:rsidRPr="008C7D37" w:rsidRDefault="00F17E43">
      <w:pPr>
        <w:spacing w:after="0"/>
        <w:rPr>
          <w:rFonts w:asciiTheme="minorHAnsi" w:hAnsiTheme="minorHAnsi" w:cstheme="minorHAnsi"/>
          <w:b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Uvjeti:</w:t>
      </w:r>
    </w:p>
    <w:p w14:paraId="0FF4F492" w14:textId="3499D30E" w:rsidR="00A125F7" w:rsidRPr="008C7D37" w:rsidRDefault="002917FF">
      <w:pPr>
        <w:spacing w:after="0"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Z</w:t>
      </w:r>
      <w:r w:rsidR="005A5CC1" w:rsidRPr="008C7D37">
        <w:rPr>
          <w:rFonts w:asciiTheme="minorHAnsi" w:hAnsiTheme="minorHAnsi" w:cstheme="minorHAnsi"/>
          <w:b/>
          <w:lang w:val="hr-HR"/>
        </w:rPr>
        <w:t xml:space="preserve">a mobilnost pod </w:t>
      </w:r>
      <w:r w:rsidRPr="008C7D37">
        <w:rPr>
          <w:rFonts w:asciiTheme="minorHAnsi" w:hAnsiTheme="minorHAnsi" w:cstheme="minorHAnsi"/>
          <w:b/>
          <w:lang w:val="hr-HR"/>
        </w:rPr>
        <w:t xml:space="preserve">a) i </w:t>
      </w:r>
      <w:r w:rsidR="005A5CC1" w:rsidRPr="008C7D37">
        <w:rPr>
          <w:rFonts w:asciiTheme="minorHAnsi" w:hAnsiTheme="minorHAnsi" w:cstheme="minorHAnsi"/>
          <w:b/>
          <w:lang w:val="hr-HR"/>
        </w:rPr>
        <w:t>b</w:t>
      </w:r>
      <w:r w:rsidR="00F17E43" w:rsidRPr="008C7D37">
        <w:rPr>
          <w:rFonts w:asciiTheme="minorHAnsi" w:hAnsiTheme="minorHAnsi" w:cstheme="minorHAnsi"/>
          <w:b/>
          <w:lang w:val="hr-HR"/>
        </w:rPr>
        <w:t xml:space="preserve">) </w:t>
      </w:r>
      <w:r w:rsidR="00F17E43" w:rsidRPr="008C7D37">
        <w:rPr>
          <w:rFonts w:asciiTheme="minorHAnsi" w:hAnsiTheme="minorHAnsi" w:cstheme="minorHAnsi"/>
          <w:lang w:val="hr-HR"/>
        </w:rPr>
        <w:t>natjecati se mogu studenti</w:t>
      </w:r>
      <w:r w:rsidR="00F17E43" w:rsidRPr="008C7D37">
        <w:rPr>
          <w:rFonts w:asciiTheme="minorHAnsi" w:hAnsiTheme="minorHAnsi" w:cstheme="minorHAnsi"/>
          <w:b/>
          <w:lang w:val="hr-HR"/>
        </w:rPr>
        <w:t xml:space="preserve"> </w:t>
      </w:r>
      <w:r w:rsidR="00F17E43" w:rsidRPr="008C7D37">
        <w:rPr>
          <w:rFonts w:asciiTheme="minorHAnsi" w:hAnsiTheme="minorHAnsi" w:cstheme="minorHAnsi"/>
          <w:lang w:val="hr-HR"/>
        </w:rPr>
        <w:t>francuskog, španjolskog ili talijanskog jezika i književnosti preddiplomskog (2. god. ili više) ili diplomskog studija ili doktorandi srodnih poslijediplomskih studija.</w:t>
      </w:r>
    </w:p>
    <w:p w14:paraId="43572F26" w14:textId="0791A7B2" w:rsidR="00A125F7" w:rsidRPr="008C7D37" w:rsidRDefault="005A5CC1">
      <w:pPr>
        <w:spacing w:after="0"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Za mobilnost pod c</w:t>
      </w:r>
      <w:r w:rsidR="00F17E43" w:rsidRPr="008C7D37">
        <w:rPr>
          <w:rFonts w:asciiTheme="minorHAnsi" w:hAnsiTheme="minorHAnsi" w:cstheme="minorHAnsi"/>
          <w:b/>
          <w:lang w:val="hr-HR"/>
        </w:rPr>
        <w:t xml:space="preserve">) </w:t>
      </w:r>
      <w:r w:rsidR="00F17E43" w:rsidRPr="008C7D37">
        <w:rPr>
          <w:rFonts w:asciiTheme="minorHAnsi" w:hAnsiTheme="minorHAnsi" w:cstheme="minorHAnsi"/>
          <w:lang w:val="hr-HR"/>
        </w:rPr>
        <w:t>natjecati se mogu studenti</w:t>
      </w:r>
      <w:r w:rsidR="00F17E43" w:rsidRPr="008C7D37">
        <w:rPr>
          <w:rFonts w:asciiTheme="minorHAnsi" w:hAnsiTheme="minorHAnsi" w:cstheme="minorHAnsi"/>
          <w:b/>
          <w:lang w:val="hr-HR"/>
        </w:rPr>
        <w:t xml:space="preserve"> </w:t>
      </w:r>
      <w:r w:rsidR="00F17E43" w:rsidRPr="008C7D37">
        <w:rPr>
          <w:rFonts w:asciiTheme="minorHAnsi" w:hAnsiTheme="minorHAnsi" w:cstheme="minorHAnsi"/>
          <w:lang w:val="hr-HR"/>
        </w:rPr>
        <w:t>francuskog, španjolskog ili talijanskog jezika i književnosti preddiplomskog ili diplomskog studija ili doktorandi srodnih poslijediplomskih studija kojima je odobrena tema završnog ili diplomskog rada ili koji su obranili sinopsis doktorske disertacije.</w:t>
      </w:r>
    </w:p>
    <w:p w14:paraId="02B8A1CB" w14:textId="77777777" w:rsidR="00A125F7" w:rsidRPr="008C7D37" w:rsidRDefault="00A125F7">
      <w:pPr>
        <w:spacing w:after="0"/>
        <w:jc w:val="both"/>
        <w:rPr>
          <w:rFonts w:asciiTheme="minorHAnsi" w:hAnsiTheme="minorHAnsi" w:cstheme="minorHAnsi"/>
          <w:lang w:val="hr-HR"/>
        </w:rPr>
      </w:pPr>
    </w:p>
    <w:p w14:paraId="0023AC30" w14:textId="77777777" w:rsidR="00A125F7" w:rsidRPr="008C7D37" w:rsidRDefault="00F17E43" w:rsidP="00143C34">
      <w:pPr>
        <w:spacing w:after="0"/>
        <w:ind w:left="720" w:hanging="720"/>
        <w:rPr>
          <w:rFonts w:asciiTheme="minorHAnsi" w:hAnsiTheme="minorHAnsi" w:cstheme="minorHAnsi"/>
          <w:b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Novčani iznos stipendije:</w:t>
      </w:r>
    </w:p>
    <w:p w14:paraId="7D5F1A9E" w14:textId="674E3388" w:rsidR="002917FF" w:rsidRPr="008C7D37" w:rsidRDefault="002917FF" w:rsidP="008C7D37">
      <w:pPr>
        <w:spacing w:after="0"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Za mobilnost pod a)</w:t>
      </w:r>
      <w:r w:rsidR="009E2149" w:rsidRPr="008C7D37">
        <w:rPr>
          <w:rFonts w:asciiTheme="minorHAnsi" w:hAnsiTheme="minorHAnsi" w:cstheme="minorHAnsi"/>
          <w:b/>
          <w:lang w:val="hr-HR"/>
        </w:rPr>
        <w:t xml:space="preserve"> stipendija iznosi </w:t>
      </w:r>
      <w:r w:rsidR="004630C2" w:rsidRPr="008C7D37">
        <w:rPr>
          <w:rFonts w:asciiTheme="minorHAnsi" w:hAnsiTheme="minorHAnsi" w:cstheme="minorHAnsi"/>
          <w:color w:val="222222"/>
          <w:shd w:val="clear" w:color="auto" w:fill="FFFFFF"/>
          <w:lang w:val="hr-HR"/>
        </w:rPr>
        <w:t>50.000 FT,</w:t>
      </w:r>
      <w:r w:rsidR="009E2149" w:rsidRPr="008C7D37">
        <w:rPr>
          <w:rFonts w:asciiTheme="minorHAnsi" w:hAnsiTheme="minorHAnsi" w:cstheme="minorHAnsi"/>
          <w:color w:val="222222"/>
          <w:shd w:val="clear" w:color="auto" w:fill="FFFFFF"/>
          <w:lang w:val="hr-HR"/>
        </w:rPr>
        <w:t xml:space="preserve"> cca. </w:t>
      </w:r>
      <w:r w:rsidR="004630C2" w:rsidRPr="008C7D37">
        <w:rPr>
          <w:rFonts w:asciiTheme="minorHAnsi" w:hAnsiTheme="minorHAnsi" w:cstheme="minorHAnsi"/>
          <w:color w:val="222222"/>
          <w:shd w:val="clear" w:color="auto" w:fill="FFFFFF"/>
          <w:lang w:val="hr-HR"/>
        </w:rPr>
        <w:t>160 EUR</w:t>
      </w:r>
      <w:r w:rsidR="009E2149" w:rsidRPr="008C7D37">
        <w:rPr>
          <w:rFonts w:asciiTheme="minorHAnsi" w:hAnsiTheme="minorHAnsi" w:cstheme="minorHAnsi"/>
          <w:color w:val="222222"/>
          <w:shd w:val="clear" w:color="auto" w:fill="FFFFFF"/>
          <w:lang w:val="hr-HR"/>
        </w:rPr>
        <w:t>, od čega do 20% je namijenjen</w:t>
      </w:r>
      <w:r w:rsidR="008C7D37" w:rsidRPr="008C7D37">
        <w:rPr>
          <w:rFonts w:asciiTheme="minorHAnsi" w:hAnsiTheme="minorHAnsi" w:cstheme="minorHAnsi"/>
          <w:color w:val="222222"/>
          <w:shd w:val="clear" w:color="auto" w:fill="FFFFFF"/>
          <w:lang w:val="hr-HR"/>
        </w:rPr>
        <w:t xml:space="preserve">o za plaćanje smještaja koje će </w:t>
      </w:r>
      <w:r w:rsidR="0007087B" w:rsidRPr="008C7D37">
        <w:rPr>
          <w:rFonts w:asciiTheme="minorHAnsi" w:hAnsiTheme="minorHAnsi" w:cstheme="minorHAnsi"/>
          <w:color w:val="222222"/>
          <w:shd w:val="clear" w:color="auto" w:fill="FFFFFF"/>
          <w:lang w:val="hr-HR"/>
        </w:rPr>
        <w:t>organizirati domaćini. Ostatkom stipendije raspolažu studenti za troškove prehrane i sl. Kulturalni program pokrivaju organizatori.</w:t>
      </w:r>
    </w:p>
    <w:p w14:paraId="21A09644" w14:textId="77777777" w:rsidR="008C7D37" w:rsidRPr="008C7D37" w:rsidRDefault="00F17E43" w:rsidP="008C7D37">
      <w:pPr>
        <w:spacing w:after="0"/>
        <w:ind w:left="720" w:hanging="720"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 xml:space="preserve">Za mobilnost pod </w:t>
      </w:r>
      <w:r w:rsidR="005A5CC1" w:rsidRPr="008C7D37">
        <w:rPr>
          <w:rFonts w:asciiTheme="minorHAnsi" w:hAnsiTheme="minorHAnsi" w:cstheme="minorHAnsi"/>
          <w:b/>
          <w:lang w:val="hr-HR"/>
        </w:rPr>
        <w:t>b</w:t>
      </w:r>
      <w:r w:rsidRPr="008C7D37">
        <w:rPr>
          <w:rFonts w:asciiTheme="minorHAnsi" w:hAnsiTheme="minorHAnsi" w:cstheme="minorHAnsi"/>
          <w:b/>
          <w:lang w:val="hr-HR"/>
        </w:rPr>
        <w:t xml:space="preserve">) i </w:t>
      </w:r>
      <w:r w:rsidR="005A5CC1" w:rsidRPr="008C7D37">
        <w:rPr>
          <w:rFonts w:asciiTheme="minorHAnsi" w:hAnsiTheme="minorHAnsi" w:cstheme="minorHAnsi"/>
          <w:b/>
          <w:lang w:val="hr-HR"/>
        </w:rPr>
        <w:t>c</w:t>
      </w:r>
      <w:r w:rsidRPr="008C7D37">
        <w:rPr>
          <w:rFonts w:asciiTheme="minorHAnsi" w:hAnsiTheme="minorHAnsi" w:cstheme="minorHAnsi"/>
          <w:b/>
          <w:lang w:val="hr-HR"/>
        </w:rPr>
        <w:t xml:space="preserve">):  </w:t>
      </w:r>
      <w:r w:rsidRPr="008C7D37">
        <w:rPr>
          <w:rFonts w:asciiTheme="minorHAnsi" w:hAnsiTheme="minorHAnsi" w:cstheme="minorHAnsi"/>
          <w:lang w:val="hr-HR"/>
        </w:rPr>
        <w:t>novčani iznosi stipendija variraju ovisno o državi, ali moraju biti d</w:t>
      </w:r>
      <w:r w:rsidR="008C7D37" w:rsidRPr="008C7D37">
        <w:rPr>
          <w:rFonts w:asciiTheme="minorHAnsi" w:hAnsiTheme="minorHAnsi" w:cstheme="minorHAnsi"/>
          <w:lang w:val="hr-HR"/>
        </w:rPr>
        <w:t>ostatni za troškove mobilnosti.</w:t>
      </w:r>
    </w:p>
    <w:p w14:paraId="096B7F66" w14:textId="28B177C3" w:rsidR="008C7D37" w:rsidRPr="008C7D37" w:rsidRDefault="008C7D37" w:rsidP="008C7D37">
      <w:pPr>
        <w:spacing w:after="0"/>
        <w:ind w:left="720" w:hanging="720"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Više informacija na </w:t>
      </w:r>
      <w:hyperlink r:id="rId9">
        <w:r w:rsidRPr="008C7D37">
          <w:rPr>
            <w:rFonts w:asciiTheme="minorHAnsi" w:hAnsiTheme="minorHAnsi" w:cstheme="minorHAnsi"/>
            <w:color w:val="0000FF"/>
            <w:lang w:val="hr-HR"/>
          </w:rPr>
          <w:t>http://www.mobilnost.hr/index.php?id=926</w:t>
        </w:r>
      </w:hyperlink>
      <w:r w:rsidRPr="008C7D37">
        <w:rPr>
          <w:rFonts w:asciiTheme="minorHAnsi" w:hAnsiTheme="minorHAnsi" w:cstheme="minorHAnsi"/>
          <w:lang w:val="hr-HR"/>
        </w:rPr>
        <w:t xml:space="preserve"> i  </w:t>
      </w:r>
      <w:hyperlink r:id="rId10">
        <w:r w:rsidRPr="008C7D37">
          <w:rPr>
            <w:rFonts w:asciiTheme="minorHAnsi" w:hAnsiTheme="minorHAnsi" w:cstheme="minorHAnsi"/>
            <w:color w:val="0000FF"/>
            <w:lang w:val="hr-HR"/>
          </w:rPr>
          <w:t>http://www.ceepus.info/</w:t>
        </w:r>
      </w:hyperlink>
      <w:r w:rsidRPr="008C7D37">
        <w:rPr>
          <w:rFonts w:asciiTheme="minorHAnsi" w:hAnsiTheme="minorHAnsi" w:cstheme="minorHAnsi"/>
          <w:lang w:val="hr-HR"/>
        </w:rPr>
        <w:t xml:space="preserve">. </w:t>
      </w:r>
    </w:p>
    <w:p w14:paraId="2C52B71A" w14:textId="77777777" w:rsidR="00143C34" w:rsidRPr="008C7D37" w:rsidRDefault="00143C34" w:rsidP="00143C34">
      <w:pPr>
        <w:spacing w:after="0"/>
        <w:ind w:left="720" w:hanging="720"/>
        <w:jc w:val="both"/>
        <w:rPr>
          <w:rFonts w:asciiTheme="minorHAnsi" w:hAnsiTheme="minorHAnsi" w:cstheme="minorHAnsi"/>
          <w:lang w:val="hr-HR"/>
        </w:rPr>
      </w:pPr>
    </w:p>
    <w:p w14:paraId="73914CD5" w14:textId="3696504E" w:rsidR="00A125F7" w:rsidRPr="008C7D37" w:rsidRDefault="00F17E43" w:rsidP="00143C34">
      <w:pPr>
        <w:spacing w:after="0"/>
        <w:ind w:left="720" w:hanging="720"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u w:val="single"/>
          <w:lang w:val="hr-HR"/>
        </w:rPr>
        <w:t xml:space="preserve">Putne troškove </w:t>
      </w:r>
      <w:r w:rsidR="00143C34" w:rsidRPr="008C7D37">
        <w:rPr>
          <w:rFonts w:asciiTheme="minorHAnsi" w:hAnsiTheme="minorHAnsi" w:cstheme="minorHAnsi"/>
          <w:u w:val="single"/>
          <w:lang w:val="hr-HR"/>
        </w:rPr>
        <w:t xml:space="preserve">za sve vrste mobilnosti </w:t>
      </w:r>
      <w:r w:rsidRPr="008C7D37">
        <w:rPr>
          <w:rFonts w:asciiTheme="minorHAnsi" w:hAnsiTheme="minorHAnsi" w:cstheme="minorHAnsi"/>
          <w:u w:val="single"/>
          <w:lang w:val="hr-HR"/>
        </w:rPr>
        <w:t xml:space="preserve">snosi kandidat uz mogućnost </w:t>
      </w:r>
      <w:r w:rsidR="008C7D37">
        <w:rPr>
          <w:rFonts w:asciiTheme="minorHAnsi" w:hAnsiTheme="minorHAnsi" w:cstheme="minorHAnsi"/>
          <w:u w:val="single"/>
          <w:lang w:val="hr-HR"/>
        </w:rPr>
        <w:t xml:space="preserve">naknadnog </w:t>
      </w:r>
      <w:r w:rsidRPr="008C7D37">
        <w:rPr>
          <w:rFonts w:asciiTheme="minorHAnsi" w:hAnsiTheme="minorHAnsi" w:cstheme="minorHAnsi"/>
          <w:u w:val="single"/>
          <w:lang w:val="hr-HR"/>
        </w:rPr>
        <w:t>povrata putnih troškova od Hrvatskog ureda za CEEPUS.</w:t>
      </w:r>
      <w:r w:rsidRPr="008C7D37">
        <w:rPr>
          <w:rFonts w:asciiTheme="minorHAnsi" w:hAnsiTheme="minorHAnsi" w:cstheme="minorHAnsi"/>
          <w:lang w:val="hr-HR"/>
        </w:rPr>
        <w:t xml:space="preserve"> Više informacija na </w:t>
      </w:r>
      <w:hyperlink r:id="rId11">
        <w:r w:rsidRPr="008C7D37">
          <w:rPr>
            <w:rFonts w:asciiTheme="minorHAnsi" w:hAnsiTheme="minorHAnsi" w:cstheme="minorHAnsi"/>
            <w:color w:val="0000FF"/>
            <w:lang w:val="hr-HR"/>
          </w:rPr>
          <w:t>http://www.mobilnost.hr/index.php?id=926</w:t>
        </w:r>
      </w:hyperlink>
      <w:r w:rsidRPr="008C7D37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Pr="008C7D37">
        <w:rPr>
          <w:rFonts w:asciiTheme="minorHAnsi" w:hAnsiTheme="minorHAnsi" w:cstheme="minorHAnsi"/>
          <w:lang w:val="hr-HR"/>
        </w:rPr>
        <w:t xml:space="preserve">i  </w:t>
      </w:r>
      <w:hyperlink r:id="rId12">
        <w:r w:rsidRPr="008C7D37">
          <w:rPr>
            <w:rFonts w:asciiTheme="minorHAnsi" w:hAnsiTheme="minorHAnsi" w:cstheme="minorHAnsi"/>
            <w:color w:val="0000FF"/>
            <w:lang w:val="hr-HR"/>
          </w:rPr>
          <w:t>http://www.ceepus.info/</w:t>
        </w:r>
      </w:hyperlink>
      <w:r w:rsidRPr="008C7D37">
        <w:rPr>
          <w:rFonts w:asciiTheme="minorHAnsi" w:hAnsiTheme="minorHAnsi" w:cstheme="minorHAnsi"/>
          <w:lang w:val="hr-HR"/>
        </w:rPr>
        <w:t xml:space="preserve">. </w:t>
      </w:r>
    </w:p>
    <w:p w14:paraId="283D7C57" w14:textId="77777777" w:rsidR="00A125F7" w:rsidRPr="008C7D37" w:rsidRDefault="00A125F7" w:rsidP="00143C34">
      <w:pPr>
        <w:spacing w:after="0"/>
        <w:ind w:left="720" w:hanging="720"/>
        <w:jc w:val="both"/>
        <w:rPr>
          <w:rFonts w:asciiTheme="minorHAnsi" w:hAnsiTheme="minorHAnsi" w:cstheme="minorHAnsi"/>
          <w:lang w:val="hr-HR"/>
        </w:rPr>
      </w:pPr>
    </w:p>
    <w:p w14:paraId="59D7CDBA" w14:textId="77777777" w:rsidR="00A125F7" w:rsidRPr="008C7D37" w:rsidRDefault="00F17E43">
      <w:pPr>
        <w:spacing w:after="0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lang w:val="hr-HR"/>
        </w:rPr>
        <w:t>Rokovi:</w:t>
      </w:r>
    </w:p>
    <w:p w14:paraId="46FC3448" w14:textId="553BBD61" w:rsidR="00A125F7" w:rsidRPr="008C7D37" w:rsidRDefault="00F17E43">
      <w:pPr>
        <w:spacing w:after="0"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sz w:val="24"/>
          <w:lang w:val="hr-HR"/>
        </w:rPr>
        <w:t xml:space="preserve">Natječaj je otvoren do </w:t>
      </w:r>
      <w:r w:rsidR="00E639D1">
        <w:rPr>
          <w:rFonts w:asciiTheme="minorHAnsi" w:hAnsiTheme="minorHAnsi" w:cstheme="minorHAnsi"/>
          <w:b/>
          <w:sz w:val="24"/>
          <w:lang w:val="hr-HR"/>
        </w:rPr>
        <w:t>26</w:t>
      </w:r>
      <w:bookmarkStart w:id="0" w:name="_GoBack"/>
      <w:bookmarkEnd w:id="0"/>
      <w:r w:rsidRPr="008C7D37">
        <w:rPr>
          <w:rFonts w:asciiTheme="minorHAnsi" w:hAnsiTheme="minorHAnsi" w:cstheme="minorHAnsi"/>
          <w:b/>
          <w:sz w:val="24"/>
          <w:lang w:val="hr-HR"/>
        </w:rPr>
        <w:t xml:space="preserve">. </w:t>
      </w:r>
      <w:r w:rsidR="00E52C81" w:rsidRPr="008C7D37">
        <w:rPr>
          <w:rFonts w:asciiTheme="minorHAnsi" w:hAnsiTheme="minorHAnsi" w:cstheme="minorHAnsi"/>
          <w:b/>
          <w:sz w:val="24"/>
          <w:lang w:val="hr-HR"/>
        </w:rPr>
        <w:t>05</w:t>
      </w:r>
      <w:r w:rsidRPr="008C7D37">
        <w:rPr>
          <w:rFonts w:asciiTheme="minorHAnsi" w:hAnsiTheme="minorHAnsi" w:cstheme="minorHAnsi"/>
          <w:b/>
          <w:sz w:val="24"/>
          <w:lang w:val="hr-HR"/>
        </w:rPr>
        <w:t>. 201</w:t>
      </w:r>
      <w:r w:rsidR="00E52C81" w:rsidRPr="008C7D37">
        <w:rPr>
          <w:rFonts w:asciiTheme="minorHAnsi" w:hAnsiTheme="minorHAnsi" w:cstheme="minorHAnsi"/>
          <w:b/>
          <w:sz w:val="24"/>
          <w:lang w:val="hr-HR"/>
        </w:rPr>
        <w:t>7</w:t>
      </w:r>
      <w:r w:rsidRPr="008C7D37">
        <w:rPr>
          <w:rFonts w:asciiTheme="minorHAnsi" w:hAnsiTheme="minorHAnsi" w:cstheme="minorHAnsi"/>
          <w:b/>
          <w:sz w:val="24"/>
          <w:lang w:val="hr-HR"/>
        </w:rPr>
        <w:t xml:space="preserve">. </w:t>
      </w:r>
      <w:r w:rsidRPr="008C7D37">
        <w:rPr>
          <w:rFonts w:asciiTheme="minorHAnsi" w:hAnsiTheme="minorHAnsi" w:cstheme="minorHAnsi"/>
          <w:lang w:val="hr-HR"/>
        </w:rPr>
        <w:t xml:space="preserve">Prijavni obrazac sa svim prilozima potrebno je </w:t>
      </w:r>
      <w:r w:rsidRPr="008C7D37">
        <w:rPr>
          <w:rFonts w:asciiTheme="minorHAnsi" w:hAnsiTheme="minorHAnsi" w:cstheme="minorHAnsi"/>
          <w:u w:val="single"/>
          <w:lang w:val="hr-HR"/>
        </w:rPr>
        <w:t>dostaviti</w:t>
      </w:r>
      <w:r w:rsidR="003C48E1" w:rsidRPr="008C7D37">
        <w:rPr>
          <w:rFonts w:asciiTheme="minorHAnsi" w:hAnsiTheme="minorHAnsi" w:cstheme="minorHAnsi"/>
          <w:u w:val="single"/>
          <w:lang w:val="hr-HR"/>
        </w:rPr>
        <w:t xml:space="preserve"> i</w:t>
      </w:r>
      <w:r w:rsidRPr="008C7D37">
        <w:rPr>
          <w:rFonts w:asciiTheme="minorHAnsi" w:hAnsiTheme="minorHAnsi" w:cstheme="minorHAnsi"/>
          <w:u w:val="single"/>
          <w:lang w:val="hr-HR"/>
        </w:rPr>
        <w:t xml:space="preserve"> osobno ili poštom u tajništvo Odsjeka za romanistiku ili Odsjeka za talijanistiku </w:t>
      </w:r>
      <w:r w:rsidR="003C48E1" w:rsidRPr="008C7D37">
        <w:rPr>
          <w:rFonts w:asciiTheme="minorHAnsi" w:hAnsiTheme="minorHAnsi" w:cstheme="minorHAnsi"/>
          <w:u w:val="single"/>
          <w:lang w:val="hr-HR"/>
        </w:rPr>
        <w:t xml:space="preserve">i </w:t>
      </w:r>
      <w:r w:rsidRPr="008C7D37">
        <w:rPr>
          <w:rFonts w:asciiTheme="minorHAnsi" w:hAnsiTheme="minorHAnsi" w:cstheme="minorHAnsi"/>
          <w:u w:val="single"/>
          <w:lang w:val="hr-HR"/>
        </w:rPr>
        <w:t>u elektroničkom obliku na mail koordinatora (ovisno o jeziku studija kandidata)</w:t>
      </w:r>
      <w:r w:rsidRPr="008C7D37">
        <w:rPr>
          <w:rFonts w:asciiTheme="minorHAnsi" w:hAnsiTheme="minorHAnsi" w:cstheme="minorHAnsi"/>
          <w:lang w:val="hr-HR"/>
        </w:rPr>
        <w:t xml:space="preserve"> uz naznaku </w:t>
      </w:r>
      <w:r w:rsidRPr="008C7D37">
        <w:rPr>
          <w:rFonts w:asciiTheme="minorHAnsi" w:hAnsiTheme="minorHAnsi" w:cstheme="minorHAnsi"/>
          <w:i/>
          <w:lang w:val="hr-HR"/>
        </w:rPr>
        <w:t>za</w:t>
      </w:r>
      <w:r w:rsidRPr="008C7D37">
        <w:rPr>
          <w:rFonts w:asciiTheme="minorHAnsi" w:hAnsiTheme="minorHAnsi" w:cstheme="minorHAnsi"/>
          <w:lang w:val="hr-HR"/>
        </w:rPr>
        <w:t xml:space="preserve"> </w:t>
      </w:r>
      <w:r w:rsidRPr="008C7D37">
        <w:rPr>
          <w:rFonts w:asciiTheme="minorHAnsi" w:hAnsiTheme="minorHAnsi" w:cstheme="minorHAnsi"/>
          <w:i/>
          <w:lang w:val="hr-HR"/>
        </w:rPr>
        <w:t xml:space="preserve">Natječaj mreže FISH CEEPUS. </w:t>
      </w:r>
      <w:r w:rsidRPr="008C7D37">
        <w:rPr>
          <w:rFonts w:asciiTheme="minorHAnsi" w:hAnsiTheme="minorHAnsi" w:cstheme="minorHAnsi"/>
          <w:lang w:val="hr-HR"/>
        </w:rPr>
        <w:t>Nepravodobne i/ili nepotpune prijave neće se razmatrati. Studenti koji studiraju dva jezika iz mreže prijavljuju se samo jednom koordinatoru.</w:t>
      </w:r>
      <w:r w:rsidR="007C6F3B">
        <w:rPr>
          <w:rFonts w:asciiTheme="minorHAnsi" w:hAnsiTheme="minorHAnsi" w:cstheme="minorHAnsi"/>
          <w:lang w:val="hr-HR"/>
        </w:rPr>
        <w:t xml:space="preserve"> </w:t>
      </w:r>
      <w:r w:rsidR="007C6F3B" w:rsidRPr="007C6F3B">
        <w:rPr>
          <w:rFonts w:asciiTheme="minorHAnsi" w:hAnsiTheme="minorHAnsi" w:cstheme="minorHAnsi"/>
          <w:b/>
          <w:lang w:val="hr-HR"/>
        </w:rPr>
        <w:t>Moguće je prijaviti se za najviše 2 stipendije.</w:t>
      </w:r>
      <w:r w:rsidR="007C6F3B">
        <w:rPr>
          <w:rFonts w:asciiTheme="minorHAnsi" w:hAnsiTheme="minorHAnsi" w:cstheme="minorHAnsi"/>
          <w:lang w:val="hr-HR"/>
        </w:rPr>
        <w:t xml:space="preserve"> </w:t>
      </w:r>
    </w:p>
    <w:p w14:paraId="546E9495" w14:textId="77777777" w:rsidR="00A125F7" w:rsidRPr="008C7D37" w:rsidRDefault="00A125F7">
      <w:pPr>
        <w:spacing w:after="0"/>
        <w:jc w:val="both"/>
        <w:rPr>
          <w:rFonts w:asciiTheme="minorHAnsi" w:hAnsiTheme="minorHAnsi" w:cstheme="minorHAnsi"/>
          <w:lang w:val="hr-HR"/>
        </w:rPr>
      </w:pPr>
    </w:p>
    <w:p w14:paraId="3146FD95" w14:textId="77777777" w:rsidR="00A125F7" w:rsidRPr="008C7D37" w:rsidRDefault="00F17E43">
      <w:pPr>
        <w:spacing w:after="0"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Za dodatne informacije u svezi Natječaja kandidati se mogu obratiti koordinatoricama mreže FISH CEEPUS:</w:t>
      </w:r>
    </w:p>
    <w:p w14:paraId="0B7B14B9" w14:textId="77777777" w:rsidR="00A125F7" w:rsidRPr="008C7D37" w:rsidRDefault="00F17E43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za francuski jezik i književnost: Maja Zorica Vukušić, </w:t>
      </w:r>
      <w:hyperlink r:id="rId13">
        <w:r w:rsidRPr="008C7D37">
          <w:rPr>
            <w:rFonts w:asciiTheme="minorHAnsi" w:hAnsiTheme="minorHAnsi" w:cstheme="minorHAnsi"/>
            <w:color w:val="0000FF"/>
            <w:u w:val="single"/>
            <w:lang w:val="hr-HR"/>
          </w:rPr>
          <w:t>mzorica@ffzg.hr</w:t>
        </w:r>
      </w:hyperlink>
      <w:r w:rsidRPr="008C7D37">
        <w:rPr>
          <w:rFonts w:asciiTheme="minorHAnsi" w:hAnsiTheme="minorHAnsi" w:cstheme="minorHAnsi"/>
          <w:lang w:val="hr-HR"/>
        </w:rPr>
        <w:t xml:space="preserve"> (F-309), </w:t>
      </w:r>
    </w:p>
    <w:p w14:paraId="0BD6BDA6" w14:textId="561288BB" w:rsidR="00A125F7" w:rsidRPr="008C7D37" w:rsidRDefault="00F17E43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za španjolski jezik i književnost: </w:t>
      </w:r>
      <w:r w:rsidR="007D3FBE" w:rsidRPr="008C7D37">
        <w:rPr>
          <w:rFonts w:asciiTheme="minorHAnsi" w:hAnsiTheme="minorHAnsi" w:cstheme="minorHAnsi"/>
          <w:lang w:val="hr-HR"/>
        </w:rPr>
        <w:t>Ana Gabrijela Blažević</w:t>
      </w:r>
      <w:r w:rsidRPr="008C7D37">
        <w:rPr>
          <w:rFonts w:asciiTheme="minorHAnsi" w:hAnsiTheme="minorHAnsi" w:cstheme="minorHAnsi"/>
          <w:lang w:val="hr-HR"/>
        </w:rPr>
        <w:t xml:space="preserve">, </w:t>
      </w:r>
      <w:hyperlink r:id="rId14" w:history="1">
        <w:r w:rsidR="007D3FBE" w:rsidRPr="008C7D37">
          <w:rPr>
            <w:rStyle w:val="Hyperlink"/>
            <w:rFonts w:asciiTheme="minorHAnsi" w:hAnsiTheme="minorHAnsi" w:cstheme="minorHAnsi"/>
            <w:lang w:val="hr-HR"/>
          </w:rPr>
          <w:t>agblazev@ffzg.hr</w:t>
        </w:r>
      </w:hyperlink>
      <w:r w:rsidR="007D3FBE" w:rsidRPr="008C7D37">
        <w:rPr>
          <w:rFonts w:asciiTheme="minorHAnsi" w:hAnsiTheme="minorHAnsi" w:cstheme="minorHAnsi"/>
          <w:color w:val="1155CC"/>
          <w:lang w:val="hr-HR"/>
        </w:rPr>
        <w:t xml:space="preserve"> </w:t>
      </w:r>
      <w:r w:rsidRPr="008C7D37">
        <w:rPr>
          <w:rFonts w:asciiTheme="minorHAnsi" w:hAnsiTheme="minorHAnsi" w:cstheme="minorHAnsi"/>
          <w:lang w:val="hr-HR"/>
        </w:rPr>
        <w:t>(F-310),</w:t>
      </w:r>
    </w:p>
    <w:p w14:paraId="483644DF" w14:textId="77777777" w:rsidR="00DA0D14" w:rsidRPr="008C7D37" w:rsidRDefault="00F17E43" w:rsidP="000D4E5B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za talijanski jezik i književnost: Dubravka Dubravec Labaš, </w:t>
      </w:r>
      <w:hyperlink r:id="rId15">
        <w:r w:rsidRPr="008C7D37">
          <w:rPr>
            <w:rFonts w:asciiTheme="minorHAnsi" w:hAnsiTheme="minorHAnsi" w:cstheme="minorHAnsi"/>
            <w:color w:val="0000FF"/>
            <w:u w:val="single"/>
            <w:lang w:val="hr-HR"/>
          </w:rPr>
          <w:t>ddlabas@ffzg.hr</w:t>
        </w:r>
      </w:hyperlink>
      <w:r w:rsidRPr="008C7D37">
        <w:rPr>
          <w:rFonts w:asciiTheme="minorHAnsi" w:hAnsiTheme="minorHAnsi" w:cstheme="minorHAnsi"/>
          <w:lang w:val="hr-HR"/>
        </w:rPr>
        <w:t xml:space="preserve"> (F-330). </w:t>
      </w:r>
      <w:r w:rsidR="00DA0D14" w:rsidRPr="008C7D37">
        <w:rPr>
          <w:rFonts w:asciiTheme="minorHAnsi" w:hAnsiTheme="minorHAnsi" w:cstheme="minorHAnsi"/>
          <w:lang w:val="hr-HR"/>
        </w:rPr>
        <w:br w:type="page"/>
      </w:r>
    </w:p>
    <w:p w14:paraId="64FD085C" w14:textId="77777777" w:rsidR="00A125F7" w:rsidRPr="008C7D37" w:rsidRDefault="00A125F7" w:rsidP="00FD3FB0">
      <w:pPr>
        <w:spacing w:after="0" w:line="240" w:lineRule="auto"/>
        <w:ind w:left="1440"/>
        <w:contextualSpacing/>
        <w:jc w:val="both"/>
        <w:rPr>
          <w:rFonts w:asciiTheme="minorHAnsi" w:hAnsiTheme="minorHAnsi" w:cstheme="minorHAnsi"/>
          <w:lang w:val="hr-HR"/>
        </w:rPr>
      </w:pPr>
    </w:p>
    <w:p w14:paraId="5A369A18" w14:textId="77777777" w:rsidR="00A125F7" w:rsidRPr="008C7D37" w:rsidRDefault="005F265E">
      <w:pPr>
        <w:spacing w:line="240" w:lineRule="auto"/>
        <w:jc w:val="center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0" hidden="0" allowOverlap="0" wp14:anchorId="088E25D7" wp14:editId="504E5C22">
            <wp:simplePos x="0" y="0"/>
            <wp:positionH relativeFrom="margin">
              <wp:posOffset>208280</wp:posOffset>
            </wp:positionH>
            <wp:positionV relativeFrom="paragraph">
              <wp:posOffset>0</wp:posOffset>
            </wp:positionV>
            <wp:extent cx="819785" cy="749935"/>
            <wp:effectExtent l="0" t="0" r="0" b="0"/>
            <wp:wrapSquare wrapText="bothSides" distT="0" distB="0" distL="114300" distR="114300"/>
            <wp:docPr id="2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74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7D3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0" hidden="0" allowOverlap="0" wp14:anchorId="69315293" wp14:editId="2439C385">
            <wp:simplePos x="0" y="0"/>
            <wp:positionH relativeFrom="margin">
              <wp:posOffset>5459095</wp:posOffset>
            </wp:positionH>
            <wp:positionV relativeFrom="paragraph">
              <wp:posOffset>346</wp:posOffset>
            </wp:positionV>
            <wp:extent cx="937260" cy="720090"/>
            <wp:effectExtent l="0" t="0" r="0" b="3810"/>
            <wp:wrapSquare wrapText="bothSides" distT="0" distB="0" distL="114300" distR="114300"/>
            <wp:docPr id="4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720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E43" w:rsidRPr="008C7D37">
        <w:rPr>
          <w:rFonts w:asciiTheme="minorHAnsi" w:hAnsiTheme="minorHAnsi" w:cstheme="minorHAnsi"/>
          <w:b/>
          <w:sz w:val="28"/>
          <w:szCs w:val="28"/>
          <w:lang w:val="hr-HR"/>
        </w:rPr>
        <w:t>MREŽA FISH CEEPUS</w:t>
      </w:r>
      <w:r w:rsidR="00F17E43" w:rsidRPr="008C7D37">
        <w:rPr>
          <w:rFonts w:asciiTheme="minorHAnsi" w:hAnsiTheme="minorHAnsi" w:cstheme="minorHAnsi"/>
          <w:b/>
          <w:sz w:val="28"/>
          <w:szCs w:val="28"/>
          <w:vertAlign w:val="superscript"/>
          <w:lang w:val="hr-HR"/>
        </w:rPr>
        <w:footnoteReference w:id="2"/>
      </w:r>
      <w:r w:rsidRPr="008C7D37">
        <w:rPr>
          <w:rFonts w:asciiTheme="minorHAnsi" w:hAnsiTheme="minorHAnsi" w:cstheme="minorHAnsi"/>
          <w:b/>
          <w:sz w:val="28"/>
          <w:szCs w:val="28"/>
          <w:lang w:val="hr-HR"/>
        </w:rPr>
        <w:t xml:space="preserve"> </w:t>
      </w:r>
      <w:r w:rsidR="00F17E43" w:rsidRPr="008C7D37">
        <w:rPr>
          <w:rFonts w:asciiTheme="minorHAnsi" w:hAnsiTheme="minorHAnsi" w:cstheme="minorHAnsi"/>
          <w:b/>
          <w:sz w:val="28"/>
          <w:szCs w:val="28"/>
          <w:lang w:val="hr-HR"/>
        </w:rPr>
        <w:t xml:space="preserve"> - PRIJAVNI OBRAZAC</w:t>
      </w:r>
    </w:p>
    <w:p w14:paraId="7BC28167" w14:textId="77777777" w:rsidR="00A125F7" w:rsidRPr="008C7D37" w:rsidRDefault="00F17E43">
      <w:pPr>
        <w:spacing w:line="240" w:lineRule="auto"/>
        <w:jc w:val="center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sz w:val="28"/>
          <w:szCs w:val="28"/>
          <w:lang w:val="hr-HR"/>
        </w:rPr>
        <w:t>Studentska mobilnost</w:t>
      </w:r>
    </w:p>
    <w:p w14:paraId="455AB722" w14:textId="77777777" w:rsidR="005A5CC1" w:rsidRPr="008C7D37" w:rsidRDefault="005A5CC1" w:rsidP="005A5CC1">
      <w:pPr>
        <w:spacing w:after="0" w:line="240" w:lineRule="auto"/>
        <w:ind w:left="1134" w:right="1134"/>
        <w:jc w:val="center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b/>
          <w:sz w:val="24"/>
          <w:szCs w:val="24"/>
          <w:lang w:val="hr-HR"/>
        </w:rPr>
        <w:t>za LJETNU ŠKOLU 2017 i za stipendije u ak. god. 2017./2018.</w:t>
      </w:r>
    </w:p>
    <w:p w14:paraId="6FEB41D4" w14:textId="73658E4C" w:rsidR="005F265E" w:rsidRPr="008C7D37" w:rsidRDefault="005F265E" w:rsidP="005F265E">
      <w:pPr>
        <w:spacing w:after="0" w:line="240" w:lineRule="auto"/>
        <w:ind w:left="1134" w:right="1134"/>
        <w:jc w:val="center"/>
        <w:rPr>
          <w:rFonts w:asciiTheme="minorHAnsi" w:hAnsiTheme="minorHAnsi" w:cstheme="minorHAnsi"/>
          <w:lang w:val="hr-HR"/>
        </w:rPr>
      </w:pPr>
    </w:p>
    <w:p w14:paraId="2B2D6868" w14:textId="77777777" w:rsidR="00A125F7" w:rsidRPr="008C7D37" w:rsidRDefault="00F17E43" w:rsidP="001B5E99">
      <w:pPr>
        <w:spacing w:after="0" w:line="360" w:lineRule="auto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Ime i prezime: _______________________________________________________________</w:t>
      </w:r>
    </w:p>
    <w:p w14:paraId="080B1F46" w14:textId="77777777" w:rsidR="00A125F7" w:rsidRPr="008C7D37" w:rsidRDefault="00F17E43" w:rsidP="001B5E99">
      <w:pPr>
        <w:spacing w:after="0" w:line="360" w:lineRule="auto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Datum i mjesto rođenja: _______________________________________________________</w:t>
      </w:r>
    </w:p>
    <w:p w14:paraId="2DBB6A77" w14:textId="77777777" w:rsidR="00A125F7" w:rsidRPr="008C7D37" w:rsidRDefault="00F17E43" w:rsidP="001B5E99">
      <w:pPr>
        <w:spacing w:after="0" w:line="360" w:lineRule="auto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E-mail: ________</w:t>
      </w:r>
      <w:r w:rsidR="00A55D06" w:rsidRPr="008C7D37">
        <w:rPr>
          <w:rFonts w:asciiTheme="minorHAnsi" w:hAnsiTheme="minorHAnsi" w:cstheme="minorHAnsi"/>
          <w:lang w:val="hr-HR"/>
        </w:rPr>
        <w:t>________________________</w:t>
      </w:r>
      <w:r w:rsidRPr="008C7D37">
        <w:rPr>
          <w:rFonts w:asciiTheme="minorHAnsi" w:hAnsiTheme="minorHAnsi" w:cstheme="minorHAnsi"/>
          <w:lang w:val="hr-HR"/>
        </w:rPr>
        <w:t>Telefon/Mobitel: _______________________</w:t>
      </w:r>
    </w:p>
    <w:p w14:paraId="09F02D40" w14:textId="77777777" w:rsidR="00A125F7" w:rsidRPr="008C7D37" w:rsidRDefault="00F17E43" w:rsidP="001B5E99">
      <w:pPr>
        <w:spacing w:after="0" w:line="360" w:lineRule="auto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Studijske grupe: ______________________________________________________________</w:t>
      </w:r>
    </w:p>
    <w:p w14:paraId="5E04B7CE" w14:textId="77777777" w:rsidR="00A125F7" w:rsidRPr="008C7D37" w:rsidRDefault="00F17E43" w:rsidP="001B5E99">
      <w:pPr>
        <w:spacing w:after="0" w:line="360" w:lineRule="auto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Matični broj studenta: ________________________________</w:t>
      </w:r>
    </w:p>
    <w:p w14:paraId="760C4594" w14:textId="77777777" w:rsidR="00A125F7" w:rsidRPr="008C7D37" w:rsidRDefault="00F17E43" w:rsidP="001B5E99">
      <w:pPr>
        <w:spacing w:after="0" w:line="360" w:lineRule="auto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Razina i godina studija: </w:t>
      </w:r>
      <w:r w:rsidRPr="008C7D37">
        <w:rPr>
          <w:rFonts w:asciiTheme="minorHAnsi" w:hAnsiTheme="minorHAnsi" w:cstheme="minorHAnsi"/>
          <w:lang w:val="hr-HR"/>
        </w:rPr>
        <w:tab/>
      </w:r>
      <w:r w:rsidRPr="008C7D37">
        <w:rPr>
          <w:rFonts w:asciiTheme="minorHAnsi" w:hAnsiTheme="minorHAnsi" w:cstheme="minorHAnsi"/>
          <w:lang w:val="hr-HR"/>
        </w:rPr>
        <w:tab/>
      </w:r>
      <w:r w:rsidRPr="008C7D37">
        <w:rPr>
          <w:rFonts w:asciiTheme="minorHAnsi" w:hAnsiTheme="minorHAnsi" w:cstheme="minorHAnsi"/>
          <w:lang w:val="hr-HR"/>
        </w:rPr>
        <w:tab/>
      </w:r>
      <w:r w:rsidRPr="008C7D37">
        <w:rPr>
          <w:rFonts w:asciiTheme="minorHAnsi" w:hAnsiTheme="minorHAnsi" w:cstheme="minorHAnsi"/>
          <w:lang w:val="hr-HR"/>
        </w:rPr>
        <w:tab/>
      </w:r>
      <w:r w:rsidRPr="008C7D37">
        <w:rPr>
          <w:rFonts w:asciiTheme="minorHAnsi" w:hAnsiTheme="minorHAnsi" w:cstheme="minorHAnsi"/>
          <w:lang w:val="hr-HR"/>
        </w:rPr>
        <w:tab/>
      </w:r>
      <w:r w:rsidRPr="008C7D37">
        <w:rPr>
          <w:rFonts w:asciiTheme="minorHAnsi" w:hAnsiTheme="minorHAnsi" w:cstheme="minorHAnsi"/>
          <w:lang w:val="hr-HR"/>
        </w:rPr>
        <w:tab/>
        <w:t>Godina prvog upisa:</w:t>
      </w:r>
      <w:r w:rsidRPr="008C7D3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 wp14:anchorId="570E914B" wp14:editId="64E8CB20">
                <wp:simplePos x="0" y="0"/>
                <wp:positionH relativeFrom="margin">
                  <wp:posOffset>584200</wp:posOffset>
                </wp:positionH>
                <wp:positionV relativeFrom="paragraph">
                  <wp:posOffset>304800</wp:posOffset>
                </wp:positionV>
                <wp:extent cx="215900" cy="215900"/>
                <wp:effectExtent l="0" t="0" r="0" b="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8051" y="3672051"/>
                          <a:ext cx="215899" cy="215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88400E" w14:textId="77777777" w:rsidR="00A125F7" w:rsidRDefault="00A125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70E914B" id="Pravokutnik 6" o:spid="_x0000_s1026" style="position:absolute;margin-left:46pt;margin-top:24pt;width:17pt;height:1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" o:allowincell="f">
                <v:textbox inset="2.53958mm,2.53958mm,2.53958mm,2.53958mm">
                  <w:txbxContent>
                    <w:p w14:paraId="1688400E" w14:textId="77777777" w:rsidR="00A125F7" w:rsidRDefault="00A125F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D6469C" w14:textId="77777777" w:rsidR="00A125F7" w:rsidRPr="008C7D37" w:rsidRDefault="00F17E43" w:rsidP="001B5E99">
      <w:pPr>
        <w:numPr>
          <w:ilvl w:val="0"/>
          <w:numId w:val="1"/>
        </w:numPr>
        <w:spacing w:after="0" w:line="360" w:lineRule="auto"/>
        <w:ind w:left="1560" w:hanging="993"/>
        <w:contextualSpacing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        </w:t>
      </w:r>
      <w:r w:rsidRPr="008C7D37">
        <w:rPr>
          <w:rFonts w:asciiTheme="minorHAnsi" w:hAnsiTheme="minorHAnsi" w:cstheme="minorHAnsi"/>
          <w:lang w:val="hr-HR"/>
        </w:rPr>
        <w:tab/>
        <w:t>preddiplomski            - ______ godina</w:t>
      </w:r>
      <w:r w:rsidRPr="008C7D37">
        <w:rPr>
          <w:rFonts w:asciiTheme="minorHAnsi" w:hAnsiTheme="minorHAnsi" w:cstheme="minorHAnsi"/>
          <w:lang w:val="hr-HR"/>
        </w:rPr>
        <w:tab/>
      </w:r>
      <w:r w:rsidRPr="008C7D37">
        <w:rPr>
          <w:rFonts w:asciiTheme="minorHAnsi" w:hAnsiTheme="minorHAnsi" w:cstheme="minorHAnsi"/>
          <w:lang w:val="hr-HR"/>
        </w:rPr>
        <w:tab/>
      </w:r>
      <w:r w:rsidRPr="008C7D37">
        <w:rPr>
          <w:rFonts w:asciiTheme="minorHAnsi" w:hAnsiTheme="minorHAnsi" w:cstheme="minorHAnsi"/>
          <w:lang w:val="hr-HR"/>
        </w:rPr>
        <w:tab/>
        <w:t>______________</w:t>
      </w:r>
    </w:p>
    <w:p w14:paraId="6A5FB4A6" w14:textId="77777777" w:rsidR="00A125F7" w:rsidRPr="008C7D37" w:rsidRDefault="001B5E99" w:rsidP="001B5E99">
      <w:pPr>
        <w:numPr>
          <w:ilvl w:val="0"/>
          <w:numId w:val="1"/>
        </w:numPr>
        <w:spacing w:after="0" w:line="360" w:lineRule="auto"/>
        <w:ind w:left="1560" w:hanging="993"/>
        <w:contextualSpacing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51C58582" wp14:editId="219FA1DF">
                <wp:simplePos x="0" y="0"/>
                <wp:positionH relativeFrom="margin">
                  <wp:posOffset>584200</wp:posOffset>
                </wp:positionH>
                <wp:positionV relativeFrom="paragraph">
                  <wp:posOffset>26324</wp:posOffset>
                </wp:positionV>
                <wp:extent cx="215900" cy="215900"/>
                <wp:effectExtent l="0" t="0" r="12700" b="1270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BCB9B6" w14:textId="77777777" w:rsidR="00A125F7" w:rsidRDefault="00A125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1C58582" id="Pravokutnik 5" o:spid="_x0000_s1027" style="position:absolute;left:0;text-align:left;margin-left:46pt;margin-top:2.05pt;width:17pt;height:1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" o:allowincell="f">
                <v:textbox inset="2.53958mm,2.53958mm,2.53958mm,2.53958mm">
                  <w:txbxContent>
                    <w:p w14:paraId="2ABCB9B6" w14:textId="77777777" w:rsidR="00A125F7" w:rsidRDefault="00A125F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17E43" w:rsidRPr="008C7D37">
        <w:rPr>
          <w:rFonts w:asciiTheme="minorHAnsi" w:hAnsiTheme="minorHAnsi" w:cstheme="minorHAnsi"/>
          <w:lang w:val="hr-HR"/>
        </w:rPr>
        <w:t xml:space="preserve">   </w:t>
      </w:r>
      <w:r w:rsidR="00F17E43" w:rsidRPr="008C7D37">
        <w:rPr>
          <w:rFonts w:asciiTheme="minorHAnsi" w:hAnsiTheme="minorHAnsi" w:cstheme="minorHAnsi"/>
          <w:lang w:val="hr-HR"/>
        </w:rPr>
        <w:tab/>
        <w:t xml:space="preserve">diplomski </w:t>
      </w:r>
      <w:r w:rsidR="00F17E43" w:rsidRPr="008C7D37">
        <w:rPr>
          <w:rFonts w:asciiTheme="minorHAnsi" w:hAnsiTheme="minorHAnsi" w:cstheme="minorHAnsi"/>
          <w:lang w:val="hr-HR"/>
        </w:rPr>
        <w:tab/>
        <w:t xml:space="preserve">         - ______ godina</w:t>
      </w:r>
      <w:r w:rsidR="00F17E43" w:rsidRPr="008C7D37">
        <w:rPr>
          <w:rFonts w:asciiTheme="minorHAnsi" w:hAnsiTheme="minorHAnsi" w:cstheme="minorHAnsi"/>
          <w:lang w:val="hr-HR"/>
        </w:rPr>
        <w:tab/>
      </w:r>
      <w:r w:rsidR="00F17E43" w:rsidRPr="008C7D37">
        <w:rPr>
          <w:rFonts w:asciiTheme="minorHAnsi" w:hAnsiTheme="minorHAnsi" w:cstheme="minorHAnsi"/>
          <w:lang w:val="hr-HR"/>
        </w:rPr>
        <w:tab/>
      </w:r>
      <w:r w:rsidR="00F17E43" w:rsidRPr="008C7D37">
        <w:rPr>
          <w:rFonts w:asciiTheme="minorHAnsi" w:hAnsiTheme="minorHAnsi" w:cstheme="minorHAnsi"/>
          <w:lang w:val="hr-HR"/>
        </w:rPr>
        <w:tab/>
        <w:t>______________</w:t>
      </w:r>
    </w:p>
    <w:p w14:paraId="74A2264F" w14:textId="77777777" w:rsidR="00A125F7" w:rsidRPr="008C7D37" w:rsidRDefault="008A06AA" w:rsidP="001B5E99">
      <w:pPr>
        <w:numPr>
          <w:ilvl w:val="0"/>
          <w:numId w:val="2"/>
        </w:numPr>
        <w:spacing w:after="0" w:line="360" w:lineRule="auto"/>
        <w:ind w:left="1560" w:hanging="993"/>
        <w:contextualSpacing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0" hidden="0" allowOverlap="1" wp14:anchorId="0411B318" wp14:editId="36105358">
                <wp:simplePos x="0" y="0"/>
                <wp:positionH relativeFrom="margin">
                  <wp:posOffset>584200</wp:posOffset>
                </wp:positionH>
                <wp:positionV relativeFrom="paragraph">
                  <wp:posOffset>6350</wp:posOffset>
                </wp:positionV>
                <wp:extent cx="215900" cy="215900"/>
                <wp:effectExtent l="0" t="0" r="12700" b="1270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080764" w14:textId="77777777" w:rsidR="00A125F7" w:rsidRDefault="00A125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411B318" id="Pravokutnik 8" o:spid="_x0000_s1028" style="position:absolute;left:0;text-align:left;margin-left:46pt;margin-top:.5pt;width:17pt;height:17pt;z-index:251568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" o:allowincell="f">
                <v:textbox inset="2.53958mm,2.53958mm,2.53958mm,2.53958mm">
                  <w:txbxContent>
                    <w:p w14:paraId="52080764" w14:textId="77777777" w:rsidR="00A125F7" w:rsidRDefault="00A125F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17E43" w:rsidRPr="008C7D37">
        <w:rPr>
          <w:rFonts w:asciiTheme="minorHAnsi" w:hAnsiTheme="minorHAnsi" w:cstheme="minorHAnsi"/>
          <w:lang w:val="hr-HR"/>
        </w:rPr>
        <w:t xml:space="preserve">        </w:t>
      </w:r>
      <w:r w:rsidR="00F17E43" w:rsidRPr="008C7D37">
        <w:rPr>
          <w:rFonts w:asciiTheme="minorHAnsi" w:hAnsiTheme="minorHAnsi" w:cstheme="minorHAnsi"/>
          <w:lang w:val="hr-HR"/>
        </w:rPr>
        <w:tab/>
        <w:t>poslijediplomski         -  ______ godina</w:t>
      </w:r>
      <w:r w:rsidR="00F17E43" w:rsidRPr="008C7D37">
        <w:rPr>
          <w:rFonts w:asciiTheme="minorHAnsi" w:hAnsiTheme="minorHAnsi" w:cstheme="minorHAnsi"/>
          <w:lang w:val="hr-HR"/>
        </w:rPr>
        <w:tab/>
      </w:r>
      <w:r w:rsidR="00F17E43" w:rsidRPr="008C7D37">
        <w:rPr>
          <w:rFonts w:asciiTheme="minorHAnsi" w:hAnsiTheme="minorHAnsi" w:cstheme="minorHAnsi"/>
          <w:lang w:val="hr-HR"/>
        </w:rPr>
        <w:tab/>
      </w:r>
      <w:r w:rsidR="00F17E43" w:rsidRPr="008C7D37">
        <w:rPr>
          <w:rFonts w:asciiTheme="minorHAnsi" w:hAnsiTheme="minorHAnsi" w:cstheme="minorHAnsi"/>
          <w:lang w:val="hr-HR"/>
        </w:rPr>
        <w:tab/>
        <w:t>______________</w:t>
      </w:r>
    </w:p>
    <w:p w14:paraId="0BA49505" w14:textId="77777777" w:rsidR="001B5E99" w:rsidRPr="008C7D37" w:rsidRDefault="001B5E99" w:rsidP="001B5E99">
      <w:pPr>
        <w:spacing w:after="0" w:line="360" w:lineRule="auto"/>
        <w:rPr>
          <w:rFonts w:asciiTheme="minorHAnsi" w:hAnsiTheme="minorHAnsi" w:cstheme="minorHAnsi"/>
          <w:lang w:val="hr-HR"/>
        </w:rPr>
      </w:pPr>
    </w:p>
    <w:p w14:paraId="43F59F15" w14:textId="1B688673" w:rsidR="00F21B59" w:rsidRPr="008C7D37" w:rsidRDefault="00F17E43" w:rsidP="00F21B59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Mobilnost za koju se prijavljuje</w:t>
      </w:r>
      <w:r w:rsidR="007C6F3B">
        <w:rPr>
          <w:rFonts w:asciiTheme="minorHAnsi" w:hAnsiTheme="minorHAnsi" w:cstheme="minorHAnsi"/>
          <w:lang w:val="hr-HR"/>
        </w:rPr>
        <w:t xml:space="preserve"> </w:t>
      </w:r>
      <w:r w:rsidR="007C6F3B" w:rsidRPr="007C6F3B">
        <w:rPr>
          <w:rFonts w:asciiTheme="minorHAnsi" w:hAnsiTheme="minorHAnsi" w:cstheme="minorHAnsi"/>
          <w:b/>
          <w:lang w:val="hr-HR"/>
        </w:rPr>
        <w:t>(</w:t>
      </w:r>
      <w:r w:rsidR="0006654C">
        <w:rPr>
          <w:rFonts w:asciiTheme="minorHAnsi" w:hAnsiTheme="minorHAnsi" w:cstheme="minorHAnsi"/>
          <w:b/>
          <w:lang w:val="hr-HR"/>
        </w:rPr>
        <w:t>maksimalno dvije prijave</w:t>
      </w:r>
      <w:r w:rsidR="007C6F3B" w:rsidRPr="007C6F3B">
        <w:rPr>
          <w:rFonts w:asciiTheme="minorHAnsi" w:hAnsiTheme="minorHAnsi" w:cstheme="minorHAnsi"/>
          <w:b/>
          <w:lang w:val="hr-HR"/>
        </w:rPr>
        <w:t>)</w:t>
      </w:r>
      <w:r w:rsidRPr="008C7D37">
        <w:rPr>
          <w:rFonts w:asciiTheme="minorHAnsi" w:hAnsiTheme="minorHAnsi" w:cstheme="minorHAnsi"/>
          <w:lang w:val="hr-HR"/>
        </w:rPr>
        <w:t xml:space="preserve">: </w:t>
      </w:r>
    </w:p>
    <w:p w14:paraId="41259169" w14:textId="5A209EBB" w:rsidR="008C7D37" w:rsidRPr="007C6F3B" w:rsidRDefault="008C7D37" w:rsidP="00E52C81">
      <w:pPr>
        <w:spacing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hr-HR"/>
        </w:rPr>
      </w:pPr>
      <w:r w:rsidRPr="008C7D37">
        <w:rPr>
          <w:noProof/>
          <w:color w:val="auto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3E110D4" wp14:editId="48E0DF25">
            <wp:simplePos x="0" y="0"/>
            <wp:positionH relativeFrom="column">
              <wp:posOffset>879475</wp:posOffset>
            </wp:positionH>
            <wp:positionV relativeFrom="paragraph">
              <wp:posOffset>310515</wp:posOffset>
            </wp:positionV>
            <wp:extent cx="222250" cy="222250"/>
            <wp:effectExtent l="0" t="0" r="6350" b="6350"/>
            <wp:wrapNone/>
            <wp:docPr id="9" name="Picture 9" descr="https://docs.google.com/drawings/d/sFXrlCbbpQg6XtKiyRdZsYg/image?w=23&amp;h=23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d/sFXrlCbbpQg6XtKiyRdZsYg/image?w=23&amp;h=23&amp;rev=1&amp;ac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AA4873" w14:textId="29451418" w:rsidR="008C7D37" w:rsidRPr="008C7D37" w:rsidRDefault="008C7D37" w:rsidP="008C7D37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eastAsia="Times New Roman" w:hAnsiTheme="minorHAnsi" w:cstheme="minorHAnsi"/>
          <w:lang w:val="hr-HR"/>
        </w:rPr>
        <w:t xml:space="preserve">                     l</w:t>
      </w:r>
      <w:r w:rsidRPr="008C7D37">
        <w:rPr>
          <w:rFonts w:asciiTheme="minorHAnsi" w:eastAsia="Times New Roman" w:hAnsiTheme="minorHAnsi" w:cstheme="minorHAnsi"/>
          <w:lang w:val="hr-HR"/>
        </w:rPr>
        <w:t>jetna škola –</w:t>
      </w:r>
      <w:r w:rsidRPr="008C7D37">
        <w:rPr>
          <w:rFonts w:asciiTheme="minorHAnsi" w:eastAsia="Times New Roman" w:hAnsiTheme="minorHAnsi" w:cstheme="minorHAnsi"/>
          <w:b/>
          <w:bCs/>
          <w:lang w:val="hr-HR"/>
        </w:rPr>
        <w:t xml:space="preserve"> Budimpešta</w:t>
      </w:r>
      <w:r w:rsidRPr="008C7D37">
        <w:rPr>
          <w:rFonts w:asciiTheme="minorHAnsi" w:eastAsia="Times New Roman" w:hAnsiTheme="minorHAnsi" w:cstheme="minorHAnsi"/>
          <w:lang w:val="hr-HR"/>
        </w:rPr>
        <w:t xml:space="preserve">: </w:t>
      </w:r>
      <w:r w:rsidRPr="008C7D37">
        <w:rPr>
          <w:rFonts w:asciiTheme="minorHAnsi" w:eastAsia="Times New Roman" w:hAnsiTheme="minorHAnsi" w:cstheme="minorHAnsi"/>
          <w:iCs/>
          <w:lang w:val="hr-HR"/>
        </w:rPr>
        <w:t xml:space="preserve">Pázmány Péter Katolikus Egyetem,  Bölcsészet- és Társadalomtudományi </w:t>
      </w:r>
      <w:r>
        <w:rPr>
          <w:rFonts w:asciiTheme="minorHAnsi" w:eastAsia="Times New Roman" w:hAnsiTheme="minorHAnsi" w:cstheme="minorHAnsi"/>
          <w:iCs/>
          <w:lang w:val="hr-HR"/>
        </w:rPr>
        <w:t xml:space="preserve">     </w:t>
      </w:r>
    </w:p>
    <w:p w14:paraId="1F8741C8" w14:textId="1374064E" w:rsidR="008C7D37" w:rsidRPr="008C7D37" w:rsidRDefault="008C7D37" w:rsidP="008C7D37">
      <w:pPr>
        <w:pStyle w:val="ListParagraph"/>
        <w:spacing w:after="0"/>
        <w:ind w:left="108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eastAsia="Times New Roman" w:hAnsiTheme="minorHAnsi" w:cstheme="minorHAnsi"/>
          <w:iCs/>
          <w:lang w:val="hr-HR"/>
        </w:rPr>
        <w:t xml:space="preserve">                                                                      </w:t>
      </w:r>
      <w:r w:rsidRPr="008C7D37">
        <w:rPr>
          <w:rFonts w:asciiTheme="minorHAnsi" w:eastAsia="Times New Roman" w:hAnsiTheme="minorHAnsi" w:cstheme="minorHAnsi"/>
          <w:iCs/>
          <w:lang w:val="hr-HR"/>
        </w:rPr>
        <w:t xml:space="preserve">Kar, Romanisztikai </w:t>
      </w:r>
      <w:r w:rsidRPr="008C7D37">
        <w:rPr>
          <w:rFonts w:asciiTheme="minorHAnsi" w:hAnsiTheme="minorHAnsi" w:cstheme="minorHAnsi"/>
          <w:b/>
          <w:lang w:val="hr-HR"/>
        </w:rPr>
        <w:t xml:space="preserve"> </w:t>
      </w:r>
      <w:r w:rsidRPr="008C7D37">
        <w:rPr>
          <w:rFonts w:asciiTheme="minorHAnsi" w:eastAsia="Times New Roman" w:hAnsiTheme="minorHAnsi" w:cstheme="minorHAnsi"/>
          <w:iCs/>
          <w:lang w:val="hr-HR"/>
        </w:rPr>
        <w:t>Intézet</w:t>
      </w:r>
      <w:r>
        <w:rPr>
          <w:rFonts w:asciiTheme="minorHAnsi" w:eastAsia="Times New Roman" w:hAnsiTheme="minorHAnsi" w:cstheme="minorHAnsi"/>
          <w:iCs/>
          <w:lang w:val="hr-HR"/>
        </w:rPr>
        <w:t xml:space="preserve"> </w:t>
      </w:r>
    </w:p>
    <w:p w14:paraId="389ACAA8" w14:textId="3A58D6DA" w:rsidR="00E52C81" w:rsidRPr="008C7D37" w:rsidRDefault="002B100A" w:rsidP="00E52C81">
      <w:pPr>
        <w:spacing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hr-HR"/>
        </w:rPr>
      </w:pPr>
      <w:r w:rsidRPr="008C7D37"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7D1D53C" wp14:editId="4BBD45D2">
            <wp:simplePos x="0" y="0"/>
            <wp:positionH relativeFrom="column">
              <wp:posOffset>897890</wp:posOffset>
            </wp:positionH>
            <wp:positionV relativeFrom="paragraph">
              <wp:posOffset>283210</wp:posOffset>
            </wp:positionV>
            <wp:extent cx="222250" cy="222250"/>
            <wp:effectExtent l="0" t="0" r="6350" b="6350"/>
            <wp:wrapNone/>
            <wp:docPr id="11" name="Picture 11" descr="https://docs.google.com/drawings/d/sFXrlCbbpQg6XtKiyRdZsYg/image?w=23&amp;h=23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d/sFXrlCbbpQg6XtKiyRdZsYg/image?w=23&amp;h=23&amp;rev=1&amp;ac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B2BA07" w14:textId="5142E658" w:rsidR="00E52C81" w:rsidRPr="008C7D37" w:rsidRDefault="00E52C81" w:rsidP="00B758F2">
      <w:pPr>
        <w:numPr>
          <w:ilvl w:val="0"/>
          <w:numId w:val="8"/>
        </w:numPr>
        <w:spacing w:after="0" w:line="240" w:lineRule="auto"/>
        <w:ind w:left="1068"/>
        <w:textAlignment w:val="baseline"/>
        <w:rPr>
          <w:rFonts w:asciiTheme="minorHAnsi" w:eastAsia="Times New Roman" w:hAnsiTheme="minorHAnsi" w:cstheme="minorHAnsi"/>
          <w:color w:val="auto"/>
          <w:sz w:val="24"/>
          <w:szCs w:val="24"/>
          <w:lang w:val="es-AR"/>
        </w:rPr>
      </w:pPr>
      <w:r w:rsidRPr="008C7D37">
        <w:rPr>
          <w:rFonts w:asciiTheme="minorHAnsi" w:eastAsia="Times New Roman" w:hAnsiTheme="minorHAnsi" w:cstheme="minorHAnsi"/>
          <w:lang w:val="hr-HR"/>
        </w:rPr>
        <w:t>                </w:t>
      </w:r>
      <w:r w:rsidRPr="008C7D37">
        <w:rPr>
          <w:rFonts w:asciiTheme="minorHAnsi" w:eastAsia="Times New Roman" w:hAnsiTheme="minorHAnsi" w:cstheme="minorHAnsi"/>
          <w:lang w:val="hr-HR"/>
        </w:rPr>
        <w:tab/>
      </w:r>
      <w:r w:rsidRPr="008C7D37">
        <w:rPr>
          <w:rFonts w:asciiTheme="minorHAnsi" w:eastAsia="Times New Roman" w:hAnsiTheme="minorHAnsi" w:cstheme="minorHAnsi"/>
          <w:lang w:val="es-AR"/>
        </w:rPr>
        <w:t>semestralna mobilnost –</w:t>
      </w:r>
      <w:r w:rsidRPr="008C7D37">
        <w:rPr>
          <w:rFonts w:asciiTheme="minorHAnsi" w:eastAsia="Times New Roman" w:hAnsiTheme="minorHAnsi" w:cstheme="minorHAnsi"/>
          <w:b/>
          <w:bCs/>
          <w:lang w:val="es-AR"/>
        </w:rPr>
        <w:t xml:space="preserve"> </w:t>
      </w:r>
      <w:r w:rsidR="002B100A" w:rsidRPr="008C7D37">
        <w:rPr>
          <w:rFonts w:asciiTheme="minorHAnsi" w:eastAsia="Times New Roman" w:hAnsiTheme="minorHAnsi" w:cstheme="minorHAnsi"/>
          <w:b/>
          <w:bCs/>
          <w:lang w:val="es-AR"/>
        </w:rPr>
        <w:t>Graz</w:t>
      </w:r>
      <w:r w:rsidR="002B100A" w:rsidRPr="008C7D37">
        <w:rPr>
          <w:rFonts w:asciiTheme="minorHAnsi" w:eastAsia="Times New Roman" w:hAnsiTheme="minorHAnsi" w:cstheme="minorHAnsi"/>
          <w:lang w:val="es-AR"/>
        </w:rPr>
        <w:t xml:space="preserve">: Karl-Franzens-Universität Graz, Institut für Romanistik </w:t>
      </w:r>
    </w:p>
    <w:p w14:paraId="483B53F9" w14:textId="77777777" w:rsidR="002B100A" w:rsidRPr="008C7D37" w:rsidRDefault="002B100A" w:rsidP="002B100A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AR"/>
        </w:rPr>
      </w:pPr>
    </w:p>
    <w:p w14:paraId="27114E3A" w14:textId="60A396B4" w:rsidR="002B100A" w:rsidRPr="008C7D37" w:rsidRDefault="002B100A" w:rsidP="002B100A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4"/>
          <w:szCs w:val="24"/>
          <w:lang w:val="es-AR"/>
        </w:rPr>
      </w:pPr>
      <w:r w:rsidRPr="008C7D37"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EDF651C" wp14:editId="7452BBFB">
            <wp:simplePos x="0" y="0"/>
            <wp:positionH relativeFrom="column">
              <wp:posOffset>897890</wp:posOffset>
            </wp:positionH>
            <wp:positionV relativeFrom="paragraph">
              <wp:posOffset>116205</wp:posOffset>
            </wp:positionV>
            <wp:extent cx="222250" cy="222250"/>
            <wp:effectExtent l="0" t="0" r="6350" b="6350"/>
            <wp:wrapNone/>
            <wp:docPr id="12" name="Picture 12" descr="https://docs.google.com/drawings/d/sFXrlCbbpQg6XtKiyRdZsYg/image?w=23&amp;h=23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d/sFXrlCbbpQg6XtKiyRdZsYg/image?w=23&amp;h=23&amp;rev=1&amp;ac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C6DD98" w14:textId="311B487D" w:rsidR="002B100A" w:rsidRPr="008C7D37" w:rsidRDefault="00E52C81" w:rsidP="00E52C81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Theme="minorHAnsi" w:eastAsia="Times New Roman" w:hAnsiTheme="minorHAnsi" w:cstheme="minorHAnsi"/>
        </w:rPr>
      </w:pPr>
      <w:r w:rsidRPr="008C7D37">
        <w:rPr>
          <w:rFonts w:asciiTheme="minorHAnsi" w:eastAsia="Times New Roman" w:hAnsiTheme="minorHAnsi" w:cstheme="minorHAnsi"/>
        </w:rPr>
        <w:t>                 </w:t>
      </w:r>
      <w:r w:rsidRPr="008C7D37">
        <w:rPr>
          <w:rFonts w:asciiTheme="minorHAnsi" w:eastAsia="Times New Roman" w:hAnsiTheme="minorHAnsi" w:cstheme="minorHAnsi"/>
        </w:rPr>
        <w:tab/>
      </w:r>
      <w:r w:rsidR="002B100A" w:rsidRPr="008C7D37">
        <w:rPr>
          <w:rFonts w:asciiTheme="minorHAnsi" w:eastAsia="Times New Roman" w:hAnsiTheme="minorHAnsi" w:cstheme="minorHAnsi"/>
        </w:rPr>
        <w:t xml:space="preserve">istraživačka mobilnost - </w:t>
      </w:r>
      <w:r w:rsidR="002B100A" w:rsidRPr="008C7D37">
        <w:rPr>
          <w:rFonts w:asciiTheme="minorHAnsi" w:eastAsia="Times New Roman" w:hAnsiTheme="minorHAnsi" w:cstheme="minorHAnsi"/>
          <w:b/>
          <w:bCs/>
        </w:rPr>
        <w:t>Graz</w:t>
      </w:r>
      <w:r w:rsidR="002B100A" w:rsidRPr="008C7D37">
        <w:rPr>
          <w:rFonts w:asciiTheme="minorHAnsi" w:eastAsia="Times New Roman" w:hAnsiTheme="minorHAnsi" w:cstheme="minorHAnsi"/>
        </w:rPr>
        <w:t xml:space="preserve">: Karl-Franzens-Universität Graz, Institut für Romanistik </w:t>
      </w:r>
    </w:p>
    <w:p w14:paraId="435EC25A" w14:textId="77777777" w:rsidR="002B100A" w:rsidRPr="008C7D37" w:rsidRDefault="002B100A" w:rsidP="002B100A">
      <w:pPr>
        <w:spacing w:after="0" w:line="240" w:lineRule="auto"/>
        <w:ind w:left="1068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3C82E189" w14:textId="7EB8A7AB" w:rsidR="002B100A" w:rsidRPr="008C7D37" w:rsidRDefault="002B100A" w:rsidP="002B100A">
      <w:pPr>
        <w:spacing w:after="0" w:line="240" w:lineRule="auto"/>
        <w:ind w:left="1068"/>
        <w:jc w:val="both"/>
        <w:textAlignment w:val="baseline"/>
        <w:rPr>
          <w:rFonts w:asciiTheme="minorHAnsi" w:eastAsia="Times New Roman" w:hAnsiTheme="minorHAnsi" w:cstheme="minorHAnsi"/>
        </w:rPr>
      </w:pPr>
      <w:r w:rsidRPr="008C7D37">
        <w:rPr>
          <w:rFonts w:asciiTheme="minorHAnsi" w:eastAsia="Times New Roman" w:hAnsiTheme="minorHAnsi" w:cstheme="minorHAnsi"/>
          <w:noProof/>
          <w:color w:val="auto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C1324A0" wp14:editId="0506EE1A">
            <wp:simplePos x="0" y="0"/>
            <wp:positionH relativeFrom="column">
              <wp:posOffset>904240</wp:posOffset>
            </wp:positionH>
            <wp:positionV relativeFrom="paragraph">
              <wp:posOffset>145415</wp:posOffset>
            </wp:positionV>
            <wp:extent cx="222250" cy="222250"/>
            <wp:effectExtent l="0" t="0" r="6350" b="6350"/>
            <wp:wrapNone/>
            <wp:docPr id="13" name="Picture 13" descr="https://docs.google.com/drawings/d/sFXrlCbbpQg6XtKiyRdZsYg/image?w=23&amp;h=23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d/sFXrlCbbpQg6XtKiyRdZsYg/image?w=23&amp;h=23&amp;rev=1&amp;ac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74702" w14:textId="7F312442" w:rsidR="00E52C81" w:rsidRPr="008C7D37" w:rsidRDefault="002B100A" w:rsidP="00E52C81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Theme="minorHAnsi" w:eastAsia="Times New Roman" w:hAnsiTheme="minorHAnsi" w:cstheme="minorHAnsi"/>
        </w:rPr>
      </w:pPr>
      <w:r w:rsidRPr="008C7D37">
        <w:rPr>
          <w:rFonts w:asciiTheme="minorHAnsi" w:eastAsia="Times New Roman" w:hAnsiTheme="minorHAnsi" w:cstheme="minorHAnsi"/>
        </w:rPr>
        <w:t xml:space="preserve">                      </w:t>
      </w:r>
      <w:r w:rsidR="00E52C81" w:rsidRPr="008C7D37">
        <w:rPr>
          <w:rFonts w:asciiTheme="minorHAnsi" w:eastAsia="Times New Roman" w:hAnsiTheme="minorHAnsi" w:cstheme="minorHAnsi"/>
        </w:rPr>
        <w:t xml:space="preserve">istraživačka mobilnost - </w:t>
      </w:r>
      <w:r w:rsidR="00E52C81" w:rsidRPr="008C7D37">
        <w:rPr>
          <w:rFonts w:asciiTheme="minorHAnsi" w:eastAsia="Times New Roman" w:hAnsiTheme="minorHAnsi" w:cstheme="minorHAnsi"/>
          <w:b/>
          <w:bCs/>
        </w:rPr>
        <w:t>Brno</w:t>
      </w:r>
      <w:r w:rsidR="00E52C81" w:rsidRPr="008C7D37">
        <w:rPr>
          <w:rFonts w:asciiTheme="minorHAnsi" w:eastAsia="Times New Roman" w:hAnsiTheme="minorHAnsi" w:cstheme="minorHAnsi"/>
        </w:rPr>
        <w:t xml:space="preserve">: Masarykova univerzita, Filozofická fakulta, Ústav </w:t>
      </w:r>
    </w:p>
    <w:p w14:paraId="4E8BCE80" w14:textId="77777777" w:rsidR="00E52C81" w:rsidRPr="008C7D37" w:rsidRDefault="00E52C81" w:rsidP="00E52C81">
      <w:pPr>
        <w:spacing w:after="0" w:line="240" w:lineRule="auto"/>
        <w:ind w:left="1068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8C7D37">
        <w:rPr>
          <w:rFonts w:asciiTheme="minorHAnsi" w:eastAsia="Times New Roman" w:hAnsiTheme="minorHAnsi" w:cstheme="minorHAnsi"/>
        </w:rPr>
        <w:t>                                                                           románských jazyků a literatur</w:t>
      </w:r>
    </w:p>
    <w:p w14:paraId="34008F27" w14:textId="77777777" w:rsidR="00DA0D14" w:rsidRPr="008C7D37" w:rsidRDefault="00DA0D14" w:rsidP="001B5E99">
      <w:pPr>
        <w:spacing w:after="0" w:line="240" w:lineRule="auto"/>
        <w:ind w:left="720"/>
        <w:jc w:val="both"/>
        <w:rPr>
          <w:rFonts w:asciiTheme="minorHAnsi" w:hAnsiTheme="minorHAnsi" w:cstheme="minorHAnsi"/>
          <w:b/>
        </w:rPr>
      </w:pPr>
    </w:p>
    <w:p w14:paraId="712B733A" w14:textId="77777777" w:rsidR="00E52C81" w:rsidRPr="008C7D37" w:rsidRDefault="00E52C81" w:rsidP="001B5E99">
      <w:pPr>
        <w:spacing w:after="0" w:line="240" w:lineRule="auto"/>
        <w:ind w:left="720"/>
        <w:jc w:val="both"/>
        <w:rPr>
          <w:rFonts w:asciiTheme="minorHAnsi" w:hAnsiTheme="minorHAnsi" w:cstheme="minorHAnsi"/>
          <w:lang w:val="hr-HR"/>
        </w:rPr>
      </w:pPr>
    </w:p>
    <w:p w14:paraId="148094AD" w14:textId="77777777" w:rsidR="00A125F7" w:rsidRPr="008C7D37" w:rsidRDefault="00F17E43" w:rsidP="001B5E99">
      <w:pPr>
        <w:spacing w:after="0" w:line="240" w:lineRule="auto"/>
        <w:jc w:val="both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Svojim vlastoručnim potpisom potvrđujem da sam upoznat s Pravilnikom o međunarodnoj mobilnosti Sveučilišta u Zagrebu (</w:t>
      </w:r>
      <w:hyperlink r:id="rId17">
        <w:r w:rsidRPr="008C7D37">
          <w:rPr>
            <w:rFonts w:asciiTheme="minorHAnsi" w:hAnsiTheme="minorHAnsi" w:cstheme="minorHAnsi"/>
            <w:color w:val="0000FF"/>
            <w:u w:val="single"/>
            <w:lang w:val="hr-HR"/>
          </w:rPr>
          <w:t>http://www.ffzg.unizg.hr/?p=16</w:t>
        </w:r>
      </w:hyperlink>
      <w:r w:rsidRPr="008C7D37">
        <w:rPr>
          <w:rFonts w:asciiTheme="minorHAnsi" w:hAnsiTheme="minorHAnsi" w:cstheme="minorHAnsi"/>
          <w:lang w:val="hr-HR"/>
        </w:rPr>
        <w:t>)  te s pravima i obvezama stipendista CEEPUS programa (</w:t>
      </w:r>
      <w:hyperlink r:id="rId18">
        <w:r w:rsidRPr="008C7D37">
          <w:rPr>
            <w:rFonts w:asciiTheme="minorHAnsi" w:hAnsiTheme="minorHAnsi" w:cstheme="minorHAnsi"/>
            <w:color w:val="0000FF"/>
            <w:u w:val="single"/>
            <w:lang w:val="hr-HR"/>
          </w:rPr>
          <w:t>http://www.mobilnost.hr/index.php?id=584</w:t>
        </w:r>
      </w:hyperlink>
      <w:r w:rsidRPr="008C7D37">
        <w:rPr>
          <w:rFonts w:asciiTheme="minorHAnsi" w:hAnsiTheme="minorHAnsi" w:cstheme="minorHAnsi"/>
          <w:lang w:val="hr-HR"/>
        </w:rPr>
        <w:t xml:space="preserve">). </w:t>
      </w:r>
    </w:p>
    <w:p w14:paraId="23D46B98" w14:textId="77777777" w:rsidR="001B5E99" w:rsidRPr="008C7D37" w:rsidRDefault="001B5E99" w:rsidP="001B5E99">
      <w:pPr>
        <w:spacing w:after="0" w:line="240" w:lineRule="auto"/>
        <w:jc w:val="both"/>
        <w:rPr>
          <w:rFonts w:asciiTheme="minorHAnsi" w:hAnsiTheme="minorHAnsi" w:cstheme="minorHAnsi"/>
          <w:lang w:val="hr-HR"/>
        </w:rPr>
      </w:pPr>
    </w:p>
    <w:p w14:paraId="27306948" w14:textId="77777777" w:rsidR="00A125F7" w:rsidRPr="008C7D37" w:rsidRDefault="00F17E43" w:rsidP="001B5E99">
      <w:pPr>
        <w:spacing w:after="0" w:line="240" w:lineRule="auto"/>
        <w:ind w:left="5664"/>
        <w:jc w:val="center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_________________________</w:t>
      </w:r>
    </w:p>
    <w:p w14:paraId="0743B871" w14:textId="77777777" w:rsidR="00A125F7" w:rsidRPr="008C7D37" w:rsidRDefault="00F17E43" w:rsidP="001B5E99">
      <w:pPr>
        <w:spacing w:after="0" w:line="240" w:lineRule="auto"/>
        <w:ind w:left="5664"/>
        <w:jc w:val="center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    [Vlastoručni potpis]</w:t>
      </w:r>
    </w:p>
    <w:p w14:paraId="4C076CE4" w14:textId="77777777" w:rsidR="001B5E99" w:rsidRPr="008C7D37" w:rsidRDefault="001B5E99" w:rsidP="001B5E99">
      <w:pPr>
        <w:spacing w:after="0" w:line="240" w:lineRule="auto"/>
        <w:ind w:left="5664"/>
        <w:jc w:val="center"/>
        <w:rPr>
          <w:rFonts w:asciiTheme="minorHAnsi" w:hAnsiTheme="minorHAnsi" w:cstheme="minorHAnsi"/>
          <w:lang w:val="hr-HR"/>
        </w:rPr>
      </w:pPr>
    </w:p>
    <w:p w14:paraId="53E93640" w14:textId="77777777" w:rsidR="00A125F7" w:rsidRPr="008C7D37" w:rsidRDefault="00F17E43" w:rsidP="001B5E99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Prilozi:</w:t>
      </w:r>
    </w:p>
    <w:p w14:paraId="34D323C5" w14:textId="77777777" w:rsidR="00A125F7" w:rsidRPr="008C7D37" w:rsidRDefault="00F17E43" w:rsidP="001B5E99">
      <w:pPr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životopis na hrvatskom jeziku (s navedenim poznavanjem stranih jezika)</w:t>
      </w:r>
    </w:p>
    <w:p w14:paraId="23101356" w14:textId="77777777" w:rsidR="00A125F7" w:rsidRPr="008C7D37" w:rsidRDefault="00F17E43" w:rsidP="001B5E99">
      <w:pPr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potvrda o upisanom semestru studija (svrha: za </w:t>
      </w:r>
      <w:r w:rsidRPr="008C7D37">
        <w:rPr>
          <w:rFonts w:asciiTheme="minorHAnsi" w:hAnsiTheme="minorHAnsi" w:cstheme="minorHAnsi"/>
          <w:i/>
          <w:lang w:val="hr-HR"/>
        </w:rPr>
        <w:t>Natječaj mreže FISH CEEPUS</w:t>
      </w:r>
      <w:r w:rsidRPr="008C7D37">
        <w:rPr>
          <w:rFonts w:asciiTheme="minorHAnsi" w:hAnsiTheme="minorHAnsi" w:cstheme="minorHAnsi"/>
          <w:lang w:val="hr-HR"/>
        </w:rPr>
        <w:t>)</w:t>
      </w:r>
    </w:p>
    <w:p w14:paraId="3AC28AC2" w14:textId="77777777" w:rsidR="00A125F7" w:rsidRPr="008C7D37" w:rsidRDefault="00F17E43" w:rsidP="001B5E9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ovjereni prijepis ocjena s izračunatim prosjekom i brojem ostvarenih ECTS-a (za studente diplomskog studija, prijepis ocjena preddiplomskog i diplomskog studija) </w:t>
      </w:r>
    </w:p>
    <w:p w14:paraId="5451F703" w14:textId="77777777" w:rsidR="00A125F7" w:rsidRPr="008C7D37" w:rsidRDefault="00F17E43" w:rsidP="001B5E9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>motivacijsko pismo na francuskom, španjolskom ili talijanskom jeziku</w:t>
      </w:r>
    </w:p>
    <w:p w14:paraId="677E1351" w14:textId="13FABD40" w:rsidR="00A125F7" w:rsidRPr="008C7D37" w:rsidRDefault="00F17E43" w:rsidP="001B5E9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a)  </w:t>
      </w:r>
      <w:r w:rsidRPr="008C7D37">
        <w:rPr>
          <w:rFonts w:asciiTheme="minorHAnsi" w:hAnsiTheme="minorHAnsi" w:cstheme="minorHAnsi"/>
          <w:u w:val="single"/>
          <w:lang w:val="hr-HR"/>
        </w:rPr>
        <w:t>za semestralnu mobilnost</w:t>
      </w:r>
      <w:r w:rsidRPr="008C7D37">
        <w:rPr>
          <w:rFonts w:asciiTheme="minorHAnsi" w:hAnsiTheme="minorHAnsi" w:cstheme="minorHAnsi"/>
          <w:lang w:val="hr-HR"/>
        </w:rPr>
        <w:t xml:space="preserve">: okvirni prijedlog kolegija koje bi kandidat slušao (u dogovoru s </w:t>
      </w:r>
      <w:r w:rsidR="0006654C">
        <w:rPr>
          <w:rFonts w:asciiTheme="minorHAnsi" w:hAnsiTheme="minorHAnsi" w:cstheme="minorHAnsi"/>
          <w:lang w:val="hr-HR"/>
        </w:rPr>
        <w:t xml:space="preserve">mrežnim koordinatoricama i </w:t>
      </w:r>
      <w:r w:rsidRPr="008C7D37">
        <w:rPr>
          <w:rFonts w:asciiTheme="minorHAnsi" w:hAnsiTheme="minorHAnsi" w:cstheme="minorHAnsi"/>
          <w:lang w:val="hr-HR"/>
        </w:rPr>
        <w:t>ECTS koordinatorom Odsjeka)</w:t>
      </w:r>
      <w:r w:rsidRPr="008C7D37">
        <w:rPr>
          <w:rFonts w:asciiTheme="minorHAnsi" w:hAnsiTheme="minorHAnsi" w:cstheme="minorHAnsi"/>
          <w:vertAlign w:val="superscript"/>
          <w:lang w:val="hr-HR"/>
        </w:rPr>
        <w:footnoteReference w:id="3"/>
      </w:r>
      <w:r w:rsidRPr="008C7D37">
        <w:rPr>
          <w:rFonts w:asciiTheme="minorHAnsi" w:hAnsiTheme="minorHAnsi" w:cstheme="minorHAnsi"/>
          <w:lang w:val="hr-HR"/>
        </w:rPr>
        <w:t xml:space="preserve"> </w:t>
      </w:r>
    </w:p>
    <w:p w14:paraId="6AB7F379" w14:textId="77777777" w:rsidR="00A125F7" w:rsidRPr="008C7D37" w:rsidRDefault="001B5E99" w:rsidP="001B5E99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  <w:lang w:val="hr-HR"/>
        </w:rPr>
      </w:pPr>
      <w:r w:rsidRPr="008C7D37">
        <w:rPr>
          <w:rFonts w:asciiTheme="minorHAnsi" w:hAnsiTheme="minorHAnsi" w:cstheme="minorHAnsi"/>
          <w:lang w:val="hr-HR"/>
        </w:rPr>
        <w:t xml:space="preserve">   </w:t>
      </w:r>
      <w:r w:rsidR="00F17E43" w:rsidRPr="008C7D37">
        <w:rPr>
          <w:rFonts w:asciiTheme="minorHAnsi" w:hAnsiTheme="minorHAnsi" w:cstheme="minorHAnsi"/>
          <w:lang w:val="hr-HR"/>
        </w:rPr>
        <w:t xml:space="preserve">  b) </w:t>
      </w:r>
      <w:r w:rsidR="00F17E43" w:rsidRPr="008C7D37">
        <w:rPr>
          <w:rFonts w:asciiTheme="minorHAnsi" w:hAnsiTheme="minorHAnsi" w:cstheme="minorHAnsi"/>
          <w:u w:val="single"/>
          <w:lang w:val="hr-HR"/>
        </w:rPr>
        <w:t>za istraživačku mobilnost</w:t>
      </w:r>
      <w:r w:rsidR="00F17E43" w:rsidRPr="008C7D37">
        <w:rPr>
          <w:rFonts w:asciiTheme="minorHAnsi" w:hAnsiTheme="minorHAnsi" w:cstheme="minorHAnsi"/>
          <w:lang w:val="hr-HR"/>
        </w:rPr>
        <w:t>: preporuka mentora</w:t>
      </w:r>
    </w:p>
    <w:sectPr w:rsidR="00A125F7" w:rsidRPr="008C7D37" w:rsidSect="00BF2507">
      <w:pgSz w:w="11906" w:h="16838"/>
      <w:pgMar w:top="426" w:right="566" w:bottom="284" w:left="426" w:header="720" w:footer="720" w:gutter="0"/>
      <w:pgNumType w:start="1"/>
      <w:cols w:space="720" w:equalWidth="0">
        <w:col w:w="109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AA0C4" w14:textId="77777777" w:rsidR="004C4314" w:rsidRDefault="004C4314">
      <w:pPr>
        <w:spacing w:after="0" w:line="240" w:lineRule="auto"/>
      </w:pPr>
      <w:r>
        <w:separator/>
      </w:r>
    </w:p>
  </w:endnote>
  <w:endnote w:type="continuationSeparator" w:id="0">
    <w:p w14:paraId="2F763979" w14:textId="77777777" w:rsidR="004C4314" w:rsidRDefault="004C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BA4E5" w14:textId="77777777" w:rsidR="004C4314" w:rsidRDefault="004C4314">
      <w:pPr>
        <w:spacing w:after="0" w:line="240" w:lineRule="auto"/>
      </w:pPr>
      <w:r>
        <w:separator/>
      </w:r>
    </w:p>
  </w:footnote>
  <w:footnote w:type="continuationSeparator" w:id="0">
    <w:p w14:paraId="431488A1" w14:textId="77777777" w:rsidR="004C4314" w:rsidRDefault="004C4314">
      <w:pPr>
        <w:spacing w:after="0" w:line="240" w:lineRule="auto"/>
      </w:pPr>
      <w:r>
        <w:continuationSeparator/>
      </w:r>
    </w:p>
  </w:footnote>
  <w:footnote w:id="1">
    <w:p w14:paraId="465AC936" w14:textId="717E4B70" w:rsidR="00A125F7" w:rsidRPr="005A5CC1" w:rsidRDefault="00F17E43">
      <w:pPr>
        <w:spacing w:after="0" w:line="240" w:lineRule="auto"/>
        <w:rPr>
          <w:sz w:val="20"/>
        </w:rPr>
      </w:pPr>
      <w:r w:rsidRPr="005A5CC1">
        <w:rPr>
          <w:sz w:val="20"/>
          <w:vertAlign w:val="superscript"/>
        </w:rPr>
        <w:footnoteRef/>
      </w:r>
      <w:r w:rsidRPr="005A5CC1">
        <w:rPr>
          <w:sz w:val="14"/>
          <w:szCs w:val="16"/>
        </w:rPr>
        <w:t xml:space="preserve"> </w:t>
      </w:r>
      <w:r w:rsidR="005A5CC1" w:rsidRPr="005A5CC1">
        <w:rPr>
          <w:sz w:val="16"/>
          <w:szCs w:val="18"/>
        </w:rPr>
        <w:t xml:space="preserve">CIII-HU-0809-02-1617 FISH  / </w:t>
      </w:r>
      <w:r w:rsidRPr="005A5CC1">
        <w:rPr>
          <w:sz w:val="16"/>
          <w:szCs w:val="18"/>
        </w:rPr>
        <w:t>CIII-HU-0809-02-</w:t>
      </w:r>
      <w:r w:rsidR="00FD3FB0" w:rsidRPr="005A5CC1">
        <w:rPr>
          <w:sz w:val="16"/>
          <w:szCs w:val="18"/>
        </w:rPr>
        <w:t>1</w:t>
      </w:r>
      <w:r w:rsidR="00835EE7" w:rsidRPr="005A5CC1">
        <w:rPr>
          <w:sz w:val="16"/>
          <w:szCs w:val="18"/>
        </w:rPr>
        <w:t>7</w:t>
      </w:r>
      <w:r w:rsidR="00FD3FB0" w:rsidRPr="005A5CC1">
        <w:rPr>
          <w:sz w:val="16"/>
          <w:szCs w:val="18"/>
        </w:rPr>
        <w:t>18</w:t>
      </w:r>
      <w:r w:rsidRPr="005A5CC1">
        <w:rPr>
          <w:sz w:val="16"/>
          <w:szCs w:val="18"/>
        </w:rPr>
        <w:t xml:space="preserve"> FISH (French, Italian, SpanisH) - Romance Languages and Cultures - Strategies of Communication and Culture Transfer in Central Europe</w:t>
      </w:r>
    </w:p>
  </w:footnote>
  <w:footnote w:id="2">
    <w:p w14:paraId="23E5FAF4" w14:textId="65CB608D" w:rsidR="00A125F7" w:rsidRPr="005A5CC1" w:rsidRDefault="00F17E43">
      <w:pPr>
        <w:spacing w:after="0" w:line="240" w:lineRule="auto"/>
        <w:rPr>
          <w:sz w:val="20"/>
        </w:rPr>
      </w:pPr>
      <w:r w:rsidRPr="005A5CC1">
        <w:rPr>
          <w:sz w:val="20"/>
          <w:vertAlign w:val="superscript"/>
        </w:rPr>
        <w:footnoteRef/>
      </w:r>
      <w:r w:rsidR="005A5CC1" w:rsidRPr="005A5CC1">
        <w:rPr>
          <w:sz w:val="16"/>
          <w:szCs w:val="18"/>
        </w:rPr>
        <w:t xml:space="preserve"> </w:t>
      </w:r>
      <w:r w:rsidR="005A5CC1" w:rsidRPr="005A5CC1">
        <w:rPr>
          <w:sz w:val="18"/>
          <w:szCs w:val="18"/>
        </w:rPr>
        <w:t xml:space="preserve">CIII-HU-0809-02-1617 FISH  / </w:t>
      </w:r>
      <w:r w:rsidRPr="005A5CC1">
        <w:rPr>
          <w:sz w:val="18"/>
          <w:szCs w:val="20"/>
        </w:rPr>
        <w:t>CIII-HU-0809-02-1</w:t>
      </w:r>
      <w:r w:rsidR="00FD3FB0" w:rsidRPr="005A5CC1">
        <w:rPr>
          <w:sz w:val="18"/>
          <w:szCs w:val="20"/>
        </w:rPr>
        <w:t>718</w:t>
      </w:r>
      <w:r w:rsidRPr="005A5CC1">
        <w:rPr>
          <w:sz w:val="18"/>
          <w:szCs w:val="20"/>
        </w:rPr>
        <w:t xml:space="preserve"> FISH (French, Italian, SpanisH) - Romance Languages and Cultures - Strategies of Communication and Culture Transfer in Central Europe</w:t>
      </w:r>
    </w:p>
  </w:footnote>
  <w:footnote w:id="3">
    <w:p w14:paraId="48D9306A" w14:textId="77777777" w:rsidR="00A125F7" w:rsidRPr="005A5CC1" w:rsidRDefault="00F17E43">
      <w:pPr>
        <w:spacing w:after="0" w:line="240" w:lineRule="auto"/>
        <w:rPr>
          <w:sz w:val="20"/>
          <w:lang w:val="es-AR"/>
        </w:rPr>
      </w:pPr>
      <w:r w:rsidRPr="005A5CC1">
        <w:rPr>
          <w:sz w:val="20"/>
          <w:vertAlign w:val="superscript"/>
        </w:rPr>
        <w:footnoteRef/>
      </w:r>
      <w:r w:rsidRPr="005A5CC1">
        <w:rPr>
          <w:sz w:val="18"/>
          <w:szCs w:val="20"/>
          <w:lang w:val="es-AR"/>
        </w:rPr>
        <w:t xml:space="preserve"> Informacije o programima partnerskih sveučilišta potražite na njihovim mrežnim stranicama.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6867"/>
    <w:multiLevelType w:val="multilevel"/>
    <w:tmpl w:val="EC08720A"/>
    <w:lvl w:ilvl="0">
      <w:start w:val="1"/>
      <w:numFmt w:val="bullet"/>
      <w:lvlText w:val="-"/>
      <w:lvlJc w:val="left"/>
      <w:pPr>
        <w:ind w:left="1068" w:firstLine="17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32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46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60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75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89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104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118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13296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C007F23"/>
    <w:multiLevelType w:val="multilevel"/>
    <w:tmpl w:val="7286E154"/>
    <w:lvl w:ilvl="0">
      <w:start w:val="1"/>
      <w:numFmt w:val="lowerLetter"/>
      <w:lvlText w:val="%1)"/>
      <w:lvlJc w:val="left"/>
      <w:pPr>
        <w:ind w:left="1068" w:firstLine="1776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8" w:firstLine="321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48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609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753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915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1041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118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13476"/>
      </w:pPr>
      <w:rPr>
        <w:vertAlign w:val="baseline"/>
      </w:rPr>
    </w:lvl>
  </w:abstractNum>
  <w:abstractNum w:abstractNumId="2" w15:restartNumberingAfterBreak="0">
    <w:nsid w:val="16975675"/>
    <w:multiLevelType w:val="multilevel"/>
    <w:tmpl w:val="3978189A"/>
    <w:lvl w:ilvl="0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65E01B9"/>
    <w:multiLevelType w:val="multilevel"/>
    <w:tmpl w:val="70503BB2"/>
    <w:lvl w:ilvl="0">
      <w:start w:val="1"/>
      <w:numFmt w:val="bullet"/>
      <w:lvlText w:val="-"/>
      <w:lvlJc w:val="left"/>
      <w:pPr>
        <w:ind w:left="1068" w:firstLine="17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1788" w:firstLine="32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46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60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75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89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104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118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13296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3C944CEB"/>
    <w:multiLevelType w:val="multilevel"/>
    <w:tmpl w:val="293417E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53E12EE5"/>
    <w:multiLevelType w:val="multilevel"/>
    <w:tmpl w:val="73EED89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D001903"/>
    <w:multiLevelType w:val="multilevel"/>
    <w:tmpl w:val="8168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53B42"/>
    <w:multiLevelType w:val="multilevel"/>
    <w:tmpl w:val="1624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B4FAB"/>
    <w:multiLevelType w:val="multilevel"/>
    <w:tmpl w:val="4AC4BB42"/>
    <w:lvl w:ilvl="0">
      <w:start w:val="1"/>
      <w:numFmt w:val="bullet"/>
      <w:lvlText w:val="-"/>
      <w:lvlJc w:val="left"/>
      <w:pPr>
        <w:ind w:left="720" w:firstLine="1080"/>
      </w:pPr>
      <w:rPr>
        <w:rFonts w:ascii="Arial" w:hAnsi="Arial" w:hint="default"/>
        <w:vertAlign w:val="baseli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 w:hint="default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 w:hint="default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 w:hint="default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 w:hint="default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 w:hint="default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 w:hint="default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 w:hint="default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 w:hint="default"/>
        <w:vertAlign w:val="baseline"/>
      </w:rPr>
    </w:lvl>
  </w:abstractNum>
  <w:abstractNum w:abstractNumId="9" w15:restartNumberingAfterBreak="0">
    <w:nsid w:val="67D067E5"/>
    <w:multiLevelType w:val="multilevel"/>
    <w:tmpl w:val="2E22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A0069"/>
    <w:multiLevelType w:val="hybridMultilevel"/>
    <w:tmpl w:val="C1DEF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B84C30"/>
    <w:multiLevelType w:val="multilevel"/>
    <w:tmpl w:val="35DA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s-AR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F7"/>
    <w:rsid w:val="00051348"/>
    <w:rsid w:val="0006654C"/>
    <w:rsid w:val="0007087B"/>
    <w:rsid w:val="000D4E5B"/>
    <w:rsid w:val="00143C34"/>
    <w:rsid w:val="001B5E99"/>
    <w:rsid w:val="002917FF"/>
    <w:rsid w:val="002B100A"/>
    <w:rsid w:val="00394498"/>
    <w:rsid w:val="003C48E1"/>
    <w:rsid w:val="004630C2"/>
    <w:rsid w:val="004A54B7"/>
    <w:rsid w:val="004C4314"/>
    <w:rsid w:val="004F1C6C"/>
    <w:rsid w:val="0055729D"/>
    <w:rsid w:val="005A5CC1"/>
    <w:rsid w:val="005F265E"/>
    <w:rsid w:val="0063469A"/>
    <w:rsid w:val="00773739"/>
    <w:rsid w:val="007C6F3B"/>
    <w:rsid w:val="007D3FBE"/>
    <w:rsid w:val="00830B40"/>
    <w:rsid w:val="00835EE7"/>
    <w:rsid w:val="00855532"/>
    <w:rsid w:val="008A06AA"/>
    <w:rsid w:val="008C7D37"/>
    <w:rsid w:val="00946EFA"/>
    <w:rsid w:val="009A0972"/>
    <w:rsid w:val="009E2149"/>
    <w:rsid w:val="00A1101C"/>
    <w:rsid w:val="00A125F7"/>
    <w:rsid w:val="00A55D06"/>
    <w:rsid w:val="00AA460D"/>
    <w:rsid w:val="00AB16A3"/>
    <w:rsid w:val="00AD5EB6"/>
    <w:rsid w:val="00AE3F0E"/>
    <w:rsid w:val="00BE5419"/>
    <w:rsid w:val="00BF2507"/>
    <w:rsid w:val="00DA0D14"/>
    <w:rsid w:val="00E52C81"/>
    <w:rsid w:val="00E639D1"/>
    <w:rsid w:val="00E97EE4"/>
    <w:rsid w:val="00F01D9D"/>
    <w:rsid w:val="00F17E43"/>
    <w:rsid w:val="00F21B59"/>
    <w:rsid w:val="00F453A1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E04D"/>
  <w15:docId w15:val="{42DBC6B0-74A6-44E7-B843-F70D8DA4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1C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11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0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0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0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3FBE"/>
    <w:rPr>
      <w:color w:val="0563C1" w:themeColor="hyperlink"/>
      <w:u w:val="single"/>
    </w:rPr>
  </w:style>
  <w:style w:type="character" w:customStyle="1" w:styleId="apple-tab-span">
    <w:name w:val="apple-tab-span"/>
    <w:basedOn w:val="DefaultParagraphFont"/>
    <w:rsid w:val="00E5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mzorica@ffzg.hr" TargetMode="External"/><Relationship Id="rId18" Type="http://schemas.openxmlformats.org/officeDocument/2006/relationships/hyperlink" Target="http://www.mobilnost.hr/index.php?id=5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eepus.info/" TargetMode="External"/><Relationship Id="rId17" Type="http://schemas.openxmlformats.org/officeDocument/2006/relationships/hyperlink" Target="http://www.ffzg.unizg.hr/?p=16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bilnost.hr/index.php?id=926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dlabas@ffzg.hr" TargetMode="External"/><Relationship Id="rId10" Type="http://schemas.openxmlformats.org/officeDocument/2006/relationships/hyperlink" Target="http://www.ceepus.inf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bilnost.hr/index.php?id=926" TargetMode="External"/><Relationship Id="rId14" Type="http://schemas.openxmlformats.org/officeDocument/2006/relationships/hyperlink" Target="mailto:agblazev@ffz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Gabriela Blažević</dc:creator>
  <cp:lastModifiedBy>korisnik</cp:lastModifiedBy>
  <cp:revision>9</cp:revision>
  <dcterms:created xsi:type="dcterms:W3CDTF">2017-05-11T22:53:00Z</dcterms:created>
  <dcterms:modified xsi:type="dcterms:W3CDTF">2017-05-16T06:56:00Z</dcterms:modified>
</cp:coreProperties>
</file>