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2A8A" w:rsidRDefault="0098679B" w:rsidP="0098679B">
      <w:pPr>
        <w:jc w:val="center"/>
        <w:rPr>
          <w:rFonts w:ascii="Times New Roman" w:hAnsi="Times New Roman"/>
          <w:b/>
          <w:bCs/>
          <w:i/>
          <w:sz w:val="24"/>
          <w:szCs w:val="24"/>
        </w:rPr>
      </w:pPr>
      <w:r w:rsidRPr="00692A8A">
        <w:rPr>
          <w:rFonts w:ascii="Times New Roman" w:hAnsi="Times New Roman"/>
          <w:b/>
          <w:bCs/>
          <w:i/>
          <w:sz w:val="24"/>
          <w:szCs w:val="24"/>
        </w:rPr>
        <w:t xml:space="preserve">Kako napisati uspješnu projektnu prijavu za Individualnu Stipendiju u okviru </w:t>
      </w:r>
    </w:p>
    <w:p w:rsidR="0098679B" w:rsidRPr="00692A8A" w:rsidRDefault="0098679B" w:rsidP="0098679B">
      <w:pPr>
        <w:jc w:val="center"/>
        <w:rPr>
          <w:rFonts w:ascii="Times New Roman" w:hAnsi="Times New Roman"/>
          <w:i/>
          <w:sz w:val="24"/>
          <w:szCs w:val="24"/>
        </w:rPr>
      </w:pPr>
      <w:bookmarkStart w:id="0" w:name="_GoBack"/>
      <w:bookmarkEnd w:id="0"/>
      <w:proofErr w:type="spellStart"/>
      <w:r w:rsidRPr="00692A8A">
        <w:rPr>
          <w:rFonts w:ascii="Times New Roman" w:hAnsi="Times New Roman"/>
          <w:b/>
          <w:bCs/>
          <w:i/>
          <w:sz w:val="24"/>
          <w:szCs w:val="24"/>
        </w:rPr>
        <w:t>Marie</w:t>
      </w:r>
      <w:proofErr w:type="spellEnd"/>
      <w:r w:rsidRPr="00692A8A">
        <w:rPr>
          <w:rFonts w:ascii="Times New Roman" w:hAnsi="Times New Roman"/>
          <w:b/>
          <w:bCs/>
          <w:i/>
          <w:sz w:val="24"/>
          <w:szCs w:val="24"/>
        </w:rPr>
        <w:t xml:space="preserve"> </w:t>
      </w:r>
      <w:proofErr w:type="spellStart"/>
      <w:r w:rsidRPr="00692A8A">
        <w:rPr>
          <w:rFonts w:ascii="Times New Roman" w:hAnsi="Times New Roman"/>
          <w:b/>
          <w:bCs/>
          <w:i/>
          <w:sz w:val="24"/>
          <w:szCs w:val="24"/>
        </w:rPr>
        <w:t>Skłodowska</w:t>
      </w:r>
      <w:proofErr w:type="spellEnd"/>
      <w:r w:rsidRPr="00692A8A">
        <w:rPr>
          <w:rFonts w:ascii="Times New Roman" w:hAnsi="Times New Roman"/>
          <w:b/>
          <w:bCs/>
          <w:i/>
          <w:sz w:val="24"/>
          <w:szCs w:val="24"/>
        </w:rPr>
        <w:t xml:space="preserve"> - Curie akcija</w:t>
      </w:r>
    </w:p>
    <w:p w:rsidR="0098679B" w:rsidRDefault="0098679B" w:rsidP="0098679B">
      <w:pPr>
        <w:jc w:val="center"/>
        <w:rPr>
          <w:rFonts w:ascii="Times New Roman" w:hAnsi="Times New Roman"/>
          <w:sz w:val="24"/>
          <w:szCs w:val="24"/>
        </w:rPr>
      </w:pPr>
    </w:p>
    <w:p w:rsidR="0098679B" w:rsidRPr="0098679B" w:rsidRDefault="0098679B" w:rsidP="0098679B">
      <w:pPr>
        <w:jc w:val="center"/>
        <w:rPr>
          <w:rFonts w:ascii="Times New Roman" w:hAnsi="Times New Roman"/>
          <w:b/>
          <w:sz w:val="24"/>
          <w:szCs w:val="24"/>
        </w:rPr>
      </w:pPr>
      <w:r w:rsidRPr="0098679B">
        <w:rPr>
          <w:rFonts w:ascii="Times New Roman" w:hAnsi="Times New Roman"/>
          <w:b/>
          <w:sz w:val="24"/>
          <w:szCs w:val="24"/>
        </w:rPr>
        <w:t>Rok za prijavu: 29.05. do 12 sati</w:t>
      </w:r>
    </w:p>
    <w:p w:rsidR="0098679B" w:rsidRDefault="0098679B" w:rsidP="0098679B">
      <w:pPr>
        <w:rPr>
          <w:rFonts w:ascii="Times New Roman" w:hAnsi="Times New Roman"/>
          <w:sz w:val="24"/>
          <w:szCs w:val="24"/>
        </w:rPr>
      </w:pPr>
      <w:r>
        <w:rPr>
          <w:rFonts w:ascii="Times New Roman" w:hAnsi="Times New Roman"/>
          <w:sz w:val="24"/>
          <w:szCs w:val="24"/>
        </w:rPr>
        <w:t xml:space="preserve">Prijava: </w:t>
      </w:r>
    </w:p>
    <w:p w:rsidR="0098679B" w:rsidRDefault="0098679B" w:rsidP="0098679B">
      <w:pPr>
        <w:pStyle w:val="ListParagraph"/>
        <w:numPr>
          <w:ilvl w:val="0"/>
          <w:numId w:val="1"/>
        </w:numPr>
        <w:rPr>
          <w:rFonts w:ascii="Times New Roman" w:hAnsi="Times New Roman"/>
          <w:sz w:val="24"/>
          <w:szCs w:val="24"/>
        </w:rPr>
      </w:pPr>
      <w:r w:rsidRPr="0098679B">
        <w:rPr>
          <w:rFonts w:ascii="Times New Roman" w:hAnsi="Times New Roman"/>
          <w:sz w:val="24"/>
          <w:szCs w:val="24"/>
        </w:rPr>
        <w:t>sažetak projektnoga prijedloga (</w:t>
      </w:r>
      <w:r w:rsidRPr="00DD791B">
        <w:rPr>
          <w:rFonts w:ascii="Times New Roman" w:hAnsi="Times New Roman"/>
          <w:sz w:val="24"/>
          <w:szCs w:val="24"/>
          <w:highlight w:val="yellow"/>
        </w:rPr>
        <w:t>obrazac</w:t>
      </w:r>
      <w:r>
        <w:rPr>
          <w:rFonts w:ascii="Times New Roman" w:hAnsi="Times New Roman"/>
          <w:sz w:val="24"/>
          <w:szCs w:val="24"/>
        </w:rPr>
        <w:t xml:space="preserve"> i upute</w:t>
      </w:r>
      <w:r w:rsidRPr="0098679B">
        <w:rPr>
          <w:rFonts w:ascii="Times New Roman" w:hAnsi="Times New Roman"/>
          <w:sz w:val="24"/>
          <w:szCs w:val="24"/>
        </w:rPr>
        <w:t>)</w:t>
      </w:r>
      <w:r>
        <w:rPr>
          <w:rFonts w:ascii="Times New Roman" w:hAnsi="Times New Roman"/>
          <w:sz w:val="24"/>
          <w:szCs w:val="24"/>
        </w:rPr>
        <w:t xml:space="preserve"> na engleskome jeziku + </w:t>
      </w:r>
    </w:p>
    <w:p w:rsidR="0098679B" w:rsidRPr="0098679B" w:rsidRDefault="0098679B" w:rsidP="0098679B">
      <w:pPr>
        <w:pStyle w:val="ListParagraph"/>
        <w:numPr>
          <w:ilvl w:val="0"/>
          <w:numId w:val="1"/>
        </w:numPr>
        <w:rPr>
          <w:rFonts w:ascii="Times New Roman" w:hAnsi="Times New Roman"/>
          <w:sz w:val="24"/>
          <w:szCs w:val="24"/>
        </w:rPr>
      </w:pPr>
      <w:r>
        <w:rPr>
          <w:rFonts w:ascii="Times New Roman" w:hAnsi="Times New Roman"/>
          <w:sz w:val="24"/>
          <w:szCs w:val="24"/>
        </w:rPr>
        <w:t xml:space="preserve">prijava putem </w:t>
      </w:r>
      <w:hyperlink r:id="rId6" w:history="1">
        <w:r w:rsidRPr="0098679B">
          <w:rPr>
            <w:rStyle w:val="Hyperlink"/>
            <w:rFonts w:ascii="Times New Roman" w:hAnsi="Times New Roman"/>
            <w:color w:val="auto"/>
            <w:sz w:val="24"/>
            <w:szCs w:val="24"/>
          </w:rPr>
          <w:t xml:space="preserve"> </w:t>
        </w:r>
        <w:r w:rsidRPr="0098679B">
          <w:rPr>
            <w:rStyle w:val="Hyperlink"/>
            <w:rFonts w:ascii="Times New Roman" w:hAnsi="Times New Roman"/>
            <w:color w:val="auto"/>
            <w:sz w:val="24"/>
            <w:szCs w:val="24"/>
            <w:highlight w:val="yellow"/>
          </w:rPr>
          <w:t>poveznice</w:t>
        </w:r>
      </w:hyperlink>
      <w:r w:rsidRPr="0098679B">
        <w:rPr>
          <w:rFonts w:ascii="Times New Roman" w:hAnsi="Times New Roman"/>
          <w:sz w:val="24"/>
          <w:szCs w:val="24"/>
        </w:rPr>
        <w:t>.</w:t>
      </w:r>
    </w:p>
    <w:p w:rsidR="0098679B" w:rsidRPr="0098679B" w:rsidRDefault="0098679B" w:rsidP="0098679B">
      <w:pPr>
        <w:jc w:val="center"/>
        <w:rPr>
          <w:rFonts w:ascii="Times New Roman" w:hAnsi="Times New Roman"/>
          <w:sz w:val="24"/>
          <w:szCs w:val="24"/>
        </w:rPr>
      </w:pPr>
    </w:p>
    <w:p w:rsidR="0098679B" w:rsidRDefault="0098679B" w:rsidP="0098679B">
      <w:pPr>
        <w:jc w:val="both"/>
        <w:rPr>
          <w:rFonts w:ascii="Times New Roman" w:hAnsi="Times New Roman"/>
          <w:sz w:val="24"/>
          <w:szCs w:val="24"/>
        </w:rPr>
      </w:pPr>
    </w:p>
    <w:p w:rsidR="0098679B" w:rsidRPr="0098679B" w:rsidRDefault="0098679B" w:rsidP="0098679B">
      <w:pPr>
        <w:jc w:val="both"/>
        <w:rPr>
          <w:rFonts w:ascii="Times New Roman" w:hAnsi="Times New Roman"/>
          <w:sz w:val="24"/>
          <w:szCs w:val="24"/>
        </w:rPr>
      </w:pPr>
      <w:r w:rsidRPr="0098679B">
        <w:rPr>
          <w:rFonts w:ascii="Times New Roman" w:hAnsi="Times New Roman"/>
          <w:sz w:val="24"/>
          <w:szCs w:val="24"/>
        </w:rPr>
        <w:t xml:space="preserve">Jednodnevna radionica će se održati </w:t>
      </w:r>
      <w:r w:rsidRPr="0098679B">
        <w:rPr>
          <w:rFonts w:ascii="Times New Roman" w:hAnsi="Times New Roman"/>
          <w:b/>
          <w:bCs/>
          <w:sz w:val="24"/>
          <w:szCs w:val="24"/>
        </w:rPr>
        <w:t>30. svibnja 2017. godine</w:t>
      </w:r>
      <w:r w:rsidRPr="0098679B">
        <w:rPr>
          <w:rFonts w:ascii="Times New Roman" w:hAnsi="Times New Roman"/>
          <w:sz w:val="24"/>
          <w:szCs w:val="24"/>
        </w:rPr>
        <w:t xml:space="preserve"> u prostorima </w:t>
      </w:r>
      <w:r w:rsidRPr="0098679B">
        <w:rPr>
          <w:rFonts w:ascii="Times New Roman" w:hAnsi="Times New Roman"/>
          <w:b/>
          <w:bCs/>
          <w:sz w:val="24"/>
          <w:szCs w:val="24"/>
        </w:rPr>
        <w:t>Agencije za mobilnost i programe Europske unije</w:t>
      </w:r>
      <w:r w:rsidRPr="0098679B">
        <w:rPr>
          <w:rFonts w:ascii="Times New Roman" w:hAnsi="Times New Roman"/>
          <w:sz w:val="24"/>
          <w:szCs w:val="24"/>
        </w:rPr>
        <w:t xml:space="preserve"> (dvorana Leksikografskog zavoda Miroslav Krleža u prizemlju), </w:t>
      </w:r>
      <w:proofErr w:type="spellStart"/>
      <w:r w:rsidRPr="0098679B">
        <w:rPr>
          <w:rFonts w:ascii="Times New Roman" w:hAnsi="Times New Roman"/>
          <w:sz w:val="24"/>
          <w:szCs w:val="24"/>
        </w:rPr>
        <w:t>Frankopanska</w:t>
      </w:r>
      <w:proofErr w:type="spellEnd"/>
      <w:r w:rsidRPr="0098679B">
        <w:rPr>
          <w:rFonts w:ascii="Times New Roman" w:hAnsi="Times New Roman"/>
          <w:sz w:val="24"/>
          <w:szCs w:val="24"/>
        </w:rPr>
        <w:t xml:space="preserve"> 26, Zagreb, s početkom u </w:t>
      </w:r>
      <w:r w:rsidRPr="0098679B">
        <w:rPr>
          <w:rFonts w:ascii="Times New Roman" w:hAnsi="Times New Roman"/>
          <w:b/>
          <w:bCs/>
          <w:sz w:val="24"/>
          <w:szCs w:val="24"/>
        </w:rPr>
        <w:t>9:30 sati</w:t>
      </w:r>
      <w:r w:rsidRPr="0098679B">
        <w:rPr>
          <w:rFonts w:ascii="Times New Roman" w:hAnsi="Times New Roman"/>
          <w:sz w:val="24"/>
          <w:szCs w:val="24"/>
        </w:rPr>
        <w:t xml:space="preserve">. </w:t>
      </w:r>
    </w:p>
    <w:p w:rsidR="0098679B" w:rsidRPr="0098679B" w:rsidRDefault="0098679B" w:rsidP="0098679B">
      <w:pPr>
        <w:rPr>
          <w:rFonts w:ascii="Times New Roman" w:hAnsi="Times New Roman"/>
          <w:sz w:val="24"/>
          <w:szCs w:val="24"/>
        </w:rPr>
      </w:pPr>
    </w:p>
    <w:p w:rsidR="0098679B" w:rsidRPr="0098679B" w:rsidRDefault="0098679B" w:rsidP="0098679B">
      <w:pPr>
        <w:jc w:val="both"/>
        <w:rPr>
          <w:rFonts w:ascii="Times New Roman" w:hAnsi="Times New Roman"/>
          <w:sz w:val="24"/>
          <w:szCs w:val="24"/>
        </w:rPr>
      </w:pPr>
      <w:r w:rsidRPr="0098679B">
        <w:rPr>
          <w:rFonts w:ascii="Times New Roman" w:hAnsi="Times New Roman"/>
          <w:sz w:val="24"/>
          <w:szCs w:val="24"/>
        </w:rPr>
        <w:t xml:space="preserve">Radionica je namijenjena prvenstveno iskusnim istraživačima (doktori znanosti, odnosno istraživači s više od 4 godine istraživačkog iskustva), ali sudjelovati mogu i ostali istraživači (istraživači koji još nisu doktori znanosti ali imaju više od 4 godine istraživačkog iskustva) koji namjeravaju prijaviti </w:t>
      </w:r>
      <w:proofErr w:type="spellStart"/>
      <w:r w:rsidRPr="0098679B">
        <w:rPr>
          <w:rFonts w:ascii="Times New Roman" w:hAnsi="Times New Roman"/>
          <w:sz w:val="24"/>
          <w:szCs w:val="24"/>
        </w:rPr>
        <w:t>Marie</w:t>
      </w:r>
      <w:proofErr w:type="spellEnd"/>
      <w:r w:rsidRPr="0098679B">
        <w:rPr>
          <w:rFonts w:ascii="Times New Roman" w:hAnsi="Times New Roman"/>
          <w:sz w:val="24"/>
          <w:szCs w:val="24"/>
        </w:rPr>
        <w:t xml:space="preserve"> </w:t>
      </w:r>
      <w:proofErr w:type="spellStart"/>
      <w:r w:rsidRPr="0098679B">
        <w:rPr>
          <w:rFonts w:ascii="Times New Roman" w:hAnsi="Times New Roman"/>
          <w:sz w:val="24"/>
          <w:szCs w:val="24"/>
        </w:rPr>
        <w:t>Skłodowska</w:t>
      </w:r>
      <w:proofErr w:type="spellEnd"/>
      <w:r w:rsidRPr="0098679B">
        <w:rPr>
          <w:rFonts w:ascii="Times New Roman" w:hAnsi="Times New Roman"/>
          <w:sz w:val="24"/>
          <w:szCs w:val="24"/>
        </w:rPr>
        <w:t xml:space="preserve"> - Curie</w:t>
      </w:r>
      <w:r w:rsidRPr="0098679B">
        <w:rPr>
          <w:rFonts w:ascii="Times New Roman" w:hAnsi="Times New Roman"/>
          <w:i/>
          <w:iCs/>
          <w:sz w:val="24"/>
          <w:szCs w:val="24"/>
        </w:rPr>
        <w:t xml:space="preserve"> </w:t>
      </w:r>
      <w:r w:rsidRPr="0098679B">
        <w:rPr>
          <w:rFonts w:ascii="Times New Roman" w:hAnsi="Times New Roman"/>
          <w:sz w:val="24"/>
          <w:szCs w:val="24"/>
        </w:rPr>
        <w:t xml:space="preserve">projekt 2017. godine, kao i administrativno osoblje koje je uključeno u izradu </w:t>
      </w:r>
      <w:proofErr w:type="spellStart"/>
      <w:r w:rsidRPr="0098679B">
        <w:rPr>
          <w:rFonts w:ascii="Times New Roman" w:hAnsi="Times New Roman"/>
          <w:sz w:val="24"/>
          <w:szCs w:val="24"/>
        </w:rPr>
        <w:t>Marie</w:t>
      </w:r>
      <w:proofErr w:type="spellEnd"/>
      <w:r w:rsidRPr="0098679B">
        <w:rPr>
          <w:rFonts w:ascii="Times New Roman" w:hAnsi="Times New Roman"/>
          <w:sz w:val="24"/>
          <w:szCs w:val="24"/>
        </w:rPr>
        <w:t xml:space="preserve"> </w:t>
      </w:r>
      <w:proofErr w:type="spellStart"/>
      <w:r w:rsidRPr="0098679B">
        <w:rPr>
          <w:rFonts w:ascii="Times New Roman" w:hAnsi="Times New Roman"/>
          <w:sz w:val="24"/>
          <w:szCs w:val="24"/>
        </w:rPr>
        <w:t>Skłodowska</w:t>
      </w:r>
      <w:proofErr w:type="spellEnd"/>
      <w:r w:rsidRPr="0098679B">
        <w:rPr>
          <w:rFonts w:ascii="Times New Roman" w:hAnsi="Times New Roman"/>
          <w:sz w:val="24"/>
          <w:szCs w:val="24"/>
        </w:rPr>
        <w:t xml:space="preserve"> - Curie projektnog prijedloga. </w:t>
      </w:r>
    </w:p>
    <w:p w:rsidR="0098679B" w:rsidRPr="0098679B" w:rsidRDefault="0098679B" w:rsidP="0098679B">
      <w:pPr>
        <w:rPr>
          <w:rFonts w:ascii="Times New Roman" w:hAnsi="Times New Roman"/>
          <w:sz w:val="24"/>
          <w:szCs w:val="24"/>
        </w:rPr>
      </w:pPr>
    </w:p>
    <w:p w:rsidR="0098679B" w:rsidRPr="0098679B" w:rsidRDefault="0098679B" w:rsidP="0098679B">
      <w:pPr>
        <w:jc w:val="both"/>
        <w:rPr>
          <w:rFonts w:ascii="Times New Roman" w:hAnsi="Times New Roman"/>
          <w:sz w:val="24"/>
          <w:szCs w:val="24"/>
        </w:rPr>
      </w:pPr>
      <w:r w:rsidRPr="0098679B">
        <w:rPr>
          <w:rFonts w:ascii="Times New Roman" w:hAnsi="Times New Roman"/>
          <w:sz w:val="24"/>
          <w:szCs w:val="24"/>
        </w:rPr>
        <w:t xml:space="preserve">Cilj radionice je povećati stopu uspješnosti hrvatskih prijavitelja u ovom prestižnom europskom programu financiranja znanstvenog istraživanja, koji je dio programa Obzor 2020., te pružiti praktične savjete pri izradi projektnih prijedloga. Ujedno, profesor Hrvoje Šikić predstaviti će svoja iskustva postupka pisanja, prijave i provedbe projekta globalne stipendije. Program radionice dostavljamo u privitku. </w:t>
      </w:r>
    </w:p>
    <w:p w:rsidR="0098679B" w:rsidRPr="0098679B" w:rsidRDefault="0098679B" w:rsidP="0098679B">
      <w:pPr>
        <w:rPr>
          <w:rFonts w:ascii="Times New Roman" w:hAnsi="Times New Roman"/>
          <w:sz w:val="24"/>
          <w:szCs w:val="24"/>
        </w:rPr>
      </w:pPr>
    </w:p>
    <w:p w:rsidR="0098679B" w:rsidRPr="0098679B" w:rsidRDefault="0098679B" w:rsidP="0098679B">
      <w:pPr>
        <w:jc w:val="both"/>
        <w:rPr>
          <w:rFonts w:ascii="Times New Roman" w:hAnsi="Times New Roman"/>
          <w:sz w:val="24"/>
          <w:szCs w:val="24"/>
        </w:rPr>
      </w:pPr>
      <w:r w:rsidRPr="0098679B">
        <w:rPr>
          <w:rFonts w:ascii="Times New Roman" w:hAnsi="Times New Roman"/>
          <w:sz w:val="24"/>
          <w:szCs w:val="24"/>
        </w:rPr>
        <w:t xml:space="preserve">Radionicu će voditi dr. sc. Mihaela Perić, dugogodišnja </w:t>
      </w:r>
      <w:proofErr w:type="spellStart"/>
      <w:r w:rsidRPr="0098679B">
        <w:rPr>
          <w:rFonts w:ascii="Times New Roman" w:hAnsi="Times New Roman"/>
          <w:sz w:val="24"/>
          <w:szCs w:val="24"/>
        </w:rPr>
        <w:t>evaluatorica</w:t>
      </w:r>
      <w:proofErr w:type="spellEnd"/>
      <w:r w:rsidRPr="0098679B">
        <w:rPr>
          <w:rFonts w:ascii="Times New Roman" w:hAnsi="Times New Roman"/>
          <w:sz w:val="24"/>
          <w:szCs w:val="24"/>
        </w:rPr>
        <w:t xml:space="preserve"> </w:t>
      </w:r>
      <w:proofErr w:type="spellStart"/>
      <w:r w:rsidRPr="0098679B">
        <w:rPr>
          <w:rFonts w:ascii="Times New Roman" w:hAnsi="Times New Roman"/>
          <w:sz w:val="24"/>
          <w:szCs w:val="24"/>
        </w:rPr>
        <w:t>Marie</w:t>
      </w:r>
      <w:proofErr w:type="spellEnd"/>
      <w:r w:rsidRPr="0098679B">
        <w:rPr>
          <w:rFonts w:ascii="Times New Roman" w:hAnsi="Times New Roman"/>
          <w:sz w:val="24"/>
          <w:szCs w:val="24"/>
        </w:rPr>
        <w:t xml:space="preserve"> </w:t>
      </w:r>
      <w:proofErr w:type="spellStart"/>
      <w:r w:rsidRPr="0098679B">
        <w:rPr>
          <w:rFonts w:ascii="Times New Roman" w:hAnsi="Times New Roman"/>
          <w:sz w:val="24"/>
          <w:szCs w:val="24"/>
        </w:rPr>
        <w:t>Skłodowska</w:t>
      </w:r>
      <w:proofErr w:type="spellEnd"/>
      <w:r w:rsidRPr="0098679B">
        <w:rPr>
          <w:rFonts w:ascii="Times New Roman" w:hAnsi="Times New Roman"/>
          <w:sz w:val="24"/>
          <w:szCs w:val="24"/>
        </w:rPr>
        <w:t xml:space="preserve"> - Curie individualnih projektnih prijedloga te Sandra Vidović, nacionalna osoba za kontakt za </w:t>
      </w:r>
      <w:proofErr w:type="spellStart"/>
      <w:r w:rsidRPr="0098679B">
        <w:rPr>
          <w:rFonts w:ascii="Times New Roman" w:hAnsi="Times New Roman"/>
          <w:sz w:val="24"/>
          <w:szCs w:val="24"/>
        </w:rPr>
        <w:t>Marie</w:t>
      </w:r>
      <w:proofErr w:type="spellEnd"/>
      <w:r w:rsidRPr="0098679B">
        <w:rPr>
          <w:rFonts w:ascii="Times New Roman" w:hAnsi="Times New Roman"/>
          <w:sz w:val="24"/>
          <w:szCs w:val="24"/>
        </w:rPr>
        <w:t xml:space="preserve"> </w:t>
      </w:r>
      <w:proofErr w:type="spellStart"/>
      <w:r w:rsidRPr="0098679B">
        <w:rPr>
          <w:rFonts w:ascii="Times New Roman" w:hAnsi="Times New Roman"/>
          <w:sz w:val="24"/>
          <w:szCs w:val="24"/>
        </w:rPr>
        <w:t>Skłodowska</w:t>
      </w:r>
      <w:proofErr w:type="spellEnd"/>
      <w:r w:rsidRPr="0098679B">
        <w:rPr>
          <w:rFonts w:ascii="Times New Roman" w:hAnsi="Times New Roman"/>
          <w:sz w:val="24"/>
          <w:szCs w:val="24"/>
        </w:rPr>
        <w:t xml:space="preserve"> - Curie akcije. </w:t>
      </w:r>
    </w:p>
    <w:p w:rsidR="0098679B" w:rsidRPr="0098679B" w:rsidRDefault="0098679B" w:rsidP="0098679B">
      <w:pPr>
        <w:rPr>
          <w:rFonts w:ascii="Times New Roman" w:hAnsi="Times New Roman"/>
          <w:sz w:val="24"/>
          <w:szCs w:val="24"/>
        </w:rPr>
      </w:pPr>
    </w:p>
    <w:p w:rsidR="0098679B" w:rsidRPr="0098679B" w:rsidRDefault="0098679B" w:rsidP="0098679B">
      <w:pPr>
        <w:rPr>
          <w:rFonts w:ascii="Times New Roman" w:hAnsi="Times New Roman"/>
          <w:sz w:val="24"/>
          <w:szCs w:val="24"/>
        </w:rPr>
      </w:pPr>
      <w:r w:rsidRPr="0098679B">
        <w:rPr>
          <w:rFonts w:ascii="Times New Roman" w:hAnsi="Times New Roman"/>
          <w:sz w:val="24"/>
          <w:szCs w:val="24"/>
        </w:rPr>
        <w:t>Kako bi prisustvovali radionici, potrebno je poslati sažetak projektnog prijedloga (maksimalno na 4 stranice) koji će sadržavati sljedeće dijelove:</w:t>
      </w:r>
    </w:p>
    <w:p w:rsidR="0098679B" w:rsidRPr="0098679B" w:rsidRDefault="0098679B" w:rsidP="0098679B">
      <w:pPr>
        <w:rPr>
          <w:rFonts w:ascii="Times New Roman" w:hAnsi="Times New Roman"/>
          <w:sz w:val="24"/>
          <w:szCs w:val="24"/>
        </w:rPr>
      </w:pPr>
      <w:r w:rsidRPr="0098679B">
        <w:rPr>
          <w:rFonts w:ascii="Times New Roman" w:hAnsi="Times New Roman"/>
          <w:sz w:val="24"/>
          <w:szCs w:val="24"/>
        </w:rPr>
        <w:t xml:space="preserve">•             </w:t>
      </w:r>
      <w:proofErr w:type="spellStart"/>
      <w:r w:rsidRPr="0098679B">
        <w:rPr>
          <w:rFonts w:ascii="Times New Roman" w:hAnsi="Times New Roman"/>
          <w:b/>
          <w:bCs/>
          <w:i/>
          <w:iCs/>
          <w:sz w:val="24"/>
          <w:szCs w:val="24"/>
        </w:rPr>
        <w:t>Excellence</w:t>
      </w:r>
      <w:proofErr w:type="spellEnd"/>
      <w:r w:rsidRPr="0098679B">
        <w:rPr>
          <w:rFonts w:ascii="Times New Roman" w:hAnsi="Times New Roman"/>
          <w:i/>
          <w:iCs/>
          <w:sz w:val="24"/>
          <w:szCs w:val="24"/>
        </w:rPr>
        <w:t xml:space="preserve"> </w:t>
      </w:r>
      <w:r w:rsidRPr="0098679B">
        <w:rPr>
          <w:rFonts w:ascii="Times New Roman" w:hAnsi="Times New Roman"/>
          <w:sz w:val="24"/>
          <w:szCs w:val="24"/>
        </w:rPr>
        <w:t xml:space="preserve">(2 stranice odnosno poglavlja </w:t>
      </w:r>
      <w:r w:rsidRPr="0098679B">
        <w:rPr>
          <w:rFonts w:ascii="Times New Roman" w:hAnsi="Times New Roman"/>
          <w:i/>
          <w:iCs/>
          <w:sz w:val="24"/>
          <w:szCs w:val="24"/>
        </w:rPr>
        <w:t>1.1.</w:t>
      </w:r>
      <w:r w:rsidRPr="0098679B">
        <w:rPr>
          <w:rFonts w:ascii="Times New Roman" w:hAnsi="Times New Roman"/>
          <w:sz w:val="24"/>
          <w:szCs w:val="24"/>
        </w:rPr>
        <w:t xml:space="preserve"> </w:t>
      </w:r>
      <w:proofErr w:type="spellStart"/>
      <w:r w:rsidRPr="0098679B">
        <w:rPr>
          <w:rFonts w:ascii="Times New Roman" w:hAnsi="Times New Roman"/>
          <w:i/>
          <w:iCs/>
          <w:sz w:val="24"/>
          <w:szCs w:val="24"/>
        </w:rPr>
        <w:t>Quality</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and</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credibility</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of</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the</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research</w:t>
      </w:r>
      <w:proofErr w:type="spellEnd"/>
      <w:r w:rsidRPr="0098679B">
        <w:rPr>
          <w:rFonts w:ascii="Times New Roman" w:hAnsi="Times New Roman"/>
          <w:i/>
          <w:iCs/>
          <w:sz w:val="24"/>
          <w:szCs w:val="24"/>
        </w:rPr>
        <w:t>/</w:t>
      </w:r>
      <w:proofErr w:type="spellStart"/>
      <w:r w:rsidRPr="0098679B">
        <w:rPr>
          <w:rFonts w:ascii="Times New Roman" w:hAnsi="Times New Roman"/>
          <w:i/>
          <w:iCs/>
          <w:sz w:val="24"/>
          <w:szCs w:val="24"/>
        </w:rPr>
        <w:t>innovation</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action</w:t>
      </w:r>
      <w:proofErr w:type="spellEnd"/>
      <w:r w:rsidRPr="0098679B">
        <w:rPr>
          <w:rFonts w:ascii="Times New Roman" w:hAnsi="Times New Roman"/>
          <w:i/>
          <w:iCs/>
          <w:sz w:val="24"/>
          <w:szCs w:val="24"/>
        </w:rPr>
        <w:t xml:space="preserve"> </w:t>
      </w:r>
      <w:r w:rsidRPr="0098679B">
        <w:rPr>
          <w:rFonts w:ascii="Times New Roman" w:hAnsi="Times New Roman"/>
          <w:sz w:val="24"/>
          <w:szCs w:val="24"/>
        </w:rPr>
        <w:t>te</w:t>
      </w:r>
      <w:r w:rsidRPr="0098679B">
        <w:rPr>
          <w:rFonts w:ascii="Times New Roman" w:hAnsi="Times New Roman"/>
          <w:i/>
          <w:iCs/>
          <w:sz w:val="24"/>
          <w:szCs w:val="24"/>
        </w:rPr>
        <w:t xml:space="preserve"> 1.2. </w:t>
      </w:r>
      <w:proofErr w:type="spellStart"/>
      <w:r w:rsidRPr="0098679B">
        <w:rPr>
          <w:rFonts w:ascii="Times New Roman" w:hAnsi="Times New Roman"/>
          <w:i/>
          <w:iCs/>
          <w:sz w:val="24"/>
          <w:szCs w:val="24"/>
        </w:rPr>
        <w:t>Quality</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and</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appropriateness</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of</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the</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training</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and</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of</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the</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two</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way</w:t>
      </w:r>
      <w:proofErr w:type="spellEnd"/>
      <w:r w:rsidRPr="0098679B">
        <w:rPr>
          <w:rFonts w:ascii="Times New Roman" w:hAnsi="Times New Roman"/>
          <w:i/>
          <w:iCs/>
          <w:sz w:val="24"/>
          <w:szCs w:val="24"/>
        </w:rPr>
        <w:t xml:space="preserve"> transfer </w:t>
      </w:r>
      <w:proofErr w:type="spellStart"/>
      <w:r w:rsidRPr="0098679B">
        <w:rPr>
          <w:rFonts w:ascii="Times New Roman" w:hAnsi="Times New Roman"/>
          <w:i/>
          <w:iCs/>
          <w:sz w:val="24"/>
          <w:szCs w:val="24"/>
        </w:rPr>
        <w:t>of</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knowledge</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between</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the</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researcher</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and</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the</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host</w:t>
      </w:r>
      <w:proofErr w:type="spellEnd"/>
      <w:r w:rsidRPr="0098679B">
        <w:rPr>
          <w:rFonts w:ascii="Times New Roman" w:hAnsi="Times New Roman"/>
          <w:sz w:val="24"/>
          <w:szCs w:val="24"/>
        </w:rPr>
        <w:t>),</w:t>
      </w:r>
    </w:p>
    <w:p w:rsidR="0098679B" w:rsidRPr="0098679B" w:rsidRDefault="0098679B" w:rsidP="0098679B">
      <w:pPr>
        <w:rPr>
          <w:rFonts w:ascii="Times New Roman" w:hAnsi="Times New Roman"/>
          <w:sz w:val="24"/>
          <w:szCs w:val="24"/>
        </w:rPr>
      </w:pPr>
      <w:r w:rsidRPr="0098679B">
        <w:rPr>
          <w:rFonts w:ascii="Times New Roman" w:hAnsi="Times New Roman"/>
          <w:sz w:val="24"/>
          <w:szCs w:val="24"/>
        </w:rPr>
        <w:t xml:space="preserve">•             </w:t>
      </w:r>
      <w:proofErr w:type="spellStart"/>
      <w:r w:rsidRPr="0098679B">
        <w:rPr>
          <w:rFonts w:ascii="Times New Roman" w:hAnsi="Times New Roman"/>
          <w:b/>
          <w:bCs/>
          <w:i/>
          <w:iCs/>
          <w:sz w:val="24"/>
          <w:szCs w:val="24"/>
        </w:rPr>
        <w:t>Impact</w:t>
      </w:r>
      <w:proofErr w:type="spellEnd"/>
      <w:r w:rsidRPr="0098679B">
        <w:rPr>
          <w:rFonts w:ascii="Times New Roman" w:hAnsi="Times New Roman"/>
          <w:sz w:val="24"/>
          <w:szCs w:val="24"/>
        </w:rPr>
        <w:t xml:space="preserve">  (1 stranica odnosno poglavlje </w:t>
      </w:r>
      <w:r w:rsidRPr="0098679B">
        <w:rPr>
          <w:rFonts w:ascii="Times New Roman" w:hAnsi="Times New Roman"/>
          <w:i/>
          <w:iCs/>
          <w:sz w:val="24"/>
          <w:szCs w:val="24"/>
        </w:rPr>
        <w:t>2.1.</w:t>
      </w:r>
      <w:r w:rsidRPr="0098679B">
        <w:rPr>
          <w:rFonts w:ascii="Times New Roman" w:hAnsi="Times New Roman"/>
          <w:sz w:val="24"/>
          <w:szCs w:val="24"/>
        </w:rPr>
        <w:t xml:space="preserve"> </w:t>
      </w:r>
      <w:proofErr w:type="spellStart"/>
      <w:r w:rsidRPr="0098679B">
        <w:rPr>
          <w:rFonts w:ascii="Times New Roman" w:hAnsi="Times New Roman"/>
          <w:i/>
          <w:iCs/>
          <w:sz w:val="24"/>
          <w:szCs w:val="24"/>
        </w:rPr>
        <w:t>Enhancing</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the</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potential</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and</w:t>
      </w:r>
      <w:proofErr w:type="spellEnd"/>
      <w:r w:rsidRPr="0098679B">
        <w:rPr>
          <w:rFonts w:ascii="Times New Roman" w:hAnsi="Times New Roman"/>
          <w:i/>
          <w:iCs/>
          <w:sz w:val="24"/>
          <w:szCs w:val="24"/>
        </w:rPr>
        <w:t xml:space="preserve"> future </w:t>
      </w:r>
      <w:proofErr w:type="spellStart"/>
      <w:r w:rsidRPr="0098679B">
        <w:rPr>
          <w:rFonts w:ascii="Times New Roman" w:hAnsi="Times New Roman"/>
          <w:i/>
          <w:iCs/>
          <w:sz w:val="24"/>
          <w:szCs w:val="24"/>
        </w:rPr>
        <w:t>career</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prospects</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of</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the</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researcher</w:t>
      </w:r>
      <w:proofErr w:type="spellEnd"/>
      <w:r w:rsidRPr="0098679B">
        <w:rPr>
          <w:rFonts w:ascii="Times New Roman" w:hAnsi="Times New Roman"/>
          <w:sz w:val="24"/>
          <w:szCs w:val="24"/>
        </w:rPr>
        <w:t>) i</w:t>
      </w:r>
    </w:p>
    <w:p w:rsidR="0098679B" w:rsidRPr="0098679B" w:rsidRDefault="0098679B" w:rsidP="0098679B">
      <w:pPr>
        <w:rPr>
          <w:rFonts w:ascii="Times New Roman" w:hAnsi="Times New Roman"/>
          <w:sz w:val="24"/>
          <w:szCs w:val="24"/>
        </w:rPr>
      </w:pPr>
      <w:r w:rsidRPr="0098679B">
        <w:rPr>
          <w:rFonts w:ascii="Times New Roman" w:hAnsi="Times New Roman"/>
          <w:sz w:val="24"/>
          <w:szCs w:val="24"/>
        </w:rPr>
        <w:t xml:space="preserve">•             </w:t>
      </w:r>
      <w:proofErr w:type="spellStart"/>
      <w:r w:rsidRPr="0098679B">
        <w:rPr>
          <w:rFonts w:ascii="Times New Roman" w:hAnsi="Times New Roman"/>
          <w:b/>
          <w:bCs/>
          <w:i/>
          <w:iCs/>
          <w:sz w:val="24"/>
          <w:szCs w:val="24"/>
        </w:rPr>
        <w:t>Implementation</w:t>
      </w:r>
      <w:proofErr w:type="spellEnd"/>
      <w:r w:rsidRPr="0098679B">
        <w:rPr>
          <w:rFonts w:ascii="Times New Roman" w:hAnsi="Times New Roman"/>
          <w:sz w:val="24"/>
          <w:szCs w:val="24"/>
        </w:rPr>
        <w:t xml:space="preserve"> (1 stranica odnosno dijelovi poglavlja </w:t>
      </w:r>
      <w:r w:rsidRPr="0098679B">
        <w:rPr>
          <w:rFonts w:ascii="Times New Roman" w:hAnsi="Times New Roman"/>
          <w:i/>
          <w:iCs/>
          <w:sz w:val="24"/>
          <w:szCs w:val="24"/>
        </w:rPr>
        <w:t xml:space="preserve">work plan, </w:t>
      </w:r>
      <w:proofErr w:type="spellStart"/>
      <w:r w:rsidRPr="0098679B">
        <w:rPr>
          <w:rFonts w:ascii="Times New Roman" w:hAnsi="Times New Roman"/>
          <w:i/>
          <w:iCs/>
          <w:sz w:val="24"/>
          <w:szCs w:val="24"/>
        </w:rPr>
        <w:t>management</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structure</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and</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procedures</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appropriateness</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of</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the</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allocation</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of</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tasks</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and</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resources</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institutional</w:t>
      </w:r>
      <w:proofErr w:type="spellEnd"/>
      <w:r w:rsidRPr="0098679B">
        <w:rPr>
          <w:rFonts w:ascii="Times New Roman" w:hAnsi="Times New Roman"/>
          <w:i/>
          <w:iCs/>
          <w:sz w:val="24"/>
          <w:szCs w:val="24"/>
        </w:rPr>
        <w:t xml:space="preserve"> </w:t>
      </w:r>
      <w:proofErr w:type="spellStart"/>
      <w:r w:rsidRPr="0098679B">
        <w:rPr>
          <w:rFonts w:ascii="Times New Roman" w:hAnsi="Times New Roman"/>
          <w:i/>
          <w:iCs/>
          <w:sz w:val="24"/>
          <w:szCs w:val="24"/>
        </w:rPr>
        <w:t>environment</w:t>
      </w:r>
      <w:proofErr w:type="spellEnd"/>
      <w:r w:rsidRPr="0098679B">
        <w:rPr>
          <w:rFonts w:ascii="Times New Roman" w:hAnsi="Times New Roman"/>
          <w:sz w:val="24"/>
          <w:szCs w:val="24"/>
        </w:rPr>
        <w:t>).</w:t>
      </w:r>
    </w:p>
    <w:p w:rsidR="0098679B" w:rsidRPr="0098679B" w:rsidRDefault="0098679B" w:rsidP="0098679B">
      <w:pPr>
        <w:rPr>
          <w:rFonts w:ascii="Times New Roman" w:hAnsi="Times New Roman"/>
          <w:sz w:val="24"/>
          <w:szCs w:val="24"/>
        </w:rPr>
      </w:pPr>
    </w:p>
    <w:p w:rsidR="0098679B" w:rsidRPr="0098679B" w:rsidRDefault="0098679B" w:rsidP="00501C20">
      <w:pPr>
        <w:jc w:val="both"/>
        <w:rPr>
          <w:rFonts w:ascii="Times New Roman" w:hAnsi="Times New Roman"/>
          <w:sz w:val="24"/>
          <w:szCs w:val="24"/>
        </w:rPr>
      </w:pPr>
      <w:r w:rsidRPr="0098679B">
        <w:rPr>
          <w:rFonts w:ascii="Times New Roman" w:hAnsi="Times New Roman"/>
          <w:sz w:val="24"/>
          <w:szCs w:val="24"/>
        </w:rPr>
        <w:t xml:space="preserve">Obrazac za sažetak projektnog prijedloga zajedno s uputom </w:t>
      </w:r>
      <w:r>
        <w:rPr>
          <w:rFonts w:ascii="Times New Roman" w:hAnsi="Times New Roman"/>
          <w:sz w:val="24"/>
          <w:szCs w:val="24"/>
        </w:rPr>
        <w:t>dostupan je na mrežnim stranicama Fakulteta</w:t>
      </w:r>
      <w:r w:rsidRPr="0098679B">
        <w:rPr>
          <w:rFonts w:ascii="Times New Roman" w:hAnsi="Times New Roman"/>
          <w:sz w:val="24"/>
          <w:szCs w:val="24"/>
        </w:rPr>
        <w:t>.</w:t>
      </w:r>
    </w:p>
    <w:p w:rsidR="0098679B" w:rsidRPr="0098679B" w:rsidRDefault="0098679B" w:rsidP="0098679B">
      <w:pPr>
        <w:rPr>
          <w:rFonts w:ascii="Times New Roman" w:hAnsi="Times New Roman"/>
          <w:sz w:val="24"/>
          <w:szCs w:val="24"/>
        </w:rPr>
      </w:pPr>
    </w:p>
    <w:p w:rsidR="0098679B" w:rsidRPr="0098679B" w:rsidRDefault="0098679B" w:rsidP="00501C20">
      <w:pPr>
        <w:jc w:val="both"/>
        <w:rPr>
          <w:rFonts w:ascii="Times New Roman" w:hAnsi="Times New Roman"/>
          <w:sz w:val="24"/>
          <w:szCs w:val="24"/>
        </w:rPr>
      </w:pPr>
      <w:r w:rsidRPr="0098679B">
        <w:rPr>
          <w:rFonts w:ascii="Times New Roman" w:hAnsi="Times New Roman"/>
          <w:sz w:val="24"/>
          <w:szCs w:val="24"/>
        </w:rPr>
        <w:t xml:space="preserve">Sažetke projektnih prijedloga na </w:t>
      </w:r>
      <w:r w:rsidRPr="0098679B">
        <w:rPr>
          <w:rFonts w:ascii="Times New Roman" w:hAnsi="Times New Roman"/>
          <w:b/>
          <w:bCs/>
          <w:sz w:val="24"/>
          <w:szCs w:val="24"/>
        </w:rPr>
        <w:t>engleskom jeziku</w:t>
      </w:r>
      <w:r w:rsidRPr="0098679B">
        <w:rPr>
          <w:rFonts w:ascii="Times New Roman" w:hAnsi="Times New Roman"/>
          <w:sz w:val="24"/>
          <w:szCs w:val="24"/>
        </w:rPr>
        <w:t xml:space="preserve"> treba dostaviti na sljedeću adresu: </w:t>
      </w:r>
      <w:hyperlink r:id="rId7" w:history="1">
        <w:r w:rsidRPr="0098679B">
          <w:rPr>
            <w:rStyle w:val="Hyperlink"/>
            <w:rFonts w:ascii="Times New Roman" w:hAnsi="Times New Roman"/>
            <w:color w:val="auto"/>
            <w:sz w:val="24"/>
            <w:szCs w:val="24"/>
          </w:rPr>
          <w:t>sandra.vidovic@mobilnost.hr</w:t>
        </w:r>
      </w:hyperlink>
      <w:r w:rsidRPr="0098679B">
        <w:rPr>
          <w:rFonts w:ascii="Times New Roman" w:hAnsi="Times New Roman"/>
          <w:sz w:val="24"/>
          <w:szCs w:val="24"/>
        </w:rPr>
        <w:t>.</w:t>
      </w:r>
    </w:p>
    <w:p w:rsidR="0098679B" w:rsidRPr="0098679B" w:rsidRDefault="0098679B" w:rsidP="0098679B">
      <w:pPr>
        <w:rPr>
          <w:rFonts w:ascii="Times New Roman" w:hAnsi="Times New Roman"/>
          <w:sz w:val="24"/>
          <w:szCs w:val="24"/>
        </w:rPr>
      </w:pPr>
    </w:p>
    <w:p w:rsidR="00501C20" w:rsidRDefault="00501C20" w:rsidP="00501C20">
      <w:pPr>
        <w:jc w:val="both"/>
        <w:rPr>
          <w:rFonts w:ascii="Times New Roman" w:hAnsi="Times New Roman"/>
          <w:b/>
          <w:bCs/>
          <w:sz w:val="24"/>
          <w:szCs w:val="24"/>
        </w:rPr>
      </w:pPr>
    </w:p>
    <w:p w:rsidR="00501C20" w:rsidRDefault="00501C20" w:rsidP="00501C20">
      <w:pPr>
        <w:jc w:val="both"/>
        <w:rPr>
          <w:rFonts w:ascii="Times New Roman" w:hAnsi="Times New Roman"/>
          <w:b/>
          <w:bCs/>
          <w:sz w:val="24"/>
          <w:szCs w:val="24"/>
        </w:rPr>
      </w:pPr>
    </w:p>
    <w:p w:rsidR="00501C20" w:rsidRDefault="00501C20" w:rsidP="00501C20">
      <w:pPr>
        <w:jc w:val="both"/>
        <w:rPr>
          <w:rFonts w:ascii="Times New Roman" w:hAnsi="Times New Roman"/>
          <w:b/>
          <w:bCs/>
          <w:sz w:val="24"/>
          <w:szCs w:val="24"/>
        </w:rPr>
      </w:pPr>
    </w:p>
    <w:p w:rsidR="0098679B" w:rsidRPr="0098679B" w:rsidRDefault="0098679B" w:rsidP="00501C20">
      <w:pPr>
        <w:jc w:val="both"/>
        <w:rPr>
          <w:rFonts w:ascii="Times New Roman" w:hAnsi="Times New Roman"/>
          <w:b/>
          <w:bCs/>
          <w:sz w:val="24"/>
          <w:szCs w:val="24"/>
        </w:rPr>
      </w:pPr>
      <w:r w:rsidRPr="0098679B">
        <w:rPr>
          <w:rFonts w:ascii="Times New Roman" w:hAnsi="Times New Roman"/>
          <w:b/>
          <w:bCs/>
          <w:sz w:val="24"/>
          <w:szCs w:val="24"/>
        </w:rPr>
        <w:lastRenderedPageBreak/>
        <w:t>Rok za prijavu i slanje sažetka projektnih prijedloga je 29. svibnja 2017. do 12 sati!</w:t>
      </w:r>
    </w:p>
    <w:p w:rsidR="0098679B" w:rsidRPr="0098679B" w:rsidRDefault="0098679B" w:rsidP="0098679B">
      <w:pPr>
        <w:rPr>
          <w:rFonts w:ascii="Times New Roman" w:hAnsi="Times New Roman"/>
          <w:b/>
          <w:bCs/>
          <w:sz w:val="24"/>
          <w:szCs w:val="24"/>
        </w:rPr>
      </w:pPr>
    </w:p>
    <w:p w:rsidR="0098679B" w:rsidRPr="0098679B" w:rsidRDefault="0098679B" w:rsidP="0098679B">
      <w:pPr>
        <w:rPr>
          <w:rFonts w:ascii="Times New Roman" w:hAnsi="Times New Roman"/>
          <w:sz w:val="24"/>
          <w:szCs w:val="24"/>
        </w:rPr>
      </w:pPr>
      <w:r w:rsidRPr="0098679B">
        <w:rPr>
          <w:rFonts w:ascii="Times New Roman" w:hAnsi="Times New Roman"/>
          <w:sz w:val="24"/>
          <w:szCs w:val="24"/>
        </w:rPr>
        <w:t>Budući da je broj mjesta na radionici ograničen, molimo Vas da se što prije prijavite na radionicu putem sljedeće</w:t>
      </w:r>
      <w:hyperlink r:id="rId8" w:history="1">
        <w:r w:rsidRPr="0098679B">
          <w:rPr>
            <w:rStyle w:val="Hyperlink"/>
            <w:rFonts w:ascii="Times New Roman" w:hAnsi="Times New Roman"/>
            <w:color w:val="auto"/>
            <w:sz w:val="24"/>
            <w:szCs w:val="24"/>
          </w:rPr>
          <w:t xml:space="preserve"> </w:t>
        </w:r>
        <w:r w:rsidRPr="0098679B">
          <w:rPr>
            <w:rStyle w:val="Hyperlink"/>
            <w:rFonts w:ascii="Times New Roman" w:hAnsi="Times New Roman"/>
            <w:color w:val="auto"/>
            <w:sz w:val="24"/>
            <w:szCs w:val="24"/>
            <w:highlight w:val="yellow"/>
          </w:rPr>
          <w:t>poveznice</w:t>
        </w:r>
      </w:hyperlink>
      <w:r w:rsidRPr="0098679B">
        <w:rPr>
          <w:rFonts w:ascii="Times New Roman" w:hAnsi="Times New Roman"/>
          <w:sz w:val="24"/>
          <w:szCs w:val="24"/>
        </w:rPr>
        <w:t xml:space="preserve">. </w:t>
      </w:r>
    </w:p>
    <w:p w:rsidR="0098679B" w:rsidRPr="0098679B" w:rsidRDefault="0098679B" w:rsidP="0098679B">
      <w:pPr>
        <w:rPr>
          <w:rFonts w:ascii="Times New Roman" w:hAnsi="Times New Roman"/>
          <w:sz w:val="24"/>
          <w:szCs w:val="24"/>
        </w:rPr>
      </w:pPr>
    </w:p>
    <w:p w:rsidR="0098679B" w:rsidRPr="0098679B" w:rsidRDefault="0098679B" w:rsidP="0098679B">
      <w:pPr>
        <w:jc w:val="both"/>
        <w:rPr>
          <w:rFonts w:ascii="Times New Roman" w:hAnsi="Times New Roman"/>
          <w:sz w:val="24"/>
          <w:szCs w:val="24"/>
        </w:rPr>
      </w:pPr>
      <w:r w:rsidRPr="0098679B">
        <w:rPr>
          <w:rFonts w:ascii="Times New Roman" w:hAnsi="Times New Roman"/>
          <w:sz w:val="24"/>
          <w:szCs w:val="24"/>
        </w:rPr>
        <w:t xml:space="preserve">Nakon prijave zaprimit ćete sljedeću obavijest: „Vaš odgovor je zabilježen, a </w:t>
      </w:r>
      <w:r w:rsidRPr="0098679B">
        <w:rPr>
          <w:rFonts w:ascii="Times New Roman" w:hAnsi="Times New Roman"/>
          <w:b/>
          <w:bCs/>
          <w:sz w:val="24"/>
          <w:szCs w:val="24"/>
        </w:rPr>
        <w:t>prijava će biti potpuna tek po dostavi projektnog sažetka</w:t>
      </w:r>
      <w:r w:rsidRPr="0098679B">
        <w:rPr>
          <w:rFonts w:ascii="Times New Roman" w:hAnsi="Times New Roman"/>
          <w:sz w:val="24"/>
          <w:szCs w:val="24"/>
        </w:rPr>
        <w:t xml:space="preserve"> (najkasnije do 29. svibnja 2017.)''. Mogućnost sudjelovanja na radionici bit će odobrena prijaviteljima prema redoslijedu zaprimanja potpune prijave. Prioritet imaju iskusni istraživači koji prijavljuju </w:t>
      </w:r>
      <w:proofErr w:type="spellStart"/>
      <w:r w:rsidRPr="0098679B">
        <w:rPr>
          <w:rFonts w:ascii="Times New Roman" w:hAnsi="Times New Roman"/>
          <w:sz w:val="24"/>
          <w:szCs w:val="24"/>
        </w:rPr>
        <w:t>Marie</w:t>
      </w:r>
      <w:proofErr w:type="spellEnd"/>
      <w:r w:rsidRPr="0098679B">
        <w:rPr>
          <w:rFonts w:ascii="Times New Roman" w:hAnsi="Times New Roman"/>
          <w:sz w:val="24"/>
          <w:szCs w:val="24"/>
        </w:rPr>
        <w:t xml:space="preserve"> </w:t>
      </w:r>
      <w:proofErr w:type="spellStart"/>
      <w:r w:rsidRPr="0098679B">
        <w:rPr>
          <w:rFonts w:ascii="Times New Roman" w:hAnsi="Times New Roman"/>
          <w:sz w:val="24"/>
          <w:szCs w:val="24"/>
        </w:rPr>
        <w:t>Skłodowska</w:t>
      </w:r>
      <w:proofErr w:type="spellEnd"/>
      <w:r w:rsidRPr="0098679B">
        <w:rPr>
          <w:rFonts w:ascii="Times New Roman" w:hAnsi="Times New Roman"/>
          <w:sz w:val="24"/>
          <w:szCs w:val="24"/>
        </w:rPr>
        <w:t xml:space="preserve"> - Curie projekt u 2017. godini. </w:t>
      </w:r>
    </w:p>
    <w:p w:rsidR="0098679B" w:rsidRPr="0098679B" w:rsidRDefault="0098679B" w:rsidP="0098679B">
      <w:pPr>
        <w:rPr>
          <w:rFonts w:ascii="Times New Roman" w:hAnsi="Times New Roman"/>
          <w:sz w:val="24"/>
          <w:szCs w:val="24"/>
        </w:rPr>
      </w:pPr>
    </w:p>
    <w:p w:rsidR="0098679B" w:rsidRPr="0098679B" w:rsidRDefault="0098679B" w:rsidP="0098679B">
      <w:pPr>
        <w:jc w:val="both"/>
        <w:rPr>
          <w:rFonts w:ascii="Times New Roman" w:hAnsi="Times New Roman"/>
          <w:sz w:val="24"/>
          <w:szCs w:val="24"/>
        </w:rPr>
      </w:pPr>
      <w:r w:rsidRPr="0098679B">
        <w:rPr>
          <w:rFonts w:ascii="Times New Roman" w:hAnsi="Times New Roman"/>
          <w:sz w:val="24"/>
          <w:szCs w:val="24"/>
        </w:rPr>
        <w:t xml:space="preserve">U slučaju popunjenosti kapaciteta, organizator zadržava pravo odbiti prijavitelje koji ne zadovoljavaju kriterije prisustvovanja radionici (istraživači ili administrativno osoblje koje ne sudjeluje u izradi </w:t>
      </w:r>
      <w:proofErr w:type="spellStart"/>
      <w:r w:rsidRPr="0098679B">
        <w:rPr>
          <w:rFonts w:ascii="Times New Roman" w:hAnsi="Times New Roman"/>
          <w:sz w:val="24"/>
          <w:szCs w:val="24"/>
        </w:rPr>
        <w:t>Marie</w:t>
      </w:r>
      <w:proofErr w:type="spellEnd"/>
      <w:r w:rsidRPr="0098679B">
        <w:rPr>
          <w:rFonts w:ascii="Times New Roman" w:hAnsi="Times New Roman"/>
          <w:sz w:val="24"/>
          <w:szCs w:val="24"/>
        </w:rPr>
        <w:t xml:space="preserve"> </w:t>
      </w:r>
      <w:proofErr w:type="spellStart"/>
      <w:r w:rsidRPr="0098679B">
        <w:rPr>
          <w:rFonts w:ascii="Times New Roman" w:hAnsi="Times New Roman"/>
          <w:sz w:val="24"/>
          <w:szCs w:val="24"/>
        </w:rPr>
        <w:t>Skłodowska</w:t>
      </w:r>
      <w:proofErr w:type="spellEnd"/>
      <w:r w:rsidRPr="0098679B">
        <w:rPr>
          <w:rFonts w:ascii="Times New Roman" w:hAnsi="Times New Roman"/>
          <w:sz w:val="24"/>
          <w:szCs w:val="24"/>
        </w:rPr>
        <w:t xml:space="preserve"> - Curie projektnog prijedloga), kao i one koji su dostavili nepotpunu prijavu.</w:t>
      </w:r>
    </w:p>
    <w:p w:rsidR="0098679B" w:rsidRPr="0098679B" w:rsidRDefault="0098679B" w:rsidP="0098679B">
      <w:pPr>
        <w:rPr>
          <w:rFonts w:ascii="Times New Roman" w:hAnsi="Times New Roman"/>
          <w:sz w:val="24"/>
          <w:szCs w:val="24"/>
        </w:rPr>
      </w:pPr>
    </w:p>
    <w:p w:rsidR="0098679B" w:rsidRPr="0098679B" w:rsidRDefault="0098679B" w:rsidP="0098679B">
      <w:pPr>
        <w:rPr>
          <w:rFonts w:ascii="Times New Roman" w:hAnsi="Times New Roman"/>
          <w:sz w:val="24"/>
          <w:szCs w:val="24"/>
        </w:rPr>
      </w:pPr>
      <w:r>
        <w:rPr>
          <w:rFonts w:ascii="Times New Roman" w:hAnsi="Times New Roman"/>
          <w:sz w:val="24"/>
          <w:szCs w:val="24"/>
        </w:rPr>
        <w:t>Za dodatna pitanja:</w:t>
      </w:r>
    </w:p>
    <w:p w:rsidR="0098679B" w:rsidRPr="0098679B" w:rsidRDefault="0098679B" w:rsidP="0098679B">
      <w:pPr>
        <w:rPr>
          <w:rFonts w:ascii="Times New Roman" w:hAnsi="Times New Roman"/>
          <w:sz w:val="24"/>
          <w:szCs w:val="24"/>
        </w:rPr>
      </w:pPr>
    </w:p>
    <w:p w:rsidR="0098679B" w:rsidRPr="0098679B" w:rsidRDefault="0098679B" w:rsidP="0098679B">
      <w:pPr>
        <w:rPr>
          <w:rFonts w:ascii="Times New Roman" w:hAnsi="Times New Roman"/>
          <w:sz w:val="24"/>
          <w:szCs w:val="24"/>
        </w:rPr>
      </w:pPr>
      <w:r w:rsidRPr="0098679B">
        <w:rPr>
          <w:rFonts w:ascii="Times New Roman" w:hAnsi="Times New Roman"/>
          <w:b/>
          <w:bCs/>
          <w:sz w:val="24"/>
          <w:szCs w:val="24"/>
        </w:rPr>
        <w:t xml:space="preserve">Sandra Vidović </w:t>
      </w:r>
      <w:r w:rsidRPr="0098679B">
        <w:rPr>
          <w:rFonts w:ascii="Times New Roman" w:hAnsi="Times New Roman"/>
          <w:b/>
          <w:bCs/>
          <w:sz w:val="24"/>
          <w:szCs w:val="24"/>
        </w:rPr>
        <w:br/>
      </w:r>
      <w:r w:rsidRPr="0098679B">
        <w:rPr>
          <w:rFonts w:ascii="Times New Roman" w:hAnsi="Times New Roman"/>
          <w:sz w:val="24"/>
          <w:szCs w:val="24"/>
        </w:rPr>
        <w:t xml:space="preserve">Viša stručna savjetnica u Odjelu za mobilnost istraživača / </w:t>
      </w:r>
    </w:p>
    <w:p w:rsidR="0098679B" w:rsidRPr="0098679B" w:rsidRDefault="0098679B" w:rsidP="0098679B">
      <w:pPr>
        <w:rPr>
          <w:rFonts w:ascii="Times New Roman" w:hAnsi="Times New Roman"/>
          <w:b/>
          <w:bCs/>
          <w:sz w:val="24"/>
          <w:szCs w:val="24"/>
        </w:rPr>
      </w:pPr>
      <w:r w:rsidRPr="0098679B">
        <w:rPr>
          <w:rFonts w:ascii="Times New Roman" w:hAnsi="Times New Roman"/>
          <w:b/>
          <w:bCs/>
          <w:sz w:val="24"/>
          <w:szCs w:val="24"/>
        </w:rPr>
        <w:t xml:space="preserve">Obzor 2020. nacionalna osoba za kontakt za </w:t>
      </w:r>
      <w:proofErr w:type="spellStart"/>
      <w:r w:rsidRPr="0098679B">
        <w:rPr>
          <w:rFonts w:ascii="Times New Roman" w:hAnsi="Times New Roman"/>
          <w:b/>
          <w:bCs/>
          <w:sz w:val="24"/>
          <w:szCs w:val="24"/>
        </w:rPr>
        <w:t>Marie</w:t>
      </w:r>
      <w:proofErr w:type="spellEnd"/>
      <w:r w:rsidRPr="0098679B">
        <w:rPr>
          <w:rFonts w:ascii="Times New Roman" w:hAnsi="Times New Roman"/>
          <w:b/>
          <w:bCs/>
          <w:sz w:val="24"/>
          <w:szCs w:val="24"/>
        </w:rPr>
        <w:t xml:space="preserve"> </w:t>
      </w:r>
      <w:proofErr w:type="spellStart"/>
      <w:r w:rsidRPr="0098679B">
        <w:rPr>
          <w:rFonts w:ascii="Times New Roman" w:hAnsi="Times New Roman"/>
          <w:b/>
          <w:bCs/>
          <w:sz w:val="24"/>
          <w:szCs w:val="24"/>
          <w:shd w:val="clear" w:color="auto" w:fill="FFFFFF"/>
        </w:rPr>
        <w:t>Skłodowska</w:t>
      </w:r>
      <w:proofErr w:type="spellEnd"/>
      <w:r w:rsidRPr="0098679B">
        <w:rPr>
          <w:rFonts w:ascii="Times New Roman" w:hAnsi="Times New Roman"/>
          <w:b/>
          <w:bCs/>
          <w:sz w:val="24"/>
          <w:szCs w:val="24"/>
        </w:rPr>
        <w:t>-Curie akcije</w:t>
      </w:r>
    </w:p>
    <w:p w:rsidR="0098679B" w:rsidRPr="0098679B" w:rsidRDefault="0098679B" w:rsidP="0098679B">
      <w:pPr>
        <w:rPr>
          <w:rFonts w:ascii="Times New Roman" w:hAnsi="Times New Roman"/>
          <w:sz w:val="24"/>
          <w:szCs w:val="24"/>
          <w:lang w:eastAsia="en-US"/>
        </w:rPr>
      </w:pPr>
      <w:r w:rsidRPr="0098679B">
        <w:rPr>
          <w:rFonts w:ascii="Times New Roman" w:hAnsi="Times New Roman"/>
          <w:b/>
          <w:bCs/>
          <w:sz w:val="24"/>
          <w:szCs w:val="24"/>
          <w:lang w:eastAsia="en-US"/>
        </w:rPr>
        <w:t xml:space="preserve">Agencija za mobilnost i programe Europske unije / </w:t>
      </w:r>
      <w:r w:rsidRPr="0098679B">
        <w:rPr>
          <w:rFonts w:ascii="Times New Roman" w:hAnsi="Times New Roman"/>
          <w:b/>
          <w:bCs/>
          <w:sz w:val="24"/>
          <w:szCs w:val="24"/>
          <w:lang w:eastAsia="en-US"/>
        </w:rPr>
        <w:br/>
        <w:t xml:space="preserve">Adresa </w:t>
      </w:r>
      <w:r w:rsidRPr="0098679B">
        <w:rPr>
          <w:rFonts w:ascii="Times New Roman" w:hAnsi="Times New Roman"/>
          <w:b/>
          <w:bCs/>
          <w:sz w:val="24"/>
          <w:szCs w:val="24"/>
          <w:lang w:eastAsia="en-US"/>
        </w:rPr>
        <w:br/>
      </w:r>
      <w:proofErr w:type="spellStart"/>
      <w:r w:rsidRPr="0098679B">
        <w:rPr>
          <w:rFonts w:ascii="Times New Roman" w:hAnsi="Times New Roman"/>
          <w:sz w:val="24"/>
          <w:szCs w:val="24"/>
          <w:lang w:eastAsia="en-US"/>
        </w:rPr>
        <w:t>Frankopanska</w:t>
      </w:r>
      <w:proofErr w:type="spellEnd"/>
      <w:r w:rsidRPr="0098679B">
        <w:rPr>
          <w:rFonts w:ascii="Times New Roman" w:hAnsi="Times New Roman"/>
          <w:sz w:val="24"/>
          <w:szCs w:val="24"/>
          <w:lang w:eastAsia="en-US"/>
        </w:rPr>
        <w:t xml:space="preserve"> 26, HR-10 000 Zagreb </w:t>
      </w:r>
      <w:r w:rsidRPr="0098679B">
        <w:rPr>
          <w:rFonts w:ascii="Times New Roman" w:hAnsi="Times New Roman"/>
          <w:sz w:val="24"/>
          <w:szCs w:val="24"/>
          <w:lang w:eastAsia="en-US"/>
        </w:rPr>
        <w:br/>
      </w:r>
      <w:proofErr w:type="spellStart"/>
      <w:r w:rsidRPr="0098679B">
        <w:rPr>
          <w:rFonts w:ascii="Times New Roman" w:hAnsi="Times New Roman"/>
          <w:sz w:val="24"/>
          <w:szCs w:val="24"/>
          <w:lang w:eastAsia="en-US"/>
        </w:rPr>
        <w:t>tel</w:t>
      </w:r>
      <w:proofErr w:type="spellEnd"/>
      <w:r w:rsidRPr="0098679B">
        <w:rPr>
          <w:rFonts w:ascii="Times New Roman" w:hAnsi="Times New Roman"/>
          <w:sz w:val="24"/>
          <w:szCs w:val="24"/>
          <w:lang w:eastAsia="en-US"/>
        </w:rPr>
        <w:t xml:space="preserve">  +385 (0)1 5005 954</w:t>
      </w:r>
      <w:r w:rsidRPr="0098679B">
        <w:rPr>
          <w:rFonts w:ascii="Times New Roman" w:hAnsi="Times New Roman"/>
          <w:sz w:val="24"/>
          <w:szCs w:val="24"/>
          <w:lang w:eastAsia="en-US"/>
        </w:rPr>
        <w:br/>
      </w:r>
      <w:proofErr w:type="spellStart"/>
      <w:r w:rsidRPr="0098679B">
        <w:rPr>
          <w:rFonts w:ascii="Times New Roman" w:hAnsi="Times New Roman"/>
          <w:sz w:val="24"/>
          <w:szCs w:val="24"/>
          <w:lang w:eastAsia="en-US"/>
        </w:rPr>
        <w:t>fax</w:t>
      </w:r>
      <w:proofErr w:type="spellEnd"/>
      <w:r w:rsidRPr="0098679B">
        <w:rPr>
          <w:rFonts w:ascii="Times New Roman" w:hAnsi="Times New Roman"/>
          <w:sz w:val="24"/>
          <w:szCs w:val="24"/>
          <w:lang w:eastAsia="en-US"/>
        </w:rPr>
        <w:t xml:space="preserve"> +385 (0)1 5005 699 </w:t>
      </w:r>
    </w:p>
    <w:p w:rsidR="0098679B" w:rsidRPr="0098679B" w:rsidRDefault="0098679B" w:rsidP="0098679B">
      <w:pPr>
        <w:rPr>
          <w:rFonts w:ascii="Times New Roman" w:hAnsi="Times New Roman"/>
          <w:sz w:val="24"/>
          <w:szCs w:val="24"/>
          <w:lang w:eastAsia="en-US"/>
        </w:rPr>
      </w:pPr>
      <w:r w:rsidRPr="0098679B">
        <w:rPr>
          <w:rFonts w:ascii="Times New Roman" w:hAnsi="Times New Roman"/>
          <w:sz w:val="24"/>
          <w:szCs w:val="24"/>
          <w:lang w:eastAsia="en-US"/>
        </w:rPr>
        <w:br/>
      </w:r>
      <w:hyperlink r:id="rId9" w:history="1">
        <w:r w:rsidRPr="0098679B">
          <w:rPr>
            <w:rStyle w:val="Hyperlink"/>
            <w:rFonts w:ascii="Times New Roman" w:hAnsi="Times New Roman"/>
            <w:color w:val="auto"/>
            <w:sz w:val="24"/>
            <w:szCs w:val="24"/>
            <w:lang w:eastAsia="en-US"/>
          </w:rPr>
          <w:t>sandra.vidovic@mobilnost.hr</w:t>
        </w:r>
      </w:hyperlink>
      <w:r w:rsidRPr="0098679B">
        <w:rPr>
          <w:rFonts w:ascii="Times New Roman" w:hAnsi="Times New Roman"/>
          <w:sz w:val="24"/>
          <w:szCs w:val="24"/>
          <w:u w:val="single"/>
          <w:lang w:eastAsia="en-US"/>
        </w:rPr>
        <w:br/>
      </w:r>
      <w:hyperlink r:id="rId10" w:history="1">
        <w:r w:rsidRPr="0098679B">
          <w:rPr>
            <w:rStyle w:val="Hyperlink"/>
            <w:rFonts w:ascii="Times New Roman" w:hAnsi="Times New Roman"/>
            <w:color w:val="auto"/>
            <w:sz w:val="24"/>
            <w:szCs w:val="24"/>
            <w:lang w:eastAsia="en-US"/>
          </w:rPr>
          <w:t>www.mobilnost.hr</w:t>
        </w:r>
      </w:hyperlink>
    </w:p>
    <w:p w:rsidR="0098679B" w:rsidRPr="0098679B" w:rsidRDefault="00692A8A" w:rsidP="0098679B">
      <w:pPr>
        <w:rPr>
          <w:rFonts w:ascii="Times New Roman" w:hAnsi="Times New Roman"/>
          <w:sz w:val="24"/>
          <w:szCs w:val="24"/>
        </w:rPr>
      </w:pPr>
      <w:hyperlink r:id="rId11" w:history="1">
        <w:r w:rsidR="0098679B" w:rsidRPr="0098679B">
          <w:rPr>
            <w:rStyle w:val="Hyperlink"/>
            <w:rFonts w:ascii="Times New Roman" w:hAnsi="Times New Roman"/>
            <w:color w:val="auto"/>
            <w:sz w:val="24"/>
            <w:szCs w:val="24"/>
          </w:rPr>
          <w:t>www.euraxess.hr</w:t>
        </w:r>
      </w:hyperlink>
    </w:p>
    <w:p w:rsidR="0098679B" w:rsidRPr="0098679B" w:rsidRDefault="00692A8A" w:rsidP="0098679B">
      <w:pPr>
        <w:spacing w:after="240"/>
        <w:rPr>
          <w:rFonts w:ascii="Times New Roman" w:hAnsi="Times New Roman"/>
          <w:sz w:val="24"/>
          <w:szCs w:val="24"/>
        </w:rPr>
      </w:pPr>
      <w:hyperlink r:id="rId12" w:history="1">
        <w:r w:rsidR="0098679B" w:rsidRPr="0098679B">
          <w:rPr>
            <w:rStyle w:val="Hyperlink"/>
            <w:rFonts w:ascii="Times New Roman" w:hAnsi="Times New Roman"/>
            <w:color w:val="auto"/>
            <w:sz w:val="24"/>
            <w:szCs w:val="24"/>
          </w:rPr>
          <w:t>www.obzor2020.hr</w:t>
        </w:r>
      </w:hyperlink>
    </w:p>
    <w:p w:rsidR="00327C29" w:rsidRPr="0098679B" w:rsidRDefault="00327C29" w:rsidP="0098679B">
      <w:pPr>
        <w:jc w:val="both"/>
        <w:rPr>
          <w:rFonts w:ascii="Times New Roman" w:hAnsi="Times New Roman"/>
          <w:sz w:val="24"/>
          <w:szCs w:val="24"/>
        </w:rPr>
      </w:pPr>
    </w:p>
    <w:sectPr w:rsidR="00327C29" w:rsidRPr="0098679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76B04BE"/>
    <w:multiLevelType w:val="hybridMultilevel"/>
    <w:tmpl w:val="5DD8B06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07D2"/>
    <w:rsid w:val="000711A7"/>
    <w:rsid w:val="002C658E"/>
    <w:rsid w:val="00327C29"/>
    <w:rsid w:val="0043228A"/>
    <w:rsid w:val="00501C20"/>
    <w:rsid w:val="00692A8A"/>
    <w:rsid w:val="007A44AA"/>
    <w:rsid w:val="0098679B"/>
    <w:rsid w:val="00DD791B"/>
    <w:rsid w:val="00E63339"/>
    <w:rsid w:val="00EC07D2"/>
    <w:rsid w:val="00F1128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7D2"/>
    <w:pPr>
      <w:spacing w:after="0" w:line="240" w:lineRule="auto"/>
    </w:pPr>
    <w:rPr>
      <w:rFonts w:ascii="Calibri" w:hAnsi="Calibri" w:cs="Times New Roman"/>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7D2"/>
    <w:rPr>
      <w:color w:val="0563C1"/>
      <w:u w:val="single"/>
    </w:rPr>
  </w:style>
  <w:style w:type="paragraph" w:styleId="ListParagraph">
    <w:name w:val="List Paragraph"/>
    <w:basedOn w:val="Normal"/>
    <w:uiPriority w:val="34"/>
    <w:qFormat/>
    <w:rsid w:val="0098679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C07D2"/>
    <w:pPr>
      <w:spacing w:after="0" w:line="240" w:lineRule="auto"/>
    </w:pPr>
    <w:rPr>
      <w:rFonts w:ascii="Calibri" w:hAnsi="Calibri" w:cs="Times New Roman"/>
      <w:lang w:eastAsia="hr-H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C07D2"/>
    <w:rPr>
      <w:color w:val="0563C1"/>
      <w:u w:val="single"/>
    </w:rPr>
  </w:style>
  <w:style w:type="paragraph" w:styleId="ListParagraph">
    <w:name w:val="List Paragraph"/>
    <w:basedOn w:val="Normal"/>
    <w:uiPriority w:val="34"/>
    <w:qFormat/>
    <w:rsid w:val="009867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4839864">
      <w:bodyDiv w:val="1"/>
      <w:marLeft w:val="0"/>
      <w:marRight w:val="0"/>
      <w:marTop w:val="0"/>
      <w:marBottom w:val="0"/>
      <w:divBdr>
        <w:top w:val="none" w:sz="0" w:space="0" w:color="auto"/>
        <w:left w:val="none" w:sz="0" w:space="0" w:color="auto"/>
        <w:bottom w:val="none" w:sz="0" w:space="0" w:color="auto"/>
        <w:right w:val="none" w:sz="0" w:space="0" w:color="auto"/>
      </w:divBdr>
    </w:div>
    <w:div w:id="1298755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google.com/forms/d/e/1FAIpQLSdu3NaTmGnW3fvLGbe7wWxSqh80H_0oToM2u4p94TVgTVumwA/viewform"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sandra.vidovic@mobilnost.hr" TargetMode="External"/><Relationship Id="rId12" Type="http://schemas.openxmlformats.org/officeDocument/2006/relationships/hyperlink" Target="http://www.obzor2020.h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docs.google.com/forms/d/e/1FAIpQLSdu3NaTmGnW3fvLGbe7wWxSqh80H_0oToM2u4p94TVgTVumwA/viewform" TargetMode="External"/><Relationship Id="rId11" Type="http://schemas.openxmlformats.org/officeDocument/2006/relationships/hyperlink" Target="http://www.euraxess.hr/" TargetMode="External"/><Relationship Id="rId5" Type="http://schemas.openxmlformats.org/officeDocument/2006/relationships/webSettings" Target="webSettings.xml"/><Relationship Id="rId10" Type="http://schemas.openxmlformats.org/officeDocument/2006/relationships/hyperlink" Target="http://www.mobilnost.hr/" TargetMode="External"/><Relationship Id="rId4" Type="http://schemas.openxmlformats.org/officeDocument/2006/relationships/settings" Target="settings.xml"/><Relationship Id="rId9" Type="http://schemas.openxmlformats.org/officeDocument/2006/relationships/hyperlink" Target="mailto:sandra.vidovic@mobilnost.h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640</Words>
  <Characters>3649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4</cp:revision>
  <cp:lastPrinted>2017-05-19T09:04:00Z</cp:lastPrinted>
  <dcterms:created xsi:type="dcterms:W3CDTF">2017-05-19T09:04:00Z</dcterms:created>
  <dcterms:modified xsi:type="dcterms:W3CDTF">2017-05-19T09:16:00Z</dcterms:modified>
</cp:coreProperties>
</file>