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A5" w:rsidRPr="00692748" w:rsidRDefault="007B0CA5" w:rsidP="007B0CA5">
      <w:pPr>
        <w:rPr>
          <w:b/>
          <w:sz w:val="28"/>
          <w:szCs w:val="28"/>
        </w:rPr>
      </w:pPr>
      <w:r w:rsidRPr="00692748">
        <w:rPr>
          <w:b/>
          <w:sz w:val="28"/>
          <w:szCs w:val="28"/>
        </w:rPr>
        <w:t>Češki jezik i književnost, diplomski studij, Prevoditeljsko-kulturološki smjer</w:t>
      </w:r>
    </w:p>
    <w:p w:rsidR="007B0CA5" w:rsidRPr="00692748" w:rsidRDefault="007B0CA5" w:rsidP="007B0CA5">
      <w:pPr>
        <w:rPr>
          <w:b/>
          <w:sz w:val="28"/>
          <w:szCs w:val="28"/>
        </w:rPr>
      </w:pPr>
    </w:p>
    <w:p w:rsidR="007B0CA5" w:rsidRPr="00692748" w:rsidRDefault="007B0CA5" w:rsidP="007B0CA5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Obavezni predmeti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>Češke prijevodne vježbe I 117493, 4V, 4 ECTS</w:t>
      </w:r>
      <w:r>
        <w:rPr>
          <w:rFonts w:ascii="Calibri" w:eastAsia="Times New Roman" w:hAnsi="Calibri" w:cs="Times New Roman"/>
          <w:bCs/>
          <w:color w:val="000000"/>
        </w:rPr>
        <w:t>, nositelj i izvođač Slavomira Ribarova, viša lektorica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  </w:t>
      </w:r>
      <w:r w:rsidRPr="00692748">
        <w:t xml:space="preserve"> </w:t>
      </w:r>
    </w:p>
    <w:p w:rsidR="007B0CA5" w:rsidRPr="00692748" w:rsidRDefault="007B0CA5" w:rsidP="007B0CA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Kolegiji s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izborn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-tijekom stud. odabrati min. 24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kol. - tijekom studija odabrati najmanje 24 ECTS bodova iz unutarnjih izbornih kolegija</w:t>
      </w:r>
    </w:p>
    <w:p w:rsidR="007B0CA5" w:rsidRPr="00692748" w:rsidRDefault="007B0CA5" w:rsidP="007B0CA5">
      <w:pPr>
        <w:ind w:left="720" w:firstLine="0"/>
      </w:pPr>
    </w:p>
    <w:p w:rsidR="007B0CA5" w:rsidRPr="00692748" w:rsidRDefault="007B0CA5" w:rsidP="007B0CA5">
      <w:pPr>
        <w:ind w:left="720" w:firstLine="0"/>
        <w:rPr>
          <w:rFonts w:ascii="Calibri" w:eastAsia="Times New Roman" w:hAnsi="Calibri" w:cs="Times New Roman"/>
        </w:rPr>
      </w:pPr>
      <w:r w:rsidRPr="00692748">
        <w:t xml:space="preserve">Češki jezik u barokno doba, 131650, 15/30/0,4 ECTS, </w:t>
      </w:r>
      <w:r w:rsidRPr="00692748">
        <w:rPr>
          <w:rFonts w:ascii="Calibri" w:eastAsia="Times New Roman" w:hAnsi="Calibri" w:cs="Times New Roman"/>
        </w:rPr>
        <w:t xml:space="preserve">nositelj </w:t>
      </w:r>
      <w:r w:rsidRPr="00692748">
        <w:rPr>
          <w:rFonts w:ascii="Calibri" w:hAnsi="Calibri"/>
        </w:rPr>
        <w:t xml:space="preserve">i izvođač </w:t>
      </w:r>
      <w:r w:rsidRPr="00692748">
        <w:rPr>
          <w:rFonts w:ascii="Calibri" w:eastAsia="Times New Roman" w:hAnsi="Calibri" w:cs="Times New Roman"/>
        </w:rPr>
        <w:t>kolegija dr. sc. Petar Vuković, izv. prof.</w:t>
      </w:r>
    </w:p>
    <w:p w:rsidR="007B0CA5" w:rsidRPr="00692748" w:rsidRDefault="007B0CA5" w:rsidP="007B0CA5">
      <w:pPr>
        <w:pStyle w:val="NormalWeb"/>
        <w:ind w:left="708"/>
        <w:rPr>
          <w:sz w:val="22"/>
          <w:szCs w:val="22"/>
        </w:rPr>
      </w:pPr>
      <w:r w:rsidRPr="00692748">
        <w:rPr>
          <w:sz w:val="22"/>
          <w:szCs w:val="22"/>
        </w:rPr>
        <w:t>Češka književnost na filmu, 131647, 15/30/0, 4 ECTS, nositelj i izvođač dr. sc. Katica Ivanković, red. prof.</w:t>
      </w: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3. Izborni kolegiji -tijekom stud. odabrati min. 9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./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vanj.izb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kolegija - tijekom studija odabrati najmanje 9 ECTS bodova iz unutarnjih ili vanjskih izbornih kolegija</w:t>
      </w:r>
    </w:p>
    <w:p w:rsidR="007B0CA5" w:rsidRPr="00692748" w:rsidRDefault="007B0CA5" w:rsidP="007B0CA5">
      <w:pPr>
        <w:ind w:left="29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3.1. Kolegiji s odsjeka</w:t>
      </w:r>
    </w:p>
    <w:p w:rsidR="007B0CA5" w:rsidRPr="00692748" w:rsidRDefault="007B0CA5" w:rsidP="007B0CA5">
      <w:pPr>
        <w:ind w:hanging="29"/>
        <w:rPr>
          <w:color w:val="FF0000"/>
        </w:rPr>
      </w:pPr>
      <w:r w:rsidRPr="00692748">
        <w:rPr>
          <w:rFonts w:ascii="Calibri" w:eastAsia="Times New Roman" w:hAnsi="Calibri" w:cs="Times New Roman"/>
          <w:color w:val="FF0000"/>
        </w:rPr>
        <w:t xml:space="preserve"> </w:t>
      </w:r>
    </w:p>
    <w:p w:rsidR="007B0CA5" w:rsidRPr="00692748" w:rsidRDefault="007B0CA5" w:rsidP="007B0CA5">
      <w:pPr>
        <w:ind w:left="720" w:firstLine="0"/>
        <w:rPr>
          <w:rFonts w:ascii="Calibri" w:eastAsia="Times New Roman" w:hAnsi="Calibri" w:cs="Times New Roman"/>
        </w:rPr>
      </w:pPr>
      <w:r w:rsidRPr="00692748">
        <w:t xml:space="preserve">Češki jezik u barokno doba, 131650, 15/30/0,4 ECTS, </w:t>
      </w:r>
      <w:r w:rsidRPr="00692748">
        <w:rPr>
          <w:rFonts w:ascii="Calibri" w:eastAsia="Times New Roman" w:hAnsi="Calibri" w:cs="Times New Roman"/>
        </w:rPr>
        <w:t xml:space="preserve">nositelj </w:t>
      </w:r>
      <w:r w:rsidRPr="00692748">
        <w:rPr>
          <w:rFonts w:ascii="Calibri" w:hAnsi="Calibri"/>
        </w:rPr>
        <w:t xml:space="preserve">i izvođač </w:t>
      </w:r>
      <w:r w:rsidRPr="00692748">
        <w:rPr>
          <w:rFonts w:ascii="Calibri" w:eastAsia="Times New Roman" w:hAnsi="Calibri" w:cs="Times New Roman"/>
        </w:rPr>
        <w:t>kolegija dr. sc. Petar Vuković, izv. prof.</w:t>
      </w:r>
    </w:p>
    <w:p w:rsidR="007B0CA5" w:rsidRPr="00692748" w:rsidRDefault="007B0CA5" w:rsidP="007B0CA5">
      <w:pPr>
        <w:pStyle w:val="NormalWeb"/>
        <w:ind w:left="708"/>
        <w:rPr>
          <w:sz w:val="22"/>
          <w:szCs w:val="22"/>
        </w:rPr>
      </w:pPr>
      <w:r w:rsidRPr="00692748">
        <w:rPr>
          <w:sz w:val="22"/>
          <w:szCs w:val="22"/>
        </w:rPr>
        <w:t>Češka književnost na filmu, 131647, 15/30/0, 4 ECTS, nositelj i izvođač dr. sc. Katica Ivanković, red. prof.</w:t>
      </w:r>
    </w:p>
    <w:p w:rsidR="007B0CA5" w:rsidRPr="00692748" w:rsidRDefault="007B0CA5" w:rsidP="007B0CA5">
      <w:pPr>
        <w:ind w:left="720" w:firstLine="0"/>
        <w:rPr>
          <w:rFonts w:ascii="Calibri" w:eastAsia="Times New Roman" w:hAnsi="Calibri" w:cs="Times New Roman"/>
        </w:rPr>
      </w:pP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color w:val="FF0000"/>
        </w:rPr>
      </w:pPr>
    </w:p>
    <w:p w:rsidR="007B0CA5" w:rsidRPr="00692748" w:rsidRDefault="007B0CA5" w:rsidP="007B0CA5">
      <w:pPr>
        <w:ind w:left="0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3.2 Fakultetska ponuda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Obavezni predmeti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 xml:space="preserve">Češke prijevodne vježbe II  124264 ,  4 V, </w:t>
      </w:r>
      <w:r w:rsidRPr="00692748">
        <w:t>4 ECTS</w:t>
      </w:r>
      <w:r>
        <w:t>, nositelj i izvođač Slavomira Ribarova, viša lektorica</w:t>
      </w:r>
    </w:p>
    <w:p w:rsidR="007B0CA5" w:rsidRPr="00692748" w:rsidRDefault="007B0CA5" w:rsidP="007B0CA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Kolegiji s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izborn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-tijekom stud. odabrati min. 24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kol. - tijekom studija odabrati najmanje 24 ECTS bodova iz unutarnjih izbornih kolegija</w:t>
      </w:r>
    </w:p>
    <w:p w:rsidR="007B0CA5" w:rsidRPr="00692748" w:rsidRDefault="007B0CA5" w:rsidP="007B0CA5">
      <w:pPr>
        <w:pStyle w:val="Heading3"/>
        <w:ind w:left="708"/>
        <w:rPr>
          <w:b w:val="0"/>
          <w:sz w:val="22"/>
          <w:szCs w:val="22"/>
        </w:rPr>
      </w:pPr>
      <w:proofErr w:type="spellStart"/>
      <w:r w:rsidRPr="00692748">
        <w:rPr>
          <w:b w:val="0"/>
          <w:sz w:val="22"/>
          <w:szCs w:val="22"/>
        </w:rPr>
        <w:t>Općečeški</w:t>
      </w:r>
      <w:proofErr w:type="spellEnd"/>
      <w:r w:rsidRPr="00692748">
        <w:rPr>
          <w:b w:val="0"/>
          <w:sz w:val="22"/>
          <w:szCs w:val="22"/>
        </w:rPr>
        <w:t xml:space="preserve"> </w:t>
      </w:r>
      <w:proofErr w:type="spellStart"/>
      <w:r w:rsidRPr="00692748">
        <w:rPr>
          <w:b w:val="0"/>
          <w:sz w:val="22"/>
          <w:szCs w:val="22"/>
        </w:rPr>
        <w:t>supstandard</w:t>
      </w:r>
      <w:proofErr w:type="spellEnd"/>
      <w:r w:rsidRPr="00692748">
        <w:rPr>
          <w:b w:val="0"/>
          <w:sz w:val="22"/>
          <w:szCs w:val="22"/>
        </w:rPr>
        <w:t xml:space="preserve">, </w:t>
      </w:r>
      <w:r w:rsidRPr="00692748">
        <w:rPr>
          <w:rFonts w:eastAsiaTheme="minorEastAsia"/>
          <w:b w:val="0"/>
          <w:sz w:val="22"/>
          <w:szCs w:val="22"/>
        </w:rPr>
        <w:t>125610 30/15/0</w:t>
      </w:r>
      <w:r w:rsidRPr="00692748">
        <w:rPr>
          <w:b w:val="0"/>
          <w:sz w:val="22"/>
          <w:szCs w:val="22"/>
        </w:rPr>
        <w:t>, 4 ECTS, nositelj i izvođač Slavomira Ribarova, viši lektor</w:t>
      </w:r>
    </w:p>
    <w:p w:rsidR="007B0CA5" w:rsidRPr="00692748" w:rsidRDefault="007B0CA5" w:rsidP="007B0CA5">
      <w:pPr>
        <w:pStyle w:val="Heading3"/>
        <w:ind w:left="708"/>
        <w:rPr>
          <w:rFonts w:eastAsiaTheme="minorEastAsia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Češko žensko pismo, 125606, </w:t>
      </w:r>
      <w:r w:rsidRPr="00692748">
        <w:rPr>
          <w:rFonts w:eastAsiaTheme="minorEastAsia"/>
          <w:b w:val="0"/>
          <w:sz w:val="22"/>
          <w:szCs w:val="22"/>
        </w:rPr>
        <w:t xml:space="preserve">30/15/0, </w:t>
      </w:r>
      <w:r w:rsidRPr="00692748">
        <w:rPr>
          <w:b w:val="0"/>
          <w:sz w:val="22"/>
          <w:szCs w:val="22"/>
        </w:rPr>
        <w:t>4 ECTS, izvođač dr. sc. Suzana Kos, viša asistentica, nositelj dr. sc. Katica Ivanković, red. prof.</w:t>
      </w:r>
    </w:p>
    <w:p w:rsidR="007B0CA5" w:rsidRPr="00692748" w:rsidRDefault="007B0CA5" w:rsidP="007B0CA5">
      <w:pPr>
        <w:ind w:left="1068" w:firstLine="0"/>
        <w:rPr>
          <w:rFonts w:ascii="Calibri" w:eastAsia="Times New Roman" w:hAnsi="Calibri" w:cs="Times New Roman"/>
        </w:rPr>
      </w:pP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3. Izborni kolegiji -tijekom stud. odabrati min. 9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./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vanj.izb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kolegija - tijekom studija odabrati najmanje 9 ECTS bodova iz unutarnjih ili vanjskih izbornih kolegija</w:t>
      </w:r>
    </w:p>
    <w:p w:rsidR="007B0CA5" w:rsidRPr="00692748" w:rsidRDefault="007B0CA5" w:rsidP="007B0CA5">
      <w:pPr>
        <w:ind w:left="29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3.1. Kolegiji s odsjeka</w:t>
      </w:r>
    </w:p>
    <w:p w:rsidR="007B0CA5" w:rsidRPr="00692748" w:rsidRDefault="007B0CA5" w:rsidP="007B0CA5">
      <w:pPr>
        <w:ind w:left="708" w:firstLine="0"/>
        <w:rPr>
          <w:color w:val="FF0000"/>
        </w:rPr>
      </w:pPr>
      <w:r w:rsidRPr="00692748">
        <w:rPr>
          <w:rFonts w:ascii="Calibri" w:eastAsia="Times New Roman" w:hAnsi="Calibri" w:cs="Times New Roman"/>
          <w:color w:val="FF0000"/>
        </w:rPr>
        <w:t xml:space="preserve"> </w:t>
      </w:r>
    </w:p>
    <w:p w:rsidR="007B0CA5" w:rsidRPr="00692748" w:rsidRDefault="007B0CA5" w:rsidP="007B0CA5">
      <w:pPr>
        <w:pStyle w:val="Heading3"/>
        <w:ind w:left="708"/>
        <w:rPr>
          <w:b w:val="0"/>
          <w:sz w:val="22"/>
          <w:szCs w:val="22"/>
        </w:rPr>
      </w:pPr>
      <w:proofErr w:type="spellStart"/>
      <w:r w:rsidRPr="00692748">
        <w:rPr>
          <w:b w:val="0"/>
          <w:sz w:val="22"/>
          <w:szCs w:val="22"/>
        </w:rPr>
        <w:lastRenderedPageBreak/>
        <w:t>Općečeški</w:t>
      </w:r>
      <w:proofErr w:type="spellEnd"/>
      <w:r w:rsidRPr="00692748">
        <w:rPr>
          <w:b w:val="0"/>
          <w:sz w:val="22"/>
          <w:szCs w:val="22"/>
        </w:rPr>
        <w:t xml:space="preserve"> </w:t>
      </w:r>
      <w:proofErr w:type="spellStart"/>
      <w:r w:rsidRPr="00692748">
        <w:rPr>
          <w:b w:val="0"/>
          <w:sz w:val="22"/>
          <w:szCs w:val="22"/>
        </w:rPr>
        <w:t>supstandard</w:t>
      </w:r>
      <w:proofErr w:type="spellEnd"/>
      <w:r w:rsidRPr="00692748">
        <w:rPr>
          <w:b w:val="0"/>
          <w:sz w:val="22"/>
          <w:szCs w:val="22"/>
        </w:rPr>
        <w:t xml:space="preserve">, </w:t>
      </w:r>
      <w:r w:rsidRPr="00692748">
        <w:rPr>
          <w:rFonts w:eastAsiaTheme="minorEastAsia"/>
          <w:b w:val="0"/>
          <w:sz w:val="22"/>
          <w:szCs w:val="22"/>
        </w:rPr>
        <w:t>125610 30/15/0</w:t>
      </w:r>
      <w:r w:rsidRPr="00692748">
        <w:rPr>
          <w:b w:val="0"/>
          <w:sz w:val="22"/>
          <w:szCs w:val="22"/>
        </w:rPr>
        <w:t>, 4 ECTS, nositelj i izvođač Slavomira Ribarova, viši lektor</w:t>
      </w:r>
    </w:p>
    <w:p w:rsidR="007B0CA5" w:rsidRPr="00692748" w:rsidRDefault="007B0CA5" w:rsidP="007B0CA5">
      <w:pPr>
        <w:pStyle w:val="Heading3"/>
        <w:ind w:left="708"/>
        <w:rPr>
          <w:rFonts w:eastAsiaTheme="minorEastAsia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Češko žensko pismo, 125606, </w:t>
      </w:r>
      <w:r w:rsidRPr="00692748">
        <w:rPr>
          <w:rFonts w:eastAsiaTheme="minorEastAsia"/>
          <w:b w:val="0"/>
          <w:sz w:val="22"/>
          <w:szCs w:val="22"/>
        </w:rPr>
        <w:t xml:space="preserve">30/15/0, </w:t>
      </w:r>
      <w:r w:rsidRPr="00692748">
        <w:rPr>
          <w:b w:val="0"/>
          <w:sz w:val="22"/>
          <w:szCs w:val="22"/>
        </w:rPr>
        <w:t>4 ECTS, izvođač dr. sc. Suzana Kos, viša asistentica, nositelj dr. sc. Katica Ivanković, red. prof.</w:t>
      </w:r>
    </w:p>
    <w:p w:rsidR="007B0CA5" w:rsidRPr="00692748" w:rsidRDefault="007B0CA5" w:rsidP="007B0CA5">
      <w:pPr>
        <w:ind w:left="708" w:firstLine="0"/>
        <w:rPr>
          <w:rFonts w:ascii="Calibri" w:eastAsia="Times New Roman" w:hAnsi="Calibri" w:cs="Times New Roman"/>
          <w:color w:val="FF0000"/>
        </w:rPr>
      </w:pPr>
    </w:p>
    <w:p w:rsidR="007B0CA5" w:rsidRPr="00692748" w:rsidRDefault="007B0CA5" w:rsidP="007B0CA5">
      <w:pPr>
        <w:ind w:left="0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3.2 Fakultetska ponuda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Obavezni predmeti</w:t>
      </w:r>
    </w:p>
    <w:p w:rsidR="007B0CA5" w:rsidRPr="00FA2065" w:rsidRDefault="007B0CA5" w:rsidP="007B0CA5">
      <w:pPr>
        <w:ind w:left="1080" w:firstLine="12"/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 xml:space="preserve">Češke prijevodne vježbe III  124264 ,  4 V, </w:t>
      </w:r>
      <w:r w:rsidRPr="00692748">
        <w:t>4 ECTS</w:t>
      </w:r>
      <w:r>
        <w:t xml:space="preserve">, </w:t>
      </w:r>
      <w:proofErr w:type="spellStart"/>
      <w:r w:rsidRPr="00692748">
        <w:rPr>
          <w:rFonts w:ascii="Calibri" w:eastAsia="Times New Roman" w:hAnsi="Calibri" w:cs="Times New Roman"/>
          <w:color w:val="000000"/>
        </w:rPr>
        <w:t>PhD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 xml:space="preserve">. Daniela </w:t>
      </w:r>
      <w:proofErr w:type="spellStart"/>
      <w:r w:rsidRPr="00692748">
        <w:rPr>
          <w:rFonts w:ascii="Calibri" w:eastAsia="Times New Roman" w:hAnsi="Calibri" w:cs="Times New Roman"/>
          <w:color w:val="000000"/>
        </w:rPr>
        <w:t>Pelčáková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>, ugovorni lektor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</w:p>
    <w:p w:rsidR="007B0CA5" w:rsidRPr="00692748" w:rsidRDefault="007B0CA5" w:rsidP="007B0CA5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Kolegiji s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izborn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-tijekom stud. odabrati min. 24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kol. - tijekom studija odabrati najmanje 24 ECTS bodova iz unutarnjih izbornih kolegija</w:t>
      </w:r>
    </w:p>
    <w:p w:rsidR="007B0CA5" w:rsidRPr="00692748" w:rsidRDefault="007B0CA5" w:rsidP="007B0CA5">
      <w:pPr>
        <w:ind w:left="720" w:firstLine="0"/>
        <w:rPr>
          <w:rFonts w:ascii="Calibri" w:eastAsia="Times New Roman" w:hAnsi="Calibri" w:cs="Times New Roman"/>
          <w:b/>
          <w:bCs/>
          <w:color w:val="000000"/>
        </w:rPr>
      </w:pPr>
    </w:p>
    <w:p w:rsidR="007B0CA5" w:rsidRPr="00692748" w:rsidRDefault="007B0CA5" w:rsidP="007B0CA5">
      <w:pPr>
        <w:pStyle w:val="Heading3"/>
        <w:ind w:left="708"/>
        <w:rPr>
          <w:rFonts w:ascii="Calibri" w:hAnsi="Calibri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Češki jezik u barokno doba, </w:t>
      </w:r>
      <w:r w:rsidRPr="00692748">
        <w:rPr>
          <w:rFonts w:eastAsiaTheme="minorEastAsia"/>
          <w:b w:val="0"/>
          <w:sz w:val="22"/>
          <w:szCs w:val="22"/>
        </w:rPr>
        <w:t>131650, 15/30/0,</w:t>
      </w:r>
      <w:r w:rsidRPr="00692748">
        <w:rPr>
          <w:b w:val="0"/>
          <w:sz w:val="22"/>
          <w:szCs w:val="22"/>
        </w:rPr>
        <w:t xml:space="preserve">4 ECTS, </w:t>
      </w:r>
      <w:r w:rsidRPr="00692748">
        <w:rPr>
          <w:rFonts w:ascii="Calibri" w:hAnsi="Calibri"/>
          <w:b w:val="0"/>
          <w:sz w:val="22"/>
          <w:szCs w:val="22"/>
        </w:rPr>
        <w:t>nositelj i izvođač kolegija dr. sc. Petar Vuković, izv. prof.</w:t>
      </w:r>
    </w:p>
    <w:p w:rsidR="007B0CA5" w:rsidRPr="00692748" w:rsidRDefault="007B0CA5" w:rsidP="007B0CA5">
      <w:pPr>
        <w:pStyle w:val="NormalWeb"/>
        <w:ind w:left="708"/>
        <w:rPr>
          <w:sz w:val="22"/>
          <w:szCs w:val="22"/>
        </w:rPr>
      </w:pPr>
      <w:r w:rsidRPr="00692748">
        <w:rPr>
          <w:sz w:val="22"/>
          <w:szCs w:val="22"/>
        </w:rPr>
        <w:t>Češka književnost na filmu, 131647, 15/30/0, 4 ECTS, nositelj i izvođač dr. sc. Katica Ivanković, red. prof.</w:t>
      </w:r>
    </w:p>
    <w:p w:rsidR="007B0CA5" w:rsidRPr="00692748" w:rsidRDefault="007B0CA5" w:rsidP="007B0CA5">
      <w:pPr>
        <w:ind w:left="0" w:firstLine="0"/>
        <w:rPr>
          <w:rFonts w:ascii="Calibri" w:eastAsia="Times New Roman" w:hAnsi="Calibri" w:cs="Times New Roman"/>
          <w:color w:val="FF0000"/>
        </w:rPr>
      </w:pP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3. Izborni kolegiji -tijekom stud. odabrati min. 9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./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vanj.izb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kolegija - tijekom studija odabrati najmanje 9 ECTS bodova iz unutarnjih ili vanjskih izbornih kolegija</w:t>
      </w:r>
    </w:p>
    <w:p w:rsidR="007B0CA5" w:rsidRPr="00692748" w:rsidRDefault="007B0CA5" w:rsidP="007B0CA5">
      <w:pPr>
        <w:ind w:left="29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3.1. Kolegiji s odsjeka</w:t>
      </w:r>
    </w:p>
    <w:p w:rsidR="007B0CA5" w:rsidRPr="00692748" w:rsidRDefault="007B0CA5" w:rsidP="007B0CA5">
      <w:pPr>
        <w:pStyle w:val="Heading3"/>
        <w:ind w:left="708"/>
        <w:rPr>
          <w:rFonts w:ascii="Calibri" w:hAnsi="Calibri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Češki jezik u barokno doba, </w:t>
      </w:r>
      <w:r w:rsidRPr="00692748">
        <w:rPr>
          <w:rFonts w:eastAsiaTheme="minorEastAsia"/>
          <w:b w:val="0"/>
          <w:sz w:val="22"/>
          <w:szCs w:val="22"/>
        </w:rPr>
        <w:t>131650, 15/30/0,</w:t>
      </w:r>
      <w:r w:rsidRPr="00692748">
        <w:rPr>
          <w:b w:val="0"/>
          <w:sz w:val="22"/>
          <w:szCs w:val="22"/>
        </w:rPr>
        <w:t xml:space="preserve">4 ECTS, </w:t>
      </w:r>
      <w:r w:rsidRPr="00692748">
        <w:rPr>
          <w:rFonts w:ascii="Calibri" w:hAnsi="Calibri"/>
          <w:b w:val="0"/>
          <w:sz w:val="22"/>
          <w:szCs w:val="22"/>
        </w:rPr>
        <w:t>nositelj i izvođač kolegija dr. sc. Petar Vuković, izv. prof.</w:t>
      </w:r>
    </w:p>
    <w:p w:rsidR="007B0CA5" w:rsidRPr="00692748" w:rsidRDefault="007B0CA5" w:rsidP="007B0CA5">
      <w:pPr>
        <w:pStyle w:val="NormalWeb"/>
        <w:ind w:left="708"/>
        <w:rPr>
          <w:sz w:val="22"/>
          <w:szCs w:val="22"/>
        </w:rPr>
      </w:pPr>
      <w:r w:rsidRPr="00692748">
        <w:rPr>
          <w:sz w:val="22"/>
          <w:szCs w:val="22"/>
        </w:rPr>
        <w:t>Češka književnost na filmu, 131647, 15/30/0, 4 ECTS, nositelj i izvođač dr. sc. Katica Ivanković, red. prof.</w:t>
      </w: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color w:val="FF0000"/>
        </w:rPr>
      </w:pPr>
      <w:r w:rsidRPr="00692748">
        <w:rPr>
          <w:rFonts w:ascii="Calibri" w:eastAsia="Times New Roman" w:hAnsi="Calibri" w:cs="Times New Roman"/>
          <w:color w:val="FF0000"/>
        </w:rPr>
        <w:t xml:space="preserve"> </w:t>
      </w:r>
    </w:p>
    <w:p w:rsidR="007B0CA5" w:rsidRPr="00692748" w:rsidRDefault="007B0CA5" w:rsidP="007B0CA5">
      <w:pPr>
        <w:ind w:left="0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3.2 Fakultetska ponuda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Obavezni predmeti</w:t>
      </w:r>
    </w:p>
    <w:p w:rsidR="007B0CA5" w:rsidRDefault="007B0CA5" w:rsidP="007B0CA5">
      <w:pPr>
        <w:ind w:left="1080" w:firstLine="12"/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 xml:space="preserve">Češke prijevodne vježbe IV 124264 ,  4 V, </w:t>
      </w:r>
      <w:r w:rsidRPr="00692748">
        <w:t>4 ECTS</w:t>
      </w:r>
      <w:r>
        <w:t xml:space="preserve">, </w:t>
      </w:r>
      <w:proofErr w:type="spellStart"/>
      <w:r w:rsidRPr="00692748">
        <w:rPr>
          <w:rFonts w:ascii="Calibri" w:eastAsia="Times New Roman" w:hAnsi="Calibri" w:cs="Times New Roman"/>
          <w:color w:val="000000"/>
        </w:rPr>
        <w:t>PhD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 xml:space="preserve">. Daniela </w:t>
      </w:r>
      <w:proofErr w:type="spellStart"/>
      <w:r w:rsidRPr="00692748">
        <w:rPr>
          <w:rFonts w:ascii="Calibri" w:eastAsia="Times New Roman" w:hAnsi="Calibri" w:cs="Times New Roman"/>
          <w:color w:val="000000"/>
        </w:rPr>
        <w:t>Pelčáková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>, ugovorni lektor</w:t>
      </w:r>
    </w:p>
    <w:p w:rsidR="007B0CA5" w:rsidRPr="00FA2065" w:rsidRDefault="007B0CA5" w:rsidP="007B0CA5">
      <w:pPr>
        <w:ind w:left="1080" w:firstLine="12"/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Kolegiji s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izborn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-tijekom stud. odabrati min. 24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kol. - tijekom studija odabrati najmanje 24 ECTS bodova iz unutarnjih izbornih kolegija</w:t>
      </w:r>
    </w:p>
    <w:p w:rsidR="007B0CA5" w:rsidRPr="00692748" w:rsidRDefault="007B0CA5" w:rsidP="007B0CA5">
      <w:pPr>
        <w:pStyle w:val="ListParagraph"/>
        <w:ind w:left="1080" w:firstLine="0"/>
        <w:rPr>
          <w:color w:val="FF0000"/>
        </w:rPr>
      </w:pPr>
      <w:r w:rsidRPr="00692748">
        <w:rPr>
          <w:color w:val="FF0000"/>
        </w:rPr>
        <w:t xml:space="preserve"> </w:t>
      </w:r>
    </w:p>
    <w:p w:rsidR="007B0CA5" w:rsidRPr="00040BDD" w:rsidRDefault="007B0CA5" w:rsidP="007B0CA5">
      <w:pPr>
        <w:ind w:hanging="29"/>
        <w:rPr>
          <w:color w:val="FF0000"/>
        </w:rPr>
      </w:pPr>
      <w:proofErr w:type="spellStart"/>
      <w:r w:rsidRPr="00692748">
        <w:lastRenderedPageBreak/>
        <w:t>Općečeški</w:t>
      </w:r>
      <w:proofErr w:type="spellEnd"/>
      <w:r w:rsidRPr="00692748">
        <w:t xml:space="preserve"> </w:t>
      </w:r>
      <w:proofErr w:type="spellStart"/>
      <w:r w:rsidRPr="00692748">
        <w:t>supstandard</w:t>
      </w:r>
      <w:proofErr w:type="spellEnd"/>
      <w:r w:rsidRPr="00692748">
        <w:t>, 125610 30/15/0, 4 ECTS, nositelj i izvođač Slavomira Ribarova, viši lektor</w:t>
      </w:r>
    </w:p>
    <w:p w:rsidR="007B0CA5" w:rsidRPr="00692748" w:rsidRDefault="007B0CA5" w:rsidP="007B0CA5">
      <w:pPr>
        <w:pStyle w:val="Heading3"/>
        <w:ind w:left="708"/>
        <w:rPr>
          <w:rFonts w:eastAsiaTheme="minorEastAsia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Češko žensko pismo, 125606, </w:t>
      </w:r>
      <w:r w:rsidRPr="00692748">
        <w:rPr>
          <w:rFonts w:eastAsiaTheme="minorEastAsia"/>
          <w:b w:val="0"/>
          <w:sz w:val="22"/>
          <w:szCs w:val="22"/>
        </w:rPr>
        <w:t xml:space="preserve">30/15/0, </w:t>
      </w:r>
      <w:r w:rsidRPr="00692748">
        <w:rPr>
          <w:b w:val="0"/>
          <w:sz w:val="22"/>
          <w:szCs w:val="22"/>
        </w:rPr>
        <w:t>4 ECTS, izvođač dr. sc. Suzana Kos, viša asistentica, nositelj dr. sc. Katica Ivanković, red. prof.</w:t>
      </w:r>
    </w:p>
    <w:p w:rsidR="007B0CA5" w:rsidRPr="00692748" w:rsidRDefault="007B0CA5" w:rsidP="007B0CA5">
      <w:pPr>
        <w:ind w:left="1068" w:firstLine="0"/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pStyle w:val="ListParagraph"/>
        <w:ind w:left="1080" w:firstLine="0"/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3. Izborni kolegiji -tijekom stud. odabrati min. 9 ECTS iz 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unut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./</w:t>
      </w:r>
      <w:proofErr w:type="spellStart"/>
      <w:r w:rsidRPr="00692748">
        <w:rPr>
          <w:rFonts w:ascii="Calibri" w:eastAsia="Times New Roman" w:hAnsi="Calibri" w:cs="Times New Roman"/>
          <w:b/>
          <w:bCs/>
          <w:color w:val="000000"/>
        </w:rPr>
        <w:t>vanj.izb</w:t>
      </w:r>
      <w:proofErr w:type="spellEnd"/>
      <w:r w:rsidRPr="00692748">
        <w:rPr>
          <w:rFonts w:ascii="Calibri" w:eastAsia="Times New Roman" w:hAnsi="Calibri" w:cs="Times New Roman"/>
          <w:b/>
          <w:bCs/>
          <w:color w:val="000000"/>
        </w:rPr>
        <w:t>. kolegija - tijekom studija odabrati najmanje 9 ECTS bodova iz unutarnjih ili vanjskih izbornih kolegija</w:t>
      </w:r>
    </w:p>
    <w:p w:rsidR="007B0CA5" w:rsidRPr="00692748" w:rsidRDefault="007B0CA5" w:rsidP="007B0CA5">
      <w:pPr>
        <w:ind w:left="29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3.1. Kolegiji s odsjeka</w:t>
      </w:r>
    </w:p>
    <w:p w:rsidR="007B0CA5" w:rsidRPr="00692748" w:rsidRDefault="007B0CA5" w:rsidP="007B0CA5">
      <w:pPr>
        <w:ind w:left="1068" w:firstLine="0"/>
        <w:rPr>
          <w:color w:val="FF0000"/>
        </w:rPr>
      </w:pPr>
      <w:r w:rsidRPr="00692748">
        <w:rPr>
          <w:rFonts w:ascii="Calibri" w:eastAsia="Times New Roman" w:hAnsi="Calibri" w:cs="Times New Roman"/>
          <w:color w:val="FF0000"/>
        </w:rPr>
        <w:t xml:space="preserve"> </w:t>
      </w:r>
    </w:p>
    <w:p w:rsidR="007B0CA5" w:rsidRPr="00040BDD" w:rsidRDefault="007B0CA5" w:rsidP="007B0CA5">
      <w:pPr>
        <w:ind w:hanging="29"/>
        <w:rPr>
          <w:color w:val="FF0000"/>
        </w:rPr>
      </w:pPr>
      <w:proofErr w:type="spellStart"/>
      <w:r w:rsidRPr="00692748">
        <w:t>Općečeški</w:t>
      </w:r>
      <w:proofErr w:type="spellEnd"/>
      <w:r w:rsidRPr="00692748">
        <w:t xml:space="preserve"> </w:t>
      </w:r>
      <w:proofErr w:type="spellStart"/>
      <w:r w:rsidRPr="00692748">
        <w:t>supstandard</w:t>
      </w:r>
      <w:proofErr w:type="spellEnd"/>
      <w:r w:rsidRPr="00692748">
        <w:t>, 125610 30/15/0, 4 ECTS, nositelj i izvođač Slavomira Ribarova, viši lektor</w:t>
      </w:r>
    </w:p>
    <w:p w:rsidR="007B0CA5" w:rsidRPr="00692748" w:rsidRDefault="007B0CA5" w:rsidP="007B0CA5">
      <w:pPr>
        <w:pStyle w:val="Heading3"/>
        <w:ind w:left="708"/>
        <w:rPr>
          <w:rFonts w:eastAsiaTheme="minorEastAsia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Češko žensko pismo, 125606, </w:t>
      </w:r>
      <w:r w:rsidRPr="00692748">
        <w:rPr>
          <w:rFonts w:eastAsiaTheme="minorEastAsia"/>
          <w:b w:val="0"/>
          <w:sz w:val="22"/>
          <w:szCs w:val="22"/>
        </w:rPr>
        <w:t xml:space="preserve">30/15/0, </w:t>
      </w:r>
      <w:r w:rsidRPr="00692748">
        <w:rPr>
          <w:b w:val="0"/>
          <w:sz w:val="22"/>
          <w:szCs w:val="22"/>
        </w:rPr>
        <w:t>4 ECTS, izvođač dr. sc. Suzana Kos, viša asistentica, nositelj dr. sc. Katica Ivanković, red. prof.</w:t>
      </w:r>
    </w:p>
    <w:p w:rsidR="007B0CA5" w:rsidRPr="00692748" w:rsidRDefault="007B0CA5" w:rsidP="007B0CA5">
      <w:pPr>
        <w:ind w:left="1068" w:firstLine="0"/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ind w:left="1068" w:firstLine="0"/>
        <w:rPr>
          <w:rFonts w:ascii="Calibri" w:eastAsia="Times New Roman" w:hAnsi="Calibri" w:cs="Times New Roman"/>
          <w:color w:val="FF0000"/>
        </w:rPr>
      </w:pPr>
    </w:p>
    <w:p w:rsidR="007B0CA5" w:rsidRPr="00692748" w:rsidRDefault="007B0CA5" w:rsidP="007B0CA5">
      <w:pPr>
        <w:ind w:left="0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3.2 Fakultetska ponuda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/>
    <w:p w:rsidR="007B0CA5" w:rsidRPr="00692748" w:rsidRDefault="007B0CA5" w:rsidP="007B0CA5"/>
    <w:p w:rsidR="007B0CA5" w:rsidRPr="00692748" w:rsidRDefault="007B0CA5" w:rsidP="007B0CA5"/>
    <w:p w:rsidR="007B0CA5" w:rsidRPr="00692748" w:rsidRDefault="007B0CA5" w:rsidP="007B0CA5">
      <w:pPr>
        <w:rPr>
          <w:b/>
          <w:sz w:val="28"/>
          <w:szCs w:val="28"/>
        </w:rPr>
      </w:pPr>
      <w:r w:rsidRPr="00692748">
        <w:rPr>
          <w:b/>
          <w:sz w:val="28"/>
          <w:szCs w:val="28"/>
        </w:rPr>
        <w:t>Češki jezik i književnost, diplomski studij, Nastavnički smjer</w:t>
      </w:r>
    </w:p>
    <w:p w:rsidR="007B0CA5" w:rsidRPr="00692748" w:rsidRDefault="007B0CA5" w:rsidP="007B0CA5">
      <w:pPr>
        <w:ind w:left="0" w:firstLine="0"/>
      </w:pPr>
    </w:p>
    <w:p w:rsidR="007B0CA5" w:rsidRPr="00692748" w:rsidRDefault="007B0CA5" w:rsidP="007B0CA5"/>
    <w:p w:rsidR="007B0CA5" w:rsidRPr="00692748" w:rsidRDefault="007B0CA5" w:rsidP="007B0CA5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Obavezni predmeti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>Češke prijevodne vježbe I 117494   4 V, 5 ECTS, nositelj Slavomira Ribarova, viši lektor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2. Metodički kolegiji - u 1. i 3. semestru ukupno odabrati 10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proofErr w:type="spellStart"/>
      <w:r w:rsidRPr="00692748">
        <w:rPr>
          <w:rFonts w:ascii="Calibri" w:eastAsia="Times New Roman" w:hAnsi="Calibri" w:cs="Times New Roman"/>
          <w:color w:val="000000"/>
        </w:rPr>
        <w:t>Glotodidaktika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 xml:space="preserve"> 117770  2P, </w:t>
      </w:r>
      <w:r w:rsidRPr="00692748">
        <w:rPr>
          <w:rFonts w:ascii="Calibri" w:eastAsia="Times New Roman" w:hAnsi="Calibri" w:cs="Times New Roman"/>
          <w:bCs/>
          <w:color w:val="000000"/>
        </w:rPr>
        <w:t>5 ECTS,</w:t>
      </w:r>
      <w:r>
        <w:rPr>
          <w:rFonts w:ascii="Calibri" w:eastAsia="Times New Roman" w:hAnsi="Calibri" w:cs="Times New Roman"/>
          <w:bCs/>
          <w:color w:val="000000"/>
        </w:rPr>
        <w:t xml:space="preserve"> nositelj dr. sc. Željka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Fink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red. prof</w:t>
      </w:r>
      <w:r>
        <w:rPr>
          <w:rFonts w:ascii="Calibri" w:eastAsia="Times New Roman" w:hAnsi="Calibri" w:cs="Times New Roman"/>
          <w:bCs/>
          <w:color w:val="000000"/>
        </w:rPr>
        <w:t>.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, izvođač Marina Jajić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Novogradec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asist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>Usv</w:t>
      </w:r>
      <w:r>
        <w:rPr>
          <w:rFonts w:ascii="Calibri" w:eastAsia="Times New Roman" w:hAnsi="Calibri" w:cs="Times New Roman"/>
          <w:color w:val="000000"/>
        </w:rPr>
        <w:t xml:space="preserve">ajanje stranoga jezika 117839, </w:t>
      </w:r>
      <w:r w:rsidRPr="00692748">
        <w:rPr>
          <w:rFonts w:ascii="Calibri" w:eastAsia="Times New Roman" w:hAnsi="Calibri" w:cs="Times New Roman"/>
          <w:color w:val="000000"/>
        </w:rPr>
        <w:t xml:space="preserve">2P, </w:t>
      </w:r>
      <w:r w:rsidRPr="00692748">
        <w:rPr>
          <w:rFonts w:ascii="Calibri" w:eastAsia="Times New Roman" w:hAnsi="Calibri" w:cs="Times New Roman"/>
          <w:bCs/>
          <w:color w:val="000000"/>
        </w:rPr>
        <w:t>5 ECTS</w:t>
      </w:r>
      <w:r>
        <w:rPr>
          <w:rFonts w:ascii="Calibri" w:eastAsia="Times New Roman" w:hAnsi="Calibri" w:cs="Times New Roman"/>
          <w:bCs/>
          <w:color w:val="000000"/>
        </w:rPr>
        <w:t xml:space="preserve">, nositelj dr. sc. Željka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Fink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red. prof</w:t>
      </w:r>
      <w:r>
        <w:rPr>
          <w:rFonts w:ascii="Calibri" w:eastAsia="Times New Roman" w:hAnsi="Calibri" w:cs="Times New Roman"/>
          <w:bCs/>
          <w:color w:val="000000"/>
        </w:rPr>
        <w:t>.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, izvođač Marina Jajić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Novogradec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asist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3. Nastavnički modul - Obvezni kolegiji - tijekom studija odabrati 18 ECTS bodova - tijekom studija odabrati 18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Didaktika (NM) </w:t>
      </w:r>
      <w:r w:rsidRPr="00692748">
        <w:t>120083   2P 2S, 6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Psihologija odgoja i obrazovanja (NM) </w:t>
      </w:r>
      <w:r w:rsidRPr="00692748">
        <w:t>120082   2P 2S, 6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Sustavna pedagogija (NM) </w:t>
      </w:r>
      <w:r w:rsidRPr="00692748">
        <w:t>120085   2P 2S, 6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4. Nastavnički modul - Izborni kolegiji - opcionalan odabir kolegija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Filozofija odgoja – opći </w:t>
      </w:r>
      <w:r w:rsidRPr="00692748">
        <w:t>81941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Fonetska korekcija (NM) </w:t>
      </w:r>
      <w:r w:rsidRPr="00692748">
        <w:t>120100  1P 1V 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Govorništvo za nastavnike (NM) </w:t>
      </w:r>
      <w:r w:rsidRPr="00692748">
        <w:t>120101  1S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Hrvatski jezik za nastavnike </w:t>
      </w:r>
      <w:r w:rsidRPr="00692748">
        <w:t>118114  2P 1 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Informacijske tehnologije u obrazovanju </w:t>
      </w:r>
      <w:r w:rsidRPr="00692748">
        <w:t>120099   1P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Rad s nadarenim učenicima (NM) </w:t>
      </w:r>
      <w:r w:rsidRPr="00692748">
        <w:t>120103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Sociologija obrazovanja (NM) </w:t>
      </w:r>
      <w:r w:rsidRPr="00692748">
        <w:t>120102   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lastRenderedPageBreak/>
        <w:tab/>
        <w:t>5. Izborni kolegiji - opcionalno zbog nastavničko-nastavničke kombinacije smjerova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5.1. Kolegiji s odsjeka</w:t>
      </w:r>
    </w:p>
    <w:p w:rsidR="007B0CA5" w:rsidRPr="00692748" w:rsidRDefault="007B0CA5" w:rsidP="007B0CA5">
      <w:pPr>
        <w:ind w:left="372" w:firstLine="708"/>
        <w:rPr>
          <w:color w:val="FF0000"/>
        </w:rPr>
      </w:pPr>
      <w:r w:rsidRPr="00692748">
        <w:rPr>
          <w:rFonts w:ascii="Calibri" w:hAnsi="Calibri"/>
          <w:color w:val="FF0000"/>
        </w:rPr>
        <w:t xml:space="preserve"> </w:t>
      </w:r>
    </w:p>
    <w:p w:rsidR="007B0CA5" w:rsidRPr="00692748" w:rsidRDefault="007B0CA5" w:rsidP="007B0CA5">
      <w:pPr>
        <w:pStyle w:val="Heading3"/>
        <w:ind w:left="708"/>
        <w:rPr>
          <w:rFonts w:ascii="Calibri" w:hAnsi="Calibri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Češki jezik u barokno doba, </w:t>
      </w:r>
      <w:r w:rsidRPr="00692748">
        <w:rPr>
          <w:rFonts w:eastAsiaTheme="minorEastAsia"/>
          <w:b w:val="0"/>
          <w:sz w:val="22"/>
          <w:szCs w:val="22"/>
        </w:rPr>
        <w:t>131650, 15/30/0,</w:t>
      </w:r>
      <w:r w:rsidRPr="00692748">
        <w:rPr>
          <w:b w:val="0"/>
          <w:sz w:val="22"/>
          <w:szCs w:val="22"/>
        </w:rPr>
        <w:t xml:space="preserve">4 ECTS, </w:t>
      </w:r>
      <w:r w:rsidRPr="00692748">
        <w:rPr>
          <w:rFonts w:ascii="Calibri" w:hAnsi="Calibri"/>
          <w:b w:val="0"/>
          <w:sz w:val="22"/>
          <w:szCs w:val="22"/>
        </w:rPr>
        <w:t>nositelj i izvođač kolegija dr. sc. Petar Vuković, izv. prof.</w:t>
      </w:r>
    </w:p>
    <w:p w:rsidR="007B0CA5" w:rsidRPr="00692748" w:rsidRDefault="007B0CA5" w:rsidP="007B0CA5">
      <w:pPr>
        <w:pStyle w:val="NormalWeb"/>
        <w:ind w:left="708"/>
        <w:rPr>
          <w:sz w:val="22"/>
          <w:szCs w:val="22"/>
        </w:rPr>
      </w:pPr>
      <w:r w:rsidRPr="00692748">
        <w:rPr>
          <w:sz w:val="22"/>
          <w:szCs w:val="22"/>
        </w:rPr>
        <w:t>Češka književnost na filmu, 131647, 15/30/0, 4 ECTS, nositelj i izvođač dr. sc. Katica Ivanković, red. prof.</w:t>
      </w:r>
    </w:p>
    <w:p w:rsidR="007B0CA5" w:rsidRPr="00692748" w:rsidRDefault="007B0CA5" w:rsidP="007B0CA5">
      <w:pPr>
        <w:ind w:left="372" w:firstLine="708"/>
        <w:rPr>
          <w:rFonts w:ascii="Calibri" w:eastAsia="Times New Roman" w:hAnsi="Calibri" w:cs="Times New Roman"/>
          <w:color w:val="FF0000"/>
        </w:rPr>
      </w:pPr>
    </w:p>
    <w:p w:rsidR="007B0CA5" w:rsidRPr="00692748" w:rsidRDefault="007B0CA5" w:rsidP="007B0CA5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Fakultetska ponuda</w:t>
      </w:r>
    </w:p>
    <w:p w:rsidR="007B0CA5" w:rsidRPr="00692748" w:rsidRDefault="007B0CA5" w:rsidP="007B0CA5">
      <w:pPr>
        <w:ind w:hanging="720"/>
        <w:rPr>
          <w:rFonts w:ascii="Calibri" w:eastAsia="Times New Roman" w:hAnsi="Calibri" w:cs="Times New Roman"/>
          <w:b/>
          <w:bCs/>
          <w:color w:val="00000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Obavezni predmeti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>Češke prijevodne vježbe II 124263  4 V</w:t>
      </w:r>
      <w:r w:rsidRPr="00692748">
        <w:t>, 5ECTS, nositelj Slavomira Ribarova, viši lektor</w:t>
      </w:r>
    </w:p>
    <w:p w:rsidR="007B0CA5" w:rsidRPr="00692748" w:rsidRDefault="007B0CA5" w:rsidP="007B0CA5">
      <w:pPr>
        <w:ind w:left="0" w:firstLine="708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2. Metodika slavenskih jezika - u 2. i 4. semestru odabrati ukupno 5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>Metodika nastave slavenskih jezika 124487   2S, 5 ECTS,</w:t>
      </w:r>
      <w:r>
        <w:rPr>
          <w:rFonts w:ascii="Calibri" w:eastAsia="Times New Roman" w:hAnsi="Calibri" w:cs="Times New Roman"/>
          <w:color w:val="000000"/>
        </w:rPr>
        <w:t xml:space="preserve"> nositelj dr. sc. Željka </w:t>
      </w:r>
      <w:proofErr w:type="spellStart"/>
      <w:r>
        <w:rPr>
          <w:rFonts w:ascii="Calibri" w:eastAsia="Times New Roman" w:hAnsi="Calibri" w:cs="Times New Roman"/>
          <w:color w:val="000000"/>
        </w:rPr>
        <w:t>Fink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 xml:space="preserve">, red. prof., izvođač 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Marina Jajić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Novogradec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asist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3. Nastavnički modul - Obvezni kolegiji - tijekom studija odabrati 18 ECTS bodova - tijekom studija odabrati 18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Didaktika (NM) </w:t>
      </w:r>
      <w:r w:rsidRPr="00692748">
        <w:t>120083   2P 2S, 6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Psihologija odgoja i obrazovanja (NM) </w:t>
      </w:r>
      <w:r w:rsidRPr="00692748">
        <w:t>120082   2P 2S, 6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Sustavna pedagogija (NM) </w:t>
      </w:r>
      <w:r w:rsidRPr="00692748">
        <w:t>120085   2P 2S, 6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4. Nastavnički modul - Izborni kolegiji - opcionalan odabir kolegija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Filozofija odgoja – opći </w:t>
      </w:r>
      <w:r w:rsidRPr="00692748">
        <w:t>81941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Govorništvo za nastavnike (NM) </w:t>
      </w:r>
      <w:r w:rsidRPr="00692748">
        <w:t>120101   1S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Primjena računala u nastavi jezika </w:t>
      </w:r>
      <w:r w:rsidRPr="00692748">
        <w:t>120107   1P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Proizvodnja govora (NM) </w:t>
      </w:r>
      <w:r w:rsidRPr="00692748">
        <w:t>120104   1S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Sociologija obrazovanja (NM) </w:t>
      </w:r>
      <w:r w:rsidRPr="00692748">
        <w:t>120102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5. Izborni kolegiji - opcionalno zbog nastavničko-nastavničke kombinacije smjerova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5.1. Kolegiji s odsjeka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FF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FF0000"/>
        </w:rPr>
        <w:t xml:space="preserve"> </w:t>
      </w:r>
    </w:p>
    <w:p w:rsidR="007B0CA5" w:rsidRPr="00040BDD" w:rsidRDefault="007B0CA5" w:rsidP="007B0CA5">
      <w:pPr>
        <w:ind w:hanging="720"/>
        <w:rPr>
          <w:color w:val="FF0000"/>
        </w:rPr>
      </w:pPr>
      <w:r>
        <w:t xml:space="preserve">              </w:t>
      </w:r>
      <w:proofErr w:type="spellStart"/>
      <w:r w:rsidRPr="00692748">
        <w:t>Općečeški</w:t>
      </w:r>
      <w:proofErr w:type="spellEnd"/>
      <w:r w:rsidRPr="00692748">
        <w:t xml:space="preserve"> </w:t>
      </w:r>
      <w:proofErr w:type="spellStart"/>
      <w:r w:rsidRPr="00692748">
        <w:t>supstandard</w:t>
      </w:r>
      <w:proofErr w:type="spellEnd"/>
      <w:r w:rsidRPr="00692748">
        <w:t>, 125610 30/15/0, 4 ECTS, nositelj i izvođač Slavomira Ribarova, viši lektor</w:t>
      </w:r>
    </w:p>
    <w:p w:rsidR="007B0CA5" w:rsidRPr="00692748" w:rsidRDefault="007B0CA5" w:rsidP="007B0CA5">
      <w:pPr>
        <w:pStyle w:val="Heading3"/>
        <w:ind w:left="708" w:firstLine="29"/>
        <w:rPr>
          <w:rFonts w:eastAsiaTheme="minorEastAsia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Češko žensko pismo, 125606, </w:t>
      </w:r>
      <w:r w:rsidRPr="00692748">
        <w:rPr>
          <w:rFonts w:eastAsiaTheme="minorEastAsia"/>
          <w:b w:val="0"/>
          <w:sz w:val="22"/>
          <w:szCs w:val="22"/>
        </w:rPr>
        <w:t xml:space="preserve">30/15/0, </w:t>
      </w:r>
      <w:r w:rsidRPr="00692748">
        <w:rPr>
          <w:b w:val="0"/>
          <w:sz w:val="22"/>
          <w:szCs w:val="22"/>
        </w:rPr>
        <w:t>4 ECTS, izvođač dr. sc. Suzana Kos, viša asistentica, nositelj dr. sc. Katica Ivanković, red. prof.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Fakultetska ponuda</w:t>
      </w:r>
    </w:p>
    <w:p w:rsidR="007B0CA5" w:rsidRPr="00692748" w:rsidRDefault="007B0CA5" w:rsidP="007B0CA5">
      <w:pPr>
        <w:ind w:hanging="720"/>
        <w:rPr>
          <w:rFonts w:ascii="Calibri" w:eastAsia="Times New Roman" w:hAnsi="Calibri" w:cs="Times New Roman"/>
          <w:b/>
          <w:bCs/>
          <w:color w:val="00000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pStyle w:val="ListParagraph"/>
        <w:numPr>
          <w:ilvl w:val="0"/>
          <w:numId w:val="9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lastRenderedPageBreak/>
        <w:t>Obavezni predmeti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 xml:space="preserve">Češke prijevodne vježbe III 117496 4 V, 5ECTS,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PhDr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. Daniela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Pelčáková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ugovorna lektorica</w:t>
      </w: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 2. Metodički kolegiji - u 1. i 3. semestru ukupno odabrati 10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proofErr w:type="spellStart"/>
      <w:r w:rsidRPr="00692748">
        <w:rPr>
          <w:rFonts w:ascii="Calibri" w:eastAsia="Times New Roman" w:hAnsi="Calibri" w:cs="Times New Roman"/>
          <w:color w:val="000000"/>
        </w:rPr>
        <w:t>Glotodidaktika</w:t>
      </w:r>
      <w:proofErr w:type="spellEnd"/>
      <w:r w:rsidRPr="00692748">
        <w:rPr>
          <w:rFonts w:ascii="Calibri" w:eastAsia="Times New Roman" w:hAnsi="Calibri" w:cs="Times New Roman"/>
          <w:color w:val="000000"/>
        </w:rPr>
        <w:t xml:space="preserve"> 117770  2P</w:t>
      </w:r>
      <w:r w:rsidRPr="00692748">
        <w:rPr>
          <w:rFonts w:ascii="Calibri" w:eastAsia="Times New Roman" w:hAnsi="Calibri" w:cs="Times New Roman"/>
          <w:bCs/>
          <w:color w:val="000000"/>
        </w:rPr>
        <w:t>, 5ECTS</w:t>
      </w:r>
      <w:r>
        <w:rPr>
          <w:rFonts w:ascii="Calibri" w:eastAsia="Times New Roman" w:hAnsi="Calibri" w:cs="Times New Roman"/>
          <w:bCs/>
          <w:color w:val="000000"/>
        </w:rPr>
        <w:t xml:space="preserve">, nositelj dr. sc. Željka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Fink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red. prof</w:t>
      </w:r>
      <w:r>
        <w:rPr>
          <w:rFonts w:ascii="Calibri" w:eastAsia="Times New Roman" w:hAnsi="Calibri" w:cs="Times New Roman"/>
          <w:bCs/>
          <w:color w:val="000000"/>
        </w:rPr>
        <w:t>.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, izvođač Marina Jajić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Novogradec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asist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>Usvajanje stranoga jezika 117839  2P</w:t>
      </w:r>
      <w:r w:rsidRPr="00692748">
        <w:rPr>
          <w:rFonts w:ascii="Calibri" w:eastAsia="Times New Roman" w:hAnsi="Calibri" w:cs="Times New Roman"/>
          <w:bCs/>
          <w:color w:val="000000"/>
        </w:rPr>
        <w:t>, 5ECTS</w:t>
      </w:r>
      <w:r>
        <w:rPr>
          <w:rFonts w:ascii="Calibri" w:eastAsia="Times New Roman" w:hAnsi="Calibri" w:cs="Times New Roman"/>
          <w:bCs/>
          <w:color w:val="000000"/>
        </w:rPr>
        <w:t xml:space="preserve">, nositelj dr. sc. Željka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Fink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red. prof</w:t>
      </w:r>
      <w:r>
        <w:rPr>
          <w:rFonts w:ascii="Calibri" w:eastAsia="Times New Roman" w:hAnsi="Calibri" w:cs="Times New Roman"/>
          <w:bCs/>
          <w:color w:val="000000"/>
        </w:rPr>
        <w:t>.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, izvođač Marina Jajić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Novogradec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asist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3. Nastavnički modul - Obvezni kolegiji - tijekom studija odabrati 18 ECTS bodova - tijekom studija odabrati 18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Didaktika (NM) </w:t>
      </w:r>
      <w:r w:rsidRPr="00692748">
        <w:t>120083   2P 2S, 6ECTS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Psihologija odgoja i obrazovanja (NM) </w:t>
      </w:r>
      <w:r w:rsidRPr="00692748">
        <w:t>120082   2P 2S, 6ECTS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Sustavna pedagogija (NM) </w:t>
      </w:r>
      <w:r w:rsidRPr="00692748">
        <w:t>120085   2P 2S, 6ECTS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4. Nastavnički modul - Izborni kolegiji - opcionalan odabir kolegija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Filozofija odgoja – opći </w:t>
      </w:r>
      <w:r w:rsidRPr="00692748">
        <w:t>81941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</w:p>
    <w:p w:rsidR="007B0CA5" w:rsidRPr="00692748" w:rsidRDefault="007B0CA5" w:rsidP="007B0CA5">
      <w:pPr>
        <w:ind w:hanging="29"/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color w:val="000000"/>
        </w:rPr>
        <w:t xml:space="preserve">Fonetska korekcija (NM) </w:t>
      </w:r>
      <w:r w:rsidRPr="00692748">
        <w:t>120100   1P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Govorništvo za nastavnike (NM) </w:t>
      </w:r>
      <w:r w:rsidRPr="00692748">
        <w:t>120101   1S 1 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Hrvatski jezik za nastavnike </w:t>
      </w:r>
      <w:r w:rsidRPr="00692748">
        <w:t>118114   2P 1S,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Informacijske tehnologije u obrazovanju </w:t>
      </w:r>
      <w:r w:rsidRPr="00692748">
        <w:t>120099   1P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Rad s nadarenim učenicima (NM) </w:t>
      </w:r>
      <w:r w:rsidRPr="00692748">
        <w:t>120103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Sociologija obrazovanja (NM) </w:t>
      </w:r>
      <w:r w:rsidRPr="00692748">
        <w:t>120102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5. Izborni kolegiji - opcionalno zbog nastavničko-nastavničke kombinacije smjerova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5.1. Kolegiji s odsjeka</w:t>
      </w:r>
    </w:p>
    <w:p w:rsidR="007B0CA5" w:rsidRPr="00692748" w:rsidRDefault="007B0CA5" w:rsidP="007B0CA5">
      <w:pPr>
        <w:ind w:left="0" w:firstLine="0"/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pStyle w:val="Heading3"/>
        <w:ind w:left="708"/>
        <w:rPr>
          <w:rFonts w:ascii="Calibri" w:hAnsi="Calibri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Češki jezik u barokno doba, </w:t>
      </w:r>
      <w:r w:rsidRPr="00692748">
        <w:rPr>
          <w:rFonts w:eastAsiaTheme="minorEastAsia"/>
          <w:b w:val="0"/>
          <w:sz w:val="22"/>
          <w:szCs w:val="22"/>
        </w:rPr>
        <w:t>131650, 15/30/0,</w:t>
      </w:r>
      <w:r w:rsidRPr="00692748">
        <w:rPr>
          <w:b w:val="0"/>
          <w:sz w:val="22"/>
          <w:szCs w:val="22"/>
        </w:rPr>
        <w:t xml:space="preserve">4 ECTS, </w:t>
      </w:r>
      <w:r w:rsidRPr="00692748">
        <w:rPr>
          <w:rFonts w:ascii="Calibri" w:hAnsi="Calibri"/>
          <w:b w:val="0"/>
          <w:sz w:val="22"/>
          <w:szCs w:val="22"/>
        </w:rPr>
        <w:t>nositelj i izvođač kolegija dr. sc. Petar Vuković, izv. prof.</w:t>
      </w:r>
    </w:p>
    <w:p w:rsidR="007B0CA5" w:rsidRPr="00692748" w:rsidRDefault="007B0CA5" w:rsidP="007B0CA5">
      <w:pPr>
        <w:pStyle w:val="NormalWeb"/>
        <w:ind w:left="708"/>
        <w:rPr>
          <w:sz w:val="22"/>
          <w:szCs w:val="22"/>
        </w:rPr>
      </w:pPr>
      <w:r w:rsidRPr="00692748">
        <w:rPr>
          <w:sz w:val="22"/>
          <w:szCs w:val="22"/>
        </w:rPr>
        <w:t>Češka književnost na filmu, 131647, 15/30/0, 4 ECTS, nositelj i izvođač dr. sc. Katica Ivanković, red. prof.</w:t>
      </w:r>
    </w:p>
    <w:p w:rsidR="007B0CA5" w:rsidRPr="00692748" w:rsidRDefault="007B0CA5" w:rsidP="007B0CA5">
      <w:pPr>
        <w:ind w:left="0" w:firstLine="0"/>
        <w:rPr>
          <w:rFonts w:ascii="Calibri" w:eastAsia="Times New Roman" w:hAnsi="Calibri" w:cs="Times New Roman"/>
          <w:color w:val="000000"/>
        </w:rPr>
      </w:pPr>
    </w:p>
    <w:p w:rsidR="007B0CA5" w:rsidRPr="00692748" w:rsidRDefault="007B0CA5" w:rsidP="007B0CA5">
      <w:pPr>
        <w:pStyle w:val="ListParagraph"/>
        <w:numPr>
          <w:ilvl w:val="1"/>
          <w:numId w:val="8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Fakultetska ponuda</w:t>
      </w:r>
    </w:p>
    <w:p w:rsidR="007B0CA5" w:rsidRPr="00692748" w:rsidRDefault="007B0CA5" w:rsidP="007B0CA5">
      <w:pPr>
        <w:ind w:hanging="720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7B0CA5" w:rsidRPr="00692748" w:rsidRDefault="007B0CA5" w:rsidP="007B0CA5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  <w:r w:rsidRPr="00692748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semestar</w:t>
      </w:r>
    </w:p>
    <w:p w:rsidR="007B0CA5" w:rsidRPr="00692748" w:rsidRDefault="007B0CA5" w:rsidP="007B0CA5">
      <w:pPr>
        <w:ind w:left="432" w:firstLine="276"/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1. Obavezni predmeti</w:t>
      </w:r>
    </w:p>
    <w:p w:rsidR="007B0CA5" w:rsidRPr="00692748" w:rsidRDefault="007B0CA5" w:rsidP="007B0CA5">
      <w:pPr>
        <w:pStyle w:val="ListParagraph"/>
        <w:ind w:firstLine="0"/>
        <w:rPr>
          <w:rFonts w:ascii="Calibri" w:eastAsia="Times New Roman" w:hAnsi="Calibri" w:cs="Times New Roman"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 xml:space="preserve">Češke prijevodne vježbe IV 124265   4 V, 5 ECTS,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PhDr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. Daniela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Pelčáková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ugovorna lektorica</w:t>
      </w:r>
    </w:p>
    <w:p w:rsidR="007B0CA5" w:rsidRPr="00692748" w:rsidRDefault="007B0CA5" w:rsidP="007B0CA5">
      <w:pPr>
        <w:ind w:left="0" w:firstLine="708"/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color w:val="000000"/>
        </w:rPr>
        <w:t>Diplomski rad na studiju Češkog jezika i književnosti 124607, 15 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Cs/>
          <w:color w:val="000000"/>
        </w:rPr>
        <w:tab/>
      </w:r>
      <w:r w:rsidRPr="00692748">
        <w:rPr>
          <w:rFonts w:ascii="Calibri" w:eastAsia="Times New Roman" w:hAnsi="Calibri" w:cs="Times New Roman"/>
          <w:b/>
          <w:bCs/>
          <w:color w:val="000000"/>
        </w:rPr>
        <w:t>2. Metodika slavenskih jezika - u 2. i 4. semestru odabrati ukupno 5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>Metodika nas</w:t>
      </w:r>
      <w:r>
        <w:rPr>
          <w:rFonts w:ascii="Calibri" w:eastAsia="Times New Roman" w:hAnsi="Calibri" w:cs="Times New Roman"/>
          <w:color w:val="000000"/>
        </w:rPr>
        <w:t xml:space="preserve">tave slavenskih jezika 124487, </w:t>
      </w:r>
      <w:r w:rsidRPr="00692748">
        <w:rPr>
          <w:rFonts w:ascii="Calibri" w:eastAsia="Times New Roman" w:hAnsi="Calibri" w:cs="Times New Roman"/>
          <w:color w:val="000000"/>
        </w:rPr>
        <w:t>2S, 5ECTS</w:t>
      </w:r>
      <w:r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bCs/>
          <w:color w:val="000000"/>
        </w:rPr>
        <w:t xml:space="preserve">nositelj dr. sc. Željka </w:t>
      </w:r>
      <w:proofErr w:type="spellStart"/>
      <w:r>
        <w:rPr>
          <w:rFonts w:ascii="Calibri" w:eastAsia="Times New Roman" w:hAnsi="Calibri" w:cs="Times New Roman"/>
          <w:bCs/>
          <w:color w:val="000000"/>
        </w:rPr>
        <w:t>Fink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, red. prof</w:t>
      </w:r>
      <w:r>
        <w:rPr>
          <w:rFonts w:ascii="Calibri" w:eastAsia="Times New Roman" w:hAnsi="Calibri" w:cs="Times New Roman"/>
          <w:bCs/>
          <w:color w:val="000000"/>
        </w:rPr>
        <w:t>.</w:t>
      </w:r>
      <w:r w:rsidRPr="00692748">
        <w:rPr>
          <w:rFonts w:ascii="Calibri" w:eastAsia="Times New Roman" w:hAnsi="Calibri" w:cs="Times New Roman"/>
          <w:bCs/>
          <w:color w:val="000000"/>
        </w:rPr>
        <w:t xml:space="preserve">, izvođač Marina Jajić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Novogradec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 xml:space="preserve">, </w:t>
      </w:r>
      <w:proofErr w:type="spellStart"/>
      <w:r w:rsidRPr="00692748">
        <w:rPr>
          <w:rFonts w:ascii="Calibri" w:eastAsia="Times New Roman" w:hAnsi="Calibri" w:cs="Times New Roman"/>
          <w:bCs/>
          <w:color w:val="000000"/>
        </w:rPr>
        <w:t>asist</w:t>
      </w:r>
      <w:proofErr w:type="spellEnd"/>
      <w:r w:rsidRPr="00692748">
        <w:rPr>
          <w:rFonts w:ascii="Calibri" w:eastAsia="Times New Roman" w:hAnsi="Calibri" w:cs="Times New Roman"/>
          <w:bCs/>
          <w:color w:val="000000"/>
        </w:rPr>
        <w:t>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lastRenderedPageBreak/>
        <w:tab/>
        <w:t>3. Nastavnički modul - Izborni kolegiji - opcionalan odabir kolegija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Filozofija odgoja – opći </w:t>
      </w:r>
      <w:r w:rsidRPr="00692748">
        <w:t>81941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Govorništvo za nastavnike (NM) </w:t>
      </w:r>
      <w:r w:rsidRPr="00692748">
        <w:t>120101   1S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Primjena računala u nastavi jezika </w:t>
      </w:r>
      <w:r w:rsidRPr="00692748">
        <w:t>120107   1P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Proizvodnja govora (NM) </w:t>
      </w:r>
      <w:r w:rsidRPr="00692748">
        <w:t>120104   1S 1V,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Sociologija obrazovanja (NM) </w:t>
      </w:r>
      <w:r w:rsidRPr="00692748">
        <w:t>120102   2P, 4ECTS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  <w:t>4. Nastavnički modul - Obvezni kolegiji - tijekom studija odabrati 18 ECTS bodova - tijekom studija odabrati 18 ECTS bodova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ab/>
      </w:r>
      <w:r w:rsidRPr="00692748">
        <w:rPr>
          <w:rFonts w:ascii="Calibri" w:eastAsia="Times New Roman" w:hAnsi="Calibri" w:cs="Times New Roman"/>
          <w:color w:val="000000"/>
        </w:rPr>
        <w:t xml:space="preserve">Didaktika (NM) </w:t>
      </w:r>
      <w:r w:rsidRPr="00692748">
        <w:t>120083   2P 2S, 6ECTS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color w:val="000000"/>
        </w:rPr>
        <w:tab/>
        <w:t xml:space="preserve">Psihologija odgoja i obrazovanja (NM) </w:t>
      </w:r>
      <w:r w:rsidRPr="00692748">
        <w:t>120082   2P 2S, 6ECTS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000000"/>
        </w:rPr>
      </w:pPr>
      <w:r w:rsidRPr="00692748">
        <w:rPr>
          <w:rFonts w:ascii="Calibri" w:eastAsia="Times New Roman" w:hAnsi="Calibri" w:cs="Times New Roman"/>
          <w:color w:val="000000"/>
        </w:rPr>
        <w:tab/>
        <w:t xml:space="preserve">Sustavna pedagogija (NM) </w:t>
      </w:r>
      <w:r w:rsidRPr="00692748">
        <w:t>120085   2P 2S, 6ECTS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color w:val="000000"/>
        </w:rPr>
        <w:tab/>
      </w:r>
      <w:r w:rsidRPr="00692748">
        <w:rPr>
          <w:rFonts w:ascii="Calibri" w:eastAsia="Times New Roman" w:hAnsi="Calibri" w:cs="Times New Roman"/>
          <w:b/>
          <w:bCs/>
          <w:color w:val="000000"/>
        </w:rPr>
        <w:t>5. Izborni kolegiji - opcionalno zbog nastavničko-nastavničke kombinacije smjerova</w:t>
      </w:r>
    </w:p>
    <w:p w:rsidR="007B0CA5" w:rsidRPr="00692748" w:rsidRDefault="007B0CA5" w:rsidP="007B0CA5">
      <w:p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color w:val="000000"/>
        </w:rPr>
        <w:tab/>
      </w:r>
      <w:r w:rsidRPr="00692748">
        <w:rPr>
          <w:rFonts w:ascii="Calibri" w:eastAsia="Times New Roman" w:hAnsi="Calibri" w:cs="Times New Roman"/>
          <w:b/>
          <w:bCs/>
          <w:color w:val="000000"/>
        </w:rPr>
        <w:t>5.1. Kolegiji s odsjeka</w:t>
      </w:r>
    </w:p>
    <w:p w:rsidR="007B0CA5" w:rsidRPr="00692748" w:rsidRDefault="007B0CA5" w:rsidP="007B0CA5">
      <w:pPr>
        <w:rPr>
          <w:color w:val="FF0000"/>
        </w:rPr>
      </w:pPr>
      <w:r w:rsidRPr="00692748">
        <w:rPr>
          <w:rFonts w:ascii="Calibri" w:eastAsia="Times New Roman" w:hAnsi="Calibri" w:cs="Times New Roman"/>
          <w:color w:val="000000"/>
        </w:rPr>
        <w:tab/>
        <w:t xml:space="preserve"> </w:t>
      </w:r>
    </w:p>
    <w:p w:rsidR="007B0CA5" w:rsidRPr="00040BDD" w:rsidRDefault="007B0CA5" w:rsidP="007B0CA5">
      <w:pPr>
        <w:ind w:hanging="29"/>
        <w:rPr>
          <w:color w:val="FF0000"/>
        </w:rPr>
      </w:pPr>
      <w:proofErr w:type="spellStart"/>
      <w:r w:rsidRPr="00692748">
        <w:t>Općečeški</w:t>
      </w:r>
      <w:proofErr w:type="spellEnd"/>
      <w:r w:rsidRPr="00692748">
        <w:t xml:space="preserve"> </w:t>
      </w:r>
      <w:proofErr w:type="spellStart"/>
      <w:r w:rsidRPr="00692748">
        <w:t>supstandard</w:t>
      </w:r>
      <w:proofErr w:type="spellEnd"/>
      <w:r w:rsidRPr="00692748">
        <w:t>, 125610 30/15/0, 4 ECTS, nositelj i izvođač Slavomira Ribarova, viši lektor</w:t>
      </w:r>
    </w:p>
    <w:p w:rsidR="007B0CA5" w:rsidRPr="00692748" w:rsidRDefault="007B0CA5" w:rsidP="007B0CA5">
      <w:pPr>
        <w:pStyle w:val="Heading3"/>
        <w:ind w:left="708"/>
        <w:rPr>
          <w:rFonts w:eastAsiaTheme="minorEastAsia"/>
          <w:b w:val="0"/>
          <w:sz w:val="22"/>
          <w:szCs w:val="22"/>
        </w:rPr>
      </w:pPr>
      <w:r w:rsidRPr="00692748">
        <w:rPr>
          <w:b w:val="0"/>
          <w:sz w:val="22"/>
          <w:szCs w:val="22"/>
        </w:rPr>
        <w:t xml:space="preserve">Češko žensko pismo, 125606, </w:t>
      </w:r>
      <w:r w:rsidRPr="00692748">
        <w:rPr>
          <w:rFonts w:eastAsiaTheme="minorEastAsia"/>
          <w:b w:val="0"/>
          <w:sz w:val="22"/>
          <w:szCs w:val="22"/>
        </w:rPr>
        <w:t xml:space="preserve">30/15/0, </w:t>
      </w:r>
      <w:r w:rsidRPr="00692748">
        <w:rPr>
          <w:b w:val="0"/>
          <w:sz w:val="22"/>
          <w:szCs w:val="22"/>
        </w:rPr>
        <w:t>4 ECTS, izvođač dr. sc. Suzana Kos, viša asistentica, nositelj dr. sc. Katica Ivanković, red. prof.</w:t>
      </w:r>
    </w:p>
    <w:p w:rsidR="007B0CA5" w:rsidRPr="00692748" w:rsidRDefault="007B0CA5" w:rsidP="007B0CA5">
      <w:pPr>
        <w:rPr>
          <w:rFonts w:ascii="Calibri" w:eastAsia="Times New Roman" w:hAnsi="Calibri" w:cs="Times New Roman"/>
          <w:color w:val="FF0000"/>
        </w:rPr>
      </w:pPr>
    </w:p>
    <w:p w:rsidR="007B0CA5" w:rsidRPr="00692748" w:rsidRDefault="007B0CA5" w:rsidP="007B0CA5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b/>
          <w:bCs/>
          <w:color w:val="000000"/>
        </w:rPr>
      </w:pPr>
      <w:r w:rsidRPr="00692748">
        <w:rPr>
          <w:rFonts w:ascii="Calibri" w:eastAsia="Times New Roman" w:hAnsi="Calibri" w:cs="Times New Roman"/>
          <w:b/>
          <w:bCs/>
          <w:color w:val="000000"/>
        </w:rPr>
        <w:t>Fakultetska ponuda</w:t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BC"/>
    <w:multiLevelType w:val="hybridMultilevel"/>
    <w:tmpl w:val="DCBA6F42"/>
    <w:lvl w:ilvl="0" w:tplc="4D402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5FB9"/>
    <w:multiLevelType w:val="multilevel"/>
    <w:tmpl w:val="EDBE2A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6" w:hanging="2160"/>
      </w:pPr>
      <w:rPr>
        <w:rFonts w:hint="default"/>
      </w:rPr>
    </w:lvl>
  </w:abstractNum>
  <w:abstractNum w:abstractNumId="2">
    <w:nsid w:val="252E0365"/>
    <w:multiLevelType w:val="multilevel"/>
    <w:tmpl w:val="E43EC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</w:rPr>
    </w:lvl>
  </w:abstractNum>
  <w:abstractNum w:abstractNumId="3">
    <w:nsid w:val="27FD605F"/>
    <w:multiLevelType w:val="hybridMultilevel"/>
    <w:tmpl w:val="EACA0412"/>
    <w:lvl w:ilvl="0" w:tplc="AC90A95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84E794A"/>
    <w:multiLevelType w:val="multilevel"/>
    <w:tmpl w:val="DC1CC3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5A95A22"/>
    <w:multiLevelType w:val="hybridMultilevel"/>
    <w:tmpl w:val="E9B20E8E"/>
    <w:lvl w:ilvl="0" w:tplc="CA80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670C49"/>
    <w:multiLevelType w:val="hybridMultilevel"/>
    <w:tmpl w:val="19065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24E0"/>
    <w:multiLevelType w:val="hybridMultilevel"/>
    <w:tmpl w:val="360E202E"/>
    <w:lvl w:ilvl="0" w:tplc="4D402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228B4"/>
    <w:multiLevelType w:val="multilevel"/>
    <w:tmpl w:val="518618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5"/>
    <w:rsid w:val="00752400"/>
    <w:rsid w:val="007B0CA5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5"/>
    <w:pPr>
      <w:spacing w:after="0" w:line="240" w:lineRule="auto"/>
      <w:ind w:left="737" w:hanging="737"/>
    </w:pPr>
    <w:rPr>
      <w:rFonts w:eastAsiaTheme="minorEastAsia"/>
      <w:lang w:eastAsia="zh-CN"/>
    </w:rPr>
  </w:style>
  <w:style w:type="paragraph" w:styleId="Heading3">
    <w:name w:val="heading 3"/>
    <w:basedOn w:val="Normal"/>
    <w:link w:val="Heading3Char"/>
    <w:uiPriority w:val="9"/>
    <w:unhideWhenUsed/>
    <w:qFormat/>
    <w:rsid w:val="007B0CA5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CA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ListParagraph">
    <w:name w:val="List Paragraph"/>
    <w:basedOn w:val="Normal"/>
    <w:uiPriority w:val="34"/>
    <w:qFormat/>
    <w:rsid w:val="007B0C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0CA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5"/>
    <w:pPr>
      <w:spacing w:after="0" w:line="240" w:lineRule="auto"/>
      <w:ind w:left="737" w:hanging="737"/>
    </w:pPr>
    <w:rPr>
      <w:rFonts w:eastAsiaTheme="minorEastAsia"/>
      <w:lang w:eastAsia="zh-CN"/>
    </w:rPr>
  </w:style>
  <w:style w:type="paragraph" w:styleId="Heading3">
    <w:name w:val="heading 3"/>
    <w:basedOn w:val="Normal"/>
    <w:link w:val="Heading3Char"/>
    <w:uiPriority w:val="9"/>
    <w:unhideWhenUsed/>
    <w:qFormat/>
    <w:rsid w:val="007B0CA5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CA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ListParagraph">
    <w:name w:val="List Paragraph"/>
    <w:basedOn w:val="Normal"/>
    <w:uiPriority w:val="34"/>
    <w:qFormat/>
    <w:rsid w:val="007B0C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0CA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2017-10-03T10:42:00Z</dcterms:created>
  <dcterms:modified xsi:type="dcterms:W3CDTF">2017-10-03T10:42:00Z</dcterms:modified>
</cp:coreProperties>
</file>