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02" w:rsidRPr="003F607D" w:rsidRDefault="00F20402" w:rsidP="003B7C45">
      <w:pPr>
        <w:pStyle w:val="NoSpacing"/>
        <w:spacing w:line="360" w:lineRule="auto"/>
        <w:jc w:val="center"/>
        <w:rPr>
          <w:b/>
          <w:sz w:val="24"/>
          <w:szCs w:val="24"/>
        </w:rPr>
      </w:pPr>
      <w:r w:rsidRPr="003F607D">
        <w:rPr>
          <w:b/>
          <w:sz w:val="24"/>
          <w:szCs w:val="24"/>
        </w:rPr>
        <w:t>PŘEKLADATEL</w:t>
      </w:r>
      <w:r w:rsidR="00426A81" w:rsidRPr="003F607D">
        <w:rPr>
          <w:b/>
          <w:sz w:val="24"/>
          <w:szCs w:val="24"/>
        </w:rPr>
        <w:t xml:space="preserve">SKÁ SOUTĚŽ </w:t>
      </w:r>
      <w:r w:rsidR="00AC21A6" w:rsidRPr="003F607D">
        <w:rPr>
          <w:b/>
          <w:sz w:val="24"/>
          <w:szCs w:val="24"/>
        </w:rPr>
        <w:t xml:space="preserve">SUSANNY </w:t>
      </w:r>
      <w:r w:rsidR="00426A81" w:rsidRPr="003F607D">
        <w:rPr>
          <w:b/>
          <w:sz w:val="24"/>
          <w:szCs w:val="24"/>
        </w:rPr>
        <w:t xml:space="preserve">ROTH </w:t>
      </w:r>
      <w:r w:rsidR="00120369" w:rsidRPr="003F607D">
        <w:rPr>
          <w:b/>
          <w:sz w:val="24"/>
          <w:szCs w:val="24"/>
        </w:rPr>
        <w:t>2015</w:t>
      </w:r>
      <w:r w:rsidR="0006241C">
        <w:rPr>
          <w:b/>
          <w:sz w:val="24"/>
          <w:szCs w:val="24"/>
        </w:rPr>
        <w:t xml:space="preserve"> </w:t>
      </w:r>
    </w:p>
    <w:p w:rsidR="0006241C" w:rsidRDefault="0006241C" w:rsidP="003B7C45">
      <w:pPr>
        <w:pStyle w:val="NoSpacing"/>
        <w:spacing w:line="360" w:lineRule="auto"/>
        <w:jc w:val="both"/>
        <w:rPr>
          <w:b/>
        </w:rPr>
      </w:pPr>
    </w:p>
    <w:p w:rsidR="00600C07" w:rsidRPr="003F607D" w:rsidRDefault="00DE42DD" w:rsidP="003B7C45">
      <w:pPr>
        <w:pStyle w:val="NoSpacing"/>
        <w:spacing w:line="360" w:lineRule="auto"/>
      </w:pPr>
      <w:r w:rsidRPr="003F607D">
        <w:t>Česk</w:t>
      </w:r>
      <w:r w:rsidR="0006241C">
        <w:t>á</w:t>
      </w:r>
      <w:r w:rsidRPr="003F607D">
        <w:t xml:space="preserve"> centr</w:t>
      </w:r>
      <w:r w:rsidR="0006241C">
        <w:t>a</w:t>
      </w:r>
      <w:r w:rsidRPr="003F607D">
        <w:t xml:space="preserve"> (ČC) a Literární sekc</w:t>
      </w:r>
      <w:r w:rsidR="0006241C">
        <w:t>e</w:t>
      </w:r>
      <w:r w:rsidRPr="003F607D">
        <w:t xml:space="preserve"> Institutu umění – Divadelního ústavu (IDU) </w:t>
      </w:r>
      <w:r w:rsidR="0006241C">
        <w:t>vyhlašují mezinárodní</w:t>
      </w:r>
      <w:r w:rsidRPr="003F607D">
        <w:t xml:space="preserve"> </w:t>
      </w:r>
      <w:r w:rsidR="00120369" w:rsidRPr="003F607D">
        <w:t xml:space="preserve">soutěž </w:t>
      </w:r>
      <w:r w:rsidR="0006241C">
        <w:t>pro ml</w:t>
      </w:r>
      <w:r w:rsidR="004A3964">
        <w:t>adé překladatele, pojmenované p</w:t>
      </w:r>
      <w:r w:rsidR="0006241C">
        <w:t>o renomované švýcarské bohemistce a překladatelce</w:t>
      </w:r>
      <w:r w:rsidR="00120369" w:rsidRPr="003F607D">
        <w:t xml:space="preserve"> </w:t>
      </w:r>
      <w:r w:rsidR="00600C07" w:rsidRPr="003F607D">
        <w:rPr>
          <w:b/>
        </w:rPr>
        <w:t>Susanně Roth</w:t>
      </w:r>
      <w:r w:rsidR="00600C07" w:rsidRPr="003F607D">
        <w:t xml:space="preserve"> (1950–1997)</w:t>
      </w:r>
      <w:r w:rsidR="00120369" w:rsidRPr="003F607D">
        <w:t xml:space="preserve">, </w:t>
      </w:r>
      <w:r w:rsidR="0006241C">
        <w:t>která</w:t>
      </w:r>
      <w:r w:rsidR="00120369" w:rsidRPr="003F607D">
        <w:t xml:space="preserve"> se výraznou měrou zasloužila o propagaci soudobé české literatury v zahraničí.</w:t>
      </w:r>
    </w:p>
    <w:p w:rsidR="009D194E" w:rsidRDefault="009D194E" w:rsidP="003B7C45">
      <w:pPr>
        <w:pStyle w:val="NoSpacing"/>
        <w:spacing w:line="360" w:lineRule="auto"/>
        <w:rPr>
          <w:b/>
        </w:rPr>
      </w:pPr>
    </w:p>
    <w:p w:rsidR="00E26D8F" w:rsidRPr="003F607D" w:rsidRDefault="00120369" w:rsidP="003B7C45">
      <w:pPr>
        <w:pStyle w:val="NoSpacing"/>
        <w:spacing w:line="360" w:lineRule="auto"/>
      </w:pPr>
      <w:r w:rsidRPr="003F607D">
        <w:t>S</w:t>
      </w:r>
      <w:r w:rsidR="00B73C51" w:rsidRPr="003F607D">
        <w:t>outěž</w:t>
      </w:r>
      <w:r w:rsidRPr="003F607D">
        <w:t xml:space="preserve"> je zaměřena</w:t>
      </w:r>
      <w:r w:rsidR="00B73C51" w:rsidRPr="003F607D">
        <w:t xml:space="preserve"> na </w:t>
      </w:r>
      <w:r w:rsidR="00B73C51" w:rsidRPr="003F607D">
        <w:rPr>
          <w:b/>
        </w:rPr>
        <w:t xml:space="preserve">začínající </w:t>
      </w:r>
      <w:r w:rsidR="00B73C51" w:rsidRPr="003F607D">
        <w:rPr>
          <w:b/>
          <w:color w:val="000000" w:themeColor="text1"/>
        </w:rPr>
        <w:t>překladatele do 40</w:t>
      </w:r>
      <w:r w:rsidR="00B73C51" w:rsidRPr="003F607D">
        <w:rPr>
          <w:b/>
        </w:rPr>
        <w:t xml:space="preserve"> let</w:t>
      </w:r>
      <w:r w:rsidR="004A3964">
        <w:rPr>
          <w:b/>
        </w:rPr>
        <w:t xml:space="preserve"> věku</w:t>
      </w:r>
      <w:r w:rsidR="0006241C" w:rsidRPr="004A3964">
        <w:t>,</w:t>
      </w:r>
      <w:r w:rsidR="0006241C">
        <w:rPr>
          <w:b/>
        </w:rPr>
        <w:t xml:space="preserve"> </w:t>
      </w:r>
      <w:r w:rsidR="00B73C51" w:rsidRPr="003F607D">
        <w:t>jejich</w:t>
      </w:r>
      <w:r w:rsidR="0006241C">
        <w:t>ž</w:t>
      </w:r>
      <w:r w:rsidR="00B73C51" w:rsidRPr="003F607D">
        <w:t xml:space="preserve"> úkolem </w:t>
      </w:r>
      <w:r w:rsidR="0006241C">
        <w:t>je</w:t>
      </w:r>
      <w:r w:rsidR="00B73C51" w:rsidRPr="003F607D">
        <w:t xml:space="preserve"> překlad </w:t>
      </w:r>
      <w:r w:rsidR="00B73C51" w:rsidRPr="003F607D">
        <w:rPr>
          <w:b/>
        </w:rPr>
        <w:t>současné</w:t>
      </w:r>
      <w:r w:rsidR="00B73C51" w:rsidRPr="003F607D">
        <w:t xml:space="preserve"> </w:t>
      </w:r>
      <w:r w:rsidR="00B73C51" w:rsidRPr="003F607D">
        <w:rPr>
          <w:b/>
        </w:rPr>
        <w:t>české prózy</w:t>
      </w:r>
      <w:r w:rsidR="00B73C51" w:rsidRPr="003F607D">
        <w:t xml:space="preserve"> </w:t>
      </w:r>
      <w:r w:rsidR="00B73C51" w:rsidRPr="003F607D">
        <w:rPr>
          <w:b/>
        </w:rPr>
        <w:t>autorů</w:t>
      </w:r>
      <w:r w:rsidR="00B73C51" w:rsidRPr="003F607D">
        <w:t xml:space="preserve"> </w:t>
      </w:r>
      <w:r w:rsidR="004A3964">
        <w:t>obdobného</w:t>
      </w:r>
      <w:r w:rsidR="007C33D8" w:rsidRPr="003F607D">
        <w:t xml:space="preserve"> věku, tj. kolem </w:t>
      </w:r>
      <w:r w:rsidR="00B73C51" w:rsidRPr="003F607D">
        <w:rPr>
          <w:b/>
          <w:color w:val="000000" w:themeColor="text1"/>
        </w:rPr>
        <w:t>40</w:t>
      </w:r>
      <w:r w:rsidR="00E26D8F" w:rsidRPr="003F607D">
        <w:rPr>
          <w:b/>
        </w:rPr>
        <w:t xml:space="preserve"> le</w:t>
      </w:r>
      <w:r w:rsidR="007C33D8" w:rsidRPr="003F607D">
        <w:rPr>
          <w:b/>
        </w:rPr>
        <w:t>t</w:t>
      </w:r>
      <w:r w:rsidR="0087037B" w:rsidRPr="003F607D">
        <w:t>.</w:t>
      </w:r>
      <w:r w:rsidR="00B73C51" w:rsidRPr="003F607D">
        <w:t xml:space="preserve"> Uchazeči přeloží </w:t>
      </w:r>
      <w:r w:rsidR="00DE42DD" w:rsidRPr="003F607D">
        <w:t xml:space="preserve">ucelený úryvek odbornou porotou zvoleného </w:t>
      </w:r>
      <w:r w:rsidR="00B73C51" w:rsidRPr="003F607D">
        <w:t xml:space="preserve">autora o rozsahu max. </w:t>
      </w:r>
      <w:r w:rsidR="009D194E">
        <w:t>15</w:t>
      </w:r>
      <w:r w:rsidR="00B73C51" w:rsidRPr="003F607D">
        <w:t xml:space="preserve"> normostran z knihy publikované v l</w:t>
      </w:r>
      <w:r w:rsidRPr="003F607D">
        <w:t>etech</w:t>
      </w:r>
      <w:r w:rsidR="00B73C51" w:rsidRPr="003F607D">
        <w:t xml:space="preserve"> 2013/2014. </w:t>
      </w:r>
      <w:r w:rsidR="00F91352" w:rsidRPr="003F607D">
        <w:t xml:space="preserve">Do soutěže nelze přijmout již publikované překlady. V každé účastnické zemi bude oceněn pouze jeden uchazeč; vyhodnocení soutěže provede </w:t>
      </w:r>
      <w:r w:rsidR="004A3964" w:rsidRPr="003F607D">
        <w:t>místní</w:t>
      </w:r>
      <w:r w:rsidR="004A3964">
        <w:t xml:space="preserve"> </w:t>
      </w:r>
      <w:r w:rsidR="00723166">
        <w:t>odborná porota</w:t>
      </w:r>
      <w:r w:rsidR="00F91352" w:rsidRPr="003F607D">
        <w:t xml:space="preserve">. </w:t>
      </w:r>
    </w:p>
    <w:p w:rsidR="00723166" w:rsidRDefault="00723166" w:rsidP="003B7C45">
      <w:pPr>
        <w:pStyle w:val="NoSpacing"/>
        <w:spacing w:line="360" w:lineRule="auto"/>
        <w:rPr>
          <w:b/>
        </w:rPr>
      </w:pPr>
    </w:p>
    <w:p w:rsidR="00F91352" w:rsidRDefault="00AA7740" w:rsidP="003B7C45">
      <w:pPr>
        <w:pStyle w:val="NoSpacing"/>
        <w:spacing w:line="360" w:lineRule="auto"/>
      </w:pPr>
      <w:r w:rsidRPr="00AB4E86">
        <w:t>Odborná k</w:t>
      </w:r>
      <w:r w:rsidR="00B73C51" w:rsidRPr="00AB4E86">
        <w:t>omise</w:t>
      </w:r>
      <w:r w:rsidR="000D5018" w:rsidRPr="00AB4E86">
        <w:t>,</w:t>
      </w:r>
      <w:r w:rsidR="000D5018" w:rsidRPr="003F607D">
        <w:rPr>
          <w:b/>
        </w:rPr>
        <w:t xml:space="preserve"> </w:t>
      </w:r>
      <w:r w:rsidR="00B73C51" w:rsidRPr="003F607D">
        <w:t>sestáva</w:t>
      </w:r>
      <w:r w:rsidR="000D5018" w:rsidRPr="003F607D">
        <w:t xml:space="preserve">jící </w:t>
      </w:r>
      <w:r w:rsidR="00B73C51" w:rsidRPr="003F607D">
        <w:t xml:space="preserve">ze zástupců ČC, IDU, MK ČR, </w:t>
      </w:r>
      <w:r w:rsidRPr="003F607D">
        <w:t xml:space="preserve">nakladatelství Větrné mlýny </w:t>
      </w:r>
      <w:r w:rsidR="00B73C51" w:rsidRPr="003F607D">
        <w:t>a Ceny Česká kniha</w:t>
      </w:r>
      <w:r w:rsidR="008E5663">
        <w:t xml:space="preserve">, </w:t>
      </w:r>
      <w:r w:rsidR="000D5018" w:rsidRPr="003F607D">
        <w:t xml:space="preserve"> </w:t>
      </w:r>
      <w:r w:rsidR="000E5254">
        <w:t xml:space="preserve">letos </w:t>
      </w:r>
      <w:r w:rsidR="000D5018" w:rsidRPr="003F607D">
        <w:t xml:space="preserve">vybrala knihu </w:t>
      </w:r>
      <w:r w:rsidR="000D5018" w:rsidRPr="004A3964">
        <w:rPr>
          <w:b/>
        </w:rPr>
        <w:t xml:space="preserve">Davida </w:t>
      </w:r>
      <w:r w:rsidR="00492645" w:rsidRPr="004A3964">
        <w:rPr>
          <w:b/>
        </w:rPr>
        <w:t xml:space="preserve">Jana </w:t>
      </w:r>
      <w:r w:rsidR="000D5018" w:rsidRPr="004A3964">
        <w:rPr>
          <w:b/>
        </w:rPr>
        <w:t>Žáka</w:t>
      </w:r>
      <w:r w:rsidR="000D5018" w:rsidRPr="003F607D">
        <w:t xml:space="preserve"> </w:t>
      </w:r>
      <w:r w:rsidR="000D5018" w:rsidRPr="004A3964">
        <w:rPr>
          <w:b/>
        </w:rPr>
        <w:t>Návrat krále Šumavy</w:t>
      </w:r>
      <w:r w:rsidR="000D5018" w:rsidRPr="003F607D">
        <w:t xml:space="preserve">, životopisný román o </w:t>
      </w:r>
      <w:r w:rsidR="003F607D" w:rsidRPr="003F607D">
        <w:t xml:space="preserve">„nepolapitelném převaděči“ </w:t>
      </w:r>
      <w:r w:rsidR="000D5018" w:rsidRPr="003F607D">
        <w:t xml:space="preserve">Josefu </w:t>
      </w:r>
      <w:r w:rsidR="003F607D" w:rsidRPr="003F607D">
        <w:t>H</w:t>
      </w:r>
      <w:r w:rsidR="000D5018" w:rsidRPr="003F607D">
        <w:t>asilovi</w:t>
      </w:r>
      <w:r w:rsidR="004A3964">
        <w:t xml:space="preserve"> (</w:t>
      </w:r>
      <w:r w:rsidR="000D5018" w:rsidRPr="003F607D">
        <w:t>Labyrint</w:t>
      </w:r>
      <w:r w:rsidR="004A3964">
        <w:t>,</w:t>
      </w:r>
      <w:r w:rsidR="000D5018" w:rsidRPr="003F607D">
        <w:t xml:space="preserve"> 2013</w:t>
      </w:r>
      <w:r w:rsidR="004A3964">
        <w:t>)</w:t>
      </w:r>
      <w:r w:rsidR="003F607D" w:rsidRPr="003F607D">
        <w:t>.</w:t>
      </w:r>
    </w:p>
    <w:p w:rsidR="00102949" w:rsidRDefault="00102949" w:rsidP="003B7C45">
      <w:pPr>
        <w:pStyle w:val="NoSpacing"/>
        <w:spacing w:line="360" w:lineRule="auto"/>
      </w:pPr>
    </w:p>
    <w:p w:rsidR="00102949" w:rsidRPr="00102949" w:rsidRDefault="00102949" w:rsidP="003B7C45">
      <w:pPr>
        <w:pStyle w:val="NoSpacing"/>
        <w:spacing w:line="360" w:lineRule="auto"/>
        <w:rPr>
          <w:b/>
        </w:rPr>
      </w:pPr>
      <w:r w:rsidRPr="00102949">
        <w:rPr>
          <w:b/>
        </w:rPr>
        <w:t xml:space="preserve">Cena </w:t>
      </w:r>
    </w:p>
    <w:p w:rsidR="00102949" w:rsidRDefault="00102949" w:rsidP="003B7C45">
      <w:pPr>
        <w:pStyle w:val="NoSpacing"/>
        <w:spacing w:line="360" w:lineRule="auto"/>
      </w:pPr>
      <w:r>
        <w:t xml:space="preserve">Několikadenní návštěva ČR spojená s účastí na bohemistickém semináři; participace na překladatelském workshopu v jeho rámci. </w:t>
      </w:r>
    </w:p>
    <w:p w:rsidR="00102949" w:rsidRPr="003F607D" w:rsidRDefault="00102949" w:rsidP="003B7C45">
      <w:pPr>
        <w:pStyle w:val="NoSpacing"/>
        <w:spacing w:line="360" w:lineRule="auto"/>
      </w:pPr>
      <w:r>
        <w:t xml:space="preserve"> </w:t>
      </w:r>
    </w:p>
    <w:p w:rsidR="00063C45" w:rsidRDefault="00063C45" w:rsidP="003B7C45">
      <w:pPr>
        <w:pStyle w:val="NoSpacing"/>
        <w:spacing w:line="360" w:lineRule="auto"/>
        <w:rPr>
          <w:b/>
        </w:rPr>
      </w:pPr>
      <w:r>
        <w:rPr>
          <w:b/>
        </w:rPr>
        <w:t>Podmínky ú</w:t>
      </w:r>
      <w:r w:rsidR="00447AA9">
        <w:rPr>
          <w:b/>
        </w:rPr>
        <w:t>č</w:t>
      </w:r>
      <w:r>
        <w:rPr>
          <w:b/>
        </w:rPr>
        <w:t>asti</w:t>
      </w:r>
    </w:p>
    <w:p w:rsidR="00102949" w:rsidRPr="00102949" w:rsidRDefault="00102949" w:rsidP="003B7C45">
      <w:pPr>
        <w:pStyle w:val="NoSpacing"/>
        <w:spacing w:line="360" w:lineRule="auto"/>
      </w:pPr>
      <w:r w:rsidRPr="003B7C45">
        <w:t xml:space="preserve">Přihlásit se mohou překladatelé do 40 let věku s trvalým pobytem v dané zemi, </w:t>
      </w:r>
      <w:r w:rsidR="009D194E" w:rsidRPr="003B7C45">
        <w:t>kteří dosud nepublikovali žádný knižní překlad.</w:t>
      </w:r>
    </w:p>
    <w:p w:rsidR="00102949" w:rsidRDefault="00102949" w:rsidP="003B7C45">
      <w:pPr>
        <w:pStyle w:val="NoSpacing"/>
        <w:spacing w:line="360" w:lineRule="auto"/>
        <w:rPr>
          <w:b/>
        </w:rPr>
      </w:pPr>
    </w:p>
    <w:p w:rsidR="00102949" w:rsidRDefault="00102949" w:rsidP="003B7C45">
      <w:pPr>
        <w:pStyle w:val="NoSpacing"/>
        <w:spacing w:line="360" w:lineRule="auto"/>
        <w:rPr>
          <w:b/>
        </w:rPr>
      </w:pPr>
      <w:r>
        <w:rPr>
          <w:b/>
        </w:rPr>
        <w:t>Zadání</w:t>
      </w:r>
    </w:p>
    <w:p w:rsidR="00102949" w:rsidRPr="00102949" w:rsidRDefault="00102949" w:rsidP="003B7C45">
      <w:pPr>
        <w:pStyle w:val="NoSpacing"/>
        <w:spacing w:line="360" w:lineRule="auto"/>
      </w:pPr>
      <w:r w:rsidRPr="00102949">
        <w:t xml:space="preserve">Překlad </w:t>
      </w:r>
      <w:r w:rsidR="004A3964">
        <w:t xml:space="preserve">textu z knihy </w:t>
      </w:r>
      <w:r w:rsidRPr="00AB4E86">
        <w:t xml:space="preserve">D. </w:t>
      </w:r>
      <w:r w:rsidR="004A3964" w:rsidRPr="00AB4E86">
        <w:t>J</w:t>
      </w:r>
      <w:r w:rsidRPr="00AB4E86">
        <w:t>. Žáka</w:t>
      </w:r>
      <w:r w:rsidR="004A3964" w:rsidRPr="00AB4E86">
        <w:t xml:space="preserve"> Návrat krále Šumavy</w:t>
      </w:r>
      <w:r w:rsidR="004A3964">
        <w:t xml:space="preserve"> (</w:t>
      </w:r>
      <w:r w:rsidRPr="00102949">
        <w:t>úryvek kapitoly Agent-chodec, s. 169–184</w:t>
      </w:r>
      <w:r w:rsidR="004A3964">
        <w:t>).</w:t>
      </w:r>
    </w:p>
    <w:p w:rsidR="00063C45" w:rsidRPr="00102949" w:rsidRDefault="00063C45" w:rsidP="003B7C45">
      <w:pPr>
        <w:pStyle w:val="NoSpacing"/>
        <w:spacing w:line="360" w:lineRule="auto"/>
      </w:pPr>
    </w:p>
    <w:p w:rsidR="00AA7740" w:rsidRPr="003F607D" w:rsidRDefault="00AA7740" w:rsidP="003B7C45">
      <w:pPr>
        <w:pStyle w:val="NoSpacing"/>
        <w:spacing w:line="360" w:lineRule="auto"/>
        <w:rPr>
          <w:b/>
        </w:rPr>
      </w:pPr>
      <w:r w:rsidRPr="003F607D">
        <w:rPr>
          <w:b/>
        </w:rPr>
        <w:t>Termíny</w:t>
      </w:r>
    </w:p>
    <w:p w:rsidR="00AA7740" w:rsidRPr="00102949" w:rsidRDefault="00AA7740" w:rsidP="003B7C45">
      <w:pPr>
        <w:pStyle w:val="NoSpacing"/>
        <w:spacing w:line="360" w:lineRule="auto"/>
      </w:pPr>
      <w:r w:rsidRPr="00102949">
        <w:t xml:space="preserve">Termín uzávěrky pro zaslání překladů: </w:t>
      </w:r>
      <w:r w:rsidRPr="00AB4E86">
        <w:rPr>
          <w:b/>
        </w:rPr>
        <w:t>31. ledna 2015</w:t>
      </w:r>
    </w:p>
    <w:p w:rsidR="00AA7740" w:rsidRPr="00102949" w:rsidRDefault="00AA7740" w:rsidP="003B7C45">
      <w:pPr>
        <w:pStyle w:val="NoSpacing"/>
        <w:spacing w:line="360" w:lineRule="auto"/>
      </w:pPr>
      <w:r w:rsidRPr="00102949">
        <w:t>Termín zveřejnění výsledků: do 31. března 2015</w:t>
      </w:r>
    </w:p>
    <w:p w:rsidR="008625A5" w:rsidRDefault="00AA7740" w:rsidP="003B7C45">
      <w:pPr>
        <w:pStyle w:val="NoSpacing"/>
        <w:spacing w:line="360" w:lineRule="auto"/>
      </w:pPr>
      <w:r w:rsidRPr="00102949">
        <w:t xml:space="preserve">Termín pobytu oceněných v ČR: červenec 2015 </w:t>
      </w:r>
      <w:r w:rsidR="00723166" w:rsidRPr="00102949">
        <w:t xml:space="preserve"> </w:t>
      </w:r>
    </w:p>
    <w:p w:rsidR="00EC0481" w:rsidRDefault="00EC0481" w:rsidP="003B7C45">
      <w:pPr>
        <w:pStyle w:val="ListParagraph"/>
        <w:spacing w:line="360" w:lineRule="auto"/>
        <w:ind w:left="0"/>
        <w:jc w:val="both"/>
      </w:pPr>
    </w:p>
    <w:p w:rsidR="00EC0481" w:rsidRPr="00102949" w:rsidRDefault="00EC0481" w:rsidP="003B7C45">
      <w:pPr>
        <w:pStyle w:val="ListParagraph"/>
        <w:spacing w:line="360" w:lineRule="auto"/>
        <w:ind w:left="0"/>
      </w:pPr>
      <w:r>
        <w:t>Soutěžící odevzdá svůj příspěvek v elektronické podobě nejpozději</w:t>
      </w:r>
      <w:r w:rsidR="000D5F1B">
        <w:t xml:space="preserve"> 31.1.2015 </w:t>
      </w:r>
      <w:r>
        <w:t xml:space="preserve"> </w:t>
      </w:r>
      <w:r w:rsidRPr="003C45D9">
        <w:t>zasláním na e-mailovou ad</w:t>
      </w:r>
      <w:r w:rsidR="003C45D9">
        <w:t xml:space="preserve">resu </w:t>
      </w:r>
      <w:hyperlink r:id="rId6" w:history="1">
        <w:r w:rsidR="003C45D9" w:rsidRPr="00AB5D18">
          <w:rPr>
            <w:rStyle w:val="Hyperlink"/>
          </w:rPr>
          <w:t>katica.ivankovic@ffzg.hr</w:t>
        </w:r>
      </w:hyperlink>
      <w:r w:rsidR="003C45D9">
        <w:t xml:space="preserve"> nebo </w:t>
      </w:r>
      <w:hyperlink r:id="rId7" w:history="1">
        <w:r w:rsidR="003C45D9" w:rsidRPr="00AB5D18">
          <w:rPr>
            <w:rStyle w:val="Hyperlink"/>
          </w:rPr>
          <w:t>mivacic@ffzg.hr</w:t>
        </w:r>
      </w:hyperlink>
      <w:r w:rsidR="003C45D9">
        <w:t xml:space="preserve"> </w:t>
      </w:r>
      <w:bookmarkStart w:id="0" w:name="_GoBack"/>
      <w:bookmarkEnd w:id="0"/>
    </w:p>
    <w:sectPr w:rsidR="00EC0481" w:rsidRPr="00102949" w:rsidSect="00AA774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2743C"/>
    <w:multiLevelType w:val="hybridMultilevel"/>
    <w:tmpl w:val="F5905B22"/>
    <w:lvl w:ilvl="0" w:tplc="663A53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600E4"/>
    <w:multiLevelType w:val="hybridMultilevel"/>
    <w:tmpl w:val="010EB886"/>
    <w:lvl w:ilvl="0" w:tplc="6C62897C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73320"/>
    <w:multiLevelType w:val="hybridMultilevel"/>
    <w:tmpl w:val="206A0578"/>
    <w:lvl w:ilvl="0" w:tplc="6C62897C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D3149"/>
    <w:multiLevelType w:val="hybridMultilevel"/>
    <w:tmpl w:val="0B1C7908"/>
    <w:lvl w:ilvl="0" w:tplc="6C62897C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964DC"/>
    <w:multiLevelType w:val="hybridMultilevel"/>
    <w:tmpl w:val="9B5E0BCA"/>
    <w:lvl w:ilvl="0" w:tplc="0E2C25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470592"/>
    <w:multiLevelType w:val="hybridMultilevel"/>
    <w:tmpl w:val="B192E4A2"/>
    <w:lvl w:ilvl="0" w:tplc="6C62897C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B673D7"/>
    <w:multiLevelType w:val="hybridMultilevel"/>
    <w:tmpl w:val="958C9F44"/>
    <w:lvl w:ilvl="0" w:tplc="6C62897C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02"/>
    <w:rsid w:val="00027001"/>
    <w:rsid w:val="000412CC"/>
    <w:rsid w:val="0006241C"/>
    <w:rsid w:val="00063C45"/>
    <w:rsid w:val="00080428"/>
    <w:rsid w:val="000B3B1B"/>
    <w:rsid w:val="000B58F5"/>
    <w:rsid w:val="000B6D92"/>
    <w:rsid w:val="000D5018"/>
    <w:rsid w:val="000D5F1B"/>
    <w:rsid w:val="000E5254"/>
    <w:rsid w:val="00102949"/>
    <w:rsid w:val="00120369"/>
    <w:rsid w:val="00145BB6"/>
    <w:rsid w:val="00215D1F"/>
    <w:rsid w:val="00285766"/>
    <w:rsid w:val="002B1659"/>
    <w:rsid w:val="002E49F9"/>
    <w:rsid w:val="0034146B"/>
    <w:rsid w:val="003B7C45"/>
    <w:rsid w:val="003C45D9"/>
    <w:rsid w:val="003E1B50"/>
    <w:rsid w:val="003F607D"/>
    <w:rsid w:val="00422EEE"/>
    <w:rsid w:val="00426A81"/>
    <w:rsid w:val="00447AA9"/>
    <w:rsid w:val="00483A06"/>
    <w:rsid w:val="00492645"/>
    <w:rsid w:val="004A3964"/>
    <w:rsid w:val="004D00FF"/>
    <w:rsid w:val="004F38C5"/>
    <w:rsid w:val="00501E5D"/>
    <w:rsid w:val="005747B2"/>
    <w:rsid w:val="005E6755"/>
    <w:rsid w:val="00600C07"/>
    <w:rsid w:val="0060558D"/>
    <w:rsid w:val="006271CE"/>
    <w:rsid w:val="006F5C4F"/>
    <w:rsid w:val="00723166"/>
    <w:rsid w:val="007A505A"/>
    <w:rsid w:val="007B7209"/>
    <w:rsid w:val="007C33D8"/>
    <w:rsid w:val="007C4811"/>
    <w:rsid w:val="008625A5"/>
    <w:rsid w:val="0087037B"/>
    <w:rsid w:val="00885277"/>
    <w:rsid w:val="0089560A"/>
    <w:rsid w:val="008D7833"/>
    <w:rsid w:val="008E5663"/>
    <w:rsid w:val="009550EF"/>
    <w:rsid w:val="00957089"/>
    <w:rsid w:val="0096591A"/>
    <w:rsid w:val="00993356"/>
    <w:rsid w:val="009B4E2F"/>
    <w:rsid w:val="009D194E"/>
    <w:rsid w:val="009E5941"/>
    <w:rsid w:val="009F6551"/>
    <w:rsid w:val="00A32720"/>
    <w:rsid w:val="00A51459"/>
    <w:rsid w:val="00A76177"/>
    <w:rsid w:val="00AA7740"/>
    <w:rsid w:val="00AB4E86"/>
    <w:rsid w:val="00AC21A6"/>
    <w:rsid w:val="00AE1CE1"/>
    <w:rsid w:val="00B00A92"/>
    <w:rsid w:val="00B73826"/>
    <w:rsid w:val="00B73C51"/>
    <w:rsid w:val="00C142B1"/>
    <w:rsid w:val="00D12963"/>
    <w:rsid w:val="00D852B1"/>
    <w:rsid w:val="00D8545F"/>
    <w:rsid w:val="00D94400"/>
    <w:rsid w:val="00DC7E33"/>
    <w:rsid w:val="00DE42DD"/>
    <w:rsid w:val="00E26D8F"/>
    <w:rsid w:val="00E6692A"/>
    <w:rsid w:val="00E716D6"/>
    <w:rsid w:val="00E77D2E"/>
    <w:rsid w:val="00EC0481"/>
    <w:rsid w:val="00EE046C"/>
    <w:rsid w:val="00F20402"/>
    <w:rsid w:val="00F338CE"/>
    <w:rsid w:val="00F9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89B9B-2F00-4BF2-B6C2-02941018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8C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08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811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7C33D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625A5"/>
    <w:pPr>
      <w:spacing w:after="0" w:line="240" w:lineRule="auto"/>
      <w:ind w:left="720"/>
    </w:pPr>
    <w:rPr>
      <w:lang w:eastAsia="cs-CZ"/>
    </w:rPr>
  </w:style>
  <w:style w:type="character" w:styleId="Hyperlink">
    <w:name w:val="Hyperlink"/>
    <w:uiPriority w:val="99"/>
    <w:unhideWhenUsed/>
    <w:rsid w:val="00EC0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vacic@ffzg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ica.ivankovic@ffzg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80794-95B0-4A87-8AE1-BF76D0B1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Test Czech Centre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Matija Ivacic</cp:lastModifiedBy>
  <cp:revision>4</cp:revision>
  <cp:lastPrinted>2014-08-26T13:51:00Z</cp:lastPrinted>
  <dcterms:created xsi:type="dcterms:W3CDTF">2014-11-04T06:49:00Z</dcterms:created>
  <dcterms:modified xsi:type="dcterms:W3CDTF">2014-11-04T14:07:00Z</dcterms:modified>
</cp:coreProperties>
</file>