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6" w:rsidRPr="00BE30A7" w:rsidRDefault="0007351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</w:rPr>
        <w:t xml:space="preserve">                                              </w:t>
      </w:r>
      <w:r w:rsidR="00611689" w:rsidRPr="00BE30A7">
        <w:rPr>
          <w:rFonts w:ascii="Arial" w:hAnsi="Arial" w:cs="Arial"/>
          <w:b/>
        </w:rPr>
        <w:t>Ispitni rokovi 2017./18</w:t>
      </w:r>
      <w:r w:rsidRPr="00BE30A7">
        <w:rPr>
          <w:rFonts w:ascii="Arial" w:hAnsi="Arial" w:cs="Arial"/>
          <w:b/>
        </w:rPr>
        <w:t>.</w:t>
      </w:r>
    </w:p>
    <w:p w:rsidR="00F12386" w:rsidRPr="00BE30A7" w:rsidRDefault="00F1238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ODSJEK ZA ZAPADNOSLAVENSKE JEZIKE I KNJIŽEVNOSTI - POLONISTIKA</w:t>
      </w: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>. Filip Kozina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Poljska kultura i civilizacija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Suvremeni poljski roman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Srednjoeuropski horizonti poljske književnosti Poljska književnost od modernizma do postmodernizma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. Đurđica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Čilić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Škeljo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lastRenderedPageBreak/>
        <w:t>Katarzyna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Kubiszowska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29.01.,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05.02.,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22.02.,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14.06.,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12.07.,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30.08.,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06.09.,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Prof. dr. </w:t>
      </w:r>
      <w:proofErr w:type="spellStart"/>
      <w:r w:rsidRPr="00BE30A7">
        <w:rPr>
          <w:rFonts w:ascii="Arial" w:hAnsi="Arial" w:cs="Arial"/>
          <w:b/>
          <w:u w:val="single"/>
        </w:rPr>
        <w:t>sc</w:t>
      </w:r>
      <w:proofErr w:type="spellEnd"/>
      <w:r w:rsidRPr="00BE30A7">
        <w:rPr>
          <w:rFonts w:ascii="Arial" w:hAnsi="Arial" w:cs="Arial"/>
          <w:b/>
          <w:u w:val="single"/>
        </w:rPr>
        <w:t>. Dalibor Blažina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ispitni rok: 31.1., 7.2., 14.2.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ispitni rok: 13.6., 20.6., 27.6.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ispitni rok: 12.9., 19.9., 26.9.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>Neda Pintarić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Zimski ispitni rok (Opisna tvorba riječi poljskog jezika s elementima povijesti, Etnolingvistika, Izrada poljsko-hrvatskoga </w:t>
      </w:r>
      <w:proofErr w:type="spellStart"/>
      <w:r w:rsidRPr="00BE30A7">
        <w:rPr>
          <w:rFonts w:ascii="Arial" w:hAnsi="Arial" w:cs="Arial"/>
          <w:sz w:val="24"/>
          <w:szCs w:val="24"/>
        </w:rPr>
        <w:t>pragmatikona</w:t>
      </w:r>
      <w:proofErr w:type="spellEnd"/>
      <w:r w:rsidRPr="00B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30A7">
        <w:rPr>
          <w:rFonts w:ascii="Arial" w:hAnsi="Arial" w:cs="Arial"/>
          <w:sz w:val="24"/>
          <w:szCs w:val="24"/>
        </w:rPr>
        <w:t>Suprasintaksa</w:t>
      </w:r>
      <w:proofErr w:type="spellEnd"/>
      <w:r w:rsidRPr="00BE30A7">
        <w:rPr>
          <w:rFonts w:ascii="Arial" w:hAnsi="Arial" w:cs="Arial"/>
          <w:sz w:val="24"/>
          <w:szCs w:val="24"/>
        </w:rPr>
        <w:t>): svaki četvrtak u veljači 12.30-14 u B-222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 ispitni rok (Svijet osjetilnosti, Pragmatika i Sintaksa poljskog jezika): 31.5., 7.6., 14.6., 28.6. 12.30-14 u B-222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Miroslav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Hrdlička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Ivana Vidović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Bolt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t>Jolanta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Sychowska-Kavedžija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Zimski  ispitni rokovi  -Preddiplomski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 –    30.01. (utorak) u 12.00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12.00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12.00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 –      30.01. (utorak) u 14.00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13.00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13.00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III       30.01. (utorak)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14.00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14.00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Ljetni ispitni rokovi   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 11.06. (ponedjeljak) u 11.00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  11.06. (ponedjeljak) u 13.00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 11.06. (ponedjeljak)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15.00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Jesenski ispitni rokovi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18.09 (utorak) u  11.00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18.09 (utorak) u  12.00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12.00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18.09 (utorak) u  13.00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doc. dr.sc. Anita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Skelin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Horvat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lastRenderedPageBreak/>
        <w:t>ZIMSKI ROKOVI: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5.2. 2018.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12.2. 2018.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19.2.2018.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11.6.2018.</w:t>
      </w:r>
    </w:p>
    <w:p w:rsidR="00611689" w:rsidRPr="00BE30A7" w:rsidRDefault="00941724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11689" w:rsidRPr="00BE30A7">
        <w:rPr>
          <w:rFonts w:ascii="Arial" w:hAnsi="Arial" w:cs="Arial"/>
          <w:sz w:val="24"/>
          <w:szCs w:val="24"/>
        </w:rPr>
        <w:t>.6.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9.7.2018.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JESENSKI: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3.9.2018.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10.9.2018.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Tanja </w:t>
      </w:r>
      <w:proofErr w:type="spellStart"/>
      <w:r w:rsidRPr="00BE30A7">
        <w:rPr>
          <w:rFonts w:ascii="Arial" w:hAnsi="Arial" w:cs="Arial"/>
          <w:b/>
          <w:u w:val="single"/>
        </w:rPr>
        <w:t>Kuštović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Ispitni rokovi na Katedri za staroslavenski jezik i glagoljaštvo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Kolegiji: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Staroslavenski jezik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Osnove staroslavenskog za poloniste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TERMINI: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Zimski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31. siječnja 2018. 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7.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21.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Ljetni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4. srpnja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26.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Ivana </w:t>
      </w:r>
      <w:proofErr w:type="spellStart"/>
      <w:r w:rsidRPr="00BE30A7">
        <w:rPr>
          <w:rFonts w:ascii="Arial" w:hAnsi="Arial" w:cs="Arial"/>
          <w:b/>
          <w:u w:val="single"/>
        </w:rPr>
        <w:t>Maslač</w:t>
      </w:r>
      <w:proofErr w:type="spellEnd"/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>Poljske jezične vježbe III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6.2. 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13.2. 12.00-14.00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20.2.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20.6.  11.30-13.30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28.6.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5.7. 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5.9.   11.00-13.00 A306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13.9.  11.00-13.00 A306</w:t>
      </w:r>
    </w:p>
    <w:p w:rsidR="00CD0C85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20.9.  11.00-13.00 A306</w:t>
      </w:r>
    </w:p>
    <w:p w:rsidR="00E7682A" w:rsidRDefault="00E7682A" w:rsidP="00BE30A7">
      <w:pPr>
        <w:spacing w:line="360" w:lineRule="auto"/>
        <w:rPr>
          <w:rFonts w:ascii="Arial" w:hAnsi="Arial" w:cs="Arial"/>
        </w:rPr>
      </w:pPr>
    </w:p>
    <w:p w:rsidR="00E7682A" w:rsidRDefault="00E7682A" w:rsidP="00E7682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Perina </w:t>
      </w:r>
      <w:proofErr w:type="spellStart"/>
      <w:r>
        <w:rPr>
          <w:rFonts w:ascii="Arial" w:hAnsi="Arial" w:cs="Arial"/>
          <w:b/>
          <w:u w:val="single"/>
        </w:rPr>
        <w:t>Vukša</w:t>
      </w:r>
      <w:proofErr w:type="spellEnd"/>
      <w:r>
        <w:rPr>
          <w:rFonts w:ascii="Arial" w:hAnsi="Arial" w:cs="Arial"/>
          <w:b/>
          <w:u w:val="single"/>
        </w:rPr>
        <w:t xml:space="preserve"> Nahod</w:t>
      </w:r>
    </w:p>
    <w:p w:rsidR="00E7682A" w:rsidRDefault="00E7682A" w:rsidP="00E768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1., 8., 22.2. od 13-15 u A-118</w:t>
      </w:r>
    </w:p>
    <w:p w:rsidR="00D220CB" w:rsidRDefault="00D220CB" w:rsidP="00D220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i 26.6., 5.7. od 11-12.30 u A124</w:t>
      </w:r>
    </w:p>
    <w:p w:rsidR="00D220CB" w:rsidRDefault="00D220CB" w:rsidP="00E7682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7682A" w:rsidRPr="00BE30A7" w:rsidRDefault="00E7682A" w:rsidP="00BE30A7">
      <w:pPr>
        <w:spacing w:line="360" w:lineRule="auto"/>
        <w:rPr>
          <w:rFonts w:ascii="Arial" w:hAnsi="Arial" w:cs="Arial"/>
        </w:rPr>
      </w:pPr>
    </w:p>
    <w:sectPr w:rsidR="00E7682A" w:rsidRPr="00BE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CDB"/>
    <w:multiLevelType w:val="hybridMultilevel"/>
    <w:tmpl w:val="34CA7440"/>
    <w:lvl w:ilvl="0" w:tplc="D0DC01B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792"/>
    <w:multiLevelType w:val="hybridMultilevel"/>
    <w:tmpl w:val="A4806720"/>
    <w:lvl w:ilvl="0" w:tplc="251AE0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3ED1"/>
    <w:multiLevelType w:val="hybridMultilevel"/>
    <w:tmpl w:val="A7B66F7C"/>
    <w:lvl w:ilvl="0" w:tplc="4732C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5"/>
    <w:rsid w:val="00000E4E"/>
    <w:rsid w:val="00064FC7"/>
    <w:rsid w:val="00073516"/>
    <w:rsid w:val="001C4FCF"/>
    <w:rsid w:val="00292BB0"/>
    <w:rsid w:val="002A2767"/>
    <w:rsid w:val="004E4770"/>
    <w:rsid w:val="0054165C"/>
    <w:rsid w:val="005C5F04"/>
    <w:rsid w:val="005D3839"/>
    <w:rsid w:val="005E4495"/>
    <w:rsid w:val="006076B9"/>
    <w:rsid w:val="00611689"/>
    <w:rsid w:val="006608B5"/>
    <w:rsid w:val="008404F2"/>
    <w:rsid w:val="00941724"/>
    <w:rsid w:val="00A134B3"/>
    <w:rsid w:val="00A364AB"/>
    <w:rsid w:val="00A61205"/>
    <w:rsid w:val="00BE30A7"/>
    <w:rsid w:val="00C3530D"/>
    <w:rsid w:val="00C85993"/>
    <w:rsid w:val="00CB1AC3"/>
    <w:rsid w:val="00CB5615"/>
    <w:rsid w:val="00CD0C85"/>
    <w:rsid w:val="00D220CB"/>
    <w:rsid w:val="00D432F2"/>
    <w:rsid w:val="00D774FA"/>
    <w:rsid w:val="00DB12C7"/>
    <w:rsid w:val="00E42437"/>
    <w:rsid w:val="00E7682A"/>
    <w:rsid w:val="00EC6DE8"/>
    <w:rsid w:val="00F12386"/>
    <w:rsid w:val="00F9362A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36A5-C5E4-4BD8-80AB-23DD5F2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38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83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689"/>
    <w:pPr>
      <w:spacing w:before="100" w:beforeAutospacing="1" w:after="100" w:afterAutospacing="1" w:line="252" w:lineRule="auto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Korisnik</cp:lastModifiedBy>
  <cp:revision>9</cp:revision>
  <cp:lastPrinted>2015-11-20T08:38:00Z</cp:lastPrinted>
  <dcterms:created xsi:type="dcterms:W3CDTF">2017-11-12T08:59:00Z</dcterms:created>
  <dcterms:modified xsi:type="dcterms:W3CDTF">2018-06-04T22:29:00Z</dcterms:modified>
</cp:coreProperties>
</file>