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8A" w:rsidRPr="00705AEC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  <w:r w:rsidRPr="00705AEC">
        <w:rPr>
          <w:b/>
          <w:sz w:val="28"/>
          <w:szCs w:val="28"/>
          <w:lang w:val="hr-HR"/>
        </w:rPr>
        <w:t>BOHEMISTIKA</w:t>
      </w:r>
    </w:p>
    <w:p w:rsidR="00AD428A" w:rsidRPr="00705AEC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</w:p>
    <w:p w:rsidR="00AD428A" w:rsidRPr="00705AEC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  <w:r w:rsidRPr="00705AEC">
        <w:rPr>
          <w:b/>
          <w:sz w:val="28"/>
          <w:szCs w:val="28"/>
          <w:lang w:val="hr-HR"/>
        </w:rPr>
        <w:t>I. godina</w:t>
      </w: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Zimski semestar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Češke jezične vježbe I (Alen Novosad, 6V,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Uvod u češku kulturu (Suzana Kos, 3P + 1S,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Češke jezične vježbe II (Alen Novosad, 6V,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Povijest češkog jezika i dijalektologije (Petar Vuković, Tena Šinjori, 4P,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  <w:r w:rsidRPr="00705AEC">
        <w:rPr>
          <w:b/>
          <w:sz w:val="28"/>
          <w:szCs w:val="28"/>
          <w:lang w:val="hr-HR"/>
        </w:rPr>
        <w:t>II. godina</w:t>
      </w: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Zimski semestar</w:t>
      </w:r>
    </w:p>
    <w:p w:rsidR="00AD428A" w:rsidRPr="00705AEC" w:rsidRDefault="00AD428A" w:rsidP="00AD428A">
      <w:pPr>
        <w:spacing w:after="0"/>
        <w:rPr>
          <w:b/>
          <w:lang w:val="hr-HR"/>
        </w:rPr>
      </w:pP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Češke jezične vježbe III (Slavomira Ribarova, 6V,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Češka književnost do kraja 19. st. (Katica Ivanković, 3P + 1S,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Češke jezične vježbe IV (Slavomira Ribarova, 6V,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 xml:space="preserve">Fonologija i morfologija češkoga jezika (Petar Vuković, </w:t>
      </w:r>
      <w:r w:rsidRPr="00CB7B9B">
        <w:rPr>
          <w:lang w:val="hr-HR"/>
        </w:rPr>
        <w:t>Tena Šinjori</w:t>
      </w:r>
      <w:r w:rsidRPr="00705AEC">
        <w:rPr>
          <w:lang w:val="hr-HR"/>
        </w:rPr>
        <w:t xml:space="preserve"> 4P,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  <w:r w:rsidRPr="00705AEC">
        <w:rPr>
          <w:b/>
          <w:sz w:val="28"/>
          <w:szCs w:val="28"/>
          <w:lang w:val="hr-HR"/>
        </w:rPr>
        <w:t>III. godina</w:t>
      </w:r>
    </w:p>
    <w:p w:rsidR="00AD428A" w:rsidRPr="00CB7B9B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Zimski semestar</w:t>
      </w:r>
    </w:p>
    <w:p w:rsidR="00AD428A" w:rsidRPr="00CB7B9B" w:rsidRDefault="00AD428A" w:rsidP="00AD428A">
      <w:pPr>
        <w:spacing w:after="0"/>
        <w:rPr>
          <w:lang w:val="hr-HR"/>
        </w:rPr>
      </w:pPr>
    </w:p>
    <w:p w:rsidR="00AD428A" w:rsidRPr="00CB7B9B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t>Češke jezične vježbe V (Eva Pallasová, 6V,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t>Sintaksa češkoga jezika (Petar Vuković, Tena Šinjori</w:t>
      </w:r>
      <w:r w:rsidRPr="00705AEC">
        <w:rPr>
          <w:lang w:val="hr-HR"/>
        </w:rPr>
        <w:t xml:space="preserve"> 4P,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AD428A" w:rsidRPr="00CB7B9B" w:rsidRDefault="00AD428A" w:rsidP="00AD428A">
      <w:pPr>
        <w:spacing w:after="0"/>
        <w:rPr>
          <w:lang w:val="hr-HR"/>
        </w:rPr>
      </w:pPr>
    </w:p>
    <w:p w:rsidR="00AD428A" w:rsidRPr="00CB7B9B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t>Češke jezične vježbe VI (Eva Pallasová, 6V, 5 ECTS)</w:t>
      </w:r>
    </w:p>
    <w:p w:rsidR="00AD428A" w:rsidRPr="00CB7B9B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t>Češka književnost 20. st. (Katica Ivanković, 3P + 1S, 5 ECTS)</w:t>
      </w:r>
    </w:p>
    <w:p w:rsidR="00AD428A" w:rsidRPr="00CB7B9B" w:rsidRDefault="00AD428A" w:rsidP="00AD428A">
      <w:pPr>
        <w:spacing w:after="0"/>
        <w:rPr>
          <w:lang w:val="hr-HR"/>
        </w:rPr>
      </w:pPr>
    </w:p>
    <w:p w:rsidR="00AD428A" w:rsidRPr="00CB7B9B" w:rsidRDefault="00AD428A" w:rsidP="00AD428A">
      <w:pPr>
        <w:spacing w:after="0"/>
        <w:jc w:val="center"/>
        <w:rPr>
          <w:b/>
          <w:sz w:val="28"/>
          <w:szCs w:val="28"/>
          <w:lang w:val="hr-HR"/>
        </w:rPr>
      </w:pPr>
      <w:r w:rsidRPr="00CB7B9B">
        <w:rPr>
          <w:b/>
          <w:sz w:val="28"/>
          <w:szCs w:val="28"/>
          <w:lang w:val="hr-HR"/>
        </w:rPr>
        <w:t>Izborni kolegiji u preddiplomskom studiju</w:t>
      </w:r>
    </w:p>
    <w:p w:rsidR="00AD428A" w:rsidRPr="00CB7B9B" w:rsidRDefault="00AD428A" w:rsidP="00AD428A">
      <w:pPr>
        <w:spacing w:after="0"/>
        <w:rPr>
          <w:b/>
          <w:lang w:val="hr-HR"/>
        </w:rPr>
      </w:pPr>
      <w:r w:rsidRPr="00CB7B9B">
        <w:rPr>
          <w:b/>
          <w:lang w:val="hr-HR"/>
        </w:rPr>
        <w:t>Zimski semestar</w:t>
      </w:r>
    </w:p>
    <w:p w:rsidR="00AD428A" w:rsidRPr="00CB7B9B" w:rsidRDefault="00AD428A" w:rsidP="00AD428A">
      <w:pPr>
        <w:spacing w:after="0"/>
        <w:rPr>
          <w:b/>
          <w:lang w:val="hr-HR"/>
        </w:rPr>
      </w:pPr>
    </w:p>
    <w:p w:rsidR="00AD428A" w:rsidRPr="00CB7B9B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t>Osnove staroslavenskoga jezika (Mateo Žagar, Tanja Kuštović, Ivana Eterović 2P + 2S, 5 ECTS)</w:t>
      </w:r>
    </w:p>
    <w:p w:rsidR="00AD428A" w:rsidRPr="00705AEC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Bohumil Hrabal (Katica Ivanković, Matija Ivačić, 2P + 2S, 5 ECTS)</w:t>
      </w:r>
    </w:p>
    <w:p w:rsidR="00AD428A" w:rsidRDefault="00AD428A" w:rsidP="00AD428A">
      <w:pPr>
        <w:spacing w:after="0"/>
        <w:rPr>
          <w:lang w:val="hr-HR"/>
        </w:rPr>
      </w:pPr>
      <w:r w:rsidRPr="00705AEC">
        <w:rPr>
          <w:lang w:val="hr-HR"/>
        </w:rPr>
        <w:t>Češki jezik za nebohemiste (Eva Pallasová, 4S, 5 ECTS)</w:t>
      </w:r>
    </w:p>
    <w:p w:rsidR="00094BDE" w:rsidRPr="00705AEC" w:rsidRDefault="00094BDE" w:rsidP="00AD428A">
      <w:pPr>
        <w:spacing w:after="0"/>
        <w:rPr>
          <w:lang w:val="hr-HR"/>
        </w:rPr>
      </w:pPr>
      <w:r w:rsidRPr="00094BDE">
        <w:rPr>
          <w:lang w:val="hr-HR"/>
        </w:rPr>
        <w:t>Češka jezična kultura (Petar Vuković, Tena Šinjori, 2P + 2S, 5 ECTS)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AD428A" w:rsidRPr="00705AEC" w:rsidRDefault="00AD428A" w:rsidP="00AD428A">
      <w:pPr>
        <w:spacing w:after="0"/>
        <w:rPr>
          <w:b/>
          <w:lang w:val="hr-HR"/>
        </w:rPr>
      </w:pPr>
      <w:r w:rsidRPr="00705AEC">
        <w:rPr>
          <w:b/>
          <w:lang w:val="hr-HR"/>
        </w:rPr>
        <w:t>Ljetni semestar</w:t>
      </w:r>
    </w:p>
    <w:p w:rsidR="00AD428A" w:rsidRPr="00705AEC" w:rsidRDefault="00AD428A" w:rsidP="00AD428A">
      <w:pPr>
        <w:spacing w:after="0"/>
        <w:rPr>
          <w:lang w:val="hr-HR"/>
        </w:rPr>
      </w:pPr>
    </w:p>
    <w:p w:rsidR="00094BDE" w:rsidRDefault="00094BDE" w:rsidP="00AD428A">
      <w:pPr>
        <w:spacing w:after="0"/>
        <w:rPr>
          <w:lang w:val="hr-HR"/>
        </w:rPr>
      </w:pPr>
      <w:bookmarkStart w:id="0" w:name="_GoBack"/>
      <w:bookmarkEnd w:id="0"/>
      <w:r w:rsidRPr="00094BDE">
        <w:rPr>
          <w:lang w:val="hr-HR"/>
        </w:rPr>
        <w:t>Češka popularna književnost (Suzana Kos, 2P + 2S, 5 ECTS)</w:t>
      </w:r>
    </w:p>
    <w:p w:rsidR="00AD428A" w:rsidRPr="00CB7B9B" w:rsidRDefault="00AD428A" w:rsidP="00AD428A">
      <w:pPr>
        <w:spacing w:after="0"/>
        <w:rPr>
          <w:lang w:val="hr-HR"/>
        </w:rPr>
      </w:pPr>
      <w:r w:rsidRPr="00CB7B9B">
        <w:rPr>
          <w:lang w:val="hr-HR"/>
        </w:rPr>
        <w:lastRenderedPageBreak/>
        <w:t>Uvod u češku književnost (Katica Ivanković, Matija Ivačić, 3P + 1S, 5 ECTS)</w:t>
      </w:r>
    </w:p>
    <w:p w:rsidR="00693C58" w:rsidRDefault="00693C58"/>
    <w:sectPr w:rsidR="0069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8A"/>
    <w:rsid w:val="00094BDE"/>
    <w:rsid w:val="00693C58"/>
    <w:rsid w:val="00A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4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28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8A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4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2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28A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8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neno</cp:lastModifiedBy>
  <cp:revision>2</cp:revision>
  <dcterms:created xsi:type="dcterms:W3CDTF">2020-02-29T17:52:00Z</dcterms:created>
  <dcterms:modified xsi:type="dcterms:W3CDTF">2020-02-29T17:52:00Z</dcterms:modified>
</cp:coreProperties>
</file>