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9A0DF" w14:textId="77777777" w:rsidR="00BF2530" w:rsidRPr="00C73552" w:rsidRDefault="00BF2530">
      <w:pPr>
        <w:pStyle w:val="Default"/>
        <w:jc w:val="both"/>
        <w:rPr>
          <w:rFonts w:ascii="Cambria" w:hAnsi="Cambria"/>
          <w:b/>
          <w:bCs/>
          <w:caps/>
          <w:color w:val="auto"/>
          <w:lang w:val="hr-HR"/>
        </w:rPr>
      </w:pPr>
    </w:p>
    <w:p w14:paraId="78EA1873" w14:textId="7FBE623E" w:rsidR="004E5447" w:rsidRPr="00C73552" w:rsidRDefault="004E5447" w:rsidP="00C9588F">
      <w:pPr>
        <w:pStyle w:val="Default"/>
        <w:jc w:val="both"/>
        <w:rPr>
          <w:rFonts w:ascii="Cambria" w:hAnsi="Cambria"/>
          <w:b/>
          <w:bCs/>
          <w:caps/>
          <w:color w:val="auto"/>
          <w:lang w:val="hr-HR"/>
        </w:rPr>
      </w:pPr>
      <w:r w:rsidRPr="00C73552">
        <w:rPr>
          <w:rFonts w:ascii="Cambria" w:hAnsi="Cambria"/>
          <w:b/>
          <w:bCs/>
          <w:caps/>
          <w:color w:val="auto"/>
          <w:lang w:val="hr-HR"/>
        </w:rPr>
        <w:t xml:space="preserve">POZIV ZA </w:t>
      </w:r>
      <w:r w:rsidR="00C9588F" w:rsidRPr="00C73552">
        <w:rPr>
          <w:rFonts w:ascii="Cambria" w:hAnsi="Cambria"/>
          <w:b/>
          <w:bCs/>
          <w:caps/>
          <w:color w:val="auto"/>
          <w:lang w:val="hr-HR"/>
        </w:rPr>
        <w:t xml:space="preserve">SUDJELOVANJE </w:t>
      </w:r>
      <w:r w:rsidRPr="00C73552">
        <w:rPr>
          <w:rFonts w:ascii="Cambria" w:hAnsi="Cambria"/>
          <w:b/>
          <w:bCs/>
          <w:caps/>
          <w:color w:val="auto"/>
          <w:lang w:val="hr-HR"/>
        </w:rPr>
        <w:t xml:space="preserve"> NA 7. NATJECANJU </w:t>
      </w:r>
      <w:r w:rsidRPr="00C73552">
        <w:rPr>
          <w:rFonts w:ascii="Times New Roman" w:hAnsi="Times New Roman" w:cs="Times New Roman"/>
          <w:b/>
          <w:bCs/>
          <w:caps/>
          <w:color w:val="auto"/>
          <w:lang w:val="hr-HR"/>
        </w:rPr>
        <w:t>"nAGRADA SUSANNE ROTH"</w:t>
      </w:r>
    </w:p>
    <w:p w14:paraId="2AC75C00" w14:textId="77777777" w:rsidR="004E5447" w:rsidRPr="00C73552" w:rsidRDefault="004E5447">
      <w:pPr>
        <w:pStyle w:val="Default"/>
        <w:jc w:val="both"/>
        <w:rPr>
          <w:rFonts w:ascii="Cambria" w:hAnsi="Cambria"/>
          <w:b/>
          <w:bCs/>
          <w:caps/>
          <w:color w:val="auto"/>
          <w:lang w:val="hr-HR"/>
        </w:rPr>
      </w:pPr>
    </w:p>
    <w:p w14:paraId="055A4610" w14:textId="6E4F3611" w:rsidR="00BF2530" w:rsidRPr="00C73552" w:rsidRDefault="004E5447" w:rsidP="00C9588F">
      <w:pPr>
        <w:pStyle w:val="Default"/>
        <w:jc w:val="both"/>
        <w:rPr>
          <w:rFonts w:ascii="Cambria" w:eastAsia="Cambria" w:hAnsi="Cambria" w:cs="Cambria"/>
          <w:color w:val="auto"/>
          <w:lang w:val="hr-HR"/>
        </w:rPr>
      </w:pPr>
      <w:r w:rsidRPr="00C73552">
        <w:rPr>
          <w:rFonts w:ascii="Cambria" w:eastAsia="Cambria" w:hAnsi="Cambria" w:cs="Cambria"/>
          <w:color w:val="auto"/>
          <w:lang w:val="hr-HR"/>
        </w:rPr>
        <w:t xml:space="preserve">Češki centri (u daljnjem </w:t>
      </w:r>
      <w:r w:rsidRPr="00C73552">
        <w:rPr>
          <w:rFonts w:ascii="Cambria" w:eastAsia="Cambria" w:hAnsi="Cambria" w:cs="Cambria"/>
          <w:i/>
          <w:color w:val="auto"/>
          <w:lang w:val="hr-HR"/>
        </w:rPr>
        <w:t>ČC</w:t>
      </w:r>
      <w:r w:rsidRPr="00C73552">
        <w:rPr>
          <w:rFonts w:ascii="Cambria" w:eastAsia="Cambria" w:hAnsi="Cambria" w:cs="Cambria"/>
          <w:color w:val="auto"/>
          <w:lang w:val="hr-HR"/>
        </w:rPr>
        <w:t xml:space="preserve">) i Češki </w:t>
      </w:r>
      <w:r w:rsidR="00C9588F" w:rsidRPr="00C73552">
        <w:rPr>
          <w:rFonts w:ascii="Cambria" w:eastAsia="Cambria" w:hAnsi="Cambria" w:cs="Cambria"/>
          <w:color w:val="auto"/>
          <w:lang w:val="hr-HR"/>
        </w:rPr>
        <w:t>književni</w:t>
      </w:r>
      <w:r w:rsidRPr="00C73552">
        <w:rPr>
          <w:rFonts w:ascii="Cambria" w:eastAsia="Cambria" w:hAnsi="Cambria" w:cs="Cambria"/>
          <w:color w:val="auto"/>
          <w:lang w:val="hr-HR"/>
        </w:rPr>
        <w:t xml:space="preserve"> centar, se</w:t>
      </w:r>
      <w:r w:rsidR="00C73552" w:rsidRPr="00C73552">
        <w:rPr>
          <w:rFonts w:ascii="Cambria" w:eastAsia="Cambria" w:hAnsi="Cambria" w:cs="Cambria"/>
          <w:color w:val="auto"/>
          <w:lang w:val="hr-HR"/>
        </w:rPr>
        <w:t>kcija Moravske zemaljske knjižn</w:t>
      </w:r>
      <w:r w:rsidRPr="00C73552">
        <w:rPr>
          <w:rFonts w:ascii="Cambria" w:eastAsia="Cambria" w:hAnsi="Cambria" w:cs="Cambria"/>
          <w:color w:val="auto"/>
          <w:lang w:val="hr-HR"/>
        </w:rPr>
        <w:t xml:space="preserve">ice (u daljnjem </w:t>
      </w:r>
      <w:r w:rsidRPr="00C73552">
        <w:rPr>
          <w:rFonts w:ascii="Cambria" w:eastAsia="Cambria" w:hAnsi="Cambria" w:cs="Cambria"/>
          <w:i/>
          <w:color w:val="auto"/>
          <w:lang w:val="hr-HR"/>
        </w:rPr>
        <w:t>ČLC</w:t>
      </w:r>
      <w:r w:rsidR="00F879F9" w:rsidRPr="00C73552">
        <w:rPr>
          <w:rFonts w:ascii="Cambria" w:eastAsia="Cambria" w:hAnsi="Cambria" w:cs="Cambria"/>
          <w:color w:val="auto"/>
          <w:lang w:val="hr-HR"/>
        </w:rPr>
        <w:t>), u suradnji s</w:t>
      </w:r>
      <w:r w:rsidRPr="00C73552">
        <w:rPr>
          <w:rFonts w:ascii="Cambria" w:eastAsia="Cambria" w:hAnsi="Cambria" w:cs="Cambria"/>
          <w:color w:val="auto"/>
          <w:lang w:val="hr-HR"/>
        </w:rPr>
        <w:t xml:space="preserve"> Veleposlanstvom Republike Češke u Zagrebu</w:t>
      </w:r>
      <w:r w:rsidR="00914887" w:rsidRPr="00C73552">
        <w:rPr>
          <w:rFonts w:ascii="Cambria" w:eastAsia="Cambria" w:hAnsi="Cambria" w:cs="Cambria"/>
          <w:color w:val="auto"/>
          <w:lang w:val="hr-HR"/>
        </w:rPr>
        <w:t xml:space="preserve"> (u daljnjem samo </w:t>
      </w:r>
      <w:r w:rsidR="00914887" w:rsidRPr="00C73552">
        <w:rPr>
          <w:rFonts w:ascii="Cambria" w:eastAsia="Cambria" w:hAnsi="Cambria" w:cs="Cambria"/>
          <w:i/>
          <w:color w:val="auto"/>
          <w:lang w:val="hr-HR"/>
        </w:rPr>
        <w:t>Veleposlanstvo</w:t>
      </w:r>
      <w:r w:rsidR="00914887" w:rsidRPr="00C73552">
        <w:rPr>
          <w:rFonts w:ascii="Cambria" w:eastAsia="Cambria" w:hAnsi="Cambria" w:cs="Cambria"/>
          <w:color w:val="auto"/>
          <w:lang w:val="hr-HR"/>
        </w:rPr>
        <w:t>)</w:t>
      </w:r>
      <w:r w:rsidR="00C9588F" w:rsidRPr="00C73552">
        <w:rPr>
          <w:rFonts w:ascii="Cambria" w:eastAsia="Cambria" w:hAnsi="Cambria" w:cs="Cambria"/>
          <w:color w:val="auto"/>
          <w:lang w:val="hr-HR"/>
        </w:rPr>
        <w:t xml:space="preserve"> te s</w:t>
      </w:r>
      <w:r w:rsidRPr="00C73552">
        <w:rPr>
          <w:rFonts w:ascii="Cambria" w:eastAsia="Cambria" w:hAnsi="Cambria" w:cs="Cambria"/>
          <w:color w:val="auto"/>
          <w:lang w:val="hr-HR"/>
        </w:rPr>
        <w:t xml:space="preserve"> Katedrom za češki jezik i književnost</w:t>
      </w:r>
      <w:r w:rsidR="00C73552">
        <w:rPr>
          <w:rFonts w:ascii="Cambria" w:eastAsia="Cambria" w:hAnsi="Cambria" w:cs="Cambria"/>
          <w:color w:val="auto"/>
          <w:lang w:val="hr-HR"/>
        </w:rPr>
        <w:t xml:space="preserve"> Filozofskog Fakulteta Sveučili</w:t>
      </w:r>
      <w:r w:rsidRPr="00C73552">
        <w:rPr>
          <w:rFonts w:ascii="Cambria" w:eastAsia="Cambria" w:hAnsi="Cambria" w:cs="Cambria"/>
          <w:color w:val="auto"/>
          <w:lang w:val="hr-HR"/>
        </w:rPr>
        <w:t xml:space="preserve">šta u Zagrebu </w:t>
      </w:r>
      <w:r w:rsidR="00914887" w:rsidRPr="00C73552">
        <w:rPr>
          <w:rFonts w:ascii="Cambria" w:eastAsia="Cambria" w:hAnsi="Cambria" w:cs="Cambria"/>
          <w:color w:val="auto"/>
          <w:lang w:val="hr-HR"/>
        </w:rPr>
        <w:t xml:space="preserve">(u daljnjem samo </w:t>
      </w:r>
      <w:r w:rsidR="00914887" w:rsidRPr="00C73552">
        <w:rPr>
          <w:rFonts w:ascii="Cambria" w:eastAsia="Cambria" w:hAnsi="Cambria" w:cs="Cambria"/>
          <w:i/>
          <w:color w:val="auto"/>
          <w:lang w:val="hr-HR"/>
        </w:rPr>
        <w:t>Katedra</w:t>
      </w:r>
      <w:r w:rsidR="00914887" w:rsidRPr="00C73552">
        <w:rPr>
          <w:rFonts w:ascii="Cambria" w:eastAsia="Cambria" w:hAnsi="Cambria" w:cs="Cambria"/>
          <w:color w:val="auto"/>
          <w:lang w:val="hr-HR"/>
        </w:rPr>
        <w:t xml:space="preserve">) </w:t>
      </w:r>
      <w:r w:rsidRPr="00C73552">
        <w:rPr>
          <w:rFonts w:ascii="Cambria" w:eastAsia="Cambria" w:hAnsi="Cambria" w:cs="Cambria"/>
          <w:color w:val="auto"/>
          <w:lang w:val="hr-HR"/>
        </w:rPr>
        <w:t xml:space="preserve">raspisuju poziv za 7. međunarodno prevodilačko natjecanje Nagrada Susanne Roth (u daljnjem samo </w:t>
      </w:r>
      <w:r w:rsidRPr="00C73552">
        <w:rPr>
          <w:rFonts w:ascii="Cambria" w:eastAsia="Cambria" w:hAnsi="Cambria" w:cs="Cambria"/>
          <w:i/>
          <w:color w:val="auto"/>
          <w:lang w:val="hr-HR"/>
        </w:rPr>
        <w:t>natjecanje</w:t>
      </w:r>
      <w:r w:rsidR="00C9588F" w:rsidRPr="00C73552">
        <w:rPr>
          <w:rFonts w:ascii="Cambria" w:eastAsia="Cambria" w:hAnsi="Cambria" w:cs="Cambria"/>
          <w:color w:val="auto"/>
          <w:lang w:val="hr-HR"/>
        </w:rPr>
        <w:t>), namijenjeno stranim prevoditeljima – početnicima</w:t>
      </w:r>
      <w:r w:rsidR="00F879F9" w:rsidRPr="00C73552">
        <w:rPr>
          <w:rFonts w:ascii="Cambria" w:eastAsia="Cambria" w:hAnsi="Cambria" w:cs="Cambria"/>
          <w:color w:val="auto"/>
          <w:lang w:val="hr-HR"/>
        </w:rPr>
        <w:t xml:space="preserve"> (do 40 godina) koji prevode s</w:t>
      </w:r>
      <w:r w:rsidRPr="00C73552">
        <w:rPr>
          <w:rFonts w:ascii="Cambria" w:eastAsia="Cambria" w:hAnsi="Cambria" w:cs="Cambria"/>
          <w:color w:val="auto"/>
          <w:lang w:val="hr-HR"/>
        </w:rPr>
        <w:t xml:space="preserve"> češkog jezika. </w:t>
      </w:r>
    </w:p>
    <w:p w14:paraId="435436F9" w14:textId="41BF14F6" w:rsidR="00BF2530" w:rsidRPr="00C73552" w:rsidRDefault="00BF2530">
      <w:pPr>
        <w:pStyle w:val="Default"/>
        <w:jc w:val="both"/>
        <w:rPr>
          <w:rFonts w:ascii="Cambria" w:eastAsia="Cambria" w:hAnsi="Cambria" w:cs="Cambria"/>
          <w:color w:val="auto"/>
          <w:lang w:val="hr-HR"/>
        </w:rPr>
      </w:pPr>
    </w:p>
    <w:p w14:paraId="5A940ADD" w14:textId="18CA22AE" w:rsidR="004E5447" w:rsidRPr="00C73552" w:rsidRDefault="004E5447">
      <w:pPr>
        <w:pStyle w:val="Default"/>
        <w:jc w:val="both"/>
        <w:rPr>
          <w:rFonts w:ascii="Cambria" w:eastAsia="Cambria" w:hAnsi="Cambria" w:cs="Cambria"/>
          <w:color w:val="auto"/>
          <w:lang w:val="hr-HR"/>
        </w:rPr>
      </w:pPr>
      <w:r w:rsidRPr="00C73552">
        <w:rPr>
          <w:rFonts w:ascii="Cambria" w:eastAsia="Cambria" w:hAnsi="Cambria" w:cs="Cambria"/>
          <w:color w:val="auto"/>
          <w:lang w:val="hr-HR"/>
        </w:rPr>
        <w:t>Cilj natjecanj</w:t>
      </w:r>
      <w:r w:rsidR="00F879F9" w:rsidRPr="00C73552">
        <w:rPr>
          <w:rFonts w:ascii="Cambria" w:eastAsia="Cambria" w:hAnsi="Cambria" w:cs="Cambria"/>
          <w:color w:val="auto"/>
          <w:lang w:val="hr-HR"/>
        </w:rPr>
        <w:t>a je kontinuirana potpora mladih stranih prevoditelj</w:t>
      </w:r>
      <w:r w:rsidRPr="00C73552">
        <w:rPr>
          <w:rFonts w:ascii="Cambria" w:eastAsia="Cambria" w:hAnsi="Cambria" w:cs="Cambria"/>
          <w:color w:val="auto"/>
          <w:lang w:val="hr-HR"/>
        </w:rPr>
        <w:t xml:space="preserve">a i </w:t>
      </w:r>
      <w:r w:rsidR="00F879F9" w:rsidRPr="00C73552">
        <w:rPr>
          <w:rFonts w:ascii="Cambria" w:eastAsia="Cambria" w:hAnsi="Cambria" w:cs="Cambria"/>
          <w:color w:val="auto"/>
          <w:lang w:val="hr-HR"/>
        </w:rPr>
        <w:t>bohemist</w:t>
      </w:r>
      <w:r w:rsidRPr="00C73552">
        <w:rPr>
          <w:rFonts w:ascii="Cambria" w:eastAsia="Cambria" w:hAnsi="Cambria" w:cs="Cambria"/>
          <w:color w:val="auto"/>
          <w:lang w:val="hr-HR"/>
        </w:rPr>
        <w:t>a</w:t>
      </w:r>
      <w:r w:rsidR="00914887" w:rsidRPr="00C73552">
        <w:rPr>
          <w:rFonts w:ascii="Cambria" w:eastAsia="Cambria" w:hAnsi="Cambria" w:cs="Cambria"/>
          <w:color w:val="auto"/>
          <w:lang w:val="hr-HR"/>
        </w:rPr>
        <w:t xml:space="preserve"> te potpora i širenje češke književnosti u inozemstvu.</w:t>
      </w:r>
    </w:p>
    <w:p w14:paraId="42F9CCBA" w14:textId="5EA7280E" w:rsidR="00BF2530" w:rsidRPr="00C73552" w:rsidRDefault="00BF2530">
      <w:pPr>
        <w:pStyle w:val="Default"/>
        <w:jc w:val="both"/>
        <w:rPr>
          <w:rFonts w:ascii="Cambria" w:eastAsia="Cambria" w:hAnsi="Cambria" w:cs="Cambria"/>
          <w:color w:val="auto"/>
          <w:lang w:val="hr-HR"/>
        </w:rPr>
      </w:pPr>
    </w:p>
    <w:p w14:paraId="4DB88916" w14:textId="110302FD" w:rsidR="00914887" w:rsidRPr="00C73552" w:rsidRDefault="00C9588F" w:rsidP="00C9588F">
      <w:pPr>
        <w:pStyle w:val="Default"/>
        <w:jc w:val="both"/>
        <w:rPr>
          <w:rFonts w:ascii="Cambria" w:eastAsia="Cambria" w:hAnsi="Cambria" w:cs="Cambria"/>
          <w:color w:val="auto"/>
          <w:lang w:val="hr-HR"/>
        </w:rPr>
      </w:pPr>
      <w:r w:rsidRPr="00C73552">
        <w:rPr>
          <w:rFonts w:ascii="Cambria" w:eastAsia="Cambria" w:hAnsi="Cambria" w:cs="Cambria"/>
          <w:color w:val="auto"/>
          <w:lang w:val="hr-HR"/>
        </w:rPr>
        <w:t>Natjecateljski</w:t>
      </w:r>
      <w:r w:rsidR="00914887" w:rsidRPr="00C73552">
        <w:rPr>
          <w:rFonts w:ascii="Cambria" w:eastAsia="Cambria" w:hAnsi="Cambria" w:cs="Cambria"/>
          <w:color w:val="auto"/>
          <w:lang w:val="hr-HR"/>
        </w:rPr>
        <w:t xml:space="preserve"> dio odvija se izvan teritorije Češke, kroz mrežu ČC i čeških veleposlanstava, od</w:t>
      </w:r>
      <w:r w:rsidRPr="00C73552">
        <w:rPr>
          <w:rFonts w:ascii="Cambria" w:eastAsia="Cambria" w:hAnsi="Cambria" w:cs="Cambria"/>
          <w:color w:val="auto"/>
          <w:lang w:val="hr-HR"/>
        </w:rPr>
        <w:t>nosno onih ČC i veleposlanstava koji</w:t>
      </w:r>
      <w:r w:rsidR="00914887" w:rsidRPr="00C73552">
        <w:rPr>
          <w:rFonts w:ascii="Cambria" w:eastAsia="Cambria" w:hAnsi="Cambria" w:cs="Cambria"/>
          <w:color w:val="auto"/>
          <w:lang w:val="hr-HR"/>
        </w:rPr>
        <w:t xml:space="preserve"> u aktualnoj godini suorganiziraju </w:t>
      </w:r>
      <w:r w:rsidRPr="00C73552">
        <w:rPr>
          <w:rFonts w:ascii="Cambria" w:eastAsia="Cambria" w:hAnsi="Cambria" w:cs="Cambria"/>
          <w:color w:val="auto"/>
          <w:lang w:val="hr-HR"/>
        </w:rPr>
        <w:t xml:space="preserve">natjecanje </w:t>
      </w:r>
      <w:r w:rsidR="00914887" w:rsidRPr="00C73552">
        <w:rPr>
          <w:rFonts w:ascii="Cambria" w:eastAsia="Cambria" w:hAnsi="Cambria" w:cs="Cambria"/>
          <w:color w:val="auto"/>
          <w:lang w:val="hr-HR"/>
        </w:rPr>
        <w:t xml:space="preserve">(u daljnjem samo </w:t>
      </w:r>
      <w:r w:rsidR="00914887" w:rsidRPr="00C73552">
        <w:rPr>
          <w:rFonts w:ascii="Cambria" w:eastAsia="Cambria" w:hAnsi="Cambria" w:cs="Cambria"/>
          <w:i/>
          <w:color w:val="auto"/>
          <w:lang w:val="hr-HR"/>
        </w:rPr>
        <w:t>teritoriji</w:t>
      </w:r>
      <w:r w:rsidR="00914887" w:rsidRPr="00C73552">
        <w:rPr>
          <w:rFonts w:ascii="Cambria" w:eastAsia="Cambria" w:hAnsi="Cambria" w:cs="Cambria"/>
          <w:color w:val="auto"/>
          <w:lang w:val="hr-HR"/>
        </w:rPr>
        <w:t xml:space="preserve">). </w:t>
      </w:r>
      <w:r w:rsidRPr="00C73552">
        <w:rPr>
          <w:rFonts w:ascii="Cambria" w:eastAsia="Cambria" w:hAnsi="Cambria" w:cs="Cambria"/>
          <w:color w:val="auto"/>
          <w:lang w:val="hr-HR"/>
        </w:rPr>
        <w:t>Sudjelovanje</w:t>
      </w:r>
      <w:r w:rsidR="00914887" w:rsidRPr="00C73552">
        <w:rPr>
          <w:rFonts w:ascii="Cambria" w:eastAsia="Cambria" w:hAnsi="Cambria" w:cs="Cambria"/>
          <w:color w:val="auto"/>
          <w:lang w:val="hr-HR"/>
        </w:rPr>
        <w:t xml:space="preserve"> u natjecanju regulirano je pravilima poziva</w:t>
      </w:r>
      <w:r w:rsidRPr="00C73552">
        <w:rPr>
          <w:rFonts w:ascii="Cambria" w:eastAsia="Cambria" w:hAnsi="Cambria" w:cs="Cambria"/>
          <w:color w:val="auto"/>
          <w:lang w:val="hr-HR"/>
        </w:rPr>
        <w:t xml:space="preserve"> koji je objavljen za teritorij</w:t>
      </w:r>
      <w:r w:rsidR="00914887" w:rsidRPr="00C73552">
        <w:rPr>
          <w:rFonts w:ascii="Cambria" w:eastAsia="Cambria" w:hAnsi="Cambria" w:cs="Cambria"/>
          <w:color w:val="auto"/>
          <w:lang w:val="hr-HR"/>
        </w:rPr>
        <w:t xml:space="preserve"> čiji je natjecatelj državljanin ili gdje ima </w:t>
      </w:r>
      <w:r w:rsidRPr="00C73552">
        <w:rPr>
          <w:rFonts w:ascii="Cambria" w:eastAsia="Cambria" w:hAnsi="Cambria" w:cs="Cambria"/>
          <w:color w:val="auto"/>
          <w:lang w:val="hr-HR"/>
        </w:rPr>
        <w:t>stalni</w:t>
      </w:r>
      <w:r w:rsidR="00914887" w:rsidRPr="00C73552">
        <w:rPr>
          <w:rFonts w:ascii="Cambria" w:eastAsia="Cambria" w:hAnsi="Cambria" w:cs="Cambria"/>
          <w:color w:val="auto"/>
          <w:lang w:val="hr-HR"/>
        </w:rPr>
        <w:t xml:space="preserve"> boravak. Za teritorij Republike Hrvatske </w:t>
      </w:r>
      <w:r w:rsidRPr="00C73552">
        <w:rPr>
          <w:rFonts w:ascii="Cambria" w:eastAsia="Cambria" w:hAnsi="Cambria" w:cs="Cambria"/>
          <w:color w:val="auto"/>
          <w:lang w:val="hr-HR"/>
        </w:rPr>
        <w:t>vrijedi</w:t>
      </w:r>
      <w:r w:rsidR="00914887" w:rsidRPr="00C73552">
        <w:rPr>
          <w:rFonts w:ascii="Cambria" w:eastAsia="Cambria" w:hAnsi="Cambria" w:cs="Cambria"/>
          <w:color w:val="auto"/>
          <w:lang w:val="hr-HR"/>
        </w:rPr>
        <w:t xml:space="preserve"> poziv koji raspisuje Veleposlanstvo Republi</w:t>
      </w:r>
      <w:r w:rsidRPr="00C73552">
        <w:rPr>
          <w:rFonts w:ascii="Cambria" w:eastAsia="Cambria" w:hAnsi="Cambria" w:cs="Cambria"/>
          <w:color w:val="auto"/>
          <w:lang w:val="hr-HR"/>
        </w:rPr>
        <w:t>ke Češke u Zagrebu u suradnji s</w:t>
      </w:r>
      <w:r w:rsidR="00F879F9" w:rsidRPr="00C73552">
        <w:rPr>
          <w:rFonts w:ascii="Cambria" w:eastAsia="Cambria" w:hAnsi="Cambria" w:cs="Cambria"/>
          <w:color w:val="auto"/>
          <w:lang w:val="hr-HR"/>
        </w:rPr>
        <w:t> </w:t>
      </w:r>
      <w:r w:rsidR="00914887" w:rsidRPr="00C73552">
        <w:rPr>
          <w:rFonts w:ascii="Cambria" w:eastAsia="Cambria" w:hAnsi="Cambria" w:cs="Cambria"/>
          <w:color w:val="auto"/>
          <w:lang w:val="hr-HR"/>
        </w:rPr>
        <w:t>Katedrom</w:t>
      </w:r>
      <w:r w:rsidR="00F879F9" w:rsidRPr="00C73552">
        <w:rPr>
          <w:rFonts w:ascii="Cambria" w:eastAsia="Cambria" w:hAnsi="Cambria" w:cs="Cambria"/>
          <w:color w:val="auto"/>
          <w:lang w:val="hr-HR"/>
        </w:rPr>
        <w:t>.</w:t>
      </w:r>
    </w:p>
    <w:p w14:paraId="3B799F0A" w14:textId="77777777" w:rsidR="00BF2530" w:rsidRPr="00C73552" w:rsidRDefault="00BF2530">
      <w:pPr>
        <w:pStyle w:val="Default"/>
        <w:jc w:val="both"/>
        <w:rPr>
          <w:rFonts w:ascii="Cambria" w:eastAsia="Cambria" w:hAnsi="Cambria" w:cs="Cambria"/>
          <w:color w:val="auto"/>
          <w:lang w:val="hr-HR"/>
        </w:rPr>
      </w:pPr>
    </w:p>
    <w:p w14:paraId="2DBFA764" w14:textId="3B9652E4" w:rsidR="00BF2530" w:rsidRPr="00C73552" w:rsidRDefault="00C9588F" w:rsidP="00F879F9">
      <w:pPr>
        <w:pStyle w:val="Default"/>
        <w:jc w:val="both"/>
        <w:rPr>
          <w:rFonts w:ascii="Cambria" w:eastAsia="Cambria" w:hAnsi="Cambria" w:cs="Cambria"/>
          <w:color w:val="auto"/>
          <w:lang w:val="hr-HR"/>
        </w:rPr>
      </w:pPr>
      <w:r w:rsidRPr="00C73552">
        <w:rPr>
          <w:rFonts w:ascii="Cambria" w:eastAsia="Cambria" w:hAnsi="Cambria" w:cs="Cambria"/>
          <w:color w:val="auto"/>
          <w:lang w:val="hr-HR"/>
        </w:rPr>
        <w:t>Sudionici</w:t>
      </w:r>
      <w:r w:rsidR="00914887" w:rsidRPr="00C73552">
        <w:rPr>
          <w:rFonts w:ascii="Cambria" w:eastAsia="Cambria" w:hAnsi="Cambria" w:cs="Cambria"/>
          <w:color w:val="auto"/>
          <w:lang w:val="hr-HR"/>
        </w:rPr>
        <w:t xml:space="preserve"> na</w:t>
      </w:r>
      <w:r w:rsidRPr="00C73552">
        <w:rPr>
          <w:rFonts w:ascii="Cambria" w:eastAsia="Cambria" w:hAnsi="Cambria" w:cs="Cambria"/>
          <w:color w:val="auto"/>
          <w:lang w:val="hr-HR"/>
        </w:rPr>
        <w:t>tjecanja prevest će</w:t>
      </w:r>
      <w:r w:rsidR="00914887" w:rsidRPr="00C73552">
        <w:rPr>
          <w:rFonts w:ascii="Cambria" w:eastAsia="Cambria" w:hAnsi="Cambria" w:cs="Cambria"/>
          <w:color w:val="auto"/>
          <w:lang w:val="hr-HR"/>
        </w:rPr>
        <w:t xml:space="preserve"> cjeloviti t</w:t>
      </w:r>
      <w:r w:rsidRPr="00C73552">
        <w:rPr>
          <w:rFonts w:ascii="Cambria" w:eastAsia="Cambria" w:hAnsi="Cambria" w:cs="Cambria"/>
          <w:color w:val="auto"/>
          <w:lang w:val="hr-HR"/>
        </w:rPr>
        <w:t xml:space="preserve">ekst suvremenog češkog autora duljine </w:t>
      </w:r>
      <w:r w:rsidR="00914887" w:rsidRPr="00C73552">
        <w:rPr>
          <w:rFonts w:ascii="Cambria" w:eastAsia="Cambria" w:hAnsi="Cambria" w:cs="Cambria"/>
          <w:color w:val="auto"/>
          <w:lang w:val="hr-HR"/>
        </w:rPr>
        <w:t xml:space="preserve">do 20 kartica </w:t>
      </w:r>
      <w:r w:rsidRPr="00C73552">
        <w:rPr>
          <w:rFonts w:ascii="Cambria" w:eastAsia="Cambria" w:hAnsi="Cambria" w:cs="Cambria"/>
          <w:color w:val="auto"/>
          <w:lang w:val="hr-HR"/>
        </w:rPr>
        <w:t>(prema češkoj normi) iz knjige</w:t>
      </w:r>
      <w:r w:rsidR="00F360DA" w:rsidRPr="00C73552">
        <w:rPr>
          <w:rFonts w:ascii="Cambria" w:eastAsia="Cambria" w:hAnsi="Cambria" w:cs="Cambria"/>
          <w:color w:val="auto"/>
          <w:lang w:val="hr-HR"/>
        </w:rPr>
        <w:t xml:space="preserve"> koja je objavljena u periodu od prosinca 2019. do listopada 2020. u Češkoj i koju je odabrala stručna komisija nominirana od strane ČLC i ČC.</w:t>
      </w:r>
    </w:p>
    <w:p w14:paraId="157785CD" w14:textId="65C38235" w:rsidR="00BF2530" w:rsidRPr="00C73552" w:rsidRDefault="00BF2530">
      <w:pPr>
        <w:pStyle w:val="Default"/>
        <w:jc w:val="both"/>
        <w:rPr>
          <w:rFonts w:ascii="Cambria" w:eastAsia="Cambria" w:hAnsi="Cambria" w:cs="Cambria"/>
          <w:color w:val="auto"/>
          <w:lang w:val="hr-HR"/>
        </w:rPr>
      </w:pPr>
    </w:p>
    <w:p w14:paraId="18671B93" w14:textId="56D2E575" w:rsidR="00F360DA" w:rsidRPr="00C73552" w:rsidRDefault="00C9588F" w:rsidP="00C9588F">
      <w:pPr>
        <w:pStyle w:val="Default"/>
        <w:jc w:val="both"/>
        <w:rPr>
          <w:rFonts w:ascii="Cambria" w:eastAsia="Cambria" w:hAnsi="Cambria" w:cs="Cambria"/>
          <w:color w:val="auto"/>
          <w:lang w:val="hr-HR"/>
        </w:rPr>
      </w:pPr>
      <w:r w:rsidRPr="00C73552">
        <w:rPr>
          <w:rFonts w:ascii="Cambria" w:eastAsia="Cambria" w:hAnsi="Cambria" w:cs="Cambria"/>
          <w:color w:val="auto"/>
          <w:lang w:val="hr-HR"/>
        </w:rPr>
        <w:t>U svakom teritoriju za koji</w:t>
      </w:r>
      <w:r w:rsidR="00F360DA" w:rsidRPr="00C73552">
        <w:rPr>
          <w:rFonts w:ascii="Cambria" w:eastAsia="Cambria" w:hAnsi="Cambria" w:cs="Cambria"/>
          <w:color w:val="auto"/>
          <w:lang w:val="hr-HR"/>
        </w:rPr>
        <w:t xml:space="preserve"> je objavljen poziv</w:t>
      </w:r>
      <w:r w:rsidRPr="00C73552">
        <w:rPr>
          <w:rFonts w:ascii="Cambria" w:eastAsia="Cambria" w:hAnsi="Cambria" w:cs="Cambria"/>
          <w:color w:val="auto"/>
          <w:lang w:val="hr-HR"/>
        </w:rPr>
        <w:t xml:space="preserve"> bit će</w:t>
      </w:r>
      <w:r w:rsidR="00F360DA" w:rsidRPr="00C73552">
        <w:rPr>
          <w:rFonts w:ascii="Cambria" w:eastAsia="Cambria" w:hAnsi="Cambria" w:cs="Cambria"/>
          <w:color w:val="auto"/>
          <w:lang w:val="hr-HR"/>
        </w:rPr>
        <w:t xml:space="preserve"> nagrađen samo jedan natjecatelj. Ocjena i rangiranje natjecatelja u svakom</w:t>
      </w:r>
      <w:r w:rsidRPr="00C73552">
        <w:rPr>
          <w:rFonts w:ascii="Cambria" w:eastAsia="Cambria" w:hAnsi="Cambria" w:cs="Cambria"/>
          <w:color w:val="auto"/>
          <w:lang w:val="hr-HR"/>
        </w:rPr>
        <w:t xml:space="preserve"> je</w:t>
      </w:r>
      <w:r w:rsidR="00F360DA" w:rsidRPr="00C73552">
        <w:rPr>
          <w:rFonts w:ascii="Cambria" w:eastAsia="Cambria" w:hAnsi="Cambria" w:cs="Cambria"/>
          <w:color w:val="auto"/>
          <w:lang w:val="hr-HR"/>
        </w:rPr>
        <w:t xml:space="preserve"> teritoriju u nadležnosti lokalnih ČC i veleposlanstava posredstvom stručnih žirija.</w:t>
      </w:r>
    </w:p>
    <w:p w14:paraId="3FB07EA3" w14:textId="73FA4BB6" w:rsidR="00BF2530" w:rsidRPr="00C73552" w:rsidRDefault="00BF2530">
      <w:pPr>
        <w:pStyle w:val="Default"/>
        <w:jc w:val="both"/>
        <w:rPr>
          <w:rFonts w:ascii="Cambria" w:eastAsia="Cambria" w:hAnsi="Cambria" w:cs="Cambria"/>
          <w:color w:val="auto"/>
          <w:lang w:val="hr-HR"/>
        </w:rPr>
      </w:pPr>
    </w:p>
    <w:p w14:paraId="643772F6" w14:textId="32B5A441" w:rsidR="00F360DA" w:rsidRPr="00C73552" w:rsidRDefault="00C9588F" w:rsidP="00C9588F">
      <w:pPr>
        <w:pStyle w:val="Default"/>
        <w:jc w:val="both"/>
        <w:rPr>
          <w:rFonts w:ascii="Cambria" w:eastAsia="Cambria" w:hAnsi="Cambria" w:cs="Cambria"/>
          <w:color w:val="auto"/>
          <w:lang w:val="hr-HR"/>
        </w:rPr>
      </w:pPr>
      <w:r w:rsidRPr="00C73552">
        <w:rPr>
          <w:rFonts w:ascii="Cambria" w:eastAsia="Cambria" w:hAnsi="Cambria" w:cs="Cambria"/>
          <w:color w:val="auto"/>
          <w:lang w:val="hr-HR"/>
        </w:rPr>
        <w:t>Na</w:t>
      </w:r>
      <w:r w:rsidR="00F360DA" w:rsidRPr="00C73552">
        <w:rPr>
          <w:rFonts w:ascii="Cambria" w:eastAsia="Cambria" w:hAnsi="Cambria" w:cs="Cambria"/>
          <w:color w:val="auto"/>
          <w:lang w:val="hr-HR"/>
        </w:rPr>
        <w:t xml:space="preserve"> natjecanje nije moguće prijaviti prijevode koji su već javno objavljeni. Ako natjecatelj taka</w:t>
      </w:r>
      <w:r w:rsidRPr="00C73552">
        <w:rPr>
          <w:rFonts w:ascii="Cambria" w:eastAsia="Cambria" w:hAnsi="Cambria" w:cs="Cambria"/>
          <w:color w:val="auto"/>
          <w:lang w:val="hr-HR"/>
        </w:rPr>
        <w:t>v prijevod ipak prijavi, prima na znanje</w:t>
      </w:r>
      <w:r w:rsidR="00F360DA" w:rsidRPr="00C73552">
        <w:rPr>
          <w:rFonts w:ascii="Cambria" w:eastAsia="Cambria" w:hAnsi="Cambria" w:cs="Cambria"/>
          <w:color w:val="auto"/>
          <w:lang w:val="hr-HR"/>
        </w:rPr>
        <w:t xml:space="preserve"> da isti neće biti oc</w:t>
      </w:r>
      <w:r w:rsidRPr="00C73552">
        <w:rPr>
          <w:rFonts w:ascii="Cambria" w:eastAsia="Cambria" w:hAnsi="Cambria" w:cs="Cambria"/>
          <w:color w:val="auto"/>
          <w:lang w:val="hr-HR"/>
        </w:rPr>
        <w:t>i</w:t>
      </w:r>
      <w:r w:rsidR="00F360DA" w:rsidRPr="00C73552">
        <w:rPr>
          <w:rFonts w:ascii="Cambria" w:eastAsia="Cambria" w:hAnsi="Cambria" w:cs="Cambria"/>
          <w:color w:val="auto"/>
          <w:lang w:val="hr-HR"/>
        </w:rPr>
        <w:t>jenjen i razmatran kao prijevod za natjecanje.</w:t>
      </w:r>
    </w:p>
    <w:p w14:paraId="523252F2" w14:textId="0D172151" w:rsidR="00BF2530" w:rsidRPr="00C73552" w:rsidRDefault="00BF2530">
      <w:pPr>
        <w:pStyle w:val="Default"/>
        <w:jc w:val="both"/>
        <w:rPr>
          <w:rFonts w:ascii="Cambria" w:eastAsia="Cambria" w:hAnsi="Cambria" w:cs="Cambria"/>
          <w:color w:val="auto"/>
          <w:lang w:val="hr-HR"/>
        </w:rPr>
      </w:pPr>
    </w:p>
    <w:p w14:paraId="4B65E356" w14:textId="10F6CA66" w:rsidR="00F360DA" w:rsidRPr="00C73552" w:rsidRDefault="00F360DA" w:rsidP="00C9588F">
      <w:pPr>
        <w:pStyle w:val="Default"/>
        <w:jc w:val="both"/>
        <w:rPr>
          <w:rFonts w:ascii="Cambria" w:eastAsia="Cambria" w:hAnsi="Cambria" w:cs="Cambria"/>
          <w:color w:val="auto"/>
          <w:lang w:val="hr-HR"/>
        </w:rPr>
      </w:pPr>
      <w:r w:rsidRPr="00C73552">
        <w:rPr>
          <w:rFonts w:ascii="Cambria" w:eastAsia="Cambria" w:hAnsi="Cambria" w:cs="Cambria"/>
          <w:color w:val="auto"/>
          <w:lang w:val="hr-HR"/>
        </w:rPr>
        <w:t xml:space="preserve">ČC, ČLC i veleposlanstva imaju pravo </w:t>
      </w:r>
      <w:r w:rsidR="00C9588F" w:rsidRPr="00C73552">
        <w:rPr>
          <w:rFonts w:ascii="Cambria" w:eastAsia="Cambria" w:hAnsi="Cambria" w:cs="Cambria"/>
          <w:color w:val="auto"/>
          <w:lang w:val="hr-HR"/>
        </w:rPr>
        <w:t xml:space="preserve">ukinuti </w:t>
      </w:r>
      <w:r w:rsidRPr="00C73552">
        <w:rPr>
          <w:rFonts w:ascii="Cambria" w:eastAsia="Cambria" w:hAnsi="Cambria" w:cs="Cambria"/>
          <w:color w:val="auto"/>
          <w:lang w:val="hr-HR"/>
        </w:rPr>
        <w:t xml:space="preserve">natjecanje u bilo kojem trenutku </w:t>
      </w:r>
      <w:r w:rsidR="00C9588F" w:rsidRPr="00C73552">
        <w:rPr>
          <w:rFonts w:ascii="Cambria" w:eastAsia="Cambria" w:hAnsi="Cambria" w:cs="Cambria"/>
          <w:color w:val="auto"/>
          <w:lang w:val="hr-HR"/>
        </w:rPr>
        <w:t>bez navođenja razloga</w:t>
      </w:r>
      <w:r w:rsidRPr="00C73552">
        <w:rPr>
          <w:rFonts w:ascii="Cambria" w:eastAsia="Cambria" w:hAnsi="Cambria" w:cs="Cambria"/>
          <w:color w:val="auto"/>
          <w:lang w:val="hr-HR"/>
        </w:rPr>
        <w:t xml:space="preserve"> ili promijeniti </w:t>
      </w:r>
      <w:r w:rsidR="00C9588F" w:rsidRPr="00C73552">
        <w:rPr>
          <w:rFonts w:ascii="Cambria" w:eastAsia="Cambria" w:hAnsi="Cambria" w:cs="Cambria"/>
          <w:color w:val="auto"/>
          <w:lang w:val="hr-HR"/>
        </w:rPr>
        <w:t>uvj</w:t>
      </w:r>
      <w:r w:rsidR="00F879F9" w:rsidRPr="00C73552">
        <w:rPr>
          <w:rFonts w:ascii="Cambria" w:eastAsia="Cambria" w:hAnsi="Cambria" w:cs="Cambria"/>
          <w:color w:val="auto"/>
          <w:lang w:val="hr-HR"/>
        </w:rPr>
        <w:t>e</w:t>
      </w:r>
      <w:r w:rsidR="00C9588F" w:rsidRPr="00C73552">
        <w:rPr>
          <w:rFonts w:ascii="Cambria" w:eastAsia="Cambria" w:hAnsi="Cambria" w:cs="Cambria"/>
          <w:color w:val="auto"/>
          <w:lang w:val="hr-HR"/>
        </w:rPr>
        <w:t>te</w:t>
      </w:r>
      <w:r w:rsidRPr="00C73552">
        <w:rPr>
          <w:rFonts w:ascii="Cambria" w:eastAsia="Cambria" w:hAnsi="Cambria" w:cs="Cambria"/>
          <w:color w:val="auto"/>
          <w:lang w:val="hr-HR"/>
        </w:rPr>
        <w:t xml:space="preserve"> natjecanja, natjecanje uopće ne raspisati ili odbiti sve prijavljene tekstove.</w:t>
      </w:r>
    </w:p>
    <w:p w14:paraId="247E273C" w14:textId="29CB113D" w:rsidR="00BF2530" w:rsidRPr="00C73552" w:rsidRDefault="00BF2530">
      <w:pPr>
        <w:pStyle w:val="NoSpacing"/>
        <w:jc w:val="both"/>
        <w:rPr>
          <w:rFonts w:ascii="Cambria" w:eastAsia="Cambria" w:hAnsi="Cambria" w:cs="Cambria"/>
          <w:color w:val="auto"/>
          <w:lang w:val="hr-HR"/>
        </w:rPr>
      </w:pPr>
    </w:p>
    <w:p w14:paraId="6E61095B" w14:textId="59187C5E" w:rsidR="00F360DA" w:rsidRPr="00C73552" w:rsidRDefault="00C9588F" w:rsidP="00F879F9">
      <w:pPr>
        <w:pStyle w:val="NoSpacing"/>
        <w:jc w:val="both"/>
        <w:rPr>
          <w:rFonts w:ascii="Cambria" w:eastAsia="Cambria" w:hAnsi="Cambria" w:cs="Cambria"/>
          <w:color w:val="auto"/>
          <w:lang w:val="hr-HR"/>
        </w:rPr>
      </w:pPr>
      <w:r w:rsidRPr="00C73552">
        <w:rPr>
          <w:rFonts w:ascii="Cambria" w:eastAsia="Cambria" w:hAnsi="Cambria" w:cs="Cambria"/>
          <w:color w:val="auto"/>
          <w:lang w:val="hr-HR"/>
        </w:rPr>
        <w:t>Sudionik natjecanja</w:t>
      </w:r>
      <w:r w:rsidR="00F360DA" w:rsidRPr="00C73552">
        <w:rPr>
          <w:rFonts w:ascii="Cambria" w:eastAsia="Cambria" w:hAnsi="Cambria" w:cs="Cambria"/>
          <w:color w:val="auto"/>
          <w:lang w:val="hr-HR"/>
        </w:rPr>
        <w:t xml:space="preserve"> ne ostvaruje pravo na pokrivanje bilo </w:t>
      </w:r>
      <w:r w:rsidR="00F879F9" w:rsidRPr="00C73552">
        <w:rPr>
          <w:rFonts w:ascii="Cambria" w:eastAsia="Cambria" w:hAnsi="Cambria" w:cs="Cambria"/>
          <w:color w:val="auto"/>
          <w:lang w:val="hr-HR"/>
        </w:rPr>
        <w:t>kakvih</w:t>
      </w:r>
      <w:r w:rsidR="00F360DA" w:rsidRPr="00C73552">
        <w:rPr>
          <w:rFonts w:ascii="Cambria" w:eastAsia="Cambria" w:hAnsi="Cambria" w:cs="Cambria"/>
          <w:color w:val="auto"/>
          <w:lang w:val="hr-HR"/>
        </w:rPr>
        <w:t xml:space="preserve"> troškova koji su nastali</w:t>
      </w:r>
      <w:r w:rsidRPr="00C73552">
        <w:rPr>
          <w:rFonts w:ascii="Cambria" w:eastAsia="Cambria" w:hAnsi="Cambria" w:cs="Cambria"/>
          <w:color w:val="auto"/>
          <w:lang w:val="hr-HR"/>
        </w:rPr>
        <w:t xml:space="preserve"> u </w:t>
      </w:r>
      <w:r w:rsidR="00F360DA" w:rsidRPr="00C73552">
        <w:rPr>
          <w:rFonts w:ascii="Cambria" w:eastAsia="Cambria" w:hAnsi="Cambria" w:cs="Cambria"/>
          <w:color w:val="auto"/>
          <w:lang w:val="hr-HR"/>
        </w:rPr>
        <w:t xml:space="preserve">vezi sa </w:t>
      </w:r>
      <w:r w:rsidRPr="00C73552">
        <w:rPr>
          <w:rFonts w:ascii="Cambria" w:eastAsia="Cambria" w:hAnsi="Cambria" w:cs="Cambria"/>
          <w:color w:val="auto"/>
          <w:lang w:val="hr-HR"/>
        </w:rPr>
        <w:t>sudjelovanjem</w:t>
      </w:r>
      <w:r w:rsidR="00F360DA" w:rsidRPr="00C73552">
        <w:rPr>
          <w:rFonts w:ascii="Cambria" w:eastAsia="Cambria" w:hAnsi="Cambria" w:cs="Cambria"/>
          <w:color w:val="auto"/>
          <w:lang w:val="hr-HR"/>
        </w:rPr>
        <w:t xml:space="preserve"> u natjecanju, izmjenama </w:t>
      </w:r>
      <w:r w:rsidRPr="00C73552">
        <w:rPr>
          <w:rFonts w:ascii="Cambria" w:eastAsia="Cambria" w:hAnsi="Cambria" w:cs="Cambria"/>
          <w:color w:val="auto"/>
          <w:lang w:val="hr-HR"/>
        </w:rPr>
        <w:t>uvjeta</w:t>
      </w:r>
      <w:r w:rsidR="00F360DA" w:rsidRPr="00C73552">
        <w:rPr>
          <w:rFonts w:ascii="Cambria" w:eastAsia="Cambria" w:hAnsi="Cambria" w:cs="Cambria"/>
          <w:color w:val="auto"/>
          <w:lang w:val="hr-HR"/>
        </w:rPr>
        <w:t xml:space="preserve"> natjecanja ili </w:t>
      </w:r>
      <w:r w:rsidRPr="00C73552">
        <w:rPr>
          <w:rFonts w:ascii="Cambria" w:eastAsia="Cambria" w:hAnsi="Cambria" w:cs="Cambria"/>
          <w:color w:val="auto"/>
          <w:lang w:val="hr-HR"/>
        </w:rPr>
        <w:t>ukidanjem istih</w:t>
      </w:r>
      <w:r w:rsidR="00A72DD6" w:rsidRPr="00C73552">
        <w:rPr>
          <w:rFonts w:ascii="Cambria" w:eastAsia="Cambria" w:hAnsi="Cambria" w:cs="Cambria"/>
          <w:color w:val="auto"/>
          <w:lang w:val="hr-HR"/>
        </w:rPr>
        <w:t>.</w:t>
      </w:r>
    </w:p>
    <w:p w14:paraId="11210C8C" w14:textId="54B40E89" w:rsidR="00BF2530" w:rsidRPr="00C73552" w:rsidRDefault="00BF2530">
      <w:pPr>
        <w:pStyle w:val="NoSpacing"/>
        <w:jc w:val="both"/>
        <w:rPr>
          <w:rFonts w:ascii="Cambria" w:eastAsia="Cambria" w:hAnsi="Cambria" w:cs="Cambria"/>
          <w:color w:val="auto"/>
          <w:lang w:val="hr-HR"/>
        </w:rPr>
      </w:pPr>
    </w:p>
    <w:p w14:paraId="1A9E7729" w14:textId="5DC96CB5" w:rsidR="00A72DD6" w:rsidRPr="00C73552" w:rsidRDefault="00A72DD6">
      <w:pPr>
        <w:pStyle w:val="NoSpacing"/>
        <w:jc w:val="both"/>
        <w:rPr>
          <w:rFonts w:ascii="Cambria" w:eastAsia="Cambria" w:hAnsi="Cambria" w:cs="Cambria"/>
          <w:color w:val="auto"/>
          <w:lang w:val="hr-HR"/>
        </w:rPr>
      </w:pPr>
      <w:r w:rsidRPr="00C73552">
        <w:rPr>
          <w:rFonts w:ascii="Cambria" w:eastAsia="Cambria" w:hAnsi="Cambria" w:cs="Cambria"/>
          <w:color w:val="auto"/>
          <w:lang w:val="hr-HR"/>
        </w:rPr>
        <w:t xml:space="preserve">Pravila natjecanja rukovode se češkim pravnim poretkom. U slučaju sporova odlučuje opći češki sud koji je nadležan prema sjedištu ČC. </w:t>
      </w:r>
    </w:p>
    <w:p w14:paraId="44CA01F7" w14:textId="77777777" w:rsidR="00BF2530" w:rsidRPr="00C73552" w:rsidRDefault="00BF2530">
      <w:pPr>
        <w:pStyle w:val="NoSpacing"/>
        <w:jc w:val="both"/>
        <w:rPr>
          <w:rFonts w:ascii="Cambria" w:eastAsia="Cambria" w:hAnsi="Cambria" w:cs="Cambria"/>
          <w:color w:val="auto"/>
          <w:lang w:val="hr-HR"/>
        </w:rPr>
      </w:pPr>
    </w:p>
    <w:p w14:paraId="47FC83AA" w14:textId="0B8F5182" w:rsidR="00BF2530" w:rsidRPr="00C73552" w:rsidRDefault="00A72DD6">
      <w:pPr>
        <w:pStyle w:val="Default"/>
        <w:numPr>
          <w:ilvl w:val="0"/>
          <w:numId w:val="3"/>
        </w:numPr>
        <w:jc w:val="both"/>
        <w:rPr>
          <w:rFonts w:ascii="Cambria" w:hAnsi="Cambria"/>
          <w:b/>
          <w:bCs/>
          <w:color w:val="auto"/>
          <w:lang w:val="hr-HR"/>
        </w:rPr>
      </w:pPr>
      <w:r w:rsidRPr="00C73552">
        <w:rPr>
          <w:rStyle w:val="NoneA"/>
          <w:rFonts w:ascii="Cambria" w:hAnsi="Cambria"/>
          <w:b/>
          <w:bCs/>
          <w:color w:val="auto"/>
          <w:lang w:val="hr-HR"/>
        </w:rPr>
        <w:t>Tekst za prijevod</w:t>
      </w:r>
    </w:p>
    <w:p w14:paraId="3D53FE01" w14:textId="6FDA23EF" w:rsidR="00BF2530" w:rsidRPr="00C73552" w:rsidRDefault="00A72DD6" w:rsidP="00C9588F">
      <w:pPr>
        <w:pStyle w:val="Default"/>
        <w:jc w:val="both"/>
        <w:rPr>
          <w:rFonts w:ascii="Cambria" w:eastAsia="Cambria" w:hAnsi="Cambria" w:cs="Cambria"/>
          <w:color w:val="auto"/>
          <w:lang w:val="hr-HR"/>
        </w:rPr>
      </w:pPr>
      <w:r w:rsidRPr="00C73552">
        <w:rPr>
          <w:rFonts w:ascii="Cambria" w:hAnsi="Cambria"/>
          <w:color w:val="auto"/>
          <w:lang w:val="hr-HR"/>
        </w:rPr>
        <w:t>Stručna komisija izabrala je knjigu Lenke Elbe</w:t>
      </w:r>
      <w:r w:rsidR="007459D9" w:rsidRPr="00C73552">
        <w:rPr>
          <w:rFonts w:ascii="Cambria" w:hAnsi="Cambria"/>
          <w:color w:val="auto"/>
          <w:lang w:val="hr-HR"/>
        </w:rPr>
        <w:t xml:space="preserve"> </w:t>
      </w:r>
      <w:r w:rsidR="007459D9" w:rsidRPr="00C73552">
        <w:rPr>
          <w:rFonts w:ascii="Cambria" w:hAnsi="Cambria"/>
          <w:i/>
          <w:iCs/>
          <w:color w:val="auto"/>
          <w:lang w:val="hr-HR"/>
        </w:rPr>
        <w:t>Uranova</w:t>
      </w:r>
      <w:r w:rsidRPr="00C73552">
        <w:rPr>
          <w:rFonts w:ascii="Cambria" w:hAnsi="Cambria"/>
          <w:color w:val="auto"/>
          <w:lang w:val="hr-HR"/>
        </w:rPr>
        <w:t xml:space="preserve"> (izdavačka kuća</w:t>
      </w:r>
      <w:r w:rsidR="007459D9" w:rsidRPr="00C73552">
        <w:rPr>
          <w:rFonts w:ascii="Cambria" w:hAnsi="Cambria"/>
          <w:color w:val="auto"/>
          <w:lang w:val="hr-HR"/>
        </w:rPr>
        <w:t xml:space="preserve"> Argo, 2020</w:t>
      </w:r>
      <w:r w:rsidRPr="00C73552">
        <w:rPr>
          <w:rFonts w:ascii="Cambria" w:hAnsi="Cambria"/>
          <w:color w:val="auto"/>
          <w:lang w:val="hr-HR"/>
        </w:rPr>
        <w:t>.</w:t>
      </w:r>
      <w:r w:rsidR="007459D9" w:rsidRPr="00C73552">
        <w:rPr>
          <w:rFonts w:ascii="Cambria" w:hAnsi="Cambria"/>
          <w:color w:val="auto"/>
          <w:lang w:val="hr-HR"/>
        </w:rPr>
        <w:t xml:space="preserve">). </w:t>
      </w:r>
      <w:r w:rsidRPr="00C73552">
        <w:rPr>
          <w:rFonts w:ascii="Cambria" w:hAnsi="Cambria"/>
          <w:color w:val="auto"/>
          <w:lang w:val="hr-HR"/>
        </w:rPr>
        <w:t xml:space="preserve">Tekst za natjecanje </w:t>
      </w:r>
      <w:r w:rsidR="00C9588F" w:rsidRPr="00C73552">
        <w:rPr>
          <w:rFonts w:ascii="Cambria" w:hAnsi="Cambria"/>
          <w:color w:val="auto"/>
          <w:lang w:val="hr-HR"/>
        </w:rPr>
        <w:t>dio je</w:t>
      </w:r>
      <w:r w:rsidRPr="00C73552">
        <w:rPr>
          <w:rFonts w:ascii="Cambria" w:hAnsi="Cambria"/>
          <w:color w:val="auto"/>
          <w:lang w:val="hr-HR"/>
        </w:rPr>
        <w:t xml:space="preserve"> knjige na str. </w:t>
      </w:r>
      <w:r w:rsidR="007459D9" w:rsidRPr="00C73552">
        <w:rPr>
          <w:rFonts w:ascii="Cambria" w:hAnsi="Cambria"/>
          <w:color w:val="auto"/>
          <w:lang w:val="hr-HR"/>
        </w:rPr>
        <w:t xml:space="preserve">39-55 (str. 39 od </w:t>
      </w:r>
      <w:r w:rsidR="00C9588F" w:rsidRPr="00C73552">
        <w:rPr>
          <w:rFonts w:ascii="Cambria" w:hAnsi="Cambria"/>
          <w:color w:val="auto"/>
          <w:lang w:val="hr-HR"/>
        </w:rPr>
        <w:t>odlomka koji poč</w:t>
      </w:r>
      <w:r w:rsidR="00C73552">
        <w:rPr>
          <w:rFonts w:ascii="Cambria" w:hAnsi="Cambria"/>
          <w:color w:val="auto"/>
          <w:lang w:val="hr-HR"/>
        </w:rPr>
        <w:t>i</w:t>
      </w:r>
      <w:bookmarkStart w:id="0" w:name="_GoBack"/>
      <w:bookmarkEnd w:id="0"/>
      <w:r w:rsidR="00C9588F" w:rsidRPr="00C73552">
        <w:rPr>
          <w:rFonts w:ascii="Cambria" w:hAnsi="Cambria"/>
          <w:color w:val="auto"/>
          <w:lang w:val="hr-HR"/>
        </w:rPr>
        <w:t>nje</w:t>
      </w:r>
      <w:r w:rsidRPr="00C73552">
        <w:rPr>
          <w:rFonts w:ascii="Cambria" w:hAnsi="Cambria"/>
          <w:color w:val="auto"/>
          <w:lang w:val="hr-HR"/>
        </w:rPr>
        <w:t xml:space="preserve"> rečenicom</w:t>
      </w:r>
      <w:r w:rsidR="007459D9" w:rsidRPr="00C73552">
        <w:rPr>
          <w:rFonts w:ascii="Cambria" w:hAnsi="Cambria"/>
          <w:color w:val="auto"/>
          <w:lang w:val="hr-HR"/>
        </w:rPr>
        <w:t xml:space="preserve"> </w:t>
      </w:r>
      <w:r w:rsidR="007459D9" w:rsidRPr="00C73552">
        <w:rPr>
          <w:rFonts w:ascii="Cambria" w:hAnsi="Cambria"/>
          <w:i/>
          <w:iCs/>
          <w:color w:val="auto"/>
          <w:lang w:val="hr-HR"/>
        </w:rPr>
        <w:t>Po deseti minutách cesty</w:t>
      </w:r>
      <w:r w:rsidR="007459D9" w:rsidRPr="00C73552">
        <w:rPr>
          <w:rFonts w:ascii="Cambria" w:hAnsi="Cambria"/>
          <w:color w:val="auto"/>
          <w:lang w:val="hr-HR"/>
        </w:rPr>
        <w:t xml:space="preserve">; str. 55 </w:t>
      </w:r>
      <w:r w:rsidRPr="00C73552">
        <w:rPr>
          <w:rFonts w:ascii="Cambria" w:hAnsi="Cambria"/>
          <w:color w:val="auto"/>
          <w:lang w:val="hr-HR"/>
        </w:rPr>
        <w:t xml:space="preserve">sve do </w:t>
      </w:r>
      <w:r w:rsidR="00C9588F" w:rsidRPr="00C73552">
        <w:rPr>
          <w:rFonts w:ascii="Cambria" w:hAnsi="Cambria"/>
          <w:color w:val="auto"/>
          <w:lang w:val="hr-HR"/>
        </w:rPr>
        <w:t>odlomka</w:t>
      </w:r>
      <w:r w:rsidRPr="00C73552">
        <w:rPr>
          <w:rFonts w:ascii="Cambria" w:hAnsi="Cambria"/>
          <w:color w:val="auto"/>
          <w:lang w:val="hr-HR"/>
        </w:rPr>
        <w:t xml:space="preserve"> koji završava rečenicom</w:t>
      </w:r>
      <w:r w:rsidR="007459D9" w:rsidRPr="00C73552">
        <w:rPr>
          <w:rFonts w:ascii="Cambria" w:hAnsi="Cambria"/>
          <w:color w:val="auto"/>
          <w:lang w:val="hr-HR"/>
        </w:rPr>
        <w:t xml:space="preserve"> </w:t>
      </w:r>
      <w:r w:rsidR="007459D9" w:rsidRPr="00C73552">
        <w:rPr>
          <w:rFonts w:ascii="Cambria" w:hAnsi="Cambria"/>
          <w:i/>
          <w:iCs/>
          <w:color w:val="auto"/>
          <w:lang w:val="hr-HR"/>
        </w:rPr>
        <w:t>Ale to teď ještě nevěděl</w:t>
      </w:r>
      <w:r w:rsidR="007459D9" w:rsidRPr="00C73552">
        <w:rPr>
          <w:rFonts w:ascii="Cambria" w:hAnsi="Cambria"/>
          <w:color w:val="auto"/>
          <w:lang w:val="hr-HR"/>
        </w:rPr>
        <w:t>.)</w:t>
      </w:r>
      <w:r w:rsidRPr="00C73552">
        <w:rPr>
          <w:rFonts w:ascii="Cambria" w:hAnsi="Cambria"/>
          <w:color w:val="auto"/>
          <w:lang w:val="hr-HR"/>
        </w:rPr>
        <w:t>. Dužina teksta je cca 15 kartica.</w:t>
      </w:r>
    </w:p>
    <w:p w14:paraId="492F6C2C" w14:textId="77777777" w:rsidR="001039D0" w:rsidRPr="00C73552" w:rsidRDefault="001039D0">
      <w:pPr>
        <w:pStyle w:val="Default"/>
        <w:jc w:val="both"/>
        <w:rPr>
          <w:rFonts w:ascii="Cambria" w:eastAsia="Cambria" w:hAnsi="Cambria" w:cs="Cambria"/>
          <w:color w:val="auto"/>
          <w:lang w:val="hr-HR"/>
        </w:rPr>
      </w:pPr>
    </w:p>
    <w:p w14:paraId="074ED5B0" w14:textId="2A6D1123" w:rsidR="00BF2530" w:rsidRPr="00C73552" w:rsidRDefault="00A72DD6">
      <w:pPr>
        <w:pStyle w:val="Default"/>
        <w:numPr>
          <w:ilvl w:val="0"/>
          <w:numId w:val="3"/>
        </w:numPr>
        <w:jc w:val="both"/>
        <w:rPr>
          <w:rFonts w:ascii="Cambria" w:hAnsi="Cambria"/>
          <w:b/>
          <w:bCs/>
          <w:color w:val="auto"/>
          <w:lang w:val="hr-HR"/>
        </w:rPr>
      </w:pPr>
      <w:r w:rsidRPr="00C73552">
        <w:rPr>
          <w:rStyle w:val="NoneA"/>
          <w:rFonts w:ascii="Cambria" w:hAnsi="Cambria"/>
          <w:b/>
          <w:bCs/>
          <w:color w:val="auto"/>
          <w:lang w:val="hr-HR"/>
        </w:rPr>
        <w:t>Nagrada</w:t>
      </w:r>
    </w:p>
    <w:p w14:paraId="76687D1A" w14:textId="1613F7A6" w:rsidR="00BF2530" w:rsidRPr="00C73552" w:rsidRDefault="00F879F9" w:rsidP="00C9588F">
      <w:pPr>
        <w:pStyle w:val="Default"/>
        <w:jc w:val="both"/>
        <w:rPr>
          <w:rFonts w:ascii="Cambria" w:eastAsia="Cambria" w:hAnsi="Cambria" w:cs="Cambria"/>
          <w:color w:val="auto"/>
          <w:lang w:val="hr-HR"/>
        </w:rPr>
      </w:pPr>
      <w:r w:rsidRPr="00C73552">
        <w:rPr>
          <w:rFonts w:ascii="Cambria" w:hAnsi="Cambria"/>
          <w:color w:val="auto"/>
          <w:lang w:val="hr-HR"/>
        </w:rPr>
        <w:t>Više</w:t>
      </w:r>
      <w:r w:rsidR="00C9588F" w:rsidRPr="00C73552">
        <w:rPr>
          <w:rFonts w:ascii="Cambria" w:hAnsi="Cambria"/>
          <w:color w:val="auto"/>
          <w:lang w:val="hr-HR"/>
        </w:rPr>
        <w:t>dnevni posjet Češkoj povezan s</w:t>
      </w:r>
      <w:r w:rsidR="00A72DD6" w:rsidRPr="00C73552">
        <w:rPr>
          <w:rFonts w:ascii="Cambria" w:hAnsi="Cambria"/>
          <w:color w:val="auto"/>
          <w:lang w:val="hr-HR"/>
        </w:rPr>
        <w:t xml:space="preserve"> aktivnim </w:t>
      </w:r>
      <w:r w:rsidR="00C9588F" w:rsidRPr="00C73552">
        <w:rPr>
          <w:rFonts w:ascii="Cambria" w:hAnsi="Cambria"/>
          <w:color w:val="auto"/>
          <w:lang w:val="hr-HR"/>
        </w:rPr>
        <w:t>sudjelovanjem</w:t>
      </w:r>
      <w:r w:rsidR="00A72DD6" w:rsidRPr="00C73552">
        <w:rPr>
          <w:rFonts w:ascii="Cambria" w:hAnsi="Cambria"/>
          <w:color w:val="auto"/>
          <w:lang w:val="hr-HR"/>
        </w:rPr>
        <w:t xml:space="preserve"> na stručnom seminaru uz prateći program.</w:t>
      </w:r>
      <w:r w:rsidR="007459D9" w:rsidRPr="00C73552">
        <w:rPr>
          <w:rFonts w:ascii="Cambria" w:hAnsi="Cambria"/>
          <w:color w:val="auto"/>
          <w:lang w:val="hr-HR"/>
        </w:rPr>
        <w:t xml:space="preserve"> </w:t>
      </w:r>
      <w:r w:rsidR="00A72DD6" w:rsidRPr="00C73552">
        <w:rPr>
          <w:rFonts w:ascii="Cambria" w:hAnsi="Cambria"/>
          <w:color w:val="auto"/>
          <w:lang w:val="hr-HR"/>
        </w:rPr>
        <w:t xml:space="preserve">Veleposlanstvo će pobjedniku/pobjednici pokriti troškove povratnog putovanja </w:t>
      </w:r>
      <w:r w:rsidR="00C9588F" w:rsidRPr="00C73552">
        <w:rPr>
          <w:rFonts w:ascii="Cambria" w:hAnsi="Cambria"/>
          <w:color w:val="auto"/>
          <w:lang w:val="hr-HR"/>
        </w:rPr>
        <w:t>u</w:t>
      </w:r>
      <w:r w:rsidR="00A72DD6" w:rsidRPr="00C73552">
        <w:rPr>
          <w:rFonts w:ascii="Cambria" w:hAnsi="Cambria"/>
          <w:color w:val="auto"/>
          <w:lang w:val="hr-HR"/>
        </w:rPr>
        <w:t xml:space="preserve"> Češku do visine 1.200 kuna.</w:t>
      </w:r>
      <w:r w:rsidR="00C9588F" w:rsidRPr="00C73552">
        <w:rPr>
          <w:rFonts w:ascii="Cambria" w:hAnsi="Cambria"/>
          <w:color w:val="auto"/>
          <w:lang w:val="hr-HR"/>
        </w:rPr>
        <w:t xml:space="preserve"> Posjet je predviđ</w:t>
      </w:r>
      <w:r w:rsidR="005C1C4F" w:rsidRPr="00C73552">
        <w:rPr>
          <w:rFonts w:ascii="Cambria" w:hAnsi="Cambria"/>
          <w:color w:val="auto"/>
          <w:lang w:val="hr-HR"/>
        </w:rPr>
        <w:t xml:space="preserve">en </w:t>
      </w:r>
      <w:r w:rsidR="00C9588F" w:rsidRPr="00C73552">
        <w:rPr>
          <w:rFonts w:ascii="Cambria" w:hAnsi="Cambria"/>
          <w:color w:val="auto"/>
          <w:lang w:val="hr-HR"/>
        </w:rPr>
        <w:t>za ljeto</w:t>
      </w:r>
      <w:r w:rsidR="005C1C4F" w:rsidRPr="00C73552">
        <w:rPr>
          <w:rFonts w:ascii="Cambria" w:hAnsi="Cambria"/>
          <w:color w:val="auto"/>
          <w:lang w:val="hr-HR"/>
        </w:rPr>
        <w:t xml:space="preserve"> 2021. godine, ovisno o aktualnoj epidemiološkoj situaciji.</w:t>
      </w:r>
    </w:p>
    <w:p w14:paraId="50C83191" w14:textId="77777777" w:rsidR="00BF2530" w:rsidRPr="00C73552" w:rsidRDefault="00BF2530">
      <w:pPr>
        <w:pStyle w:val="Default"/>
        <w:jc w:val="both"/>
        <w:rPr>
          <w:rFonts w:ascii="Cambria" w:eastAsia="Cambria" w:hAnsi="Cambria" w:cs="Cambria"/>
          <w:color w:val="auto"/>
          <w:lang w:val="hr-HR"/>
        </w:rPr>
      </w:pPr>
    </w:p>
    <w:p w14:paraId="2B2268EF" w14:textId="16A67EEB" w:rsidR="00BF2530" w:rsidRPr="00C73552" w:rsidRDefault="007118EF">
      <w:pPr>
        <w:pStyle w:val="Default"/>
        <w:numPr>
          <w:ilvl w:val="0"/>
          <w:numId w:val="3"/>
        </w:numPr>
        <w:jc w:val="both"/>
        <w:rPr>
          <w:rFonts w:ascii="Cambria" w:hAnsi="Cambria"/>
          <w:b/>
          <w:bCs/>
          <w:color w:val="auto"/>
          <w:lang w:val="hr-HR"/>
        </w:rPr>
      </w:pPr>
      <w:r w:rsidRPr="00C73552">
        <w:rPr>
          <w:rStyle w:val="NoneA"/>
          <w:rFonts w:ascii="Cambria" w:hAnsi="Cambria"/>
          <w:b/>
          <w:bCs/>
          <w:color w:val="auto"/>
          <w:lang w:val="hr-HR"/>
        </w:rPr>
        <w:t>Prijava na natjecanje</w:t>
      </w:r>
    </w:p>
    <w:p w14:paraId="622069D2" w14:textId="4256BA14" w:rsidR="00BF2530" w:rsidRPr="00C73552" w:rsidRDefault="00C9588F" w:rsidP="00F879F9">
      <w:pPr>
        <w:pStyle w:val="Default"/>
        <w:jc w:val="both"/>
        <w:rPr>
          <w:rFonts w:ascii="Cambria" w:eastAsia="Cambria" w:hAnsi="Cambria" w:cs="Cambria"/>
          <w:b/>
          <w:color w:val="auto"/>
          <w:lang w:val="hr-HR"/>
        </w:rPr>
      </w:pPr>
      <w:r w:rsidRPr="00C73552">
        <w:rPr>
          <w:rFonts w:ascii="Cambria" w:hAnsi="Cambria"/>
          <w:color w:val="auto"/>
          <w:lang w:val="hr-HR"/>
        </w:rPr>
        <w:lastRenderedPageBreak/>
        <w:t>Sudionik</w:t>
      </w:r>
      <w:r w:rsidR="007118EF" w:rsidRPr="00C73552">
        <w:rPr>
          <w:rFonts w:ascii="Cambria" w:hAnsi="Cambria"/>
          <w:color w:val="auto"/>
          <w:lang w:val="hr-HR"/>
        </w:rPr>
        <w:t xml:space="preserve"> </w:t>
      </w:r>
      <w:r w:rsidR="00F879F9" w:rsidRPr="00C73552">
        <w:rPr>
          <w:rFonts w:ascii="Cambria" w:hAnsi="Cambria"/>
          <w:color w:val="auto"/>
          <w:lang w:val="hr-HR"/>
        </w:rPr>
        <w:t>treba poslati</w:t>
      </w:r>
      <w:r w:rsidR="007118EF" w:rsidRPr="00C73552">
        <w:rPr>
          <w:rFonts w:ascii="Cambria" w:hAnsi="Cambria"/>
          <w:color w:val="auto"/>
          <w:lang w:val="hr-HR"/>
        </w:rPr>
        <w:t xml:space="preserve"> svo</w:t>
      </w:r>
      <w:r w:rsidRPr="00C73552">
        <w:rPr>
          <w:rFonts w:ascii="Cambria" w:hAnsi="Cambria"/>
          <w:color w:val="auto"/>
          <w:lang w:val="hr-HR"/>
        </w:rPr>
        <w:t>j prijevod teksta u Wordu</w:t>
      </w:r>
      <w:r w:rsidR="007118EF" w:rsidRPr="00C73552">
        <w:rPr>
          <w:rFonts w:ascii="Cambria" w:hAnsi="Cambria"/>
          <w:color w:val="auto"/>
          <w:lang w:val="hr-HR"/>
        </w:rPr>
        <w:t xml:space="preserve"> na e-mail adresu zagreb@embassy.mzv.cz i u kopiji na adresu slavomir_goga@mzv.cz </w:t>
      </w:r>
      <w:r w:rsidR="007459D9" w:rsidRPr="00C73552">
        <w:rPr>
          <w:rFonts w:ascii="Cambria" w:hAnsi="Cambria"/>
          <w:color w:val="auto"/>
          <w:lang w:val="hr-HR"/>
        </w:rPr>
        <w:t xml:space="preserve">. </w:t>
      </w:r>
      <w:r w:rsidR="007118EF" w:rsidRPr="00C73552">
        <w:rPr>
          <w:rFonts w:ascii="Cambria" w:hAnsi="Cambria"/>
          <w:color w:val="auto"/>
          <w:lang w:val="hr-HR"/>
        </w:rPr>
        <w:t xml:space="preserve">Uz prijevod natjecatelj </w:t>
      </w:r>
      <w:r w:rsidR="00F879F9" w:rsidRPr="00C73552">
        <w:rPr>
          <w:rFonts w:ascii="Cambria" w:hAnsi="Cambria"/>
          <w:color w:val="auto"/>
          <w:lang w:val="hr-HR"/>
        </w:rPr>
        <w:t>treba poslati</w:t>
      </w:r>
      <w:r w:rsidR="007118EF" w:rsidRPr="00C73552">
        <w:rPr>
          <w:rFonts w:ascii="Cambria" w:hAnsi="Cambria"/>
          <w:color w:val="auto"/>
          <w:lang w:val="hr-HR"/>
        </w:rPr>
        <w:t xml:space="preserve"> i svoj životopis (na češkom jezi</w:t>
      </w:r>
      <w:r w:rsidR="00F879F9" w:rsidRPr="00C73552">
        <w:rPr>
          <w:rFonts w:ascii="Cambria" w:hAnsi="Cambria"/>
          <w:color w:val="auto"/>
          <w:lang w:val="hr-HR"/>
        </w:rPr>
        <w:t xml:space="preserve">ku) u obliku narativnog teksta duljine </w:t>
      </w:r>
      <w:r w:rsidR="007118EF" w:rsidRPr="00C73552">
        <w:rPr>
          <w:rFonts w:ascii="Cambria" w:hAnsi="Cambria"/>
          <w:color w:val="auto"/>
          <w:lang w:val="hr-HR"/>
        </w:rPr>
        <w:t xml:space="preserve">maksimalno 1000 znakova (uključujući razmake), aktualnu fotografiju (uz obavezno navođenje njenog autora) i časnu izjavu u kojoj deklarira da je autor prijavljenog prijevoda. </w:t>
      </w:r>
      <w:r w:rsidR="007118EF" w:rsidRPr="00C73552">
        <w:rPr>
          <w:rFonts w:ascii="Cambria" w:hAnsi="Cambria"/>
          <w:b/>
          <w:color w:val="auto"/>
          <w:lang w:val="hr-HR"/>
        </w:rPr>
        <w:t>Termin za slanje prijevoda i</w:t>
      </w:r>
      <w:r w:rsidR="00F879F9" w:rsidRPr="00C73552">
        <w:rPr>
          <w:rFonts w:ascii="Cambria" w:hAnsi="Cambria"/>
          <w:b/>
          <w:color w:val="auto"/>
          <w:lang w:val="hr-HR"/>
        </w:rPr>
        <w:t xml:space="preserve"> ostalih materijala je četvrtak 15. travnja</w:t>
      </w:r>
      <w:r w:rsidR="007118EF" w:rsidRPr="00C73552">
        <w:rPr>
          <w:rFonts w:ascii="Cambria" w:hAnsi="Cambria"/>
          <w:b/>
          <w:color w:val="auto"/>
          <w:lang w:val="hr-HR"/>
        </w:rPr>
        <w:t xml:space="preserve"> 2021.</w:t>
      </w:r>
    </w:p>
    <w:p w14:paraId="108884B1" w14:textId="77777777" w:rsidR="00BF2530" w:rsidRPr="00C73552" w:rsidRDefault="00BF2530">
      <w:pPr>
        <w:pStyle w:val="Default"/>
        <w:jc w:val="both"/>
        <w:rPr>
          <w:rFonts w:ascii="Cambria" w:eastAsia="Cambria" w:hAnsi="Cambria" w:cs="Cambria"/>
          <w:color w:val="auto"/>
          <w:lang w:val="hr-HR"/>
        </w:rPr>
      </w:pPr>
    </w:p>
    <w:p w14:paraId="0F5550FF" w14:textId="017DECB2" w:rsidR="00BF2530" w:rsidRPr="00C73552" w:rsidRDefault="007118EF" w:rsidP="00F879F9">
      <w:pPr>
        <w:pStyle w:val="Default"/>
        <w:jc w:val="both"/>
        <w:rPr>
          <w:rFonts w:ascii="Cambria" w:eastAsia="Cambria" w:hAnsi="Cambria" w:cs="Cambria"/>
          <w:color w:val="auto"/>
          <w:lang w:val="hr-HR"/>
        </w:rPr>
      </w:pPr>
      <w:r w:rsidRPr="00C73552">
        <w:rPr>
          <w:rFonts w:ascii="Cambria" w:eastAsia="Cambria" w:hAnsi="Cambria" w:cs="Cambria"/>
          <w:color w:val="auto"/>
          <w:lang w:val="hr-HR"/>
        </w:rPr>
        <w:t xml:space="preserve">Slanjem navedenih dokumenata </w:t>
      </w:r>
      <w:r w:rsidR="00F879F9" w:rsidRPr="00C73552">
        <w:rPr>
          <w:rFonts w:ascii="Cambria" w:eastAsia="Cambria" w:hAnsi="Cambria" w:cs="Cambria"/>
          <w:color w:val="auto"/>
          <w:lang w:val="hr-HR"/>
        </w:rPr>
        <w:t>sudionik</w:t>
      </w:r>
      <w:r w:rsidRPr="00C73552">
        <w:rPr>
          <w:rFonts w:ascii="Cambria" w:eastAsia="Cambria" w:hAnsi="Cambria" w:cs="Cambria"/>
          <w:color w:val="auto"/>
          <w:lang w:val="hr-HR"/>
        </w:rPr>
        <w:t xml:space="preserve"> natjecan</w:t>
      </w:r>
      <w:r w:rsidR="00F879F9" w:rsidRPr="00C73552">
        <w:rPr>
          <w:rFonts w:ascii="Cambria" w:eastAsia="Cambria" w:hAnsi="Cambria" w:cs="Cambria"/>
          <w:color w:val="auto"/>
          <w:lang w:val="hr-HR"/>
        </w:rPr>
        <w:t>ja automatski daje suglasnost s</w:t>
      </w:r>
      <w:r w:rsidRPr="00C73552">
        <w:rPr>
          <w:rFonts w:ascii="Cambria" w:eastAsia="Cambria" w:hAnsi="Cambria" w:cs="Cambria"/>
          <w:color w:val="auto"/>
          <w:lang w:val="hr-HR"/>
        </w:rPr>
        <w:t xml:space="preserve"> njihovom ob</w:t>
      </w:r>
      <w:r w:rsidR="00F879F9" w:rsidRPr="00C73552">
        <w:rPr>
          <w:rFonts w:ascii="Cambria" w:eastAsia="Cambria" w:hAnsi="Cambria" w:cs="Cambria"/>
          <w:color w:val="auto"/>
          <w:lang w:val="hr-HR"/>
        </w:rPr>
        <w:t>radom za potrebe natjecanja i s</w:t>
      </w:r>
      <w:r w:rsidRPr="00C73552">
        <w:rPr>
          <w:rFonts w:ascii="Cambria" w:eastAsia="Cambria" w:hAnsi="Cambria" w:cs="Cambria"/>
          <w:color w:val="auto"/>
          <w:lang w:val="hr-HR"/>
        </w:rPr>
        <w:t xml:space="preserve"> njihovim korištenjem u svrhu med</w:t>
      </w:r>
      <w:r w:rsidR="00F879F9" w:rsidRPr="00C73552">
        <w:rPr>
          <w:rFonts w:ascii="Cambria" w:eastAsia="Cambria" w:hAnsi="Cambria" w:cs="Cambria"/>
          <w:color w:val="auto"/>
          <w:lang w:val="hr-HR"/>
        </w:rPr>
        <w:t>ijalizacije natjecanja, dakle s</w:t>
      </w:r>
      <w:r w:rsidRPr="00C73552">
        <w:rPr>
          <w:rFonts w:ascii="Cambria" w:eastAsia="Cambria" w:hAnsi="Cambria" w:cs="Cambria"/>
          <w:color w:val="auto"/>
          <w:lang w:val="hr-HR"/>
        </w:rPr>
        <w:t xml:space="preserve"> njihovom objavom na web stranicama ČC, ČLC, Veleposlanstva ili u </w:t>
      </w:r>
      <w:r w:rsidR="005C1C4F" w:rsidRPr="00C73552">
        <w:rPr>
          <w:rFonts w:ascii="Cambria" w:eastAsia="Cambria" w:hAnsi="Cambria" w:cs="Cambria"/>
          <w:color w:val="auto"/>
          <w:lang w:val="hr-HR"/>
        </w:rPr>
        <w:t>relevantnim tiskanim medijima, u slučaju njegove/nje</w:t>
      </w:r>
      <w:r w:rsidR="00F879F9" w:rsidRPr="00C73552">
        <w:rPr>
          <w:rFonts w:ascii="Cambria" w:eastAsia="Cambria" w:hAnsi="Cambria" w:cs="Cambria"/>
          <w:color w:val="auto"/>
          <w:lang w:val="hr-HR"/>
        </w:rPr>
        <w:t>zi</w:t>
      </w:r>
      <w:r w:rsidR="005C1C4F" w:rsidRPr="00C73552">
        <w:rPr>
          <w:rFonts w:ascii="Cambria" w:eastAsia="Cambria" w:hAnsi="Cambria" w:cs="Cambria"/>
          <w:color w:val="auto"/>
          <w:lang w:val="hr-HR"/>
        </w:rPr>
        <w:t>ne pobjede u okviru danog teritorija.</w:t>
      </w:r>
    </w:p>
    <w:p w14:paraId="3D7A6558" w14:textId="56274BCE" w:rsidR="00BF2530" w:rsidRPr="00C73552" w:rsidRDefault="00BF2530">
      <w:pPr>
        <w:pStyle w:val="Default"/>
        <w:jc w:val="both"/>
        <w:rPr>
          <w:rStyle w:val="None"/>
          <w:rFonts w:ascii="Cambria" w:eastAsia="Cambria" w:hAnsi="Cambria" w:cs="Cambria"/>
          <w:color w:val="auto"/>
          <w:lang w:val="hr-HR"/>
        </w:rPr>
      </w:pPr>
    </w:p>
    <w:p w14:paraId="1B8EC154" w14:textId="0D0B8B38" w:rsidR="00BF2530" w:rsidRPr="00C73552" w:rsidRDefault="005C1C4F">
      <w:pPr>
        <w:pStyle w:val="Default"/>
        <w:numPr>
          <w:ilvl w:val="0"/>
          <w:numId w:val="3"/>
        </w:numPr>
        <w:jc w:val="both"/>
        <w:rPr>
          <w:rStyle w:val="NoneA"/>
          <w:rFonts w:ascii="Cambria" w:hAnsi="Cambria"/>
          <w:b/>
          <w:bCs/>
          <w:color w:val="auto"/>
          <w:lang w:val="hr-HR"/>
        </w:rPr>
      </w:pPr>
      <w:r w:rsidRPr="00C73552">
        <w:rPr>
          <w:rStyle w:val="NoneA"/>
          <w:rFonts w:ascii="Cambria" w:hAnsi="Cambria"/>
          <w:b/>
          <w:bCs/>
          <w:color w:val="auto"/>
          <w:lang w:val="hr-HR"/>
        </w:rPr>
        <w:t>Kontakt osoba u Veleposlanstvu</w:t>
      </w:r>
    </w:p>
    <w:p w14:paraId="0EE89CF8" w14:textId="6937B967" w:rsidR="005C1C4F" w:rsidRPr="00C73552" w:rsidRDefault="005C1C4F" w:rsidP="005C1C4F">
      <w:pPr>
        <w:pStyle w:val="Default"/>
        <w:jc w:val="both"/>
        <w:rPr>
          <w:rStyle w:val="NoneA"/>
          <w:rFonts w:ascii="Cambria" w:hAnsi="Cambria"/>
          <w:bCs/>
          <w:color w:val="auto"/>
          <w:lang w:val="hr-HR"/>
        </w:rPr>
      </w:pPr>
      <w:r w:rsidRPr="00C73552">
        <w:rPr>
          <w:rStyle w:val="NoneA"/>
          <w:rFonts w:ascii="Cambria" w:hAnsi="Cambria"/>
          <w:bCs/>
          <w:color w:val="auto"/>
          <w:lang w:val="hr-HR"/>
        </w:rPr>
        <w:t>Slavomir Goga, privremeni otpravnik poslova</w:t>
      </w:r>
    </w:p>
    <w:p w14:paraId="19D0A0CD" w14:textId="18D6B757" w:rsidR="005C1C4F" w:rsidRPr="00C73552" w:rsidRDefault="005C1C4F" w:rsidP="005C1C4F">
      <w:pPr>
        <w:pStyle w:val="Default"/>
        <w:jc w:val="both"/>
        <w:rPr>
          <w:rStyle w:val="NoneA"/>
          <w:rFonts w:ascii="Cambria" w:hAnsi="Cambria"/>
          <w:bCs/>
          <w:color w:val="auto"/>
          <w:lang w:val="hr-HR"/>
        </w:rPr>
      </w:pPr>
      <w:r w:rsidRPr="00C73552">
        <w:rPr>
          <w:rStyle w:val="NoneA"/>
          <w:rFonts w:ascii="Cambria" w:hAnsi="Cambria"/>
          <w:bCs/>
          <w:color w:val="auto"/>
          <w:lang w:val="hr-HR"/>
        </w:rPr>
        <w:t>slavomir_goga@mzv.cz</w:t>
      </w:r>
    </w:p>
    <w:p w14:paraId="0B03E9AC" w14:textId="3AEF0CBB" w:rsidR="005C1C4F" w:rsidRPr="00C73552" w:rsidRDefault="005C1C4F" w:rsidP="005C1C4F">
      <w:pPr>
        <w:pStyle w:val="Default"/>
        <w:jc w:val="both"/>
        <w:rPr>
          <w:rFonts w:ascii="Cambria" w:hAnsi="Cambria"/>
          <w:bCs/>
          <w:color w:val="auto"/>
          <w:lang w:val="hr-HR"/>
        </w:rPr>
      </w:pPr>
      <w:r w:rsidRPr="00C73552">
        <w:rPr>
          <w:rStyle w:val="NoneA"/>
          <w:rFonts w:ascii="Cambria" w:hAnsi="Cambria"/>
          <w:bCs/>
          <w:color w:val="auto"/>
          <w:lang w:val="hr-HR"/>
        </w:rPr>
        <w:t>tel. 01 617 7246 (tajništvo Veleposlanstva)</w:t>
      </w:r>
    </w:p>
    <w:sectPr w:rsidR="005C1C4F" w:rsidRPr="00C73552" w:rsidSect="00803DB5">
      <w:headerReference w:type="default" r:id="rId8"/>
      <w:footerReference w:type="default" r:id="rId9"/>
      <w:pgSz w:w="11900" w:h="16840"/>
      <w:pgMar w:top="1134" w:right="1134" w:bottom="1134" w:left="1134" w:header="709" w:footer="6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A2A4E" w14:textId="77777777" w:rsidR="00F42103" w:rsidRDefault="00F42103" w:rsidP="00803DB5">
      <w:r>
        <w:separator/>
      </w:r>
    </w:p>
  </w:endnote>
  <w:endnote w:type="continuationSeparator" w:id="0">
    <w:p w14:paraId="1A71B374" w14:textId="77777777" w:rsidR="00F42103" w:rsidRDefault="00F42103" w:rsidP="0080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622"/>
    </w:tblGrid>
    <w:tr w:rsidR="00803DB5" w:rsidRPr="00AB45F3" w14:paraId="5CA241E9" w14:textId="77777777" w:rsidTr="00803DB5">
      <w:tc>
        <w:tcPr>
          <w:tcW w:w="9622" w:type="dxa"/>
        </w:tcPr>
        <w:p w14:paraId="57225EF8" w14:textId="77777777" w:rsidR="00803DB5" w:rsidRDefault="00803DB5" w:rsidP="00803DB5">
          <w:pPr>
            <w:pStyle w:val="Foot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lang w:val="pt-PT"/>
            </w:rPr>
          </w:pPr>
        </w:p>
      </w:tc>
    </w:tr>
  </w:tbl>
  <w:p w14:paraId="0C5BB54A" w14:textId="77777777" w:rsidR="00803DB5" w:rsidRPr="00803DB5" w:rsidRDefault="00803DB5" w:rsidP="00803DB5">
    <w:pPr>
      <w:pStyle w:val="Footer"/>
      <w:rPr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0820A" w14:textId="77777777" w:rsidR="00F42103" w:rsidRDefault="00F42103" w:rsidP="00803DB5">
      <w:r>
        <w:separator/>
      </w:r>
    </w:p>
  </w:footnote>
  <w:footnote w:type="continuationSeparator" w:id="0">
    <w:p w14:paraId="604F7FE0" w14:textId="77777777" w:rsidR="00F42103" w:rsidRDefault="00F42103" w:rsidP="00803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3280B" w14:textId="4416C6FD" w:rsidR="00803DB5" w:rsidRDefault="007459D9" w:rsidP="00803DB5">
    <w:pPr>
      <w:pStyle w:val="Header"/>
      <w:jc w:val="center"/>
    </w:pPr>
    <w:r>
      <w:rPr>
        <w:rStyle w:val="NoneA"/>
        <w:noProof/>
        <w:lang w:val="hr-HR" w:eastAsia="hr-HR"/>
      </w:rPr>
      <w:drawing>
        <wp:inline distT="0" distB="0" distL="0" distR="0" wp14:anchorId="6ED684F9" wp14:editId="36B82BEF">
          <wp:extent cx="3228975" cy="638175"/>
          <wp:effectExtent l="0" t="0" r="0" b="0"/>
          <wp:docPr id="2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8975" cy="6381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6A3C"/>
    <w:multiLevelType w:val="hybridMultilevel"/>
    <w:tmpl w:val="B876040E"/>
    <w:numStyleLink w:val="Bullets"/>
  </w:abstractNum>
  <w:abstractNum w:abstractNumId="1">
    <w:nsid w:val="175F4637"/>
    <w:multiLevelType w:val="hybridMultilevel"/>
    <w:tmpl w:val="B876040E"/>
    <w:styleLink w:val="Bullets"/>
    <w:lvl w:ilvl="0" w:tplc="E2CC5AAE">
      <w:start w:val="1"/>
      <w:numFmt w:val="bullet"/>
      <w:lvlText w:val="•"/>
      <w:lvlJc w:val="left"/>
      <w:pPr>
        <w:ind w:left="1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3CD838">
      <w:start w:val="1"/>
      <w:numFmt w:val="bullet"/>
      <w:lvlText w:val="•"/>
      <w:lvlJc w:val="left"/>
      <w:pPr>
        <w:ind w:left="7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6D09896">
      <w:start w:val="1"/>
      <w:numFmt w:val="bullet"/>
      <w:lvlText w:val="•"/>
      <w:lvlJc w:val="left"/>
      <w:pPr>
        <w:ind w:left="13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624212">
      <w:start w:val="1"/>
      <w:numFmt w:val="bullet"/>
      <w:lvlText w:val="•"/>
      <w:lvlJc w:val="left"/>
      <w:pPr>
        <w:ind w:left="19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EC97D4">
      <w:start w:val="1"/>
      <w:numFmt w:val="bullet"/>
      <w:lvlText w:val="•"/>
      <w:lvlJc w:val="left"/>
      <w:pPr>
        <w:ind w:left="25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5A8E6E2">
      <w:start w:val="1"/>
      <w:numFmt w:val="bullet"/>
      <w:lvlText w:val="•"/>
      <w:lvlJc w:val="left"/>
      <w:pPr>
        <w:ind w:left="31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36D3F6">
      <w:start w:val="1"/>
      <w:numFmt w:val="bullet"/>
      <w:lvlText w:val="•"/>
      <w:lvlJc w:val="left"/>
      <w:pPr>
        <w:ind w:left="37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0026C8">
      <w:start w:val="1"/>
      <w:numFmt w:val="bullet"/>
      <w:lvlText w:val="•"/>
      <w:lvlJc w:val="left"/>
      <w:pPr>
        <w:ind w:left="43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C41EE0">
      <w:start w:val="1"/>
      <w:numFmt w:val="bullet"/>
      <w:lvlText w:val="•"/>
      <w:lvlJc w:val="left"/>
      <w:pPr>
        <w:ind w:left="49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A85C4D4A">
        <w:start w:val="1"/>
        <w:numFmt w:val="bullet"/>
        <w:lvlText w:val="•"/>
        <w:lvlJc w:val="left"/>
        <w:pPr>
          <w:ind w:left="1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FE2A62">
        <w:start w:val="1"/>
        <w:numFmt w:val="bullet"/>
        <w:lvlText w:val="•"/>
        <w:lvlJc w:val="left"/>
        <w:pPr>
          <w:ind w:left="7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B7CD3D8">
        <w:start w:val="1"/>
        <w:numFmt w:val="bullet"/>
        <w:lvlText w:val="•"/>
        <w:lvlJc w:val="left"/>
        <w:pPr>
          <w:ind w:left="13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D182F68">
        <w:start w:val="1"/>
        <w:numFmt w:val="bullet"/>
        <w:lvlText w:val="•"/>
        <w:lvlJc w:val="left"/>
        <w:pPr>
          <w:ind w:left="19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E67B00">
        <w:start w:val="1"/>
        <w:numFmt w:val="bullet"/>
        <w:lvlText w:val="•"/>
        <w:lvlJc w:val="left"/>
        <w:pPr>
          <w:ind w:left="25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AC6EC0">
        <w:start w:val="1"/>
        <w:numFmt w:val="bullet"/>
        <w:lvlText w:val="•"/>
        <w:lvlJc w:val="left"/>
        <w:pPr>
          <w:ind w:left="31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5C96C4">
        <w:start w:val="1"/>
        <w:numFmt w:val="bullet"/>
        <w:lvlText w:val="•"/>
        <w:lvlJc w:val="left"/>
        <w:pPr>
          <w:ind w:left="37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3788AA8">
        <w:start w:val="1"/>
        <w:numFmt w:val="bullet"/>
        <w:lvlText w:val="•"/>
        <w:lvlJc w:val="left"/>
        <w:pPr>
          <w:ind w:left="43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A21430">
        <w:start w:val="1"/>
        <w:numFmt w:val="bullet"/>
        <w:lvlText w:val="•"/>
        <w:lvlJc w:val="left"/>
        <w:pPr>
          <w:ind w:left="49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30"/>
    <w:rsid w:val="001039D0"/>
    <w:rsid w:val="001F283A"/>
    <w:rsid w:val="00365B95"/>
    <w:rsid w:val="004664B8"/>
    <w:rsid w:val="004E5447"/>
    <w:rsid w:val="005C1C4F"/>
    <w:rsid w:val="00706F54"/>
    <w:rsid w:val="007118EF"/>
    <w:rsid w:val="007459D9"/>
    <w:rsid w:val="00803DB5"/>
    <w:rsid w:val="00914887"/>
    <w:rsid w:val="00946270"/>
    <w:rsid w:val="009609D9"/>
    <w:rsid w:val="00A72DD6"/>
    <w:rsid w:val="00AB45F3"/>
    <w:rsid w:val="00BF2530"/>
    <w:rsid w:val="00C73552"/>
    <w:rsid w:val="00C9588F"/>
    <w:rsid w:val="00CE0CA8"/>
    <w:rsid w:val="00DD0B2D"/>
    <w:rsid w:val="00EC37EA"/>
    <w:rsid w:val="00F360DA"/>
    <w:rsid w:val="00F42103"/>
    <w:rsid w:val="00F84F0E"/>
    <w:rsid w:val="00F8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89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703"/>
        <w:tab w:val="right" w:pos="9406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oneA">
    <w:name w:val="None A"/>
  </w:style>
  <w:style w:type="paragraph" w:styleId="Footer">
    <w:name w:val="footer"/>
    <w:pPr>
      <w:tabs>
        <w:tab w:val="center" w:pos="4703"/>
        <w:tab w:val="right" w:pos="940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mbria" w:eastAsia="Cambria" w:hAnsi="Cambria" w:cs="Cambria"/>
      <w:color w:val="000000"/>
      <w:u w:val="none"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one"/>
    <w:rPr>
      <w:rFonts w:ascii="Cambria" w:eastAsia="Cambria" w:hAnsi="Cambria" w:cs="Cambria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6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2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27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270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2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270"/>
    <w:rPr>
      <w:rFonts w:ascii="Segoe UI" w:hAnsi="Segoe UI" w:cs="Segoe UI"/>
      <w:sz w:val="18"/>
      <w:szCs w:val="18"/>
      <w:lang w:val="en-US" w:eastAsia="en-US"/>
    </w:rPr>
  </w:style>
  <w:style w:type="paragraph" w:customStyle="1" w:styleId="Nzevuradu">
    <w:name w:val="Název uradu"/>
    <w:basedOn w:val="Normal"/>
    <w:link w:val="NzevuraduChar"/>
    <w:qFormat/>
    <w:rsid w:val="00803D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226" w:line="276" w:lineRule="auto"/>
      <w:ind w:left="369" w:right="369"/>
    </w:pPr>
    <w:rPr>
      <w:rFonts w:ascii="Georgia" w:eastAsia="Calibri" w:hAnsi="Georgia"/>
      <w:bdr w:val="none" w:sz="0" w:space="0" w:color="auto"/>
      <w:lang w:val="x-none"/>
    </w:rPr>
  </w:style>
  <w:style w:type="paragraph" w:customStyle="1" w:styleId="Adresa">
    <w:name w:val="Adresa"/>
    <w:basedOn w:val="Normal"/>
    <w:link w:val="AdresaChar"/>
    <w:qFormat/>
    <w:rsid w:val="00803D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76" w:lineRule="auto"/>
      <w:ind w:right="2"/>
    </w:pPr>
    <w:rPr>
      <w:rFonts w:ascii="Georgia" w:eastAsia="Calibri" w:hAnsi="Georgia"/>
      <w:sz w:val="16"/>
      <w:szCs w:val="16"/>
      <w:bdr w:val="none" w:sz="0" w:space="0" w:color="auto"/>
      <w:lang w:val="x-none"/>
    </w:rPr>
  </w:style>
  <w:style w:type="character" w:customStyle="1" w:styleId="NzevuraduChar">
    <w:name w:val="Název uradu Char"/>
    <w:link w:val="Nzevuradu"/>
    <w:rsid w:val="00803DB5"/>
    <w:rPr>
      <w:rFonts w:ascii="Georgia" w:eastAsia="Calibri" w:hAnsi="Georgia"/>
      <w:sz w:val="24"/>
      <w:szCs w:val="24"/>
      <w:bdr w:val="none" w:sz="0" w:space="0" w:color="auto"/>
      <w:lang w:val="x-none" w:eastAsia="en-US"/>
    </w:rPr>
  </w:style>
  <w:style w:type="character" w:customStyle="1" w:styleId="AdresaChar">
    <w:name w:val="Adresa Char"/>
    <w:link w:val="Adresa"/>
    <w:rsid w:val="00803DB5"/>
    <w:rPr>
      <w:rFonts w:ascii="Georgia" w:eastAsia="Calibri" w:hAnsi="Georgia"/>
      <w:sz w:val="16"/>
      <w:szCs w:val="16"/>
      <w:bdr w:val="none" w:sz="0" w:space="0" w:color="auto"/>
      <w:lang w:val="x-none" w:eastAsia="en-US"/>
    </w:rPr>
  </w:style>
  <w:style w:type="table" w:styleId="TableGrid">
    <w:name w:val="Table Grid"/>
    <w:basedOn w:val="TableNormal"/>
    <w:uiPriority w:val="39"/>
    <w:rsid w:val="00803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703"/>
        <w:tab w:val="right" w:pos="9406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oneA">
    <w:name w:val="None A"/>
  </w:style>
  <w:style w:type="paragraph" w:styleId="Footer">
    <w:name w:val="footer"/>
    <w:pPr>
      <w:tabs>
        <w:tab w:val="center" w:pos="4703"/>
        <w:tab w:val="right" w:pos="940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mbria" w:eastAsia="Cambria" w:hAnsi="Cambria" w:cs="Cambria"/>
      <w:color w:val="000000"/>
      <w:u w:val="none"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one"/>
    <w:rPr>
      <w:rFonts w:ascii="Cambria" w:eastAsia="Cambria" w:hAnsi="Cambria" w:cs="Cambria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6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2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27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270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2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270"/>
    <w:rPr>
      <w:rFonts w:ascii="Segoe UI" w:hAnsi="Segoe UI" w:cs="Segoe UI"/>
      <w:sz w:val="18"/>
      <w:szCs w:val="18"/>
      <w:lang w:val="en-US" w:eastAsia="en-US"/>
    </w:rPr>
  </w:style>
  <w:style w:type="paragraph" w:customStyle="1" w:styleId="Nzevuradu">
    <w:name w:val="Název uradu"/>
    <w:basedOn w:val="Normal"/>
    <w:link w:val="NzevuraduChar"/>
    <w:qFormat/>
    <w:rsid w:val="00803D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226" w:line="276" w:lineRule="auto"/>
      <w:ind w:left="369" w:right="369"/>
    </w:pPr>
    <w:rPr>
      <w:rFonts w:ascii="Georgia" w:eastAsia="Calibri" w:hAnsi="Georgia"/>
      <w:bdr w:val="none" w:sz="0" w:space="0" w:color="auto"/>
      <w:lang w:val="x-none"/>
    </w:rPr>
  </w:style>
  <w:style w:type="paragraph" w:customStyle="1" w:styleId="Adresa">
    <w:name w:val="Adresa"/>
    <w:basedOn w:val="Normal"/>
    <w:link w:val="AdresaChar"/>
    <w:qFormat/>
    <w:rsid w:val="00803D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76" w:lineRule="auto"/>
      <w:ind w:right="2"/>
    </w:pPr>
    <w:rPr>
      <w:rFonts w:ascii="Georgia" w:eastAsia="Calibri" w:hAnsi="Georgia"/>
      <w:sz w:val="16"/>
      <w:szCs w:val="16"/>
      <w:bdr w:val="none" w:sz="0" w:space="0" w:color="auto"/>
      <w:lang w:val="x-none"/>
    </w:rPr>
  </w:style>
  <w:style w:type="character" w:customStyle="1" w:styleId="NzevuraduChar">
    <w:name w:val="Název uradu Char"/>
    <w:link w:val="Nzevuradu"/>
    <w:rsid w:val="00803DB5"/>
    <w:rPr>
      <w:rFonts w:ascii="Georgia" w:eastAsia="Calibri" w:hAnsi="Georgia"/>
      <w:sz w:val="24"/>
      <w:szCs w:val="24"/>
      <w:bdr w:val="none" w:sz="0" w:space="0" w:color="auto"/>
      <w:lang w:val="x-none" w:eastAsia="en-US"/>
    </w:rPr>
  </w:style>
  <w:style w:type="character" w:customStyle="1" w:styleId="AdresaChar">
    <w:name w:val="Adresa Char"/>
    <w:link w:val="Adresa"/>
    <w:rsid w:val="00803DB5"/>
    <w:rPr>
      <w:rFonts w:ascii="Georgia" w:eastAsia="Calibri" w:hAnsi="Georgia"/>
      <w:sz w:val="16"/>
      <w:szCs w:val="16"/>
      <w:bdr w:val="none" w:sz="0" w:space="0" w:color="auto"/>
      <w:lang w:val="x-none" w:eastAsia="en-US"/>
    </w:rPr>
  </w:style>
  <w:style w:type="table" w:styleId="TableGrid">
    <w:name w:val="Table Grid"/>
    <w:basedOn w:val="TableNormal"/>
    <w:uiPriority w:val="39"/>
    <w:rsid w:val="00803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CLC3</dc:creator>
  <cp:lastModifiedBy>neno</cp:lastModifiedBy>
  <cp:revision>5</cp:revision>
  <dcterms:created xsi:type="dcterms:W3CDTF">2021-03-02T19:51:00Z</dcterms:created>
  <dcterms:modified xsi:type="dcterms:W3CDTF">2021-03-04T14:04:00Z</dcterms:modified>
</cp:coreProperties>
</file>