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9240F" w14:textId="77777777" w:rsidR="00000000" w:rsidRDefault="00B15F9C" w:rsidP="00B15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Sveučilišni prijediplomski dvopredmetni studij </w:t>
      </w:r>
    </w:p>
    <w:p w14:paraId="10790F18" w14:textId="77777777" w:rsidR="00B15F9C" w:rsidRDefault="00B15F9C" w:rsidP="00B15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SLOVAČKI JEZIK I KNJIŽEVNOST – </w:t>
      </w:r>
    </w:p>
    <w:p w14:paraId="0F44D5AD" w14:textId="77777777" w:rsidR="00B15F9C" w:rsidRDefault="00B15F9C" w:rsidP="00B15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struktura reformiranog studija:</w:t>
      </w:r>
    </w:p>
    <w:p w14:paraId="5EC60C09" w14:textId="77777777" w:rsidR="0072105B" w:rsidRDefault="0072105B" w:rsidP="00B15F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C8AC54" w14:textId="77777777" w:rsidR="0072105B" w:rsidRDefault="0072105B" w:rsidP="00B15F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80469" w14:textId="77777777" w:rsidR="00B15F9C" w:rsidRDefault="00B15F9C" w:rsidP="00B15F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DE738" w14:textId="77777777" w:rsidR="00B15F9C" w:rsidRDefault="00B15F9C" w:rsidP="00B15F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semestar</w:t>
      </w:r>
    </w:p>
    <w:p w14:paraId="7A3C1639" w14:textId="77777777" w:rsidR="00B15F9C" w:rsidRDefault="00C37102" w:rsidP="00B15F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Slovački jezik 1</w:t>
      </w:r>
      <w:r w:rsidR="003F2AAE">
        <w:rPr>
          <w:rFonts w:ascii="Times New Roman" w:hAnsi="Times New Roman" w:cs="Times New Roman"/>
          <w:sz w:val="28"/>
          <w:szCs w:val="28"/>
        </w:rPr>
        <w:t xml:space="preserve">  (90</w:t>
      </w:r>
      <w:r w:rsidR="00B15F9C" w:rsidRPr="003F2AAE">
        <w:rPr>
          <w:rFonts w:ascii="Times New Roman" w:hAnsi="Times New Roman" w:cs="Times New Roman"/>
          <w:sz w:val="28"/>
          <w:szCs w:val="28"/>
        </w:rPr>
        <w:t>V, 6 ECTS)</w:t>
      </w:r>
    </w:p>
    <w:p w14:paraId="6E2D8277" w14:textId="77777777" w:rsidR="003F2AAE" w:rsidRDefault="003F2AAE" w:rsidP="00B15F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Uvod u slovačku kulturu  (30P+30S, 4 ECTS)</w:t>
      </w:r>
    </w:p>
    <w:p w14:paraId="62F2EF83" w14:textId="77777777" w:rsidR="003F2AAE" w:rsidRDefault="003F2AAE" w:rsidP="00B15F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Uvod u studij slovačke književnosti  (15P+15S, 3 ECTS)</w:t>
      </w:r>
    </w:p>
    <w:p w14:paraId="1CDB5E2B" w14:textId="77777777" w:rsidR="003F2AAE" w:rsidRDefault="003F2AAE" w:rsidP="00B15F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Tjelesna i zdravstvena kultura</w:t>
      </w:r>
      <w:r w:rsidR="00CE082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 (30V)</w:t>
      </w:r>
    </w:p>
    <w:p w14:paraId="26B8487A" w14:textId="77777777" w:rsidR="003F2AAE" w:rsidRDefault="003F2AAE" w:rsidP="00B15F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Kolegij iz jezičnih </w:t>
      </w:r>
      <w:r w:rsidR="00C37102">
        <w:rPr>
          <w:rFonts w:ascii="Times New Roman" w:hAnsi="Times New Roman" w:cs="Times New Roman"/>
          <w:sz w:val="28"/>
          <w:szCs w:val="28"/>
        </w:rPr>
        <w:t>kompetencija 1</w:t>
      </w:r>
      <w:r w:rsidR="008932A2">
        <w:rPr>
          <w:rFonts w:ascii="Times New Roman" w:hAnsi="Times New Roman" w:cs="Times New Roman"/>
          <w:sz w:val="28"/>
          <w:szCs w:val="28"/>
        </w:rPr>
        <w:t>*</w:t>
      </w:r>
      <w:r w:rsidR="00C37102">
        <w:rPr>
          <w:rFonts w:ascii="Times New Roman" w:hAnsi="Times New Roman" w:cs="Times New Roman"/>
          <w:sz w:val="28"/>
          <w:szCs w:val="28"/>
        </w:rPr>
        <w:t>: Hrvatski jezik 1</w:t>
      </w:r>
      <w:r>
        <w:rPr>
          <w:rFonts w:ascii="Times New Roman" w:hAnsi="Times New Roman" w:cs="Times New Roman"/>
          <w:sz w:val="28"/>
          <w:szCs w:val="28"/>
        </w:rPr>
        <w:t xml:space="preserve">  (15P+15S, 2 ECTS)</w:t>
      </w:r>
    </w:p>
    <w:p w14:paraId="06C13449" w14:textId="77777777" w:rsidR="00C37102" w:rsidRDefault="00C37102" w:rsidP="00C371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102">
        <w:rPr>
          <w:rFonts w:ascii="Times New Roman" w:hAnsi="Times New Roman" w:cs="Times New Roman"/>
          <w:sz w:val="28"/>
          <w:szCs w:val="28"/>
        </w:rPr>
        <w:t>Slobodna izbornost</w:t>
      </w:r>
      <w:r w:rsidR="008932A2">
        <w:rPr>
          <w:rFonts w:ascii="Times New Roman" w:hAnsi="Times New Roman" w:cs="Times New Roman"/>
          <w:sz w:val="28"/>
          <w:szCs w:val="28"/>
        </w:rPr>
        <w:t>**</w:t>
      </w:r>
      <w:r w:rsidRPr="00C37102">
        <w:rPr>
          <w:rFonts w:ascii="Times New Roman" w:hAnsi="Times New Roman" w:cs="Times New Roman"/>
          <w:sz w:val="28"/>
          <w:szCs w:val="28"/>
        </w:rPr>
        <w:t xml:space="preserve"> – tijekom studija odabrati 12 ECTS</w:t>
      </w:r>
      <w:r w:rsidR="00CE082D">
        <w:rPr>
          <w:rFonts w:ascii="Times New Roman" w:hAnsi="Times New Roman" w:cs="Times New Roman"/>
          <w:sz w:val="28"/>
          <w:szCs w:val="28"/>
        </w:rPr>
        <w:t xml:space="preserve"> bodova</w:t>
      </w:r>
    </w:p>
    <w:p w14:paraId="3CFF7E54" w14:textId="77777777" w:rsidR="00C37102" w:rsidRDefault="00C37102" w:rsidP="00C371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9E43FE" w14:textId="77777777" w:rsidR="00C37102" w:rsidRDefault="00C37102" w:rsidP="00C371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semestar</w:t>
      </w:r>
    </w:p>
    <w:p w14:paraId="42A33B31" w14:textId="77777777" w:rsidR="00C37102" w:rsidRDefault="00CE082D" w:rsidP="00C371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Slovački jezik 2  (</w:t>
      </w:r>
      <w:r w:rsidR="00C37102">
        <w:rPr>
          <w:rFonts w:ascii="Times New Roman" w:hAnsi="Times New Roman" w:cs="Times New Roman"/>
          <w:sz w:val="28"/>
          <w:szCs w:val="28"/>
        </w:rPr>
        <w:t>90V, 6 ECTS)</w:t>
      </w:r>
    </w:p>
    <w:p w14:paraId="0B22B16D" w14:textId="77777777" w:rsidR="00C37102" w:rsidRDefault="00C37102" w:rsidP="00C371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Fonetika i fonologija slovačkoga jezika  (30P+15S, 4 ECTS)</w:t>
      </w:r>
    </w:p>
    <w:p w14:paraId="4CFD6848" w14:textId="77777777" w:rsidR="00CE082D" w:rsidRDefault="00CE082D" w:rsidP="00C371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Osnove slovačkoga pravopisa  (15S+30V, 3 ECTS)</w:t>
      </w:r>
    </w:p>
    <w:p w14:paraId="30966926" w14:textId="77777777" w:rsidR="00CE082D" w:rsidRDefault="00CE082D" w:rsidP="00C371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Tjelesna i zdravstvena kultura 2  (30V)</w:t>
      </w:r>
    </w:p>
    <w:p w14:paraId="154CAC3A" w14:textId="77777777" w:rsidR="00CE082D" w:rsidRDefault="00CE082D" w:rsidP="00C371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Kolegij iz jezičnih kompetencija 2</w:t>
      </w:r>
      <w:r w:rsidR="008932A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: Hrvatski jezik 2 (15P+15S, 2 ECTS)</w:t>
      </w:r>
    </w:p>
    <w:p w14:paraId="3977E33F" w14:textId="77777777" w:rsidR="00CE082D" w:rsidRDefault="00CE082D" w:rsidP="00C371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Slobodna izbornost</w:t>
      </w:r>
      <w:r w:rsidR="008932A2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– tijekom studija odabrati 12 ECTS bodova</w:t>
      </w:r>
    </w:p>
    <w:p w14:paraId="4755A7E0" w14:textId="77777777" w:rsidR="00CE082D" w:rsidRDefault="00CE082D" w:rsidP="00CE08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161ADC" w14:textId="77777777" w:rsidR="00CE082D" w:rsidRDefault="00CE082D" w:rsidP="00CE0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semestar </w:t>
      </w:r>
    </w:p>
    <w:p w14:paraId="371145A3" w14:textId="77777777" w:rsidR="00C37102" w:rsidRDefault="00F665A9" w:rsidP="00CE082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Slovački jezik 3  (90V, 5 ECTS)</w:t>
      </w:r>
    </w:p>
    <w:p w14:paraId="2CA93E48" w14:textId="77777777" w:rsidR="00F665A9" w:rsidRDefault="00F665A9" w:rsidP="00CE082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Morfologija slovačkoga jezika 1  (30P+30S, 4 ECTS)</w:t>
      </w:r>
    </w:p>
    <w:p w14:paraId="73C70F3E" w14:textId="77777777" w:rsidR="00F665A9" w:rsidRDefault="00F665A9" w:rsidP="00CE082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Slovačka književnost 1  (15P+15S, 2 ECTS)</w:t>
      </w:r>
    </w:p>
    <w:p w14:paraId="36A0BB7B" w14:textId="77777777" w:rsidR="00F665A9" w:rsidRDefault="00F665A9" w:rsidP="00CE082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Tjelesna i zdravstvena kultura 3  (30V)</w:t>
      </w:r>
    </w:p>
    <w:p w14:paraId="4F451E32" w14:textId="77777777" w:rsidR="00F665A9" w:rsidRDefault="00F665A9" w:rsidP="00CE082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Slobodna izbornost</w:t>
      </w:r>
      <w:r w:rsidR="008932A2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– tijekom studija odabrati 12 ECTS bodova</w:t>
      </w:r>
    </w:p>
    <w:p w14:paraId="29A44D11" w14:textId="77777777" w:rsidR="00F665A9" w:rsidRDefault="00F665A9" w:rsidP="00F665A9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</w:p>
    <w:p w14:paraId="1F2D440B" w14:textId="77777777" w:rsidR="00F665A9" w:rsidRDefault="00F665A9" w:rsidP="00F665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semestar</w:t>
      </w:r>
    </w:p>
    <w:p w14:paraId="26981CAF" w14:textId="77777777" w:rsidR="008C7F1F" w:rsidRDefault="008C7F1F" w:rsidP="008C7F1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7F1F">
        <w:rPr>
          <w:rFonts w:ascii="Times New Roman" w:hAnsi="Times New Roman" w:cs="Times New Roman"/>
          <w:sz w:val="28"/>
          <w:szCs w:val="28"/>
        </w:rPr>
        <w:t>Slovački jezik 4</w:t>
      </w:r>
      <w:r>
        <w:rPr>
          <w:rFonts w:ascii="Times New Roman" w:hAnsi="Times New Roman" w:cs="Times New Roman"/>
          <w:sz w:val="28"/>
          <w:szCs w:val="28"/>
        </w:rPr>
        <w:t xml:space="preserve">  (90V, 5 ECTS)</w:t>
      </w:r>
    </w:p>
    <w:p w14:paraId="34913260" w14:textId="77777777" w:rsidR="008C7F1F" w:rsidRDefault="008C7F1F" w:rsidP="008C7F1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Morfologija slovačkoga jezika 2  (15P+15S, 2 ECTS)</w:t>
      </w:r>
    </w:p>
    <w:p w14:paraId="41466DAF" w14:textId="77777777" w:rsidR="008C7F1F" w:rsidRDefault="008C7F1F" w:rsidP="008C7F1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Slovačka književnost 2  (30P+30S, 4 ECTS)</w:t>
      </w:r>
    </w:p>
    <w:p w14:paraId="45EAA020" w14:textId="77777777" w:rsidR="008C7F1F" w:rsidRDefault="008C7F1F" w:rsidP="008C7F1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Tjelesna i zdravstvena kultura 4  (30V)</w:t>
      </w:r>
    </w:p>
    <w:p w14:paraId="550DC563" w14:textId="77777777" w:rsidR="008C7F1F" w:rsidRDefault="008C7F1F" w:rsidP="008C7F1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Slobodna izbornost</w:t>
      </w:r>
      <w:r w:rsidR="008932A2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– tijekom studija odabrati 12 ECTS bodova</w:t>
      </w:r>
    </w:p>
    <w:p w14:paraId="0C5A5809" w14:textId="77777777" w:rsidR="008C7F1F" w:rsidRDefault="008C7F1F" w:rsidP="008C7F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F0086C" w14:textId="77777777" w:rsidR="008C7F1F" w:rsidRDefault="008C7F1F" w:rsidP="008C7F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F1F">
        <w:rPr>
          <w:rFonts w:ascii="Times New Roman" w:hAnsi="Times New Roman" w:cs="Times New Roman"/>
          <w:b/>
          <w:sz w:val="28"/>
          <w:szCs w:val="28"/>
        </w:rPr>
        <w:t xml:space="preserve">5. semestar </w:t>
      </w:r>
    </w:p>
    <w:p w14:paraId="137FBEBA" w14:textId="77777777" w:rsidR="008C7F1F" w:rsidRDefault="008C7F1F" w:rsidP="008C7F1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Slovački jezik 5  (90V, 5 ECTS)</w:t>
      </w:r>
    </w:p>
    <w:p w14:paraId="26C48E7C" w14:textId="77777777" w:rsidR="008C7F1F" w:rsidRDefault="008C7F1F" w:rsidP="008C7F1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Sintaksa slovačkoga jezika  (30P, 2 ECTS)</w:t>
      </w:r>
    </w:p>
    <w:p w14:paraId="5D9AF0C4" w14:textId="77777777" w:rsidR="008C7F1F" w:rsidRDefault="008C7F1F" w:rsidP="008C7F1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Slovačka drama i kazalište  (30P+30S, 4 ECTS)</w:t>
      </w:r>
    </w:p>
    <w:p w14:paraId="1C137CDD" w14:textId="77777777" w:rsidR="008C7F1F" w:rsidRDefault="008C7F1F" w:rsidP="008C7F1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Slobodna izbornost</w:t>
      </w:r>
      <w:r w:rsidR="008932A2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– tijekom studija odabrati 12 ECTS bodova</w:t>
      </w:r>
    </w:p>
    <w:p w14:paraId="32A9EA6D" w14:textId="77777777" w:rsidR="008C7F1F" w:rsidRDefault="008C7F1F" w:rsidP="008C7F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931DA8" w14:textId="77777777" w:rsidR="008C7F1F" w:rsidRDefault="008C7F1F" w:rsidP="008C7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semestar </w:t>
      </w:r>
    </w:p>
    <w:p w14:paraId="15E58981" w14:textId="77777777" w:rsidR="008C7F1F" w:rsidRDefault="008C7F1F" w:rsidP="008C7F1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Slovački jezik 6  (90V, 6 ECTS)</w:t>
      </w:r>
    </w:p>
    <w:p w14:paraId="21D8DAAE" w14:textId="77777777" w:rsidR="008C7F1F" w:rsidRDefault="008C7F1F" w:rsidP="008C7F1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Povijest slovačkoga jezika  (30P+15S, 4 ECTS)</w:t>
      </w:r>
    </w:p>
    <w:p w14:paraId="1749FD43" w14:textId="77777777" w:rsidR="008C7F1F" w:rsidRDefault="008C7F1F" w:rsidP="008C7F1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Leksikologija i stilistika slovačkoga jezika  (30P+15V, 3 ECTS)</w:t>
      </w:r>
    </w:p>
    <w:p w14:paraId="0C85A1B9" w14:textId="77777777" w:rsidR="0072105B" w:rsidRDefault="0072105B" w:rsidP="008C7F1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Završni rad  (2 ECTS)</w:t>
      </w:r>
    </w:p>
    <w:p w14:paraId="7D99FA63" w14:textId="77777777" w:rsidR="0072105B" w:rsidRDefault="0072105B" w:rsidP="008C7F1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Slobodna izbornost</w:t>
      </w:r>
      <w:r w:rsidR="008932A2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– tijekom studija odabrati 12 ECTS bodova</w:t>
      </w:r>
    </w:p>
    <w:p w14:paraId="1727B369" w14:textId="77777777" w:rsidR="008932A2" w:rsidRDefault="008932A2" w:rsidP="008932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1A77F8" w14:textId="77777777" w:rsidR="008932A2" w:rsidRDefault="008932A2" w:rsidP="008932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79411B" w14:textId="77777777" w:rsidR="008932A2" w:rsidRDefault="008932A2" w:rsidP="00893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F7E47">
        <w:rPr>
          <w:rFonts w:ascii="Times New Roman" w:hAnsi="Times New Roman" w:cs="Times New Roman"/>
          <w:sz w:val="24"/>
          <w:szCs w:val="24"/>
        </w:rPr>
        <w:t>Z</w:t>
      </w:r>
      <w:r w:rsidR="00D52BE2">
        <w:rPr>
          <w:rFonts w:ascii="Times New Roman" w:hAnsi="Times New Roman" w:cs="Times New Roman"/>
          <w:sz w:val="24"/>
          <w:szCs w:val="24"/>
        </w:rPr>
        <w:t>a studente slovakistike kolegiji Hrvatski jezik 1 i 2 su obavezni, osim kada student kao drugi studij ima upisan studij kroatistike, pa u tom slučaju upisuje zamjenu za jezične kompetencije (ukupno 4 ECTS boda) i bira između kolegija: Engleski jezik za akademske potrebe 1 i 2, Francuski jezik za akademske potrebe 1 i 2, Njemački jezik za akademske potrebe 1 i 2, Španjolski jezik za akademske potrebe 1 i 2, Talijanski jezik za akademske potrebe 1 i 2</w:t>
      </w:r>
      <w:r w:rsidR="00AF7E47">
        <w:rPr>
          <w:rFonts w:ascii="Times New Roman" w:hAnsi="Times New Roman" w:cs="Times New Roman"/>
          <w:sz w:val="24"/>
          <w:szCs w:val="24"/>
        </w:rPr>
        <w:t>. U</w:t>
      </w:r>
      <w:r w:rsidR="00D52BE2">
        <w:rPr>
          <w:rFonts w:ascii="Times New Roman" w:hAnsi="Times New Roman" w:cs="Times New Roman"/>
          <w:sz w:val="24"/>
          <w:szCs w:val="24"/>
        </w:rPr>
        <w:t>koliko student nije izvorni govornik hrvatskog</w:t>
      </w:r>
      <w:r w:rsidR="007F108F">
        <w:rPr>
          <w:rFonts w:ascii="Times New Roman" w:hAnsi="Times New Roman" w:cs="Times New Roman"/>
          <w:sz w:val="24"/>
          <w:szCs w:val="24"/>
        </w:rPr>
        <w:t>a</w:t>
      </w:r>
      <w:r w:rsidR="00D52BE2">
        <w:rPr>
          <w:rFonts w:ascii="Times New Roman" w:hAnsi="Times New Roman" w:cs="Times New Roman"/>
          <w:sz w:val="24"/>
          <w:szCs w:val="24"/>
        </w:rPr>
        <w:t xml:space="preserve"> jezika, upisuje kolegij Hrvatski jezik za neizvorne govornike 1 i 2</w:t>
      </w:r>
      <w:r w:rsidR="00AF7E47">
        <w:rPr>
          <w:rFonts w:ascii="Times New Roman" w:hAnsi="Times New Roman" w:cs="Times New Roman"/>
          <w:sz w:val="24"/>
          <w:szCs w:val="24"/>
        </w:rPr>
        <w:t>.</w:t>
      </w:r>
      <w:r w:rsidR="00D52B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384BF" w14:textId="77777777" w:rsidR="00D52BE2" w:rsidRPr="00D52BE2" w:rsidRDefault="00D52BE2" w:rsidP="00893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AF7E47">
        <w:rPr>
          <w:rFonts w:ascii="Times New Roman" w:hAnsi="Times New Roman" w:cs="Times New Roman"/>
          <w:sz w:val="24"/>
          <w:szCs w:val="24"/>
        </w:rPr>
        <w:t>S</w:t>
      </w:r>
      <w:r w:rsidR="00FA34F6">
        <w:rPr>
          <w:rFonts w:ascii="Times New Roman" w:hAnsi="Times New Roman" w:cs="Times New Roman"/>
          <w:sz w:val="24"/>
          <w:szCs w:val="24"/>
        </w:rPr>
        <w:t>tudentima slovakistike preporuča se da slobodnu izbornost upišu u 3., 4. i 5. semestru</w:t>
      </w:r>
      <w:r w:rsidR="00AF7E47">
        <w:rPr>
          <w:rFonts w:ascii="Times New Roman" w:hAnsi="Times New Roman" w:cs="Times New Roman"/>
          <w:sz w:val="24"/>
          <w:szCs w:val="24"/>
        </w:rPr>
        <w:t>. T</w:t>
      </w:r>
      <w:r w:rsidR="00FA34F6">
        <w:rPr>
          <w:rFonts w:ascii="Times New Roman" w:hAnsi="Times New Roman" w:cs="Times New Roman"/>
          <w:sz w:val="24"/>
          <w:szCs w:val="24"/>
        </w:rPr>
        <w:t>ije</w:t>
      </w:r>
      <w:r w:rsidR="00AF7E47">
        <w:rPr>
          <w:rFonts w:ascii="Times New Roman" w:hAnsi="Times New Roman" w:cs="Times New Roman"/>
          <w:sz w:val="24"/>
          <w:szCs w:val="24"/>
        </w:rPr>
        <w:t>kom studija potrebno je prikupiti</w:t>
      </w:r>
      <w:r w:rsidR="00FA34F6">
        <w:rPr>
          <w:rFonts w:ascii="Times New Roman" w:hAnsi="Times New Roman" w:cs="Times New Roman"/>
          <w:sz w:val="24"/>
          <w:szCs w:val="24"/>
        </w:rPr>
        <w:t xml:space="preserve"> 12 ECTS bodova</w:t>
      </w:r>
      <w:r w:rsidR="00893739">
        <w:rPr>
          <w:rFonts w:ascii="Times New Roman" w:hAnsi="Times New Roman" w:cs="Times New Roman"/>
          <w:sz w:val="24"/>
          <w:szCs w:val="24"/>
        </w:rPr>
        <w:t xml:space="preserve"> (po jedan izborni kolegij od 4 ECTS boda po semestru) iz ponude PEDIPSI</w:t>
      </w:r>
      <w:r w:rsidR="00AF7E47">
        <w:rPr>
          <w:rFonts w:ascii="Times New Roman" w:hAnsi="Times New Roman" w:cs="Times New Roman"/>
          <w:sz w:val="24"/>
          <w:szCs w:val="24"/>
        </w:rPr>
        <w:t xml:space="preserve"> (za studente koji na diplomskoj razini namjeravaju upisati nastavnički smjer)</w:t>
      </w:r>
      <w:r w:rsidR="00893739">
        <w:rPr>
          <w:rFonts w:ascii="Times New Roman" w:hAnsi="Times New Roman" w:cs="Times New Roman"/>
          <w:sz w:val="24"/>
          <w:szCs w:val="24"/>
        </w:rPr>
        <w:t xml:space="preserve"> ili fakultetske ponude kolegija generičkih vještina</w:t>
      </w:r>
      <w:r w:rsidR="00AF7E47">
        <w:rPr>
          <w:rFonts w:ascii="Times New Roman" w:hAnsi="Times New Roman" w:cs="Times New Roman"/>
          <w:sz w:val="24"/>
          <w:szCs w:val="24"/>
        </w:rPr>
        <w:t>.</w:t>
      </w:r>
      <w:r w:rsidR="00FA34F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52BE2" w:rsidRPr="00D52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7A59"/>
    <w:multiLevelType w:val="hybridMultilevel"/>
    <w:tmpl w:val="EC2A93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40B3"/>
    <w:multiLevelType w:val="hybridMultilevel"/>
    <w:tmpl w:val="AEB290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C50FC"/>
    <w:multiLevelType w:val="hybridMultilevel"/>
    <w:tmpl w:val="57666F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B1F48"/>
    <w:multiLevelType w:val="hybridMultilevel"/>
    <w:tmpl w:val="ACE8CF88"/>
    <w:lvl w:ilvl="0" w:tplc="041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39442F7F"/>
    <w:multiLevelType w:val="hybridMultilevel"/>
    <w:tmpl w:val="F80440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365C0"/>
    <w:multiLevelType w:val="hybridMultilevel"/>
    <w:tmpl w:val="A6905C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F1CCA"/>
    <w:multiLevelType w:val="hybridMultilevel"/>
    <w:tmpl w:val="649E71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828639">
    <w:abstractNumId w:val="5"/>
  </w:num>
  <w:num w:numId="2" w16cid:durableId="1155417656">
    <w:abstractNumId w:val="0"/>
  </w:num>
  <w:num w:numId="3" w16cid:durableId="52848925">
    <w:abstractNumId w:val="6"/>
  </w:num>
  <w:num w:numId="4" w16cid:durableId="1919174930">
    <w:abstractNumId w:val="3"/>
  </w:num>
  <w:num w:numId="5" w16cid:durableId="2068065705">
    <w:abstractNumId w:val="4"/>
  </w:num>
  <w:num w:numId="6" w16cid:durableId="1728799941">
    <w:abstractNumId w:val="1"/>
  </w:num>
  <w:num w:numId="7" w16cid:durableId="852650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9C"/>
    <w:rsid w:val="003F2AAE"/>
    <w:rsid w:val="004E3352"/>
    <w:rsid w:val="00575A47"/>
    <w:rsid w:val="0072105B"/>
    <w:rsid w:val="007F108F"/>
    <w:rsid w:val="008932A2"/>
    <w:rsid w:val="00893739"/>
    <w:rsid w:val="008C7F1F"/>
    <w:rsid w:val="00AF7E47"/>
    <w:rsid w:val="00B15F9C"/>
    <w:rsid w:val="00C37102"/>
    <w:rsid w:val="00CE082D"/>
    <w:rsid w:val="00D52BE2"/>
    <w:rsid w:val="00EC00F2"/>
    <w:rsid w:val="00F665A9"/>
    <w:rsid w:val="00FA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3E85"/>
  <w15:docId w15:val="{4819B0E3-8567-4128-8957-667C6C79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</dc:creator>
  <cp:lastModifiedBy>Sandra</cp:lastModifiedBy>
  <cp:revision>2</cp:revision>
  <dcterms:created xsi:type="dcterms:W3CDTF">2024-05-01T11:25:00Z</dcterms:created>
  <dcterms:modified xsi:type="dcterms:W3CDTF">2024-05-01T11:25:00Z</dcterms:modified>
</cp:coreProperties>
</file>