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5F" w:rsidRPr="004B2936" w:rsidRDefault="00DD2DFD" w:rsidP="00216DC4">
      <w:pPr>
        <w:spacing w:line="240" w:lineRule="auto"/>
        <w:rPr>
          <w:b/>
        </w:rPr>
      </w:pPr>
      <w:r>
        <w:rPr>
          <w:b/>
        </w:rPr>
        <w:t xml:space="preserve">OPĆA POVIJEST KNJIŽEVNOSTI: </w:t>
      </w:r>
      <w:r w:rsidR="0086795F" w:rsidRPr="0086795F">
        <w:rPr>
          <w:b/>
        </w:rPr>
        <w:t>PJESMA U PROZI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Termin</w:t>
      </w:r>
      <w:r>
        <w:t xml:space="preserve">: zimski semestar 2019/2020, utorkom </w:t>
      </w:r>
      <w:r w:rsidR="009C146B">
        <w:t>14:45 – 17</w:t>
      </w:r>
      <w:r>
        <w:t xml:space="preserve"> h (A-214)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Nastavnik</w:t>
      </w:r>
      <w:r>
        <w:t>: dr. sc. Branislav Oblučar, docent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Kontakt</w:t>
      </w:r>
      <w:r>
        <w:t xml:space="preserve">: boblucar@ffzg.hr; konzultacije: utorkom </w:t>
      </w:r>
      <w:r w:rsidR="009C146B">
        <w:t>17</w:t>
      </w:r>
      <w:r>
        <w:t xml:space="preserve"> – 18 h (B-213)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ECTS bodovi</w:t>
      </w:r>
      <w:r>
        <w:t>: 6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Trajanje</w:t>
      </w:r>
      <w:r>
        <w:t>: 1 semestar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Status</w:t>
      </w:r>
      <w:r>
        <w:t>: izborni kolegij (</w:t>
      </w:r>
      <w:r w:rsidR="004B2936">
        <w:t>pred</w:t>
      </w:r>
      <w:r>
        <w:t>diplomski studij)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Oblik nastave</w:t>
      </w:r>
      <w:r>
        <w:t>: 2 sata predavanja + 1 sat seminara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Studentske obaveze</w:t>
      </w:r>
      <w:r>
        <w:t>: Prisutnost na kolegiju (najviše 3 izostanka od 15 termina), izvršavanje tjednih obaveza (čitanje predviđenih tekstova), aktivnost na nastavi (rasprava, izlaganje).</w:t>
      </w:r>
    </w:p>
    <w:p w:rsidR="0086795F" w:rsidRDefault="0086795F" w:rsidP="00216DC4">
      <w:pPr>
        <w:spacing w:after="0" w:line="240" w:lineRule="auto"/>
        <w:jc w:val="both"/>
      </w:pPr>
      <w:r w:rsidRPr="00E16473">
        <w:rPr>
          <w:b/>
        </w:rPr>
        <w:t>Način polaganja ispita</w:t>
      </w:r>
      <w:r>
        <w:t xml:space="preserve">: </w:t>
      </w:r>
      <w:r w:rsidR="004B2936" w:rsidRPr="004B2936">
        <w:t>pisani rad (esej od 8 kartica) i usmeni ispit</w:t>
      </w:r>
    </w:p>
    <w:p w:rsidR="00416DAC" w:rsidRPr="003A3E93" w:rsidRDefault="00416DAC" w:rsidP="00216DC4">
      <w:pPr>
        <w:spacing w:line="240" w:lineRule="auto"/>
      </w:pPr>
      <w:r w:rsidRPr="0086795F">
        <w:rPr>
          <w:b/>
        </w:rPr>
        <w:t>Literatura za kolegij</w:t>
      </w:r>
      <w:r>
        <w:t>: književni tekstovi i sekundarna literatura</w:t>
      </w:r>
    </w:p>
    <w:p w:rsidR="0086795F" w:rsidRDefault="003A3E93" w:rsidP="00216DC4">
      <w:pPr>
        <w:spacing w:line="240" w:lineRule="auto"/>
      </w:pPr>
      <w:r w:rsidRPr="0086795F">
        <w:rPr>
          <w:b/>
        </w:rPr>
        <w:t>Cilj kolegija:</w:t>
      </w:r>
      <w:r>
        <w:t xml:space="preserve"> Upoznati student(ic)e s </w:t>
      </w:r>
      <w:r w:rsidR="0086795F">
        <w:t xml:space="preserve">temeljnim određenjima pjesme u prozi kao žanra te s njezinim razvojem u </w:t>
      </w:r>
      <w:r w:rsidR="00203907">
        <w:t>europskoj,</w:t>
      </w:r>
      <w:r w:rsidR="0086795F">
        <w:t xml:space="preserve"> američkoj </w:t>
      </w:r>
      <w:r w:rsidR="00203907">
        <w:t xml:space="preserve">i hrvatskoj </w:t>
      </w:r>
      <w:r w:rsidR="0086795F">
        <w:t>književnosti od romantizma do danas.</w:t>
      </w:r>
    </w:p>
    <w:p w:rsidR="0086795F" w:rsidRDefault="0086795F" w:rsidP="00216DC4">
      <w:pPr>
        <w:spacing w:after="0" w:line="240" w:lineRule="auto"/>
        <w:rPr>
          <w:b/>
        </w:rPr>
      </w:pPr>
      <w:r w:rsidRPr="00BE5A41">
        <w:rPr>
          <w:b/>
        </w:rPr>
        <w:t>Sadržaj kolegija</w:t>
      </w:r>
      <w:r>
        <w:rPr>
          <w:b/>
        </w:rPr>
        <w:t>:</w:t>
      </w:r>
    </w:p>
    <w:p w:rsidR="0086795F" w:rsidRDefault="0086795F" w:rsidP="00216DC4">
      <w:pPr>
        <w:spacing w:line="240" w:lineRule="auto"/>
        <w:jc w:val="both"/>
      </w:pPr>
      <w:r>
        <w:t xml:space="preserve">Što je pjesma u prozi; u čemu je razlika između pjesme u prozi i slobodnog stiha s jedne te poetske proze s druge strane; koje su dodirne točke pjesme u prozi i kratke priče ili eseja; koja je uloga pjesme u prozi u modernističkom poduhvatu </w:t>
      </w:r>
      <w:r w:rsidR="00416DAC">
        <w:t>revolucije</w:t>
      </w:r>
      <w:r>
        <w:t xml:space="preserve"> pjesničkog jezika – neka su od pitanja o kojima će se raspravljati na ovome kolegiju, koji će ponuditi povijesni pregled pjesme u prozi kao žanra u europskoj, američkoj i hrvatskoj književnosti, od njezinih korijena u romantizmu pa sve do suvremenosti. Pjesma</w:t>
      </w:r>
      <w:bookmarkStart w:id="0" w:name="_GoBack"/>
      <w:bookmarkEnd w:id="0"/>
      <w:r>
        <w:t xml:space="preserve"> u prozi pokazat će se kao kategorija koja osporava težnje za jednoznačnim određenjima poezije, ali i književnih žanrova uopće. Žanrovska razmatranja temeljit će se na interpretacijama pojedinih tekstova autora ključnih za oblikovanje i razvoj ove naoko marginalne, ali u modernoj i suvremenoj poeziji sveprisutne književne vrste.  </w:t>
      </w:r>
    </w:p>
    <w:p w:rsidR="00E6616E" w:rsidRDefault="00762FC8" w:rsidP="00216DC4">
      <w:pPr>
        <w:spacing w:line="240" w:lineRule="auto"/>
      </w:pPr>
      <w:r>
        <w:t>1. Konstituiranje kolegija</w:t>
      </w:r>
    </w:p>
    <w:p w:rsidR="00762FC8" w:rsidRDefault="00762FC8" w:rsidP="00216DC4">
      <w:pPr>
        <w:spacing w:line="240" w:lineRule="auto"/>
      </w:pPr>
      <w:r>
        <w:t xml:space="preserve">2. </w:t>
      </w:r>
      <w:r w:rsidR="009B2F63">
        <w:t>„Što je poezija i ako znate što poezija jest što je proza“</w:t>
      </w:r>
    </w:p>
    <w:p w:rsidR="00762FC8" w:rsidRDefault="00762FC8" w:rsidP="00216DC4">
      <w:pPr>
        <w:spacing w:line="240" w:lineRule="auto"/>
      </w:pPr>
      <w:r>
        <w:t xml:space="preserve">3. </w:t>
      </w:r>
      <w:r w:rsidR="009B2F63">
        <w:t>Pjes</w:t>
      </w:r>
      <w:r w:rsidR="00C560E5">
        <w:t>ma u prozi kao žanr – književno</w:t>
      </w:r>
      <w:r w:rsidR="009B2F63">
        <w:t xml:space="preserve">povijesna </w:t>
      </w:r>
      <w:r w:rsidR="00C560E5">
        <w:t>određenja</w:t>
      </w:r>
    </w:p>
    <w:p w:rsidR="00762FC8" w:rsidRPr="00416DAC" w:rsidRDefault="009B2F63" w:rsidP="00216DC4">
      <w:pPr>
        <w:spacing w:line="240" w:lineRule="auto"/>
      </w:pPr>
      <w:r>
        <w:t xml:space="preserve">4. </w:t>
      </w:r>
      <w:r w:rsidR="00BE5A41">
        <w:t>Preteče</w:t>
      </w:r>
      <w:r>
        <w:t xml:space="preserve"> žanra u romantizmu</w:t>
      </w:r>
      <w:r w:rsidR="00762FC8">
        <w:t xml:space="preserve">. </w:t>
      </w:r>
      <w:proofErr w:type="spellStart"/>
      <w:r w:rsidR="00762FC8">
        <w:t>Aloysius</w:t>
      </w:r>
      <w:proofErr w:type="spellEnd"/>
      <w:r w:rsidR="00762FC8">
        <w:t xml:space="preserve"> </w:t>
      </w:r>
      <w:proofErr w:type="spellStart"/>
      <w:r w:rsidR="00762FC8">
        <w:t>Bertrand</w:t>
      </w:r>
      <w:proofErr w:type="spellEnd"/>
      <w:r w:rsidR="00762FC8">
        <w:t xml:space="preserve">, </w:t>
      </w:r>
      <w:r w:rsidR="00762FC8" w:rsidRPr="00762FC8">
        <w:rPr>
          <w:i/>
        </w:rPr>
        <w:t>Gašpar noćnik</w:t>
      </w:r>
      <w:r w:rsidR="00C560E5">
        <w:rPr>
          <w:i/>
        </w:rPr>
        <w:t>: fantazije na Rembrand</w:t>
      </w:r>
      <w:r w:rsidR="00416DAC">
        <w:rPr>
          <w:i/>
        </w:rPr>
        <w:t>t</w:t>
      </w:r>
      <w:r w:rsidR="00C560E5">
        <w:rPr>
          <w:i/>
        </w:rPr>
        <w:t>o</w:t>
      </w:r>
      <w:r w:rsidR="00416DAC">
        <w:rPr>
          <w:i/>
        </w:rPr>
        <w:t xml:space="preserve">v i </w:t>
      </w:r>
      <w:proofErr w:type="spellStart"/>
      <w:r w:rsidR="00416DAC">
        <w:rPr>
          <w:i/>
        </w:rPr>
        <w:t>Callotov</w:t>
      </w:r>
      <w:proofErr w:type="spellEnd"/>
      <w:r w:rsidR="00416DAC">
        <w:rPr>
          <w:i/>
        </w:rPr>
        <w:t xml:space="preserve"> način</w:t>
      </w:r>
      <w:r w:rsidR="00416DAC">
        <w:t xml:space="preserve"> (Zagreb: Matica hrvatska, 1971)</w:t>
      </w:r>
    </w:p>
    <w:p w:rsidR="00762FC8" w:rsidRDefault="00762FC8" w:rsidP="00216DC4">
      <w:pPr>
        <w:spacing w:line="240" w:lineRule="auto"/>
      </w:pPr>
      <w:r>
        <w:t xml:space="preserve">5. </w:t>
      </w:r>
      <w:r w:rsidR="00BA18F4">
        <w:t>Zasnivanje žanra.</w:t>
      </w:r>
      <w:r w:rsidR="00E45E7D">
        <w:t xml:space="preserve"> </w:t>
      </w:r>
      <w:r>
        <w:t xml:space="preserve">Pjesma u prozi i velegrad. </w:t>
      </w:r>
      <w:proofErr w:type="spellStart"/>
      <w:r>
        <w:t>Baudelaire</w:t>
      </w:r>
      <w:proofErr w:type="spellEnd"/>
      <w:r>
        <w:t xml:space="preserve">, </w:t>
      </w:r>
      <w:r w:rsidRPr="00762FC8">
        <w:rPr>
          <w:i/>
        </w:rPr>
        <w:t>Spleen Pariza</w:t>
      </w:r>
      <w:r w:rsidR="00416DAC">
        <w:rPr>
          <w:i/>
        </w:rPr>
        <w:t xml:space="preserve">: male pjesme u prozi </w:t>
      </w:r>
      <w:r w:rsidR="00416DAC">
        <w:t xml:space="preserve">(Zagreb, 1952, 1964, 1982) </w:t>
      </w:r>
    </w:p>
    <w:p w:rsidR="007275C0" w:rsidRDefault="007275C0" w:rsidP="007275C0">
      <w:pPr>
        <w:spacing w:line="240" w:lineRule="auto"/>
      </w:pPr>
      <w:r>
        <w:t xml:space="preserve">6. Pojava žanra u Rusiji i Engleskoj: </w:t>
      </w:r>
      <w:proofErr w:type="spellStart"/>
      <w:r>
        <w:t>Turgenjev</w:t>
      </w:r>
      <w:proofErr w:type="spellEnd"/>
      <w:r>
        <w:t xml:space="preserve">: </w:t>
      </w:r>
      <w:r w:rsidRPr="00EE2D3D">
        <w:rPr>
          <w:i/>
        </w:rPr>
        <w:t>Pjesme u prozi</w:t>
      </w:r>
      <w:r>
        <w:t xml:space="preserve"> (u: </w:t>
      </w:r>
      <w:r w:rsidRPr="00EE2D3D">
        <w:rPr>
          <w:i/>
        </w:rPr>
        <w:t>Romani, Pjesme u prozi</w:t>
      </w:r>
      <w:r>
        <w:t xml:space="preserve">, Zagreb: NZMH, 2004) i </w:t>
      </w:r>
      <w:proofErr w:type="spellStart"/>
      <w:r>
        <w:t>Wilde</w:t>
      </w:r>
      <w:proofErr w:type="spellEnd"/>
      <w:r>
        <w:t xml:space="preserve">: </w:t>
      </w:r>
      <w:r w:rsidRPr="00EE2D3D">
        <w:rPr>
          <w:i/>
        </w:rPr>
        <w:t xml:space="preserve">Pjesme u prozi – </w:t>
      </w:r>
      <w:proofErr w:type="spellStart"/>
      <w:r w:rsidRPr="00EE2D3D">
        <w:rPr>
          <w:i/>
        </w:rPr>
        <w:t>Poems</w:t>
      </w:r>
      <w:proofErr w:type="spellEnd"/>
      <w:r w:rsidRPr="00EE2D3D">
        <w:rPr>
          <w:i/>
        </w:rPr>
        <w:t xml:space="preserve"> </w:t>
      </w:r>
      <w:proofErr w:type="spellStart"/>
      <w:r w:rsidRPr="00EE2D3D">
        <w:rPr>
          <w:i/>
        </w:rPr>
        <w:t>in</w:t>
      </w:r>
      <w:proofErr w:type="spellEnd"/>
      <w:r w:rsidRPr="00EE2D3D">
        <w:rPr>
          <w:i/>
        </w:rPr>
        <w:t xml:space="preserve"> prose</w:t>
      </w:r>
      <w:r>
        <w:t xml:space="preserve"> (Zagreb: Ceres, 2002) </w:t>
      </w:r>
    </w:p>
    <w:p w:rsidR="00762FC8" w:rsidRPr="009A7895" w:rsidRDefault="007275C0" w:rsidP="00216DC4">
      <w:pPr>
        <w:spacing w:line="240" w:lineRule="auto"/>
      </w:pPr>
      <w:r>
        <w:t>7</w:t>
      </w:r>
      <w:r w:rsidR="00762FC8">
        <w:t xml:space="preserve">. </w:t>
      </w:r>
      <w:r w:rsidR="009B2F63">
        <w:t>Buntovnici</w:t>
      </w:r>
      <w:r w:rsidR="00762FC8">
        <w:t xml:space="preserve"> na pragu modernizma: </w:t>
      </w:r>
      <w:proofErr w:type="spellStart"/>
      <w:r w:rsidR="00762FC8">
        <w:t>Rimbaud</w:t>
      </w:r>
      <w:proofErr w:type="spellEnd"/>
      <w:r w:rsidR="00056241">
        <w:t xml:space="preserve">, </w:t>
      </w:r>
      <w:r w:rsidR="006E5204" w:rsidRPr="006E5204">
        <w:rPr>
          <w:i/>
        </w:rPr>
        <w:t>Poezija</w:t>
      </w:r>
      <w:r w:rsidR="006E5204">
        <w:t xml:space="preserve"> (</w:t>
      </w:r>
      <w:r w:rsidR="00056241" w:rsidRPr="00056241">
        <w:rPr>
          <w:i/>
        </w:rPr>
        <w:t>Sezona u paklu</w:t>
      </w:r>
      <w:r w:rsidR="006E5204">
        <w:t xml:space="preserve"> i</w:t>
      </w:r>
      <w:r w:rsidR="00056241">
        <w:t xml:space="preserve"> </w:t>
      </w:r>
      <w:r w:rsidR="00056241" w:rsidRPr="00056241">
        <w:rPr>
          <w:i/>
        </w:rPr>
        <w:t>Iluminacije</w:t>
      </w:r>
      <w:r w:rsidR="00416DAC">
        <w:t xml:space="preserve">, </w:t>
      </w:r>
      <w:r w:rsidR="00EE2D3D">
        <w:t xml:space="preserve">Zagreb: </w:t>
      </w:r>
      <w:proofErr w:type="spellStart"/>
      <w:r w:rsidR="00EE2D3D">
        <w:t>Konzor</w:t>
      </w:r>
      <w:proofErr w:type="spellEnd"/>
      <w:r w:rsidR="00EE2D3D">
        <w:t>, 1997</w:t>
      </w:r>
      <w:r w:rsidR="006E5204">
        <w:t>)</w:t>
      </w:r>
      <w:r w:rsidR="00241265">
        <w:t xml:space="preserve"> i </w:t>
      </w:r>
      <w:proofErr w:type="spellStart"/>
      <w:r w:rsidR="00EE2D3D">
        <w:t>Lautr</w:t>
      </w:r>
      <w:r w:rsidR="00EE2D3D">
        <w:rPr>
          <w:rFonts w:cs="Times New Roman"/>
        </w:rPr>
        <w:t>é</w:t>
      </w:r>
      <w:r w:rsidR="00762FC8">
        <w:t>amont</w:t>
      </w:r>
      <w:proofErr w:type="spellEnd"/>
      <w:r w:rsidR="00056241">
        <w:t xml:space="preserve">, </w:t>
      </w:r>
      <w:proofErr w:type="spellStart"/>
      <w:r w:rsidR="00EE2D3D">
        <w:rPr>
          <w:i/>
        </w:rPr>
        <w:t>Maldoror</w:t>
      </w:r>
      <w:proofErr w:type="spellEnd"/>
      <w:r w:rsidR="00EE2D3D">
        <w:rPr>
          <w:i/>
        </w:rPr>
        <w:t xml:space="preserve"> </w:t>
      </w:r>
      <w:r w:rsidR="00EE2D3D">
        <w:t xml:space="preserve">(Koprivnica: Šareni dućan, 2012) </w:t>
      </w:r>
      <w:r w:rsidR="009A7895">
        <w:t>(izbor)</w:t>
      </w:r>
    </w:p>
    <w:p w:rsidR="009A59E5" w:rsidRPr="009A59E5" w:rsidRDefault="009A59E5" w:rsidP="009A59E5">
      <w:pPr>
        <w:spacing w:line="240" w:lineRule="auto"/>
      </w:pPr>
      <w:r w:rsidRPr="009A59E5">
        <w:t xml:space="preserve">8. Pjesma u prozi i kubizam. Gertrude </w:t>
      </w:r>
      <w:proofErr w:type="spellStart"/>
      <w:r w:rsidRPr="009A59E5">
        <w:t>Stein</w:t>
      </w:r>
      <w:proofErr w:type="spellEnd"/>
      <w:r w:rsidRPr="009A59E5">
        <w:t xml:space="preserve">: </w:t>
      </w:r>
      <w:r w:rsidRPr="009A59E5">
        <w:rPr>
          <w:i/>
        </w:rPr>
        <w:t>Picasso</w:t>
      </w:r>
      <w:r w:rsidRPr="009A59E5">
        <w:t xml:space="preserve"> (Koprivnica: Šareni dućan, 2013), </w:t>
      </w:r>
      <w:r w:rsidRPr="009A59E5">
        <w:rPr>
          <w:i/>
        </w:rPr>
        <w:t>Portret Picassa</w:t>
      </w:r>
      <w:r w:rsidRPr="009A59E5">
        <w:t xml:space="preserve"> (Beograd: </w:t>
      </w:r>
      <w:proofErr w:type="spellStart"/>
      <w:r w:rsidRPr="009A59E5">
        <w:t>Nolit</w:t>
      </w:r>
      <w:proofErr w:type="spellEnd"/>
      <w:r w:rsidRPr="009A59E5">
        <w:t xml:space="preserve">, 1958), izbor iz </w:t>
      </w:r>
      <w:r w:rsidRPr="009A59E5">
        <w:rPr>
          <w:i/>
        </w:rPr>
        <w:t xml:space="preserve">Tender </w:t>
      </w:r>
      <w:proofErr w:type="spellStart"/>
      <w:r w:rsidRPr="009A59E5">
        <w:rPr>
          <w:i/>
        </w:rPr>
        <w:t>Buttons</w:t>
      </w:r>
      <w:proofErr w:type="spellEnd"/>
    </w:p>
    <w:p w:rsidR="000B6EFB" w:rsidRPr="00EE2D3D" w:rsidRDefault="000B6EFB" w:rsidP="00216DC4">
      <w:pPr>
        <w:spacing w:line="240" w:lineRule="auto"/>
      </w:pPr>
      <w:r>
        <w:t xml:space="preserve">9. </w:t>
      </w:r>
      <w:r w:rsidR="009B2F63">
        <w:t>Poetska deskripcija</w:t>
      </w:r>
      <w:r>
        <w:t xml:space="preserve">. Francis </w:t>
      </w:r>
      <w:proofErr w:type="spellStart"/>
      <w:r>
        <w:t>Ponge</w:t>
      </w:r>
      <w:proofErr w:type="spellEnd"/>
      <w:r w:rsidR="00056241">
        <w:t xml:space="preserve">, </w:t>
      </w:r>
      <w:r w:rsidR="00056241" w:rsidRPr="00056241">
        <w:rPr>
          <w:i/>
        </w:rPr>
        <w:t>Na strani stvari</w:t>
      </w:r>
      <w:r>
        <w:t xml:space="preserve"> </w:t>
      </w:r>
      <w:r w:rsidR="00EE2D3D">
        <w:t xml:space="preserve">(Zagreb: </w:t>
      </w:r>
      <w:proofErr w:type="spellStart"/>
      <w:r w:rsidR="00EE2D3D">
        <w:t>Litteris</w:t>
      </w:r>
      <w:proofErr w:type="spellEnd"/>
      <w:r w:rsidR="00202279">
        <w:t>,</w:t>
      </w:r>
      <w:r w:rsidR="00EE2D3D">
        <w:t xml:space="preserve"> 2016) </w:t>
      </w:r>
      <w:r w:rsidR="00202279">
        <w:t xml:space="preserve">i </w:t>
      </w:r>
      <w:proofErr w:type="spellStart"/>
      <w:r w:rsidR="00202279">
        <w:t>Zbigniew</w:t>
      </w:r>
      <w:proofErr w:type="spellEnd"/>
      <w:r w:rsidR="00202279">
        <w:t xml:space="preserve"> </w:t>
      </w:r>
      <w:proofErr w:type="spellStart"/>
      <w:r w:rsidR="00202279">
        <w:t>Herbert</w:t>
      </w:r>
      <w:proofErr w:type="spellEnd"/>
      <w:r w:rsidR="00202279">
        <w:t xml:space="preserve">, </w:t>
      </w:r>
      <w:r w:rsidR="00202279" w:rsidRPr="00202279">
        <w:rPr>
          <w:i/>
        </w:rPr>
        <w:t xml:space="preserve">Gospodin </w:t>
      </w:r>
      <w:proofErr w:type="spellStart"/>
      <w:r w:rsidR="00202279" w:rsidRPr="00202279">
        <w:rPr>
          <w:i/>
        </w:rPr>
        <w:t>Kogito</w:t>
      </w:r>
      <w:proofErr w:type="spellEnd"/>
      <w:r w:rsidR="006F2A69">
        <w:t xml:space="preserve"> (Sarajevo: Svjetlost, 1988)</w:t>
      </w:r>
    </w:p>
    <w:p w:rsidR="00BA18F4" w:rsidRPr="00EE2D3D" w:rsidRDefault="000B6EFB" w:rsidP="00216DC4">
      <w:pPr>
        <w:spacing w:line="240" w:lineRule="auto"/>
      </w:pPr>
      <w:r>
        <w:t>10</w:t>
      </w:r>
      <w:r w:rsidR="00762FC8">
        <w:t>.</w:t>
      </w:r>
      <w:r w:rsidR="00056241">
        <w:t xml:space="preserve"> </w:t>
      </w:r>
      <w:r w:rsidR="00BE5A41">
        <w:t>Pjesma u prozi i kratka priča</w:t>
      </w:r>
      <w:r w:rsidR="00BA18F4">
        <w:t xml:space="preserve">. Henri </w:t>
      </w:r>
      <w:proofErr w:type="spellStart"/>
      <w:r w:rsidR="00BA18F4">
        <w:t>Michaux</w:t>
      </w:r>
      <w:proofErr w:type="spellEnd"/>
      <w:r w:rsidR="00CA03DF">
        <w:t xml:space="preserve">, </w:t>
      </w:r>
      <w:r w:rsidR="00CA03DF" w:rsidRPr="00CA03DF">
        <w:rPr>
          <w:i/>
        </w:rPr>
        <w:t>Pjev u labirintu</w:t>
      </w:r>
      <w:r w:rsidR="00EE2D3D">
        <w:t xml:space="preserve"> (Zagreb: </w:t>
      </w:r>
      <w:proofErr w:type="spellStart"/>
      <w:r w:rsidR="00EE2D3D">
        <w:t>Litteris</w:t>
      </w:r>
      <w:proofErr w:type="spellEnd"/>
      <w:r w:rsidR="00EE2D3D">
        <w:t>, 2018)</w:t>
      </w:r>
      <w:r>
        <w:t xml:space="preserve"> i Julio </w:t>
      </w:r>
      <w:proofErr w:type="spellStart"/>
      <w:r>
        <w:t>Cort</w:t>
      </w:r>
      <w:r>
        <w:rPr>
          <w:rFonts w:cs="Times New Roman"/>
        </w:rPr>
        <w:t>á</w:t>
      </w:r>
      <w:r>
        <w:t>zar</w:t>
      </w:r>
      <w:proofErr w:type="spellEnd"/>
      <w:r w:rsidR="00056241">
        <w:t xml:space="preserve">, </w:t>
      </w:r>
      <w:r w:rsidR="00C90135">
        <w:rPr>
          <w:i/>
        </w:rPr>
        <w:t xml:space="preserve">O </w:t>
      </w:r>
      <w:proofErr w:type="spellStart"/>
      <w:r w:rsidR="00C90135">
        <w:rPr>
          <w:i/>
        </w:rPr>
        <w:t>kronopijima</w:t>
      </w:r>
      <w:proofErr w:type="spellEnd"/>
      <w:r w:rsidR="00C90135">
        <w:rPr>
          <w:i/>
        </w:rPr>
        <w:t xml:space="preserve"> i f</w:t>
      </w:r>
      <w:r w:rsidR="00056241" w:rsidRPr="00056241">
        <w:rPr>
          <w:i/>
        </w:rPr>
        <w:t>amama</w:t>
      </w:r>
      <w:r w:rsidR="00EE2D3D">
        <w:rPr>
          <w:i/>
        </w:rPr>
        <w:t>: upute za pjevanje i plakanje</w:t>
      </w:r>
      <w:r w:rsidR="00EE2D3D">
        <w:t xml:space="preserve"> (Koprivnica: Šareni dućan, 2010)</w:t>
      </w:r>
    </w:p>
    <w:p w:rsidR="00E93E74" w:rsidRPr="009A7895" w:rsidRDefault="00AA7D4E" w:rsidP="00216DC4">
      <w:pPr>
        <w:spacing w:line="240" w:lineRule="auto"/>
      </w:pPr>
      <w:r>
        <w:lastRenderedPageBreak/>
        <w:t>11</w:t>
      </w:r>
      <w:r w:rsidR="00762FC8">
        <w:t xml:space="preserve">. </w:t>
      </w:r>
      <w:r w:rsidR="005C2F8B">
        <w:t>Pojava žanra</w:t>
      </w:r>
      <w:r w:rsidR="00E93E74">
        <w:t xml:space="preserve"> u hrvatsk</w:t>
      </w:r>
      <w:r w:rsidR="005C2F8B">
        <w:t xml:space="preserve">oj književnosti: </w:t>
      </w:r>
      <w:proofErr w:type="spellStart"/>
      <w:r w:rsidR="005C2F8B">
        <w:t>Fran</w:t>
      </w:r>
      <w:proofErr w:type="spellEnd"/>
      <w:r w:rsidR="005C2F8B">
        <w:t xml:space="preserve"> Mažuranić</w:t>
      </w:r>
      <w:r w:rsidR="00056241">
        <w:t xml:space="preserve">: </w:t>
      </w:r>
      <w:r w:rsidR="00CA03DF" w:rsidRPr="00CA03DF">
        <w:rPr>
          <w:i/>
        </w:rPr>
        <w:t>Lišće</w:t>
      </w:r>
      <w:r w:rsidR="00056241">
        <w:t xml:space="preserve"> </w:t>
      </w:r>
      <w:r w:rsidR="005C2F8B">
        <w:t xml:space="preserve"> </w:t>
      </w:r>
      <w:r w:rsidR="00EE2D3D">
        <w:t xml:space="preserve">(Zagreb: </w:t>
      </w:r>
      <w:proofErr w:type="spellStart"/>
      <w:r w:rsidR="00EE2D3D">
        <w:t>Konzor</w:t>
      </w:r>
      <w:proofErr w:type="spellEnd"/>
      <w:r w:rsidR="00EE2D3D">
        <w:t xml:space="preserve">, 1992) </w:t>
      </w:r>
      <w:r w:rsidR="005C2F8B">
        <w:t>i A. G. Matoš</w:t>
      </w:r>
      <w:r w:rsidR="00CA03DF">
        <w:t xml:space="preserve">, </w:t>
      </w:r>
      <w:r w:rsidR="00CA03DF" w:rsidRPr="009A7895">
        <w:t>izbor iz djela</w:t>
      </w:r>
      <w:r w:rsidR="00164D43" w:rsidRPr="009A7895">
        <w:t>.</w:t>
      </w:r>
    </w:p>
    <w:p w:rsidR="00E93E74" w:rsidRDefault="00AA7D4E" w:rsidP="00216DC4">
      <w:pPr>
        <w:spacing w:line="240" w:lineRule="auto"/>
      </w:pPr>
      <w:r>
        <w:t>12</w:t>
      </w:r>
      <w:r w:rsidR="00BC7600">
        <w:t xml:space="preserve">. </w:t>
      </w:r>
      <w:r w:rsidR="00CA03DF" w:rsidRPr="00CA03DF">
        <w:rPr>
          <w:i/>
        </w:rPr>
        <w:t>P</w:t>
      </w:r>
      <w:r w:rsidR="00BC7600" w:rsidRPr="00CA03DF">
        <w:rPr>
          <w:i/>
        </w:rPr>
        <w:t>jesme u prozi</w:t>
      </w:r>
      <w:r w:rsidR="00BC7600">
        <w:t xml:space="preserve"> Tina Ujevića</w:t>
      </w:r>
      <w:r w:rsidR="00EE2D3D">
        <w:t xml:space="preserve"> (Zagreb: DHK, 2002)</w:t>
      </w:r>
    </w:p>
    <w:p w:rsidR="00E93E74" w:rsidRDefault="00AA7D4E" w:rsidP="00216DC4">
      <w:pPr>
        <w:spacing w:line="240" w:lineRule="auto"/>
      </w:pPr>
      <w:r>
        <w:t>13</w:t>
      </w:r>
      <w:r w:rsidR="00E93E74">
        <w:t xml:space="preserve">. Suvremena pjesma u prozi: </w:t>
      </w:r>
      <w:r w:rsidR="00E45E7D">
        <w:t xml:space="preserve">pjesma u prozi 1960-ih i poetika </w:t>
      </w:r>
      <w:r w:rsidR="003543A5">
        <w:t>Andrian</w:t>
      </w:r>
      <w:r w:rsidR="00E45E7D">
        <w:t>e</w:t>
      </w:r>
      <w:r w:rsidR="003543A5">
        <w:t xml:space="preserve"> </w:t>
      </w:r>
      <w:proofErr w:type="spellStart"/>
      <w:r w:rsidR="003543A5">
        <w:t>Škunca</w:t>
      </w:r>
      <w:proofErr w:type="spellEnd"/>
      <w:r w:rsidR="00BE5A41">
        <w:t xml:space="preserve">, </w:t>
      </w:r>
      <w:r w:rsidR="00056241" w:rsidRPr="009A7895">
        <w:t xml:space="preserve">izbor iz </w:t>
      </w:r>
      <w:r w:rsidR="00203907">
        <w:t>djela</w:t>
      </w:r>
    </w:p>
    <w:p w:rsidR="005C2F8B" w:rsidRPr="00EE2D3D" w:rsidRDefault="005C2F8B" w:rsidP="00216DC4">
      <w:pPr>
        <w:spacing w:line="240" w:lineRule="auto"/>
      </w:pPr>
      <w:r>
        <w:t xml:space="preserve">14. Suvremena pjesma u prozi: </w:t>
      </w:r>
      <w:proofErr w:type="spellStart"/>
      <w:r>
        <w:t>Saška</w:t>
      </w:r>
      <w:proofErr w:type="spellEnd"/>
      <w:r>
        <w:t xml:space="preserve"> </w:t>
      </w:r>
      <w:proofErr w:type="spellStart"/>
      <w:r>
        <w:t>Rojc</w:t>
      </w:r>
      <w:proofErr w:type="spellEnd"/>
      <w:r w:rsidR="00056241">
        <w:t xml:space="preserve">, </w:t>
      </w:r>
      <w:proofErr w:type="spellStart"/>
      <w:r w:rsidR="00056241" w:rsidRPr="00056241">
        <w:rPr>
          <w:i/>
        </w:rPr>
        <w:t>Puzzlerojc</w:t>
      </w:r>
      <w:proofErr w:type="spellEnd"/>
      <w:r>
        <w:t xml:space="preserve"> </w:t>
      </w:r>
      <w:r w:rsidR="00EE2D3D">
        <w:t xml:space="preserve">(Zagreb: AGM, 2007) </w:t>
      </w:r>
      <w:r>
        <w:t>i Ivan Šamija</w:t>
      </w:r>
      <w:r w:rsidR="00056241">
        <w:t xml:space="preserve">, </w:t>
      </w:r>
      <w:r w:rsidR="00056241" w:rsidRPr="00056241">
        <w:rPr>
          <w:i/>
        </w:rPr>
        <w:t>Projekt Poljska</w:t>
      </w:r>
      <w:r w:rsidR="00EE2D3D">
        <w:t xml:space="preserve"> (Zagreb: </w:t>
      </w:r>
      <w:proofErr w:type="spellStart"/>
      <w:r w:rsidR="00EE2D3D">
        <w:t>Meandarmedia</w:t>
      </w:r>
      <w:proofErr w:type="spellEnd"/>
      <w:r w:rsidR="00EE2D3D">
        <w:t>, 2014)</w:t>
      </w:r>
    </w:p>
    <w:p w:rsidR="00762FC8" w:rsidRDefault="00E93E74" w:rsidP="00216DC4">
      <w:pPr>
        <w:spacing w:line="240" w:lineRule="auto"/>
      </w:pPr>
      <w:r>
        <w:t xml:space="preserve">15. Evaluacija kolegija   </w:t>
      </w:r>
    </w:p>
    <w:p w:rsidR="00416DAC" w:rsidRDefault="00416DAC" w:rsidP="00216DC4">
      <w:pPr>
        <w:spacing w:line="240" w:lineRule="auto"/>
        <w:rPr>
          <w:b/>
        </w:rPr>
      </w:pPr>
    </w:p>
    <w:p w:rsidR="00241265" w:rsidRDefault="00241265" w:rsidP="00216DC4">
      <w:pPr>
        <w:spacing w:line="240" w:lineRule="auto"/>
        <w:rPr>
          <w:b/>
        </w:rPr>
      </w:pPr>
      <w:r>
        <w:rPr>
          <w:b/>
        </w:rPr>
        <w:t xml:space="preserve">Antologije: </w:t>
      </w:r>
    </w:p>
    <w:p w:rsidR="00241265" w:rsidRDefault="00241265" w:rsidP="00216DC4">
      <w:pPr>
        <w:spacing w:line="240" w:lineRule="auto"/>
      </w:pPr>
      <w:proofErr w:type="spellStart"/>
      <w:r w:rsidRPr="00241265">
        <w:rPr>
          <w:i/>
        </w:rPr>
        <w:t>The</w:t>
      </w:r>
      <w:proofErr w:type="spellEnd"/>
      <w:r w:rsidRPr="00241265">
        <w:rPr>
          <w:i/>
        </w:rPr>
        <w:t xml:space="preserve"> </w:t>
      </w:r>
      <w:proofErr w:type="spellStart"/>
      <w:r w:rsidRPr="00241265">
        <w:rPr>
          <w:i/>
        </w:rPr>
        <w:t>Penguin</w:t>
      </w:r>
      <w:proofErr w:type="spellEnd"/>
      <w:r w:rsidRPr="00241265">
        <w:rPr>
          <w:i/>
        </w:rPr>
        <w:t xml:space="preserve"> </w:t>
      </w:r>
      <w:proofErr w:type="spellStart"/>
      <w:r w:rsidRPr="00241265">
        <w:rPr>
          <w:i/>
        </w:rPr>
        <w:t>Book</w:t>
      </w:r>
      <w:proofErr w:type="spellEnd"/>
      <w:r w:rsidRPr="00241265">
        <w:rPr>
          <w:i/>
        </w:rPr>
        <w:t xml:space="preserve"> </w:t>
      </w:r>
      <w:proofErr w:type="spellStart"/>
      <w:r w:rsidRPr="00241265">
        <w:rPr>
          <w:i/>
        </w:rPr>
        <w:t>of</w:t>
      </w:r>
      <w:proofErr w:type="spellEnd"/>
      <w:r w:rsidRPr="00241265">
        <w:rPr>
          <w:i/>
        </w:rPr>
        <w:t xml:space="preserve"> </w:t>
      </w:r>
      <w:proofErr w:type="spellStart"/>
      <w:r w:rsidRPr="00241265">
        <w:rPr>
          <w:i/>
        </w:rPr>
        <w:t>the</w:t>
      </w:r>
      <w:proofErr w:type="spellEnd"/>
      <w:r w:rsidRPr="00241265">
        <w:rPr>
          <w:i/>
        </w:rPr>
        <w:t xml:space="preserve"> Prose </w:t>
      </w:r>
      <w:proofErr w:type="spellStart"/>
      <w:r w:rsidRPr="00241265">
        <w:rPr>
          <w:i/>
        </w:rPr>
        <w:t>Poem</w:t>
      </w:r>
      <w:proofErr w:type="spellEnd"/>
      <w:r w:rsidRPr="00241265">
        <w:rPr>
          <w:i/>
        </w:rPr>
        <w:t xml:space="preserve"> – </w:t>
      </w:r>
      <w:proofErr w:type="spellStart"/>
      <w:r w:rsidRPr="00241265">
        <w:rPr>
          <w:i/>
        </w:rPr>
        <w:t>From</w:t>
      </w:r>
      <w:proofErr w:type="spellEnd"/>
      <w:r w:rsidRPr="00241265">
        <w:rPr>
          <w:i/>
        </w:rPr>
        <w:t xml:space="preserve"> </w:t>
      </w:r>
      <w:proofErr w:type="spellStart"/>
      <w:r w:rsidRPr="00241265">
        <w:rPr>
          <w:i/>
        </w:rPr>
        <w:t>Baudelaire</w:t>
      </w:r>
      <w:proofErr w:type="spellEnd"/>
      <w:r w:rsidRPr="00241265">
        <w:rPr>
          <w:i/>
        </w:rPr>
        <w:t xml:space="preserve"> to </w:t>
      </w:r>
      <w:proofErr w:type="spellStart"/>
      <w:r w:rsidRPr="00241265">
        <w:rPr>
          <w:i/>
        </w:rPr>
        <w:t>Anne</w:t>
      </w:r>
      <w:proofErr w:type="spellEnd"/>
      <w:r w:rsidRPr="00241265">
        <w:rPr>
          <w:i/>
        </w:rPr>
        <w:t xml:space="preserve"> </w:t>
      </w:r>
      <w:proofErr w:type="spellStart"/>
      <w:r w:rsidRPr="00241265">
        <w:rPr>
          <w:i/>
        </w:rPr>
        <w:t>Carson</w:t>
      </w:r>
      <w:proofErr w:type="spellEnd"/>
      <w:r w:rsidR="0056053E">
        <w:t xml:space="preserve"> (2018), </w:t>
      </w:r>
      <w:proofErr w:type="spellStart"/>
      <w:r w:rsidRPr="00241265">
        <w:t>ur</w:t>
      </w:r>
      <w:proofErr w:type="spellEnd"/>
      <w:r w:rsidRPr="00241265">
        <w:t xml:space="preserve">. </w:t>
      </w:r>
      <w:proofErr w:type="spellStart"/>
      <w:r w:rsidRPr="00241265">
        <w:t>Jeremy</w:t>
      </w:r>
      <w:proofErr w:type="spellEnd"/>
      <w:r w:rsidRPr="00241265">
        <w:t xml:space="preserve"> </w:t>
      </w:r>
      <w:proofErr w:type="spellStart"/>
      <w:r w:rsidRPr="00241265">
        <w:t>Noel-Tod</w:t>
      </w:r>
      <w:proofErr w:type="spellEnd"/>
      <w:r w:rsidR="0056053E">
        <w:t xml:space="preserve">. </w:t>
      </w:r>
      <w:proofErr w:type="spellStart"/>
      <w:r w:rsidR="0056053E">
        <w:t>Penguin</w:t>
      </w:r>
      <w:proofErr w:type="spellEnd"/>
      <w:r w:rsidR="0056053E">
        <w:t xml:space="preserve"> </w:t>
      </w:r>
      <w:proofErr w:type="spellStart"/>
      <w:r w:rsidR="0056053E">
        <w:t>Books</w:t>
      </w:r>
      <w:proofErr w:type="spellEnd"/>
      <w:r w:rsidR="0056053E">
        <w:t>.</w:t>
      </w:r>
    </w:p>
    <w:p w:rsidR="00241265" w:rsidRDefault="00241265" w:rsidP="00216DC4">
      <w:pPr>
        <w:spacing w:line="240" w:lineRule="auto"/>
      </w:pPr>
      <w:r w:rsidRPr="00241265">
        <w:rPr>
          <w:i/>
        </w:rPr>
        <w:t>Naša ljubavnica tlapnja</w:t>
      </w:r>
      <w:r w:rsidR="0056053E">
        <w:t xml:space="preserve"> </w:t>
      </w:r>
      <w:r w:rsidR="0056053E" w:rsidRPr="0056053E">
        <w:rPr>
          <w:i/>
        </w:rPr>
        <w:t>– Antologija hrvatskih pjesama u prozi</w:t>
      </w:r>
      <w:r w:rsidR="0056053E">
        <w:t xml:space="preserve"> (1992), </w:t>
      </w:r>
      <w:proofErr w:type="spellStart"/>
      <w:r w:rsidR="0056053E">
        <w:t>ur</w:t>
      </w:r>
      <w:proofErr w:type="spellEnd"/>
      <w:r w:rsidR="0056053E">
        <w:t xml:space="preserve">. Z. </w:t>
      </w:r>
      <w:r>
        <w:t xml:space="preserve">Mrkonjić, </w:t>
      </w:r>
      <w:r w:rsidR="0056053E">
        <w:t xml:space="preserve">H. </w:t>
      </w:r>
      <w:r>
        <w:t xml:space="preserve">Pejaković, </w:t>
      </w:r>
      <w:r w:rsidR="0056053E">
        <w:t xml:space="preserve">A. </w:t>
      </w:r>
      <w:proofErr w:type="spellStart"/>
      <w:r>
        <w:t>Škunca</w:t>
      </w:r>
      <w:proofErr w:type="spellEnd"/>
      <w:r w:rsidR="0056053E">
        <w:t>, Zagreb: Hrvatska sveučilišna naklada.</w:t>
      </w:r>
    </w:p>
    <w:p w:rsidR="00202279" w:rsidRPr="00202279" w:rsidRDefault="00202279" w:rsidP="00216DC4">
      <w:pPr>
        <w:spacing w:line="240" w:lineRule="auto"/>
      </w:pPr>
      <w:r w:rsidRPr="00202279">
        <w:rPr>
          <w:i/>
        </w:rPr>
        <w:t>Lude i mudre djevice – Antologija pjesama u prozi od Ujevića do naših dana</w:t>
      </w:r>
      <w:r>
        <w:rPr>
          <w:i/>
        </w:rPr>
        <w:t xml:space="preserve"> </w:t>
      </w:r>
      <w:r>
        <w:t xml:space="preserve">(2008), </w:t>
      </w:r>
      <w:proofErr w:type="spellStart"/>
      <w:r>
        <w:t>ur</w:t>
      </w:r>
      <w:proofErr w:type="spellEnd"/>
      <w:r>
        <w:t xml:space="preserve">. Tea Benčić </w:t>
      </w:r>
      <w:proofErr w:type="spellStart"/>
      <w:r>
        <w:t>Rimay</w:t>
      </w:r>
      <w:proofErr w:type="spellEnd"/>
      <w:r>
        <w:t xml:space="preserve">, Zagreb: </w:t>
      </w:r>
      <w:proofErr w:type="spellStart"/>
      <w:r>
        <w:t>Litteris</w:t>
      </w:r>
      <w:proofErr w:type="spellEnd"/>
      <w:r>
        <w:t>.</w:t>
      </w:r>
    </w:p>
    <w:p w:rsidR="00216DC4" w:rsidRDefault="00216DC4" w:rsidP="00216DC4">
      <w:pPr>
        <w:spacing w:line="240" w:lineRule="auto"/>
        <w:rPr>
          <w:b/>
        </w:rPr>
      </w:pPr>
    </w:p>
    <w:p w:rsidR="002D52FC" w:rsidRPr="002D52FC" w:rsidRDefault="0056053E" w:rsidP="00216DC4">
      <w:pPr>
        <w:spacing w:line="240" w:lineRule="auto"/>
        <w:rPr>
          <w:b/>
        </w:rPr>
      </w:pPr>
      <w:r>
        <w:rPr>
          <w:b/>
        </w:rPr>
        <w:t>Sekundarna l</w:t>
      </w:r>
      <w:r w:rsidR="002D52FC" w:rsidRPr="002D52FC">
        <w:rPr>
          <w:b/>
        </w:rPr>
        <w:t>iteratura:</w:t>
      </w:r>
    </w:p>
    <w:p w:rsidR="00570989" w:rsidRDefault="00570989" w:rsidP="00216DC4">
      <w:pPr>
        <w:spacing w:line="240" w:lineRule="auto"/>
      </w:pPr>
      <w:proofErr w:type="spellStart"/>
      <w:r>
        <w:t>Čerlek</w:t>
      </w:r>
      <w:proofErr w:type="spellEnd"/>
      <w:r>
        <w:t xml:space="preserve">, Sanja (1988) „Poetika pjesme u prozi i suvremeno hrvatsko pjesništvo“, u: Suvremeno hrvatsko pjesništvo, </w:t>
      </w:r>
      <w:proofErr w:type="spellStart"/>
      <w:r>
        <w:t>ur</w:t>
      </w:r>
      <w:proofErr w:type="spellEnd"/>
      <w:r>
        <w:t>. Ante Stamać, Zagreb: ZZK. str. 99-134.</w:t>
      </w:r>
    </w:p>
    <w:p w:rsidR="0056053E" w:rsidRPr="006E5204" w:rsidRDefault="00203907" w:rsidP="00216DC4">
      <w:pPr>
        <w:spacing w:line="240" w:lineRule="auto"/>
      </w:pPr>
      <w:proofErr w:type="spellStart"/>
      <w:r>
        <w:t>Delville</w:t>
      </w:r>
      <w:proofErr w:type="spellEnd"/>
      <w:r>
        <w:t xml:space="preserve">, </w:t>
      </w:r>
      <w:proofErr w:type="spellStart"/>
      <w:r>
        <w:t>Michel</w:t>
      </w:r>
      <w:proofErr w:type="spellEnd"/>
      <w:r>
        <w:t xml:space="preserve"> (1992)</w:t>
      </w:r>
      <w:r w:rsidR="0056053E">
        <w:t xml:space="preserve"> </w:t>
      </w:r>
      <w:proofErr w:type="spellStart"/>
      <w:r w:rsidRPr="00203907">
        <w:rPr>
          <w:i/>
        </w:rPr>
        <w:t>The</w:t>
      </w:r>
      <w:proofErr w:type="spellEnd"/>
      <w:r>
        <w:t xml:space="preserve"> </w:t>
      </w:r>
      <w:r w:rsidR="0056053E" w:rsidRPr="00D2563F">
        <w:rPr>
          <w:i/>
        </w:rPr>
        <w:t xml:space="preserve">American Prose </w:t>
      </w:r>
      <w:proofErr w:type="spellStart"/>
      <w:r w:rsidR="0056053E" w:rsidRPr="00D2563F">
        <w:rPr>
          <w:i/>
        </w:rPr>
        <w:t>Poem</w:t>
      </w:r>
      <w:proofErr w:type="spellEnd"/>
      <w:r>
        <w:t xml:space="preserve">, </w:t>
      </w:r>
      <w:r w:rsidRPr="00203907">
        <w:t xml:space="preserve">University Press </w:t>
      </w:r>
      <w:proofErr w:type="spellStart"/>
      <w:r w:rsidRPr="00203907">
        <w:t>of</w:t>
      </w:r>
      <w:proofErr w:type="spellEnd"/>
      <w:r w:rsidRPr="00203907">
        <w:t xml:space="preserve"> Florida</w:t>
      </w:r>
      <w:r w:rsidR="0056053E">
        <w:t xml:space="preserve"> (</w:t>
      </w:r>
      <w:r w:rsidR="00570989">
        <w:t>uvod</w:t>
      </w:r>
      <w:r w:rsidR="0056053E">
        <w:t>)</w:t>
      </w:r>
    </w:p>
    <w:p w:rsidR="00087993" w:rsidRDefault="00087993" w:rsidP="00216DC4">
      <w:pPr>
        <w:spacing w:line="240" w:lineRule="auto"/>
      </w:pPr>
      <w:r>
        <w:t>Friedrich, Hugo (</w:t>
      </w:r>
      <w:r w:rsidR="00DF1244">
        <w:t xml:space="preserve">1989) </w:t>
      </w:r>
      <w:r w:rsidR="00DF1244" w:rsidRPr="00DF1244">
        <w:rPr>
          <w:i/>
        </w:rPr>
        <w:t>Struktura moderne lirike</w:t>
      </w:r>
      <w:r w:rsidR="00DF1244">
        <w:t xml:space="preserve">, Zagreb: Stvarnost (poglavlja o </w:t>
      </w:r>
      <w:proofErr w:type="spellStart"/>
      <w:r w:rsidR="00DF1244">
        <w:t>Baudelaireu</w:t>
      </w:r>
      <w:proofErr w:type="spellEnd"/>
      <w:r w:rsidR="00DF1244">
        <w:t xml:space="preserve"> i </w:t>
      </w:r>
      <w:proofErr w:type="spellStart"/>
      <w:r w:rsidR="00DF1244">
        <w:t>Rimbaudu</w:t>
      </w:r>
      <w:proofErr w:type="spellEnd"/>
      <w:r w:rsidR="00DF1244">
        <w:t>)</w:t>
      </w:r>
    </w:p>
    <w:p w:rsidR="0056053E" w:rsidRPr="009A7895" w:rsidRDefault="0056053E" w:rsidP="00216DC4">
      <w:pPr>
        <w:spacing w:line="240" w:lineRule="auto"/>
      </w:pPr>
      <w:proofErr w:type="spellStart"/>
      <w:r>
        <w:t>Frow</w:t>
      </w:r>
      <w:proofErr w:type="spellEnd"/>
      <w:r>
        <w:t xml:space="preserve">, John (2006) </w:t>
      </w:r>
      <w:proofErr w:type="spellStart"/>
      <w:r w:rsidRPr="00DA54AD">
        <w:rPr>
          <w:i/>
        </w:rPr>
        <w:t>Genre</w:t>
      </w:r>
      <w:proofErr w:type="spellEnd"/>
      <w:r w:rsidRPr="009A7895">
        <w:t xml:space="preserve">, </w:t>
      </w:r>
      <w:r>
        <w:t xml:space="preserve">London-New York: </w:t>
      </w:r>
      <w:proofErr w:type="spellStart"/>
      <w:r>
        <w:t>Ro</w:t>
      </w:r>
      <w:r w:rsidR="00570989">
        <w:t>utledge</w:t>
      </w:r>
      <w:proofErr w:type="spellEnd"/>
      <w:r w:rsidR="00570989">
        <w:t xml:space="preserve"> (1. i 5. poglavlje, str. 7-28 i 101-109)</w:t>
      </w:r>
    </w:p>
    <w:p w:rsidR="0056053E" w:rsidRPr="006E5204" w:rsidRDefault="0056053E" w:rsidP="00216DC4">
      <w:pPr>
        <w:spacing w:line="240" w:lineRule="auto"/>
      </w:pPr>
      <w:r>
        <w:t xml:space="preserve">Jurić, Slaven (2006) </w:t>
      </w:r>
      <w:r>
        <w:rPr>
          <w:i/>
        </w:rPr>
        <w:t>Počeci slobodnog stiha.</w:t>
      </w:r>
      <w:r>
        <w:t xml:space="preserve"> Zadar-Za</w:t>
      </w:r>
      <w:r w:rsidR="00570989">
        <w:t xml:space="preserve">greb: </w:t>
      </w:r>
      <w:proofErr w:type="spellStart"/>
      <w:r w:rsidR="00570989">
        <w:t>Thema</w:t>
      </w:r>
      <w:proofErr w:type="spellEnd"/>
      <w:r w:rsidR="00570989">
        <w:t>-FF Press. str. 12-48</w:t>
      </w:r>
      <w:r>
        <w:t>.</w:t>
      </w:r>
    </w:p>
    <w:p w:rsidR="00087993" w:rsidRDefault="00087993" w:rsidP="00216DC4">
      <w:pPr>
        <w:spacing w:line="240" w:lineRule="auto"/>
      </w:pPr>
      <w:r>
        <w:t>Kušan, Vladislav (1971) „</w:t>
      </w:r>
      <w:proofErr w:type="spellStart"/>
      <w:r>
        <w:t>Aloysius</w:t>
      </w:r>
      <w:proofErr w:type="spellEnd"/>
      <w:r>
        <w:t xml:space="preserve"> </w:t>
      </w:r>
      <w:proofErr w:type="spellStart"/>
      <w:r>
        <w:t>Bertrand</w:t>
      </w:r>
      <w:proofErr w:type="spellEnd"/>
      <w:r>
        <w:t xml:space="preserve"> i njegove balade“, u: A. </w:t>
      </w:r>
      <w:proofErr w:type="spellStart"/>
      <w:r>
        <w:t>Bertrand</w:t>
      </w:r>
      <w:proofErr w:type="spellEnd"/>
      <w:r>
        <w:t xml:space="preserve">, </w:t>
      </w:r>
      <w:r w:rsidRPr="00087993">
        <w:rPr>
          <w:i/>
        </w:rPr>
        <w:t>Gašpar noćnik</w:t>
      </w:r>
      <w:r>
        <w:t>, Zagreb: NZMH. str. 99-115.</w:t>
      </w:r>
    </w:p>
    <w:p w:rsidR="00087993" w:rsidRPr="00087993" w:rsidRDefault="00087993" w:rsidP="00216DC4">
      <w:pPr>
        <w:spacing w:line="240" w:lineRule="auto"/>
      </w:pPr>
      <w:r>
        <w:t xml:space="preserve">Kušan, Vladislav (1964) „Geneza pjesme u prozi i </w:t>
      </w:r>
      <w:r w:rsidRPr="00087993">
        <w:rPr>
          <w:i/>
        </w:rPr>
        <w:t>Spleen Pariza</w:t>
      </w:r>
      <w:r>
        <w:t xml:space="preserve">“, u: </w:t>
      </w:r>
      <w:proofErr w:type="spellStart"/>
      <w:r>
        <w:t>Ch</w:t>
      </w:r>
      <w:proofErr w:type="spellEnd"/>
      <w:r>
        <w:t xml:space="preserve">. </w:t>
      </w:r>
      <w:proofErr w:type="spellStart"/>
      <w:r>
        <w:t>Baudelaire</w:t>
      </w:r>
      <w:proofErr w:type="spellEnd"/>
      <w:r>
        <w:t>, Spleen Pariza, Zagreb: MH. str. 163-179.</w:t>
      </w:r>
    </w:p>
    <w:p w:rsidR="0056053E" w:rsidRDefault="0056053E" w:rsidP="00216DC4">
      <w:pPr>
        <w:spacing w:line="240" w:lineRule="auto"/>
      </w:pPr>
      <w:proofErr w:type="spellStart"/>
      <w:r>
        <w:t>Maroević</w:t>
      </w:r>
      <w:proofErr w:type="spellEnd"/>
      <w:r>
        <w:t xml:space="preserve">, </w:t>
      </w:r>
      <w:proofErr w:type="spellStart"/>
      <w:r>
        <w:t>Tonko</w:t>
      </w:r>
      <w:proofErr w:type="spellEnd"/>
      <w:r>
        <w:t xml:space="preserve"> (2010) „Za pjesmu u prozi“, u: </w:t>
      </w:r>
      <w:r w:rsidRPr="0056053E">
        <w:rPr>
          <w:i/>
        </w:rPr>
        <w:t xml:space="preserve">Skladište </w:t>
      </w:r>
      <w:proofErr w:type="spellStart"/>
      <w:r w:rsidRPr="0056053E">
        <w:rPr>
          <w:i/>
        </w:rPr>
        <w:t>mješte</w:t>
      </w:r>
      <w:proofErr w:type="spellEnd"/>
      <w:r w:rsidRPr="0056053E">
        <w:rPr>
          <w:i/>
        </w:rPr>
        <w:t xml:space="preserve"> sklada – Prilozi praćenju </w:t>
      </w:r>
      <w:proofErr w:type="spellStart"/>
      <w:r w:rsidRPr="0056053E">
        <w:rPr>
          <w:i/>
        </w:rPr>
        <w:t>pobudnog</w:t>
      </w:r>
      <w:proofErr w:type="spellEnd"/>
      <w:r w:rsidRPr="0056053E">
        <w:rPr>
          <w:i/>
        </w:rPr>
        <w:t xml:space="preserve"> pjesništva</w:t>
      </w:r>
      <w:r>
        <w:t xml:space="preserve">, Zagreb: VBZ. str. 39-41. </w:t>
      </w:r>
    </w:p>
    <w:p w:rsidR="0056053E" w:rsidRPr="009A7895" w:rsidRDefault="0056053E" w:rsidP="00216DC4">
      <w:pPr>
        <w:spacing w:line="240" w:lineRule="auto"/>
      </w:pPr>
      <w:r>
        <w:t xml:space="preserve">Monroe, </w:t>
      </w:r>
      <w:proofErr w:type="spellStart"/>
      <w:r>
        <w:t>Jonathan</w:t>
      </w:r>
      <w:proofErr w:type="spellEnd"/>
      <w:r>
        <w:t xml:space="preserve"> (1987) </w:t>
      </w:r>
      <w:r w:rsidRPr="009A7895">
        <w:rPr>
          <w:i/>
        </w:rPr>
        <w:t xml:space="preserve">A </w:t>
      </w:r>
      <w:proofErr w:type="spellStart"/>
      <w:r w:rsidRPr="009A7895">
        <w:rPr>
          <w:i/>
        </w:rPr>
        <w:t>Poverty</w:t>
      </w:r>
      <w:proofErr w:type="spellEnd"/>
      <w:r w:rsidRPr="009A7895">
        <w:rPr>
          <w:i/>
        </w:rPr>
        <w:t xml:space="preserve"> </w:t>
      </w:r>
      <w:proofErr w:type="spellStart"/>
      <w:r w:rsidRPr="009A7895">
        <w:rPr>
          <w:i/>
        </w:rPr>
        <w:t>of</w:t>
      </w:r>
      <w:proofErr w:type="spellEnd"/>
      <w:r w:rsidRPr="009A7895">
        <w:rPr>
          <w:i/>
        </w:rPr>
        <w:t xml:space="preserve"> </w:t>
      </w:r>
      <w:proofErr w:type="spellStart"/>
      <w:r w:rsidRPr="009A7895">
        <w:rPr>
          <w:i/>
        </w:rPr>
        <w:t>Objects</w:t>
      </w:r>
      <w:proofErr w:type="spellEnd"/>
      <w:r w:rsidRPr="009A7895">
        <w:rPr>
          <w:i/>
        </w:rPr>
        <w:t xml:space="preserve"> – </w:t>
      </w:r>
      <w:proofErr w:type="spellStart"/>
      <w:r w:rsidRPr="009A7895">
        <w:rPr>
          <w:i/>
        </w:rPr>
        <w:t>The</w:t>
      </w:r>
      <w:proofErr w:type="spellEnd"/>
      <w:r w:rsidRPr="009A7895">
        <w:rPr>
          <w:i/>
        </w:rPr>
        <w:t xml:space="preserve"> Prose </w:t>
      </w:r>
      <w:proofErr w:type="spellStart"/>
      <w:r w:rsidRPr="009A7895">
        <w:rPr>
          <w:i/>
        </w:rPr>
        <w:t>Poem</w:t>
      </w:r>
      <w:proofErr w:type="spellEnd"/>
      <w:r w:rsidRPr="009A7895">
        <w:rPr>
          <w:i/>
        </w:rPr>
        <w:t xml:space="preserve"> </w:t>
      </w:r>
      <w:proofErr w:type="spellStart"/>
      <w:r w:rsidRPr="009A7895">
        <w:rPr>
          <w:i/>
        </w:rPr>
        <w:t>and</w:t>
      </w:r>
      <w:proofErr w:type="spellEnd"/>
      <w:r w:rsidRPr="009A7895">
        <w:rPr>
          <w:i/>
        </w:rPr>
        <w:t xml:space="preserve"> </w:t>
      </w:r>
      <w:proofErr w:type="spellStart"/>
      <w:r w:rsidRPr="009A7895">
        <w:rPr>
          <w:i/>
        </w:rPr>
        <w:t>the</w:t>
      </w:r>
      <w:proofErr w:type="spellEnd"/>
      <w:r w:rsidRPr="009A7895">
        <w:rPr>
          <w:i/>
        </w:rPr>
        <w:t xml:space="preserve"> </w:t>
      </w:r>
      <w:proofErr w:type="spellStart"/>
      <w:r w:rsidRPr="009A7895">
        <w:rPr>
          <w:i/>
        </w:rPr>
        <w:t>Politics</w:t>
      </w:r>
      <w:proofErr w:type="spellEnd"/>
      <w:r w:rsidRPr="009A7895">
        <w:rPr>
          <w:i/>
        </w:rPr>
        <w:t xml:space="preserve"> </w:t>
      </w:r>
      <w:proofErr w:type="spellStart"/>
      <w:r w:rsidRPr="009A7895">
        <w:rPr>
          <w:i/>
        </w:rPr>
        <w:t>of</w:t>
      </w:r>
      <w:proofErr w:type="spellEnd"/>
      <w:r w:rsidRPr="009A7895">
        <w:rPr>
          <w:i/>
        </w:rPr>
        <w:t xml:space="preserve"> </w:t>
      </w:r>
      <w:proofErr w:type="spellStart"/>
      <w:r w:rsidRPr="009A7895">
        <w:rPr>
          <w:i/>
        </w:rPr>
        <w:t>Genre</w:t>
      </w:r>
      <w:proofErr w:type="spellEnd"/>
      <w:r>
        <w:t xml:space="preserve">, </w:t>
      </w:r>
      <w:proofErr w:type="spellStart"/>
      <w:r>
        <w:t>Ithaca</w:t>
      </w:r>
      <w:proofErr w:type="spellEnd"/>
      <w:r>
        <w:t xml:space="preserve">-London: </w:t>
      </w:r>
      <w:proofErr w:type="spellStart"/>
      <w:r>
        <w:t>Cornell</w:t>
      </w:r>
      <w:proofErr w:type="spellEnd"/>
      <w:r>
        <w:t xml:space="preserve"> University Press (</w:t>
      </w:r>
      <w:r w:rsidR="00570989">
        <w:t>uvod</w:t>
      </w:r>
      <w:r>
        <w:t>)</w:t>
      </w:r>
    </w:p>
    <w:p w:rsidR="0056053E" w:rsidRPr="006E5204" w:rsidRDefault="0056053E" w:rsidP="00216DC4">
      <w:pPr>
        <w:spacing w:line="240" w:lineRule="auto"/>
      </w:pPr>
      <w:r>
        <w:t xml:space="preserve">Monte, Steven: </w:t>
      </w:r>
      <w:proofErr w:type="spellStart"/>
      <w:r w:rsidRPr="00D2563F">
        <w:rPr>
          <w:i/>
        </w:rPr>
        <w:t>Invisible</w:t>
      </w:r>
      <w:proofErr w:type="spellEnd"/>
      <w:r w:rsidRPr="00D2563F">
        <w:rPr>
          <w:i/>
        </w:rPr>
        <w:t xml:space="preserve"> </w:t>
      </w:r>
      <w:proofErr w:type="spellStart"/>
      <w:r w:rsidRPr="00D2563F">
        <w:rPr>
          <w:i/>
        </w:rPr>
        <w:t>Fences</w:t>
      </w:r>
      <w:proofErr w:type="spellEnd"/>
      <w:r w:rsidRPr="00D2563F">
        <w:rPr>
          <w:i/>
        </w:rPr>
        <w:t xml:space="preserve"> – Prose </w:t>
      </w:r>
      <w:proofErr w:type="spellStart"/>
      <w:r w:rsidRPr="00D2563F">
        <w:rPr>
          <w:i/>
        </w:rPr>
        <w:t>Poetry</w:t>
      </w:r>
      <w:proofErr w:type="spellEnd"/>
      <w:r w:rsidRPr="00D2563F">
        <w:rPr>
          <w:i/>
        </w:rPr>
        <w:t xml:space="preserve"> as a </w:t>
      </w:r>
      <w:proofErr w:type="spellStart"/>
      <w:r w:rsidRPr="00D2563F">
        <w:rPr>
          <w:i/>
        </w:rPr>
        <w:t>Genre</w:t>
      </w:r>
      <w:proofErr w:type="spellEnd"/>
      <w:r w:rsidRPr="00D2563F">
        <w:rPr>
          <w:i/>
        </w:rPr>
        <w:t xml:space="preserve"> </w:t>
      </w:r>
      <w:proofErr w:type="spellStart"/>
      <w:r w:rsidRPr="00D2563F">
        <w:rPr>
          <w:i/>
        </w:rPr>
        <w:t>in</w:t>
      </w:r>
      <w:proofErr w:type="spellEnd"/>
      <w:r w:rsidRPr="00D2563F">
        <w:rPr>
          <w:i/>
        </w:rPr>
        <w:t xml:space="preserve"> </w:t>
      </w:r>
      <w:proofErr w:type="spellStart"/>
      <w:r w:rsidRPr="00D2563F">
        <w:rPr>
          <w:i/>
        </w:rPr>
        <w:t>French</w:t>
      </w:r>
      <w:proofErr w:type="spellEnd"/>
      <w:r w:rsidRPr="00D2563F">
        <w:rPr>
          <w:i/>
        </w:rPr>
        <w:t xml:space="preserve"> </w:t>
      </w:r>
      <w:proofErr w:type="spellStart"/>
      <w:r w:rsidRPr="00D2563F">
        <w:rPr>
          <w:i/>
        </w:rPr>
        <w:t>and</w:t>
      </w:r>
      <w:proofErr w:type="spellEnd"/>
      <w:r w:rsidRPr="00D2563F">
        <w:rPr>
          <w:i/>
        </w:rPr>
        <w:t xml:space="preserve"> American Literature</w:t>
      </w:r>
      <w:r w:rsidR="00202279">
        <w:t xml:space="preserve">. </w:t>
      </w:r>
      <w:r w:rsidR="00570989">
        <w:t>str. 1-63</w:t>
      </w:r>
      <w:r w:rsidR="00202279">
        <w:t>.</w:t>
      </w:r>
    </w:p>
    <w:p w:rsidR="002D52FC" w:rsidRPr="006E5204" w:rsidRDefault="006E5204" w:rsidP="00216DC4">
      <w:pPr>
        <w:spacing w:line="240" w:lineRule="auto"/>
      </w:pPr>
      <w:r>
        <w:lastRenderedPageBreak/>
        <w:t>Oblučar, Branislav (2017) „Pjesma u prozi kao žanr“, u:</w:t>
      </w:r>
      <w:r w:rsidR="00CF1EC6">
        <w:t xml:space="preserve"> </w:t>
      </w:r>
      <w:r w:rsidR="00CF1EC6" w:rsidRPr="005D41F3">
        <w:rPr>
          <w:i/>
        </w:rPr>
        <w:t>Na tragu Kornjače</w:t>
      </w:r>
      <w:r>
        <w:rPr>
          <w:i/>
        </w:rPr>
        <w:t xml:space="preserve"> – pjesma u prozi i tvarna imaginacija u poetici Danijela Dragojevića</w:t>
      </w:r>
      <w:r>
        <w:t xml:space="preserve">, </w:t>
      </w:r>
      <w:r w:rsidR="009A7895">
        <w:t xml:space="preserve">Zagreb: </w:t>
      </w:r>
      <w:proofErr w:type="spellStart"/>
      <w:r w:rsidR="009A7895">
        <w:t>Disput</w:t>
      </w:r>
      <w:proofErr w:type="spellEnd"/>
      <w:r w:rsidR="009A7895">
        <w:t xml:space="preserve">. </w:t>
      </w:r>
      <w:r>
        <w:t>str. 13-54</w:t>
      </w:r>
      <w:r w:rsidR="00202279">
        <w:t>.</w:t>
      </w:r>
    </w:p>
    <w:p w:rsidR="0056053E" w:rsidRDefault="0056053E" w:rsidP="00216DC4">
      <w:pPr>
        <w:spacing w:line="240" w:lineRule="auto"/>
      </w:pPr>
      <w:r>
        <w:t xml:space="preserve">Pejaković, Hrvoje (1992) „Predgovor“, u: </w:t>
      </w:r>
      <w:r w:rsidRPr="0056053E">
        <w:rPr>
          <w:i/>
        </w:rPr>
        <w:t>Naša ljubavnica tlapnja – Antol</w:t>
      </w:r>
      <w:r>
        <w:rPr>
          <w:i/>
        </w:rPr>
        <w:t>ogija hrvatskih pjesama u prozi</w:t>
      </w:r>
      <w:r>
        <w:t>, str. 5-20.</w:t>
      </w:r>
    </w:p>
    <w:p w:rsidR="00087993" w:rsidRPr="00087993" w:rsidRDefault="00087993" w:rsidP="00087993">
      <w:pPr>
        <w:spacing w:line="240" w:lineRule="auto"/>
      </w:pPr>
      <w:r w:rsidRPr="00087993">
        <w:t>Pejaković, Hrvoje. 2003. „Čitaju</w:t>
      </w:r>
      <w:r>
        <w:t xml:space="preserve">ći </w:t>
      </w:r>
      <w:proofErr w:type="spellStart"/>
      <w:r>
        <w:t>Ujevićeve</w:t>
      </w:r>
      <w:proofErr w:type="spellEnd"/>
      <w:r>
        <w:t xml:space="preserve"> pjesme u prozi“, u:</w:t>
      </w:r>
      <w:r w:rsidRPr="00087993">
        <w:t xml:space="preserve"> </w:t>
      </w:r>
      <w:r w:rsidRPr="00087993">
        <w:rPr>
          <w:i/>
        </w:rPr>
        <w:t>Kružnica nade</w:t>
      </w:r>
      <w:r w:rsidRPr="00087993">
        <w:t xml:space="preserve">. Zagreb: Matica hrvatska. </w:t>
      </w:r>
      <w:r>
        <w:t xml:space="preserve">str. </w:t>
      </w:r>
      <w:r w:rsidRPr="00087993">
        <w:t>58-64.</w:t>
      </w:r>
    </w:p>
    <w:p w:rsidR="009D02A1" w:rsidRDefault="009D02A1" w:rsidP="00216DC4">
      <w:pPr>
        <w:spacing w:line="240" w:lineRule="auto"/>
      </w:pPr>
      <w:proofErr w:type="spellStart"/>
      <w:r w:rsidRPr="00D2563F">
        <w:rPr>
          <w:i/>
        </w:rPr>
        <w:t>The</w:t>
      </w:r>
      <w:proofErr w:type="spellEnd"/>
      <w:r w:rsidRPr="00D2563F">
        <w:rPr>
          <w:i/>
        </w:rPr>
        <w:t xml:space="preserve"> Prose </w:t>
      </w:r>
      <w:proofErr w:type="spellStart"/>
      <w:r w:rsidRPr="00D2563F">
        <w:rPr>
          <w:i/>
        </w:rPr>
        <w:t>Poem</w:t>
      </w:r>
      <w:proofErr w:type="spellEnd"/>
      <w:r w:rsidRPr="00D2563F">
        <w:rPr>
          <w:i/>
        </w:rPr>
        <w:t xml:space="preserve"> </w:t>
      </w:r>
      <w:proofErr w:type="spellStart"/>
      <w:r w:rsidRPr="00D2563F">
        <w:rPr>
          <w:i/>
        </w:rPr>
        <w:t>in</w:t>
      </w:r>
      <w:proofErr w:type="spellEnd"/>
      <w:r w:rsidRPr="00D2563F">
        <w:rPr>
          <w:i/>
        </w:rPr>
        <w:t xml:space="preserve"> France – </w:t>
      </w:r>
      <w:proofErr w:type="spellStart"/>
      <w:r w:rsidRPr="00D2563F">
        <w:rPr>
          <w:i/>
        </w:rPr>
        <w:t>Theory</w:t>
      </w:r>
      <w:proofErr w:type="spellEnd"/>
      <w:r w:rsidRPr="00D2563F">
        <w:rPr>
          <w:i/>
        </w:rPr>
        <w:t xml:space="preserve"> </w:t>
      </w:r>
      <w:proofErr w:type="spellStart"/>
      <w:r w:rsidRPr="00D2563F">
        <w:rPr>
          <w:i/>
        </w:rPr>
        <w:t>and</w:t>
      </w:r>
      <w:proofErr w:type="spellEnd"/>
      <w:r w:rsidRPr="00D2563F">
        <w:rPr>
          <w:i/>
        </w:rPr>
        <w:t xml:space="preserve"> </w:t>
      </w:r>
      <w:proofErr w:type="spellStart"/>
      <w:r w:rsidRPr="00D2563F">
        <w:rPr>
          <w:i/>
        </w:rPr>
        <w:t>Practice</w:t>
      </w:r>
      <w:proofErr w:type="spellEnd"/>
      <w:r>
        <w:t xml:space="preserve"> </w:t>
      </w:r>
      <w:r w:rsidR="00AC388A">
        <w:t xml:space="preserve">(1983) New York: Columbia University Press, </w:t>
      </w:r>
      <w:proofErr w:type="spellStart"/>
      <w:r>
        <w:t>ur</w:t>
      </w:r>
      <w:proofErr w:type="spellEnd"/>
      <w:r>
        <w:t xml:space="preserve">. </w:t>
      </w:r>
      <w:proofErr w:type="spellStart"/>
      <w:r>
        <w:t>Mary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 </w:t>
      </w:r>
      <w:proofErr w:type="spellStart"/>
      <w:r>
        <w:t>Caws</w:t>
      </w:r>
      <w:proofErr w:type="spellEnd"/>
      <w:r>
        <w:t xml:space="preserve"> i </w:t>
      </w:r>
      <w:proofErr w:type="spellStart"/>
      <w:r>
        <w:t>Hermine</w:t>
      </w:r>
      <w:proofErr w:type="spellEnd"/>
      <w:r>
        <w:t xml:space="preserve"> </w:t>
      </w:r>
      <w:proofErr w:type="spellStart"/>
      <w:r>
        <w:t>Riffaterre</w:t>
      </w:r>
      <w:proofErr w:type="spellEnd"/>
      <w:r>
        <w:t xml:space="preserve"> (</w:t>
      </w:r>
      <w:r w:rsidR="00AC388A">
        <w:t>1., 6. i 11. poglavlje</w:t>
      </w:r>
      <w:r>
        <w:t>)</w:t>
      </w:r>
    </w:p>
    <w:p w:rsidR="0056053E" w:rsidRPr="009A7895" w:rsidRDefault="009709CE" w:rsidP="00216DC4">
      <w:pPr>
        <w:spacing w:line="240" w:lineRule="auto"/>
      </w:pPr>
      <w:proofErr w:type="spellStart"/>
      <w:r>
        <w:t>Wolf</w:t>
      </w:r>
      <w:proofErr w:type="spellEnd"/>
      <w:r>
        <w:t xml:space="preserve">, </w:t>
      </w:r>
      <w:proofErr w:type="spellStart"/>
      <w:r>
        <w:t>Werner</w:t>
      </w:r>
      <w:proofErr w:type="spellEnd"/>
      <w:r w:rsidR="006E5204">
        <w:t xml:space="preserve"> (2005) „</w:t>
      </w:r>
      <w:proofErr w:type="spellStart"/>
      <w:r>
        <w:t>The</w:t>
      </w:r>
      <w:proofErr w:type="spellEnd"/>
      <w:r>
        <w:t xml:space="preserve"> </w:t>
      </w:r>
      <w:proofErr w:type="spellStart"/>
      <w:r>
        <w:t>Lyric</w:t>
      </w:r>
      <w:proofErr w:type="spellEnd"/>
      <w:r>
        <w:t xml:space="preserve">: </w:t>
      </w:r>
      <w:proofErr w:type="spellStart"/>
      <w:r w:rsidR="006E5204">
        <w:t>Problems</w:t>
      </w:r>
      <w:proofErr w:type="spellEnd"/>
      <w:r w:rsidR="006E5204">
        <w:t xml:space="preserve"> </w:t>
      </w:r>
      <w:proofErr w:type="spellStart"/>
      <w:r w:rsidR="006E5204">
        <w:t>of</w:t>
      </w:r>
      <w:proofErr w:type="spellEnd"/>
      <w:r w:rsidR="006E5204">
        <w:t xml:space="preserve"> </w:t>
      </w:r>
      <w:proofErr w:type="spellStart"/>
      <w:r w:rsidR="006E5204">
        <w:t>Definition</w:t>
      </w:r>
      <w:proofErr w:type="spellEnd"/>
      <w:r w:rsidR="006E5204">
        <w:t xml:space="preserve"> </w:t>
      </w:r>
      <w:proofErr w:type="spellStart"/>
      <w:r w:rsidR="006E5204">
        <w:t>and</w:t>
      </w:r>
      <w:proofErr w:type="spellEnd"/>
      <w:r w:rsidR="006E5204">
        <w:t xml:space="preserve"> a </w:t>
      </w:r>
      <w:proofErr w:type="spellStart"/>
      <w:r w:rsidR="006E5204">
        <w:t>Proposal</w:t>
      </w:r>
      <w:proofErr w:type="spellEnd"/>
      <w:r w:rsidR="006E5204">
        <w:t xml:space="preserve"> for </w:t>
      </w:r>
      <w:proofErr w:type="spellStart"/>
      <w:r w:rsidR="006E5204">
        <w:t>Reconceptualization</w:t>
      </w:r>
      <w:proofErr w:type="spellEnd"/>
      <w:r w:rsidR="006E5204">
        <w:t xml:space="preserve">“, u: </w:t>
      </w:r>
      <w:proofErr w:type="spellStart"/>
      <w:r w:rsidR="006E5204" w:rsidRPr="006E5204">
        <w:rPr>
          <w:i/>
        </w:rPr>
        <w:t>Theory</w:t>
      </w:r>
      <w:proofErr w:type="spellEnd"/>
      <w:r w:rsidR="006E5204" w:rsidRPr="006E5204">
        <w:rPr>
          <w:i/>
        </w:rPr>
        <w:t xml:space="preserve"> </w:t>
      </w:r>
      <w:proofErr w:type="spellStart"/>
      <w:r w:rsidR="006E5204" w:rsidRPr="006E5204">
        <w:rPr>
          <w:i/>
        </w:rPr>
        <w:t>into</w:t>
      </w:r>
      <w:proofErr w:type="spellEnd"/>
      <w:r w:rsidR="006E5204" w:rsidRPr="006E5204">
        <w:rPr>
          <w:i/>
        </w:rPr>
        <w:t xml:space="preserve"> </w:t>
      </w:r>
      <w:proofErr w:type="spellStart"/>
      <w:r w:rsidR="006E5204" w:rsidRPr="006E5204">
        <w:rPr>
          <w:i/>
        </w:rPr>
        <w:t>Poetry</w:t>
      </w:r>
      <w:proofErr w:type="spellEnd"/>
      <w:r w:rsidR="006E5204" w:rsidRPr="006E5204">
        <w:rPr>
          <w:i/>
        </w:rPr>
        <w:t xml:space="preserve"> – New </w:t>
      </w:r>
      <w:proofErr w:type="spellStart"/>
      <w:r w:rsidR="006E5204" w:rsidRPr="006E5204">
        <w:rPr>
          <w:i/>
        </w:rPr>
        <w:t>Approaches</w:t>
      </w:r>
      <w:proofErr w:type="spellEnd"/>
      <w:r w:rsidR="006E5204" w:rsidRPr="006E5204">
        <w:rPr>
          <w:i/>
        </w:rPr>
        <w:t xml:space="preserve"> to </w:t>
      </w:r>
      <w:proofErr w:type="spellStart"/>
      <w:r w:rsidR="006E5204" w:rsidRPr="006E5204">
        <w:rPr>
          <w:i/>
        </w:rPr>
        <w:t>the</w:t>
      </w:r>
      <w:proofErr w:type="spellEnd"/>
      <w:r w:rsidR="006E5204" w:rsidRPr="006E5204">
        <w:rPr>
          <w:i/>
        </w:rPr>
        <w:t xml:space="preserve"> </w:t>
      </w:r>
      <w:proofErr w:type="spellStart"/>
      <w:r w:rsidR="006E5204" w:rsidRPr="006E5204">
        <w:rPr>
          <w:i/>
        </w:rPr>
        <w:t>Lyric</w:t>
      </w:r>
      <w:proofErr w:type="spellEnd"/>
      <w:r w:rsidR="006E5204">
        <w:t xml:space="preserve">, </w:t>
      </w:r>
      <w:proofErr w:type="spellStart"/>
      <w:r w:rsidR="006E5204">
        <w:t>ur</w:t>
      </w:r>
      <w:proofErr w:type="spellEnd"/>
      <w:r w:rsidR="006E5204">
        <w:t xml:space="preserve">. Eva </w:t>
      </w:r>
      <w:proofErr w:type="spellStart"/>
      <w:r w:rsidR="006E5204">
        <w:t>Müller-Zettlemann</w:t>
      </w:r>
      <w:proofErr w:type="spellEnd"/>
      <w:r w:rsidR="006E5204">
        <w:t>, Margarete Rubnik</w:t>
      </w:r>
      <w:r w:rsidR="00202279">
        <w:t xml:space="preserve">, Amsterdam-New York: </w:t>
      </w:r>
      <w:proofErr w:type="spellStart"/>
      <w:r w:rsidR="00202279">
        <w:t>Rodopi</w:t>
      </w:r>
      <w:proofErr w:type="spellEnd"/>
      <w:r w:rsidR="00202279">
        <w:t>. str. 21-52.</w:t>
      </w:r>
    </w:p>
    <w:sectPr w:rsidR="0056053E" w:rsidRPr="009A7895" w:rsidSect="00D62D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D9E"/>
    <w:rsid w:val="000216AB"/>
    <w:rsid w:val="00056241"/>
    <w:rsid w:val="00087993"/>
    <w:rsid w:val="000A6D9E"/>
    <w:rsid w:val="000B6EFB"/>
    <w:rsid w:val="00136958"/>
    <w:rsid w:val="00164D43"/>
    <w:rsid w:val="00202279"/>
    <w:rsid w:val="00203907"/>
    <w:rsid w:val="00213F84"/>
    <w:rsid w:val="00216DC4"/>
    <w:rsid w:val="00241265"/>
    <w:rsid w:val="002D52FC"/>
    <w:rsid w:val="003543A5"/>
    <w:rsid w:val="003A3E93"/>
    <w:rsid w:val="003D1B87"/>
    <w:rsid w:val="00416DAC"/>
    <w:rsid w:val="004B2936"/>
    <w:rsid w:val="004E132F"/>
    <w:rsid w:val="00501268"/>
    <w:rsid w:val="00556302"/>
    <w:rsid w:val="0056053E"/>
    <w:rsid w:val="00562C54"/>
    <w:rsid w:val="00570989"/>
    <w:rsid w:val="005A3D83"/>
    <w:rsid w:val="005B30BF"/>
    <w:rsid w:val="005C2F8B"/>
    <w:rsid w:val="005D41F3"/>
    <w:rsid w:val="006C75BF"/>
    <w:rsid w:val="006E5204"/>
    <w:rsid w:val="006F2A69"/>
    <w:rsid w:val="006F5ADC"/>
    <w:rsid w:val="007275C0"/>
    <w:rsid w:val="00762FC8"/>
    <w:rsid w:val="007F6113"/>
    <w:rsid w:val="00835B74"/>
    <w:rsid w:val="00843F6D"/>
    <w:rsid w:val="0086795F"/>
    <w:rsid w:val="00905CF3"/>
    <w:rsid w:val="009661B6"/>
    <w:rsid w:val="009709CE"/>
    <w:rsid w:val="00970AA0"/>
    <w:rsid w:val="0098069A"/>
    <w:rsid w:val="009A59E5"/>
    <w:rsid w:val="009A7895"/>
    <w:rsid w:val="009B2F63"/>
    <w:rsid w:val="009C146B"/>
    <w:rsid w:val="009D02A1"/>
    <w:rsid w:val="00AA7D4E"/>
    <w:rsid w:val="00AC388A"/>
    <w:rsid w:val="00B5115C"/>
    <w:rsid w:val="00B8592D"/>
    <w:rsid w:val="00BA18F4"/>
    <w:rsid w:val="00BC7600"/>
    <w:rsid w:val="00BE5A41"/>
    <w:rsid w:val="00C560E5"/>
    <w:rsid w:val="00C76EFA"/>
    <w:rsid w:val="00C90135"/>
    <w:rsid w:val="00CA03DF"/>
    <w:rsid w:val="00CC0A76"/>
    <w:rsid w:val="00CF1EC6"/>
    <w:rsid w:val="00D2563F"/>
    <w:rsid w:val="00D62DE7"/>
    <w:rsid w:val="00D67B61"/>
    <w:rsid w:val="00D702EA"/>
    <w:rsid w:val="00DA54AD"/>
    <w:rsid w:val="00DD2DFD"/>
    <w:rsid w:val="00DF1244"/>
    <w:rsid w:val="00E23C57"/>
    <w:rsid w:val="00E45E7D"/>
    <w:rsid w:val="00E6616E"/>
    <w:rsid w:val="00E93E74"/>
    <w:rsid w:val="00EE2D3D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125C"/>
  <w15:docId w15:val="{B2D43ECF-369B-4B5A-8D7D-B25ADF8C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Branislav</dc:creator>
  <cp:lastModifiedBy>Branislav Oblučar</cp:lastModifiedBy>
  <cp:revision>60</cp:revision>
  <dcterms:created xsi:type="dcterms:W3CDTF">2019-08-21T09:02:00Z</dcterms:created>
  <dcterms:modified xsi:type="dcterms:W3CDTF">2021-09-22T08:17:00Z</dcterms:modified>
</cp:coreProperties>
</file>