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DA6D" w14:textId="454BE994" w:rsidR="00546A1D" w:rsidRDefault="00546A1D" w:rsidP="00546A1D">
      <w:pPr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Diplomski studij lingvistike – struktura reformiranoga studija</w:t>
      </w:r>
      <w:r w:rsidR="00721884">
        <w:rPr>
          <w:rFonts w:ascii="Arial" w:eastAsia="Arial" w:hAnsi="Arial" w:cs="Arial"/>
          <w:b/>
        </w:rPr>
        <w:t xml:space="preserve"> 2027/2028.</w:t>
      </w:r>
    </w:p>
    <w:p w14:paraId="185877FE" w14:textId="77777777" w:rsidR="00546A1D" w:rsidRPr="00546A1D" w:rsidRDefault="00546A1D" w:rsidP="00546A1D">
      <w:pPr>
        <w:rPr>
          <w:rFonts w:ascii="Arial" w:hAnsi="Arial" w:cs="Arial"/>
          <w:b/>
        </w:rPr>
      </w:pPr>
    </w:p>
    <w:p w14:paraId="1500106F" w14:textId="77777777" w:rsidR="00546A1D" w:rsidRPr="00546A1D" w:rsidRDefault="00546A1D" w:rsidP="002B091F">
      <w:pPr>
        <w:numPr>
          <w:ilvl w:val="0"/>
          <w:numId w:val="3"/>
        </w:numPr>
        <w:rPr>
          <w:rFonts w:ascii="Arial" w:hAnsi="Arial" w:cs="Arial"/>
          <w:b/>
        </w:rPr>
      </w:pPr>
      <w:r w:rsidRPr="00546A1D">
        <w:rPr>
          <w:rFonts w:ascii="Arial" w:hAnsi="Arial" w:cs="Arial"/>
          <w:b/>
        </w:rPr>
        <w:t>SEMESTAR</w:t>
      </w:r>
    </w:p>
    <w:p w14:paraId="3E833EE7" w14:textId="77777777" w:rsidR="00546A1D" w:rsidRPr="00546A1D" w:rsidRDefault="00546A1D" w:rsidP="00B25BF5">
      <w:pPr>
        <w:ind w:left="708" w:firstLine="708"/>
        <w:rPr>
          <w:rFonts w:ascii="Arial" w:hAnsi="Arial" w:cs="Arial"/>
          <w:b/>
        </w:rPr>
      </w:pPr>
    </w:p>
    <w:p w14:paraId="4C10EFD2" w14:textId="77777777" w:rsidR="00546A1D" w:rsidRPr="008E098F" w:rsidRDefault="005F0E78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bookmarkStart w:id="1" w:name="_Hlk232491932"/>
      <w:r w:rsidRPr="008E098F">
        <w:rPr>
          <w:rFonts w:ascii="Arial" w:hAnsi="Arial" w:cs="Arial"/>
          <w:b/>
        </w:rPr>
        <w:t>Izbornost</w:t>
      </w:r>
      <w:r w:rsidR="00D26AB4"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</w:t>
      </w:r>
      <w:r w:rsidR="009D3D8F" w:rsidRPr="008E098F">
        <w:rPr>
          <w:rFonts w:ascii="Arial" w:hAnsi="Arial" w:cs="Arial"/>
          <w:b/>
        </w:rPr>
        <w:t xml:space="preserve"> A</w:t>
      </w:r>
      <w:r w:rsidRPr="008E098F">
        <w:rPr>
          <w:rFonts w:ascii="Arial" w:hAnsi="Arial" w:cs="Arial"/>
          <w:b/>
        </w:rPr>
        <w:t xml:space="preserve"> </w:t>
      </w:r>
      <w:r w:rsidR="00D26AB4">
        <w:rPr>
          <w:rFonts w:ascii="Arial" w:hAnsi="Arial" w:cs="Arial"/>
          <w:b/>
        </w:rPr>
        <w:t xml:space="preserve">– tijekom studija odabrati najmanje </w:t>
      </w:r>
      <w:r w:rsidR="0036564D">
        <w:rPr>
          <w:rFonts w:ascii="Arial" w:hAnsi="Arial" w:cs="Arial"/>
          <w:b/>
        </w:rPr>
        <w:t>5</w:t>
      </w:r>
      <w:r w:rsidR="00D26AB4">
        <w:rPr>
          <w:rFonts w:ascii="Arial" w:hAnsi="Arial" w:cs="Arial"/>
          <w:b/>
        </w:rPr>
        <w:t xml:space="preserve"> ECTS</w:t>
      </w:r>
      <w:bookmarkEnd w:id="1"/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9D3D8F" w:rsidRPr="004519E6" w14:paraId="6862B355" w14:textId="77777777" w:rsidTr="00883F4F">
        <w:tc>
          <w:tcPr>
            <w:tcW w:w="4747" w:type="dxa"/>
          </w:tcPr>
          <w:p w14:paraId="40CD2534" w14:textId="77777777" w:rsidR="009D3D8F" w:rsidRPr="004519E6" w:rsidRDefault="009D3D8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19191489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2357AAC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8B00D73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500BD15" w14:textId="77777777" w:rsidR="009D3D8F" w:rsidRPr="004519E6" w:rsidRDefault="009D3D8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D3D8F" w:rsidRPr="004519E6" w14:paraId="636FD25C" w14:textId="77777777" w:rsidTr="00883F4F">
        <w:tc>
          <w:tcPr>
            <w:tcW w:w="4747" w:type="dxa"/>
          </w:tcPr>
          <w:p w14:paraId="2D86A284" w14:textId="77777777" w:rsidR="009D3D8F" w:rsidRPr="004519E6" w:rsidRDefault="009D3D8F" w:rsidP="009D3D8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2115653E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CD9B358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6C21D2B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FE5F188" w14:textId="77777777" w:rsidR="009D3D8F" w:rsidRPr="004519E6" w:rsidRDefault="009D3D8F" w:rsidP="009D3D8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53E5F940" w14:textId="77777777" w:rsidR="009D3D8F" w:rsidRDefault="009D3D8F" w:rsidP="009D3D8F">
      <w:pPr>
        <w:ind w:firstLine="360"/>
        <w:rPr>
          <w:rFonts w:ascii="Arial" w:hAnsi="Arial" w:cs="Arial"/>
          <w:b/>
        </w:rPr>
      </w:pPr>
    </w:p>
    <w:p w14:paraId="3897E052" w14:textId="77777777" w:rsidR="009D3D8F" w:rsidRPr="008E098F" w:rsidRDefault="009D3D8F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 w:rsidR="00D26AB4"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B</w:t>
      </w:r>
      <w:r w:rsidR="00D26AB4">
        <w:rPr>
          <w:rFonts w:ascii="Arial" w:hAnsi="Arial" w:cs="Arial"/>
          <w:b/>
        </w:rPr>
        <w:t xml:space="preserve"> – tijekom studija odabrati najmanje </w:t>
      </w:r>
      <w:r w:rsidR="0036564D">
        <w:rPr>
          <w:rFonts w:ascii="Arial" w:hAnsi="Arial" w:cs="Arial"/>
          <w:b/>
        </w:rPr>
        <w:t>5</w:t>
      </w:r>
      <w:r w:rsidR="00D26AB4">
        <w:rPr>
          <w:rFonts w:ascii="Arial" w:hAnsi="Arial" w:cs="Arial"/>
          <w:b/>
        </w:rPr>
        <w:t xml:space="preserve">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9D3D8F" w:rsidRPr="004519E6" w14:paraId="76506498" w14:textId="77777777" w:rsidTr="00883F4F">
        <w:tc>
          <w:tcPr>
            <w:tcW w:w="4747" w:type="dxa"/>
          </w:tcPr>
          <w:p w14:paraId="35857BFD" w14:textId="77777777" w:rsidR="009D3D8F" w:rsidRPr="004519E6" w:rsidRDefault="009D3D8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5CF2565A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7E7926F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9E9A10F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2D4BC80" w14:textId="77777777" w:rsidR="009D3D8F" w:rsidRPr="004519E6" w:rsidRDefault="009D3D8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D3D8F" w:rsidRPr="004519E6" w14:paraId="7E9CADA0" w14:textId="77777777" w:rsidTr="00883F4F">
        <w:tc>
          <w:tcPr>
            <w:tcW w:w="4747" w:type="dxa"/>
          </w:tcPr>
          <w:p w14:paraId="05302338" w14:textId="77777777" w:rsidR="009D3D8F" w:rsidRPr="004519E6" w:rsidRDefault="009D3D8F" w:rsidP="009D3D8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Analiza diskursa</w:t>
            </w:r>
          </w:p>
        </w:tc>
        <w:tc>
          <w:tcPr>
            <w:tcW w:w="655" w:type="dxa"/>
          </w:tcPr>
          <w:p w14:paraId="22C3C289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B0AB52C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4D523AF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FC6F473" w14:textId="77777777" w:rsidR="009D3D8F" w:rsidRPr="004519E6" w:rsidRDefault="009D3D8F" w:rsidP="009D3D8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D3D8F" w:rsidRPr="004519E6" w14:paraId="57511EB3" w14:textId="77777777" w:rsidTr="00883F4F">
        <w:tc>
          <w:tcPr>
            <w:tcW w:w="4747" w:type="dxa"/>
          </w:tcPr>
          <w:p w14:paraId="5BBDC8C3" w14:textId="77777777" w:rsidR="009D3D8F" w:rsidRPr="004519E6" w:rsidRDefault="009D3D8F" w:rsidP="009D3D8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1ACBC193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5CDEAFD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7BCA36F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AD6A3A7" w14:textId="77777777" w:rsidR="009D3D8F" w:rsidRPr="004519E6" w:rsidRDefault="009D3D8F" w:rsidP="009D3D8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5E139B7B" w14:textId="77777777" w:rsidR="009D3D8F" w:rsidRDefault="009D3D8F" w:rsidP="009D3D8F">
      <w:pPr>
        <w:ind w:firstLine="360"/>
        <w:rPr>
          <w:rFonts w:ascii="Arial" w:hAnsi="Arial" w:cs="Arial"/>
          <w:b/>
        </w:rPr>
      </w:pPr>
    </w:p>
    <w:p w14:paraId="3140B173" w14:textId="77777777" w:rsidR="009D3D8F" w:rsidRPr="008E098F" w:rsidRDefault="00F22801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 w:rsidR="0036564D"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C</w:t>
      </w:r>
      <w:r w:rsidR="0036564D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F22801" w:rsidRPr="004519E6" w14:paraId="50E869C6" w14:textId="77777777" w:rsidTr="00883F4F">
        <w:tc>
          <w:tcPr>
            <w:tcW w:w="4747" w:type="dxa"/>
          </w:tcPr>
          <w:p w14:paraId="19E4549C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Kvantitativne metode u lingvistici</w:t>
            </w:r>
          </w:p>
        </w:tc>
        <w:tc>
          <w:tcPr>
            <w:tcW w:w="655" w:type="dxa"/>
          </w:tcPr>
          <w:p w14:paraId="678E9141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367475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C2A02C6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2B911B0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7F2EACCA" w14:textId="77777777" w:rsidR="00F22801" w:rsidRPr="008E098F" w:rsidRDefault="00F22801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 w:rsidR="0036564D"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D</w:t>
      </w:r>
      <w:r w:rsidR="0036564D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F22801" w:rsidRPr="004519E6" w14:paraId="384BE106" w14:textId="77777777" w:rsidTr="00883F4F">
        <w:tc>
          <w:tcPr>
            <w:tcW w:w="4747" w:type="dxa"/>
          </w:tcPr>
          <w:p w14:paraId="3CA7B5BF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08F43DAD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CEECECC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0801D63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DF41810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52047A65" w14:textId="77777777" w:rsidR="00F22801" w:rsidRDefault="00F22801" w:rsidP="00B25BF5">
      <w:pPr>
        <w:ind w:firstLine="360"/>
        <w:rPr>
          <w:rFonts w:ascii="Arial" w:hAnsi="Arial" w:cs="Arial"/>
          <w:b/>
        </w:rPr>
      </w:pPr>
    </w:p>
    <w:p w14:paraId="10D85F05" w14:textId="77777777" w:rsidR="00F22801" w:rsidRPr="008E098F" w:rsidRDefault="00F22801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 w:rsidR="0036564D"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E</w:t>
      </w:r>
      <w:r w:rsidR="0036564D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F22801" w:rsidRPr="004519E6" w14:paraId="033E55A9" w14:textId="77777777" w:rsidTr="00883F4F">
        <w:tc>
          <w:tcPr>
            <w:tcW w:w="4747" w:type="dxa"/>
          </w:tcPr>
          <w:p w14:paraId="57C1ECA0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Kognitivni i kulturni temelji jezika</w:t>
            </w:r>
          </w:p>
        </w:tc>
        <w:tc>
          <w:tcPr>
            <w:tcW w:w="655" w:type="dxa"/>
          </w:tcPr>
          <w:p w14:paraId="459F9D9A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76DF0DE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FBE38E8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F9A0853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F22801" w:rsidRPr="004519E6" w14:paraId="3B5947F0" w14:textId="77777777" w:rsidTr="00883F4F">
        <w:tc>
          <w:tcPr>
            <w:tcW w:w="4747" w:type="dxa"/>
          </w:tcPr>
          <w:p w14:paraId="0968F177" w14:textId="77777777" w:rsidR="00F22801" w:rsidRPr="004519E6" w:rsidRDefault="00F22801" w:rsidP="00F2280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Uporabno utemeljeni modeli jezika</w:t>
            </w:r>
          </w:p>
        </w:tc>
        <w:tc>
          <w:tcPr>
            <w:tcW w:w="655" w:type="dxa"/>
          </w:tcPr>
          <w:p w14:paraId="1A041723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9F846F7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4C7313C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8B88F2B" w14:textId="77777777" w:rsidR="00F22801" w:rsidRPr="004519E6" w:rsidRDefault="00F22801" w:rsidP="00F2280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6B29A624" w14:textId="77777777" w:rsidR="00F22801" w:rsidRDefault="00F22801" w:rsidP="00B25BF5">
      <w:pPr>
        <w:ind w:firstLine="360"/>
        <w:rPr>
          <w:rFonts w:ascii="Arial" w:hAnsi="Arial" w:cs="Arial"/>
          <w:b/>
        </w:rPr>
      </w:pPr>
    </w:p>
    <w:p w14:paraId="37D798C2" w14:textId="77777777" w:rsidR="00F22801" w:rsidRPr="008E098F" w:rsidRDefault="00F22801" w:rsidP="008E098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 w:rsidR="0036564D"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– grupa F </w:t>
      </w:r>
      <w:r w:rsidR="0036564D"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F22801" w:rsidRPr="004519E6" w14:paraId="7BB0563E" w14:textId="77777777" w:rsidTr="00883F4F">
        <w:tc>
          <w:tcPr>
            <w:tcW w:w="4747" w:type="dxa"/>
          </w:tcPr>
          <w:p w14:paraId="650C10AF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 w:rsidR="00C91E7E"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AE8EAFC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48B7E1D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672240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3DE214E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F22801" w:rsidRPr="004519E6" w14:paraId="56F87E26" w14:textId="77777777" w:rsidTr="00883F4F">
        <w:tc>
          <w:tcPr>
            <w:tcW w:w="4747" w:type="dxa"/>
          </w:tcPr>
          <w:p w14:paraId="36E98F78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 w:rsidR="00C91E7E"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3931CDAE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6AC52F1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BF6D35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717CBF7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F22801" w:rsidRPr="004519E6" w14:paraId="02D1E773" w14:textId="77777777" w:rsidTr="00883F4F">
        <w:tc>
          <w:tcPr>
            <w:tcW w:w="4747" w:type="dxa"/>
          </w:tcPr>
          <w:p w14:paraId="160C5338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 w:rsidR="00C91E7E"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1E155E5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CA92820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075503B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F93C3F9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C91E7E" w:rsidRPr="004519E6" w14:paraId="41F8F58F" w14:textId="77777777" w:rsidTr="00883F4F">
        <w:tc>
          <w:tcPr>
            <w:tcW w:w="4747" w:type="dxa"/>
          </w:tcPr>
          <w:p w14:paraId="49A8DEE6" w14:textId="77777777" w:rsidR="00C91E7E" w:rsidRPr="004519E6" w:rsidRDefault="00C91E7E" w:rsidP="00C91E7E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6E7BF944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516A323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07D2BE3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D0989D2" w14:textId="77777777" w:rsidR="00C91E7E" w:rsidRPr="004519E6" w:rsidRDefault="00C91E7E" w:rsidP="00C91E7E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C91E7E" w:rsidRPr="004519E6" w14:paraId="6BC5D545" w14:textId="77777777" w:rsidTr="00883F4F">
        <w:tc>
          <w:tcPr>
            <w:tcW w:w="4747" w:type="dxa"/>
          </w:tcPr>
          <w:p w14:paraId="06F1589A" w14:textId="77777777" w:rsidR="00C91E7E" w:rsidRPr="004519E6" w:rsidRDefault="00C91E7E" w:rsidP="00C91E7E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3E0C3C4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0C31C69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8259255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46B8478" w14:textId="77777777" w:rsidR="00C91E7E" w:rsidRPr="004519E6" w:rsidRDefault="00C91E7E" w:rsidP="00C91E7E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C91E7E" w:rsidRPr="004519E6" w14:paraId="53D45045" w14:textId="77777777" w:rsidTr="00883F4F">
        <w:tc>
          <w:tcPr>
            <w:tcW w:w="4747" w:type="dxa"/>
          </w:tcPr>
          <w:p w14:paraId="1F93A491" w14:textId="77777777" w:rsidR="00C91E7E" w:rsidRPr="004519E6" w:rsidRDefault="00C91E7E" w:rsidP="00C91E7E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E1D02BF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9FF62CE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57E57C6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AF9FFBA" w14:textId="77777777" w:rsidR="00C91E7E" w:rsidRPr="004519E6" w:rsidRDefault="00C91E7E" w:rsidP="00C91E7E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C91E7E" w:rsidRPr="004519E6" w14:paraId="3210C57B" w14:textId="77777777" w:rsidTr="00883F4F">
        <w:tc>
          <w:tcPr>
            <w:tcW w:w="4747" w:type="dxa"/>
          </w:tcPr>
          <w:p w14:paraId="13184EC5" w14:textId="77777777" w:rsidR="00C91E7E" w:rsidRPr="004519E6" w:rsidRDefault="00C91E7E" w:rsidP="00C91E7E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26929E08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1C550CD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9B9B5A4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47A475F" w14:textId="77777777" w:rsidR="00C91E7E" w:rsidRPr="004519E6" w:rsidRDefault="00C91E7E" w:rsidP="00C91E7E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4874BB7A" w14:textId="77777777" w:rsidR="00C77F72" w:rsidRDefault="00C91E7E" w:rsidP="00C77F7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41490F36" w14:textId="77777777" w:rsidR="00C77F72" w:rsidRPr="00C77F72" w:rsidRDefault="00C77F72" w:rsidP="00C77F7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 </w:t>
      </w:r>
      <w:r w:rsidRPr="00C77F72">
        <w:rPr>
          <w:rFonts w:ascii="Arial" w:hAnsi="Arial" w:cs="Arial"/>
          <w:b/>
        </w:rPr>
        <w:t>Izbornost  struke – otvoreni izbor – tijekom studija odabrati najmanje 10 ECTS</w:t>
      </w:r>
    </w:p>
    <w:p w14:paraId="2AD966EE" w14:textId="77777777" w:rsidR="009D3D8F" w:rsidRDefault="009D3D8F" w:rsidP="009852C3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9852C3" w:rsidRPr="004519E6" w14:paraId="3C01B711" w14:textId="77777777" w:rsidTr="00883F4F">
        <w:tc>
          <w:tcPr>
            <w:tcW w:w="4747" w:type="dxa"/>
          </w:tcPr>
          <w:p w14:paraId="714E89E8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6D0D742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82CF0BA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F1BE83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CA834E2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723BCAB1" w14:textId="77777777" w:rsidTr="00883F4F">
        <w:tc>
          <w:tcPr>
            <w:tcW w:w="4747" w:type="dxa"/>
          </w:tcPr>
          <w:p w14:paraId="28D8CF69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2099A685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195F8B5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1732108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8C6EB40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4F6DBE0D" w14:textId="77777777" w:rsidTr="00883F4F">
        <w:tc>
          <w:tcPr>
            <w:tcW w:w="4747" w:type="dxa"/>
          </w:tcPr>
          <w:p w14:paraId="7ADBDD56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5FC721F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56E7543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995939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A4AB77A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601B350F" w14:textId="77777777" w:rsidTr="00883F4F">
        <w:tc>
          <w:tcPr>
            <w:tcW w:w="4747" w:type="dxa"/>
          </w:tcPr>
          <w:p w14:paraId="4020E6CB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Analiza diskursa</w:t>
            </w:r>
          </w:p>
        </w:tc>
        <w:tc>
          <w:tcPr>
            <w:tcW w:w="655" w:type="dxa"/>
          </w:tcPr>
          <w:p w14:paraId="4942CD11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2C1DE6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27E6F2A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77B4BE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3322721B" w14:textId="77777777" w:rsidTr="00883F4F">
        <w:tc>
          <w:tcPr>
            <w:tcW w:w="4747" w:type="dxa"/>
          </w:tcPr>
          <w:p w14:paraId="0ECF5905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4396BCC1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8D40AD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9B07B99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2827DD8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2A41F786" w14:textId="77777777" w:rsidTr="00883F4F">
        <w:tc>
          <w:tcPr>
            <w:tcW w:w="4747" w:type="dxa"/>
          </w:tcPr>
          <w:p w14:paraId="4B8036D9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Kvantitativne metode u lingvistici</w:t>
            </w:r>
          </w:p>
        </w:tc>
        <w:tc>
          <w:tcPr>
            <w:tcW w:w="655" w:type="dxa"/>
          </w:tcPr>
          <w:p w14:paraId="10C4EFC9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E2FBA6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80EC6BA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9EAA829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2B6B696B" w14:textId="77777777" w:rsidTr="00883F4F">
        <w:tc>
          <w:tcPr>
            <w:tcW w:w="4747" w:type="dxa"/>
          </w:tcPr>
          <w:p w14:paraId="3FC1A639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0312AAAF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E2AA41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4E6AA47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01F4A1F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1EFC5ED3" w14:textId="77777777" w:rsidTr="00883F4F">
        <w:tc>
          <w:tcPr>
            <w:tcW w:w="4747" w:type="dxa"/>
          </w:tcPr>
          <w:p w14:paraId="52B805C3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Kognitivni i kulturni temelji jezika</w:t>
            </w:r>
          </w:p>
        </w:tc>
        <w:tc>
          <w:tcPr>
            <w:tcW w:w="655" w:type="dxa"/>
          </w:tcPr>
          <w:p w14:paraId="78C1E62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1A7379E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70D6CF5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919D48F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26933635" w14:textId="77777777" w:rsidTr="00883F4F">
        <w:tc>
          <w:tcPr>
            <w:tcW w:w="4747" w:type="dxa"/>
          </w:tcPr>
          <w:p w14:paraId="52CE7534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Uporabno utemeljeni modeli jezika</w:t>
            </w:r>
          </w:p>
        </w:tc>
        <w:tc>
          <w:tcPr>
            <w:tcW w:w="655" w:type="dxa"/>
          </w:tcPr>
          <w:p w14:paraId="557340B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1861A0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0A2245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758D93F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38EA530F" w14:textId="77777777" w:rsidTr="00883F4F">
        <w:tc>
          <w:tcPr>
            <w:tcW w:w="4747" w:type="dxa"/>
          </w:tcPr>
          <w:p w14:paraId="78934D84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611BEF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1D8911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C437E31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44CFF49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12EB0005" w14:textId="77777777" w:rsidTr="00883F4F">
        <w:tc>
          <w:tcPr>
            <w:tcW w:w="4747" w:type="dxa"/>
          </w:tcPr>
          <w:p w14:paraId="1081417E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9BA267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563473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CB0504A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3050705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6337111F" w14:textId="77777777" w:rsidTr="00883F4F">
        <w:tc>
          <w:tcPr>
            <w:tcW w:w="4747" w:type="dxa"/>
          </w:tcPr>
          <w:p w14:paraId="5C6C71F1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75C183F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31AFFB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DD1706B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6D27749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25133D7C" w14:textId="77777777" w:rsidTr="00883F4F">
        <w:tc>
          <w:tcPr>
            <w:tcW w:w="4747" w:type="dxa"/>
          </w:tcPr>
          <w:p w14:paraId="5298B7CA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7CF9EF1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311663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D8BC7BD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67A837E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622097FC" w14:textId="77777777" w:rsidTr="00883F4F">
        <w:tc>
          <w:tcPr>
            <w:tcW w:w="4747" w:type="dxa"/>
          </w:tcPr>
          <w:p w14:paraId="6E2A872D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090ADF9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96F278F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84D8DC3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2445293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1B87509C" w14:textId="77777777" w:rsidTr="00883F4F">
        <w:tc>
          <w:tcPr>
            <w:tcW w:w="4747" w:type="dxa"/>
          </w:tcPr>
          <w:p w14:paraId="17737C6F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47978A7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3167FB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12DD87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6D6DA7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15097937" w14:textId="77777777" w:rsidTr="00883F4F">
        <w:tc>
          <w:tcPr>
            <w:tcW w:w="4747" w:type="dxa"/>
          </w:tcPr>
          <w:p w14:paraId="312C3A8D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8CF10D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AC4AA0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5BB4CF8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D84A70C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546A1D" w:rsidRPr="004519E6" w14:paraId="24E37BB1" w14:textId="77777777" w:rsidTr="00546A1D">
        <w:tc>
          <w:tcPr>
            <w:tcW w:w="4747" w:type="dxa"/>
          </w:tcPr>
          <w:p w14:paraId="277BDE37" w14:textId="77777777" w:rsidR="00546A1D" w:rsidRPr="004519E6" w:rsidRDefault="00546A1D" w:rsidP="00546A1D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655" w:type="dxa"/>
          </w:tcPr>
          <w:p w14:paraId="5608B667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74A5FC4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B48AD94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E37FCA0" w14:textId="77777777" w:rsidR="00546A1D" w:rsidRPr="004519E6" w:rsidRDefault="00546A1D" w:rsidP="00546A1D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546A1D" w:rsidRPr="004519E6" w14:paraId="73DDA472" w14:textId="77777777" w:rsidTr="00546A1D">
        <w:tc>
          <w:tcPr>
            <w:tcW w:w="4747" w:type="dxa"/>
          </w:tcPr>
          <w:p w14:paraId="460CE88D" w14:textId="77777777" w:rsidR="00546A1D" w:rsidRPr="004519E6" w:rsidRDefault="00546A1D" w:rsidP="00546A1D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Računalno potpomognuto učenje jezika</w:t>
            </w:r>
          </w:p>
        </w:tc>
        <w:tc>
          <w:tcPr>
            <w:tcW w:w="655" w:type="dxa"/>
          </w:tcPr>
          <w:p w14:paraId="78424C5A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277FE73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0694F07" w14:textId="77777777" w:rsidR="00546A1D" w:rsidRPr="004519E6" w:rsidRDefault="00546A1D" w:rsidP="00546A1D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309A3CD" w14:textId="77777777" w:rsidR="00546A1D" w:rsidRPr="004519E6" w:rsidRDefault="00546A1D" w:rsidP="00546A1D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C91E7E" w:rsidRPr="004519E6" w14:paraId="07FD13CF" w14:textId="77777777" w:rsidTr="00546A1D">
        <w:tc>
          <w:tcPr>
            <w:tcW w:w="4747" w:type="dxa"/>
          </w:tcPr>
          <w:p w14:paraId="18FA935E" w14:textId="77777777" w:rsidR="00C91E7E" w:rsidRPr="004519E6" w:rsidRDefault="00C91E7E" w:rsidP="00C91E7E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Jezici</w:t>
            </w:r>
            <w:r>
              <w:rPr>
                <w:rFonts w:ascii="Arial" w:eastAsia="Arial" w:hAnsi="Arial" w:cs="Arial"/>
              </w:rPr>
              <w:t>,</w:t>
            </w:r>
            <w:r w:rsidRPr="004519E6">
              <w:rPr>
                <w:rFonts w:ascii="Arial" w:eastAsia="Arial" w:hAnsi="Arial" w:cs="Arial"/>
              </w:rPr>
              <w:t xml:space="preserve"> kulture i identiteti mladih</w:t>
            </w:r>
          </w:p>
        </w:tc>
        <w:tc>
          <w:tcPr>
            <w:tcW w:w="655" w:type="dxa"/>
          </w:tcPr>
          <w:p w14:paraId="5FF42AA1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5144625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5D3C33E" w14:textId="77777777" w:rsidR="00C91E7E" w:rsidRPr="004519E6" w:rsidRDefault="00C91E7E" w:rsidP="00C91E7E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7F61E82" w14:textId="77777777" w:rsidR="00C91E7E" w:rsidRPr="004519E6" w:rsidRDefault="00C91E7E" w:rsidP="00C91E7E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12ED909E" w14:textId="77777777" w:rsidR="009852C3" w:rsidRDefault="00AA3372" w:rsidP="008E098F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3ED1BB84" w14:textId="77777777" w:rsidR="00C77F72" w:rsidRPr="00C77F72" w:rsidRDefault="00C77F72" w:rsidP="00C77F72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C77F72">
        <w:rPr>
          <w:rFonts w:ascii="Arial" w:hAnsi="Arial" w:cs="Arial"/>
          <w:b/>
        </w:rPr>
        <w:t>Slobodna izbornost – tijekom studija odabrati najmanje 12 ECTS</w:t>
      </w:r>
    </w:p>
    <w:p w14:paraId="0F1380B0" w14:textId="77777777" w:rsidR="00C77F72" w:rsidRDefault="00C77F72" w:rsidP="00C77F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Odsjeka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7A7F07" w:rsidRPr="004519E6" w14:paraId="1E49D0A0" w14:textId="77777777" w:rsidTr="00883F4F">
        <w:tc>
          <w:tcPr>
            <w:tcW w:w="4747" w:type="dxa"/>
          </w:tcPr>
          <w:p w14:paraId="7A3C8938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7F692CC4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0E74C20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46010E9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47597B5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357082E7" w14:textId="77777777" w:rsidTr="00883F4F">
        <w:tc>
          <w:tcPr>
            <w:tcW w:w="4747" w:type="dxa"/>
          </w:tcPr>
          <w:p w14:paraId="10D543C0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6094C403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63087D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ED7703C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9F98BAF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5E12149F" w14:textId="77777777" w:rsidTr="00883F4F">
        <w:tc>
          <w:tcPr>
            <w:tcW w:w="4747" w:type="dxa"/>
          </w:tcPr>
          <w:p w14:paraId="385AB8F3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0B7624B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E6C0DB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25657DB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5753F81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6CA648D8" w14:textId="77777777" w:rsidTr="00883F4F">
        <w:tc>
          <w:tcPr>
            <w:tcW w:w="4747" w:type="dxa"/>
          </w:tcPr>
          <w:p w14:paraId="76AE1304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Analiza diskursa</w:t>
            </w:r>
          </w:p>
        </w:tc>
        <w:tc>
          <w:tcPr>
            <w:tcW w:w="655" w:type="dxa"/>
          </w:tcPr>
          <w:p w14:paraId="0F1C78F1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2586C06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534FE0B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D02B9FE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5C3997D0" w14:textId="77777777" w:rsidTr="00883F4F">
        <w:tc>
          <w:tcPr>
            <w:tcW w:w="4747" w:type="dxa"/>
          </w:tcPr>
          <w:p w14:paraId="4245852C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0012C8D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BAEDFFA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ED362CC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E81FFA7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2E986FB0" w14:textId="77777777" w:rsidTr="00883F4F">
        <w:tc>
          <w:tcPr>
            <w:tcW w:w="4747" w:type="dxa"/>
          </w:tcPr>
          <w:p w14:paraId="2881E101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Kvantitativne metode u lingvistici</w:t>
            </w:r>
          </w:p>
        </w:tc>
        <w:tc>
          <w:tcPr>
            <w:tcW w:w="655" w:type="dxa"/>
          </w:tcPr>
          <w:p w14:paraId="19A1A00F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88617DE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B4E973B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10CAEBE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5380C1EE" w14:textId="77777777" w:rsidTr="00883F4F">
        <w:tc>
          <w:tcPr>
            <w:tcW w:w="4747" w:type="dxa"/>
          </w:tcPr>
          <w:p w14:paraId="2901836A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3A1B302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0124BCA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8F24A25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213250A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45888C74" w14:textId="77777777" w:rsidTr="00883F4F">
        <w:tc>
          <w:tcPr>
            <w:tcW w:w="4747" w:type="dxa"/>
          </w:tcPr>
          <w:p w14:paraId="0D9CA460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Kognitivni i kulturni temelji jezika</w:t>
            </w:r>
          </w:p>
        </w:tc>
        <w:tc>
          <w:tcPr>
            <w:tcW w:w="655" w:type="dxa"/>
          </w:tcPr>
          <w:p w14:paraId="4D5AB357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B9F00DA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DF0626C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9FC77B0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020B305D" w14:textId="77777777" w:rsidTr="00883F4F">
        <w:tc>
          <w:tcPr>
            <w:tcW w:w="4747" w:type="dxa"/>
          </w:tcPr>
          <w:p w14:paraId="22811F1A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Uporabno utemeljeni modeli jezika</w:t>
            </w:r>
          </w:p>
        </w:tc>
        <w:tc>
          <w:tcPr>
            <w:tcW w:w="655" w:type="dxa"/>
          </w:tcPr>
          <w:p w14:paraId="4E92DD9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34AFB8F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EA18EC5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6EECBBF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026CED95" w14:textId="77777777" w:rsidTr="00883F4F">
        <w:tc>
          <w:tcPr>
            <w:tcW w:w="4747" w:type="dxa"/>
          </w:tcPr>
          <w:p w14:paraId="024B0853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38B15E6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9D3D671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ED6809E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610ED4F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2F660F44" w14:textId="77777777" w:rsidTr="00883F4F">
        <w:tc>
          <w:tcPr>
            <w:tcW w:w="4747" w:type="dxa"/>
          </w:tcPr>
          <w:p w14:paraId="27E3269A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504CA1A3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6E1C3D5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E227F25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C749432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639C0A07" w14:textId="77777777" w:rsidTr="00883F4F">
        <w:tc>
          <w:tcPr>
            <w:tcW w:w="4747" w:type="dxa"/>
          </w:tcPr>
          <w:p w14:paraId="79647A04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EA9F540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9324D39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9C96DA9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F8099E0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126D11DB" w14:textId="77777777" w:rsidTr="00883F4F">
        <w:tc>
          <w:tcPr>
            <w:tcW w:w="4747" w:type="dxa"/>
          </w:tcPr>
          <w:p w14:paraId="74399EB5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618A82BC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9C63F3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574D1F0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DA6C8AA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790C7877" w14:textId="77777777" w:rsidTr="00883F4F">
        <w:tc>
          <w:tcPr>
            <w:tcW w:w="4747" w:type="dxa"/>
          </w:tcPr>
          <w:p w14:paraId="7D52A7D7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66FDE687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581B9F6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CC7E1F1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B33B0A5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70B63706" w14:textId="77777777" w:rsidTr="00883F4F">
        <w:tc>
          <w:tcPr>
            <w:tcW w:w="4747" w:type="dxa"/>
          </w:tcPr>
          <w:p w14:paraId="6E7654DB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CA2377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6379FD7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EFB9E06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5EA1862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00DCBE2F" w14:textId="77777777" w:rsidTr="00883F4F">
        <w:tc>
          <w:tcPr>
            <w:tcW w:w="4747" w:type="dxa"/>
          </w:tcPr>
          <w:p w14:paraId="1969CFB4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B51DCDF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E931E7E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D05AC8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DB982D3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7A7F07" w:rsidRPr="004519E6" w14:paraId="704D7D9F" w14:textId="77777777" w:rsidTr="00883F4F">
        <w:tc>
          <w:tcPr>
            <w:tcW w:w="4747" w:type="dxa"/>
          </w:tcPr>
          <w:p w14:paraId="2F78C959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655" w:type="dxa"/>
          </w:tcPr>
          <w:p w14:paraId="47D11E9E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C907D16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E1B8385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0914694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7A7F07" w:rsidRPr="004519E6" w14:paraId="28C59C48" w14:textId="77777777" w:rsidTr="00883F4F">
        <w:tc>
          <w:tcPr>
            <w:tcW w:w="4747" w:type="dxa"/>
          </w:tcPr>
          <w:p w14:paraId="67D91F24" w14:textId="77777777" w:rsidR="007A7F07" w:rsidRPr="004519E6" w:rsidRDefault="007A7F07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Računalno potpomognuto učenje jezika</w:t>
            </w:r>
          </w:p>
        </w:tc>
        <w:tc>
          <w:tcPr>
            <w:tcW w:w="655" w:type="dxa"/>
          </w:tcPr>
          <w:p w14:paraId="0F8C94F4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F3B0532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6431D9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7D3F0B1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7A7F07" w:rsidRPr="004519E6" w14:paraId="2210F4C9" w14:textId="77777777" w:rsidTr="00883F4F">
        <w:tc>
          <w:tcPr>
            <w:tcW w:w="4747" w:type="dxa"/>
          </w:tcPr>
          <w:p w14:paraId="400931CD" w14:textId="77777777" w:rsidR="007A7F07" w:rsidRPr="004519E6" w:rsidRDefault="007A7F07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Jezici</w:t>
            </w:r>
            <w:r>
              <w:rPr>
                <w:rFonts w:ascii="Arial" w:eastAsia="Arial" w:hAnsi="Arial" w:cs="Arial"/>
              </w:rPr>
              <w:t>,</w:t>
            </w:r>
            <w:r w:rsidRPr="004519E6">
              <w:rPr>
                <w:rFonts w:ascii="Arial" w:eastAsia="Arial" w:hAnsi="Arial" w:cs="Arial"/>
              </w:rPr>
              <w:t xml:space="preserve"> kulture i identiteti mladih</w:t>
            </w:r>
          </w:p>
        </w:tc>
        <w:tc>
          <w:tcPr>
            <w:tcW w:w="655" w:type="dxa"/>
          </w:tcPr>
          <w:p w14:paraId="3BC84F6D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E9BED28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EE5C1DE" w14:textId="77777777" w:rsidR="007A7F07" w:rsidRPr="004519E6" w:rsidRDefault="007A7F07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F4B2D2E" w14:textId="77777777" w:rsidR="007A7F07" w:rsidRPr="004519E6" w:rsidRDefault="007A7F07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7F8B89E6" w14:textId="77777777" w:rsidR="007A7F07" w:rsidRDefault="007A7F07" w:rsidP="007A7F0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27363651" w14:textId="77777777" w:rsidR="007A7F07" w:rsidRPr="00AA3372" w:rsidRDefault="007A7F07" w:rsidP="00C77F72">
      <w:pPr>
        <w:rPr>
          <w:rFonts w:ascii="Arial" w:hAnsi="Arial" w:cs="Arial"/>
        </w:rPr>
      </w:pPr>
    </w:p>
    <w:p w14:paraId="65CE7B58" w14:textId="77777777" w:rsidR="00C91E7E" w:rsidRDefault="00D26AB4" w:rsidP="008E09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drugih odsjeka</w:t>
      </w:r>
    </w:p>
    <w:p w14:paraId="3D5EC878" w14:textId="77777777" w:rsidR="00546A1D" w:rsidRDefault="00546A1D" w:rsidP="00546A1D">
      <w:pPr>
        <w:rPr>
          <w:rFonts w:ascii="Arial" w:hAnsi="Arial" w:cs="Arial"/>
        </w:rPr>
      </w:pPr>
    </w:p>
    <w:p w14:paraId="783D73D7" w14:textId="77777777" w:rsidR="00546A1D" w:rsidRPr="00B25BF5" w:rsidRDefault="00546A1D" w:rsidP="002B091F">
      <w:pPr>
        <w:numPr>
          <w:ilvl w:val="0"/>
          <w:numId w:val="3"/>
        </w:numPr>
        <w:rPr>
          <w:rFonts w:ascii="Arial" w:hAnsi="Arial" w:cs="Arial"/>
          <w:b/>
        </w:rPr>
      </w:pPr>
      <w:r w:rsidRPr="00B25BF5">
        <w:rPr>
          <w:rFonts w:ascii="Arial" w:hAnsi="Arial" w:cs="Arial"/>
          <w:b/>
        </w:rPr>
        <w:lastRenderedPageBreak/>
        <w:t>SEMESTAR</w:t>
      </w:r>
    </w:p>
    <w:p w14:paraId="6891ED8C" w14:textId="77777777" w:rsidR="00B25BF5" w:rsidRDefault="00B25BF5" w:rsidP="00B25BF5">
      <w:pPr>
        <w:ind w:left="360"/>
        <w:rPr>
          <w:rFonts w:ascii="Arial" w:hAnsi="Arial" w:cs="Arial"/>
          <w:b/>
        </w:rPr>
      </w:pPr>
    </w:p>
    <w:p w14:paraId="41530A2C" w14:textId="77777777" w:rsidR="009D3D8F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9852C3">
        <w:rPr>
          <w:rFonts w:ascii="Arial" w:hAnsi="Arial" w:cs="Arial"/>
          <w:b/>
        </w:rPr>
        <w:t>Izbornost jezgre – grupa A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9D3D8F" w:rsidRPr="004519E6" w14:paraId="42D9E96C" w14:textId="77777777" w:rsidTr="00883F4F">
        <w:tc>
          <w:tcPr>
            <w:tcW w:w="4747" w:type="dxa"/>
          </w:tcPr>
          <w:p w14:paraId="29BA0C8F" w14:textId="77777777" w:rsidR="009D3D8F" w:rsidRPr="009D3D8F" w:rsidRDefault="009D3D8F" w:rsidP="009D3D8F">
            <w:pPr>
              <w:spacing w:before="120" w:after="20"/>
              <w:rPr>
                <w:rFonts w:ascii="Arial" w:eastAsia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655" w:type="dxa"/>
          </w:tcPr>
          <w:p w14:paraId="618083DE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A4FC526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14B130F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826C82B" w14:textId="77777777" w:rsidR="009D3D8F" w:rsidRPr="004519E6" w:rsidRDefault="009D3D8F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3CDCA455" w14:textId="77777777" w:rsidR="009D3D8F" w:rsidRDefault="009D3D8F" w:rsidP="009D3D8F">
      <w:pPr>
        <w:ind w:firstLine="360"/>
        <w:rPr>
          <w:rFonts w:ascii="Arial" w:hAnsi="Arial" w:cs="Arial"/>
          <w:b/>
        </w:rPr>
      </w:pPr>
    </w:p>
    <w:p w14:paraId="77993162" w14:textId="77777777" w:rsidR="009D3D8F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9852C3">
        <w:rPr>
          <w:rFonts w:ascii="Arial" w:hAnsi="Arial" w:cs="Arial"/>
          <w:b/>
        </w:rPr>
        <w:t xml:space="preserve">Izbornost jezgre – grupa </w:t>
      </w:r>
      <w:r>
        <w:rPr>
          <w:rFonts w:ascii="Arial" w:hAnsi="Arial" w:cs="Arial"/>
          <w:b/>
        </w:rPr>
        <w:t>B</w:t>
      </w:r>
      <w:r w:rsidRPr="009852C3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9D3D8F" w:rsidRPr="004519E6" w14:paraId="6EED5954" w14:textId="77777777" w:rsidTr="00883F4F">
        <w:tc>
          <w:tcPr>
            <w:tcW w:w="4300" w:type="dxa"/>
          </w:tcPr>
          <w:p w14:paraId="4B087B01" w14:textId="77777777" w:rsidR="009D3D8F" w:rsidRPr="004519E6" w:rsidRDefault="009D3D8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1F63BFB0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0BD931C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13C180A7" w14:textId="77777777" w:rsidR="009D3D8F" w:rsidRPr="004519E6" w:rsidRDefault="009D3D8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171343B" w14:textId="77777777" w:rsidR="009D3D8F" w:rsidRPr="004519E6" w:rsidRDefault="009D3D8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D3D8F" w:rsidRPr="004519E6" w14:paraId="18236320" w14:textId="77777777" w:rsidTr="00883F4F">
        <w:tc>
          <w:tcPr>
            <w:tcW w:w="4300" w:type="dxa"/>
          </w:tcPr>
          <w:p w14:paraId="2288D791" w14:textId="77777777" w:rsidR="009D3D8F" w:rsidRPr="004519E6" w:rsidRDefault="009D3D8F" w:rsidP="009D3D8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76C291D7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161DFD7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2D502F6" w14:textId="77777777" w:rsidR="009D3D8F" w:rsidRPr="004519E6" w:rsidRDefault="009D3D8F" w:rsidP="009D3D8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0DF78A1" w14:textId="77777777" w:rsidR="009D3D8F" w:rsidRPr="004519E6" w:rsidRDefault="009D3D8F" w:rsidP="009D3D8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F22801" w:rsidRPr="004519E6" w14:paraId="2F58093A" w14:textId="77777777" w:rsidTr="00883F4F">
        <w:tc>
          <w:tcPr>
            <w:tcW w:w="4300" w:type="dxa"/>
          </w:tcPr>
          <w:p w14:paraId="209E83AB" w14:textId="77777777" w:rsidR="00F22801" w:rsidRPr="004519E6" w:rsidRDefault="00F22801" w:rsidP="00F2280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7C2DE935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85893A6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9250D10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2D72FCC6" w14:textId="77777777" w:rsidR="00F22801" w:rsidRPr="004519E6" w:rsidRDefault="00F22801" w:rsidP="00F2280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5F66D2FB" w14:textId="77777777" w:rsidR="009D3D8F" w:rsidRDefault="009D3D8F" w:rsidP="009D3D8F">
      <w:pPr>
        <w:ind w:firstLine="360"/>
        <w:rPr>
          <w:rFonts w:ascii="Arial" w:hAnsi="Arial" w:cs="Arial"/>
          <w:b/>
        </w:rPr>
      </w:pPr>
    </w:p>
    <w:p w14:paraId="06B8CA05" w14:textId="77777777" w:rsidR="009D3D8F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9852C3">
        <w:rPr>
          <w:rFonts w:ascii="Arial" w:hAnsi="Arial" w:cs="Arial"/>
          <w:b/>
        </w:rPr>
        <w:t xml:space="preserve">Izbornost jezgre – grupa </w:t>
      </w:r>
      <w:r>
        <w:rPr>
          <w:rFonts w:ascii="Arial" w:hAnsi="Arial" w:cs="Arial"/>
          <w:b/>
        </w:rPr>
        <w:t>C</w:t>
      </w:r>
      <w:r w:rsidRPr="009852C3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F22801" w:rsidRPr="004519E6" w14:paraId="35D72492" w14:textId="77777777" w:rsidTr="00883F4F">
        <w:tc>
          <w:tcPr>
            <w:tcW w:w="4300" w:type="dxa"/>
          </w:tcPr>
          <w:p w14:paraId="7A2AC554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55E12B77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A4D4920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1FB22B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A70D639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F22801" w:rsidRPr="004519E6" w14:paraId="37D36C17" w14:textId="77777777" w:rsidTr="00883F4F">
        <w:tc>
          <w:tcPr>
            <w:tcW w:w="4300" w:type="dxa"/>
          </w:tcPr>
          <w:p w14:paraId="19A2C30B" w14:textId="77777777" w:rsidR="00F22801" w:rsidRPr="004519E6" w:rsidRDefault="00F22801" w:rsidP="00F2280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142133D9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58CEBDCF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E548DF6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CD6CF16" w14:textId="77777777" w:rsidR="00F22801" w:rsidRPr="004519E6" w:rsidRDefault="00F22801" w:rsidP="00F2280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F22801" w:rsidRPr="004519E6" w14:paraId="4A21ACBE" w14:textId="77777777" w:rsidTr="00883F4F">
        <w:tc>
          <w:tcPr>
            <w:tcW w:w="4300" w:type="dxa"/>
          </w:tcPr>
          <w:p w14:paraId="44E673D0" w14:textId="77777777" w:rsidR="00F22801" w:rsidRPr="004519E6" w:rsidRDefault="00F22801" w:rsidP="00F2280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57F5DB03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DDFE3E0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135BD6C" w14:textId="77777777" w:rsidR="00F22801" w:rsidRPr="004519E6" w:rsidRDefault="00F22801" w:rsidP="00F2280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5B0C926" w14:textId="77777777" w:rsidR="00F22801" w:rsidRPr="004519E6" w:rsidRDefault="00F22801" w:rsidP="00F2280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</w:tbl>
    <w:p w14:paraId="08ECCB1F" w14:textId="77777777" w:rsidR="00F22801" w:rsidRDefault="00F22801" w:rsidP="00F22801">
      <w:pPr>
        <w:rPr>
          <w:rFonts w:ascii="Arial" w:hAnsi="Arial" w:cs="Arial"/>
          <w:b/>
        </w:rPr>
      </w:pPr>
    </w:p>
    <w:p w14:paraId="7F390C6B" w14:textId="77777777" w:rsidR="00F22801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D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F22801" w:rsidRPr="004519E6" w14:paraId="5A4469BF" w14:textId="77777777" w:rsidTr="00883F4F">
        <w:tc>
          <w:tcPr>
            <w:tcW w:w="4300" w:type="dxa"/>
          </w:tcPr>
          <w:p w14:paraId="4A9E72DC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3BA943DB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79CEB8B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A051C2D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1169450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0D99B66F" w14:textId="77777777" w:rsidR="00F22801" w:rsidRDefault="00F22801" w:rsidP="00F22801">
      <w:pPr>
        <w:rPr>
          <w:rFonts w:ascii="Arial" w:hAnsi="Arial" w:cs="Arial"/>
          <w:b/>
        </w:rPr>
      </w:pPr>
    </w:p>
    <w:p w14:paraId="5CF86A6F" w14:textId="77777777" w:rsidR="00F22801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E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F22801" w:rsidRPr="004519E6" w14:paraId="0A8C13F6" w14:textId="77777777" w:rsidTr="00883F4F">
        <w:tc>
          <w:tcPr>
            <w:tcW w:w="4300" w:type="dxa"/>
          </w:tcPr>
          <w:p w14:paraId="4118014F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Dinamička načela ustroja jezičnih struktura</w:t>
            </w:r>
          </w:p>
        </w:tc>
        <w:tc>
          <w:tcPr>
            <w:tcW w:w="593" w:type="dxa"/>
          </w:tcPr>
          <w:p w14:paraId="50F71D7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3337D42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9592AEF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CD10A7C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3AE680D6" w14:textId="77777777" w:rsidR="00F22801" w:rsidRDefault="00F22801" w:rsidP="00F22801">
      <w:pPr>
        <w:rPr>
          <w:rFonts w:ascii="Arial" w:hAnsi="Arial" w:cs="Arial"/>
          <w:b/>
        </w:rPr>
      </w:pPr>
    </w:p>
    <w:p w14:paraId="37E95B9F" w14:textId="77777777" w:rsidR="00F22801" w:rsidRPr="009852C3" w:rsidRDefault="009852C3" w:rsidP="009852C3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F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F22801" w:rsidRPr="004519E6" w14:paraId="6F7322C9" w14:textId="77777777" w:rsidTr="00883F4F">
        <w:tc>
          <w:tcPr>
            <w:tcW w:w="4300" w:type="dxa"/>
          </w:tcPr>
          <w:p w14:paraId="0E6CC05A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7D1BEB26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33190252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17AE4D2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2A92EBF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</w:tbl>
    <w:p w14:paraId="2F0A6B36" w14:textId="77777777" w:rsidR="00F22801" w:rsidRPr="00546A1D" w:rsidRDefault="00F22801" w:rsidP="00F22801">
      <w:pPr>
        <w:rPr>
          <w:rFonts w:ascii="Arial" w:hAnsi="Arial" w:cs="Arial"/>
          <w:b/>
        </w:rPr>
      </w:pPr>
    </w:p>
    <w:p w14:paraId="3DBFC990" w14:textId="77777777" w:rsidR="009852C3" w:rsidRPr="00883F4F" w:rsidRDefault="00883F4F" w:rsidP="00883F4F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 xml:space="preserve">Izbornost  struke – otvoreni izbor – tijekom studija odabrati najmanje 10 ECTS 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9852C3" w:rsidRPr="004519E6" w14:paraId="7979FAAE" w14:textId="77777777" w:rsidTr="009852C3">
        <w:tc>
          <w:tcPr>
            <w:tcW w:w="4300" w:type="dxa"/>
          </w:tcPr>
          <w:p w14:paraId="01A47614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593" w:type="dxa"/>
          </w:tcPr>
          <w:p w14:paraId="1D528BC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93" w:type="dxa"/>
          </w:tcPr>
          <w:p w14:paraId="02C9E33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14:paraId="161F36C6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</w:tcPr>
          <w:p w14:paraId="46850E1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852C3" w:rsidRPr="004519E6" w14:paraId="091CD709" w14:textId="77777777" w:rsidTr="009852C3">
        <w:tc>
          <w:tcPr>
            <w:tcW w:w="4300" w:type="dxa"/>
          </w:tcPr>
          <w:p w14:paraId="5792CC76" w14:textId="77777777" w:rsidR="009852C3" w:rsidRPr="004519E6" w:rsidRDefault="009852C3" w:rsidP="009852C3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35BAB065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60DF140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FED06EE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32FBAC4" w14:textId="77777777" w:rsidR="009852C3" w:rsidRPr="004519E6" w:rsidRDefault="009852C3" w:rsidP="009852C3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6AB127F0" w14:textId="77777777" w:rsidTr="009852C3">
        <w:tc>
          <w:tcPr>
            <w:tcW w:w="4300" w:type="dxa"/>
          </w:tcPr>
          <w:p w14:paraId="3272220D" w14:textId="77777777" w:rsidR="009852C3" w:rsidRPr="004519E6" w:rsidRDefault="009852C3" w:rsidP="009852C3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5F9125E3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E675526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D3A6AEC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524AA97" w14:textId="77777777" w:rsidR="009852C3" w:rsidRPr="004519E6" w:rsidRDefault="009852C3" w:rsidP="009852C3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4B78AAEB" w14:textId="77777777" w:rsidTr="009852C3">
        <w:tc>
          <w:tcPr>
            <w:tcW w:w="4300" w:type="dxa"/>
          </w:tcPr>
          <w:p w14:paraId="29560E29" w14:textId="77777777" w:rsidR="009852C3" w:rsidRPr="004519E6" w:rsidRDefault="009852C3" w:rsidP="009852C3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656A0AEA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031B2E9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DA970CE" w14:textId="77777777" w:rsidR="009852C3" w:rsidRPr="004519E6" w:rsidRDefault="009852C3" w:rsidP="009852C3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85978B5" w14:textId="77777777" w:rsidR="009852C3" w:rsidRPr="004519E6" w:rsidRDefault="009852C3" w:rsidP="009852C3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4994843D" w14:textId="77777777" w:rsidTr="00883F4F">
        <w:tc>
          <w:tcPr>
            <w:tcW w:w="4300" w:type="dxa"/>
          </w:tcPr>
          <w:p w14:paraId="6F41DA2D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4C5BE443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C50B82D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FB68E62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9811F2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2F7CED0F" w14:textId="77777777" w:rsidTr="00883F4F">
        <w:tc>
          <w:tcPr>
            <w:tcW w:w="4300" w:type="dxa"/>
          </w:tcPr>
          <w:p w14:paraId="61A20208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1F34E00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4A82137A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B3200FD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85CE9AA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9852C3" w:rsidRPr="004519E6" w14:paraId="65777FB2" w14:textId="77777777" w:rsidTr="00883F4F">
        <w:tc>
          <w:tcPr>
            <w:tcW w:w="4300" w:type="dxa"/>
          </w:tcPr>
          <w:p w14:paraId="669F2B2B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0347FED8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C085F5C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83F43C8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E184E0F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9852C3" w:rsidRPr="004519E6" w14:paraId="2161D231" w14:textId="77777777" w:rsidTr="00883F4F">
        <w:tc>
          <w:tcPr>
            <w:tcW w:w="4300" w:type="dxa"/>
          </w:tcPr>
          <w:p w14:paraId="346ABF3C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7E372607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4BAD47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2E752E0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07270E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5FEF59CD" w14:textId="77777777" w:rsidTr="00883F4F">
        <w:tc>
          <w:tcPr>
            <w:tcW w:w="4300" w:type="dxa"/>
          </w:tcPr>
          <w:p w14:paraId="40C962D7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Dinamička načela ustroja jezičnih struktura</w:t>
            </w:r>
          </w:p>
        </w:tc>
        <w:tc>
          <w:tcPr>
            <w:tcW w:w="593" w:type="dxa"/>
          </w:tcPr>
          <w:p w14:paraId="08E19F0F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29FCAD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73512B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2A1AC474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9852C3" w:rsidRPr="004519E6" w14:paraId="79E60A3D" w14:textId="77777777" w:rsidTr="00883F4F">
        <w:tc>
          <w:tcPr>
            <w:tcW w:w="4300" w:type="dxa"/>
          </w:tcPr>
          <w:p w14:paraId="7C54E822" w14:textId="77777777" w:rsidR="009852C3" w:rsidRPr="004519E6" w:rsidRDefault="009852C3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605A584F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04FAC790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3C69244" w14:textId="77777777" w:rsidR="009852C3" w:rsidRPr="004519E6" w:rsidRDefault="009852C3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13E601F7" w14:textId="77777777" w:rsidR="009852C3" w:rsidRPr="004519E6" w:rsidRDefault="009852C3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F22801" w:rsidRPr="004519E6" w14:paraId="5418143F" w14:textId="77777777" w:rsidTr="00F22801">
        <w:tc>
          <w:tcPr>
            <w:tcW w:w="4300" w:type="dxa"/>
          </w:tcPr>
          <w:p w14:paraId="0923B821" w14:textId="77777777" w:rsidR="00F22801" w:rsidRPr="004519E6" w:rsidRDefault="00F22801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593" w:type="dxa"/>
          </w:tcPr>
          <w:p w14:paraId="3A5B881B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4813D89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D22A6C8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56523B8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F22801" w14:paraId="4EF1E84C" w14:textId="77777777" w:rsidTr="00F22801">
        <w:trPr>
          <w:trHeight w:val="300"/>
        </w:trPr>
        <w:tc>
          <w:tcPr>
            <w:tcW w:w="4300" w:type="dxa"/>
          </w:tcPr>
          <w:p w14:paraId="3ACD9CE3" w14:textId="77777777" w:rsidR="00F22801" w:rsidRDefault="00F22801" w:rsidP="00883F4F">
            <w:pPr>
              <w:rPr>
                <w:rFonts w:ascii="Arial" w:hAnsi="Arial" w:cs="Arial"/>
              </w:rPr>
            </w:pPr>
            <w:r w:rsidRPr="69370FE7">
              <w:rPr>
                <w:rFonts w:ascii="Arial" w:eastAsia="Arial" w:hAnsi="Arial" w:cs="Arial"/>
              </w:rPr>
              <w:t>Računalna analiza jezičnih podataka</w:t>
            </w:r>
          </w:p>
        </w:tc>
        <w:tc>
          <w:tcPr>
            <w:tcW w:w="593" w:type="dxa"/>
          </w:tcPr>
          <w:p w14:paraId="7D088ECC" w14:textId="77777777" w:rsidR="00F22801" w:rsidRDefault="00F22801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C5B1C3F" w14:textId="77777777" w:rsidR="00F22801" w:rsidRDefault="00F22801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E578BB4" w14:textId="77777777" w:rsidR="00F22801" w:rsidRDefault="00F22801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F976B08" w14:textId="77777777" w:rsidR="00F22801" w:rsidRDefault="00F22801" w:rsidP="00883F4F">
            <w:pPr>
              <w:jc w:val="center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4</w:t>
            </w:r>
          </w:p>
        </w:tc>
      </w:tr>
      <w:tr w:rsidR="00F22801" w:rsidRPr="004519E6" w14:paraId="017EB6CC" w14:textId="77777777" w:rsidTr="00F22801">
        <w:tc>
          <w:tcPr>
            <w:tcW w:w="4300" w:type="dxa"/>
          </w:tcPr>
          <w:p w14:paraId="31699602" w14:textId="77777777" w:rsidR="00F22801" w:rsidRPr="004519E6" w:rsidRDefault="00F22801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Queer lingvistika</w:t>
            </w:r>
          </w:p>
        </w:tc>
        <w:tc>
          <w:tcPr>
            <w:tcW w:w="593" w:type="dxa"/>
          </w:tcPr>
          <w:p w14:paraId="3AACA1DE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BCAA502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828EBA8" w14:textId="77777777" w:rsidR="00F22801" w:rsidRPr="004519E6" w:rsidRDefault="00F22801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4E57322" w14:textId="77777777" w:rsidR="00F22801" w:rsidRPr="004519E6" w:rsidRDefault="00F22801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7537629C" w14:textId="77777777" w:rsidR="00C91E7E" w:rsidRDefault="00C91E7E" w:rsidP="00C91E7E">
      <w:pPr>
        <w:ind w:left="720"/>
        <w:rPr>
          <w:rFonts w:ascii="Arial" w:hAnsi="Arial" w:cs="Arial"/>
          <w:b/>
        </w:rPr>
      </w:pPr>
    </w:p>
    <w:p w14:paraId="68CEE4D8" w14:textId="77777777" w:rsidR="00883F4F" w:rsidRDefault="00883F4F" w:rsidP="00883F4F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1175CB">
        <w:rPr>
          <w:rFonts w:ascii="Arial" w:hAnsi="Arial" w:cs="Arial"/>
          <w:b/>
        </w:rPr>
        <w:lastRenderedPageBreak/>
        <w:t>Slobodna izbornost</w:t>
      </w:r>
      <w:r>
        <w:rPr>
          <w:rFonts w:ascii="Arial" w:hAnsi="Arial" w:cs="Arial"/>
          <w:b/>
        </w:rPr>
        <w:t xml:space="preserve"> – tijekom studija odabrati najmanje 12 ECTS</w:t>
      </w:r>
    </w:p>
    <w:p w14:paraId="642E26AE" w14:textId="77777777" w:rsidR="00883F4F" w:rsidRPr="00883F4F" w:rsidRDefault="00883F4F" w:rsidP="00883F4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Odsjeka</w:t>
      </w:r>
    </w:p>
    <w:p w14:paraId="598ED6D9" w14:textId="77777777" w:rsidR="00883F4F" w:rsidRDefault="00883F4F" w:rsidP="00883F4F">
      <w:pPr>
        <w:rPr>
          <w:rFonts w:ascii="Arial" w:hAnsi="Arial" w:cs="Arial"/>
          <w:b/>
        </w:rPr>
      </w:pP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883F4F" w:rsidRPr="004519E6" w14:paraId="4B9155D1" w14:textId="77777777" w:rsidTr="00883F4F">
        <w:tc>
          <w:tcPr>
            <w:tcW w:w="4300" w:type="dxa"/>
          </w:tcPr>
          <w:p w14:paraId="57D5236A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593" w:type="dxa"/>
          </w:tcPr>
          <w:p w14:paraId="26BC788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93" w:type="dxa"/>
          </w:tcPr>
          <w:p w14:paraId="2768461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14:paraId="66555D3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</w:tcPr>
          <w:p w14:paraId="73E5A25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83F4F" w:rsidRPr="004519E6" w14:paraId="4E1B12C4" w14:textId="77777777" w:rsidTr="00883F4F">
        <w:tc>
          <w:tcPr>
            <w:tcW w:w="4300" w:type="dxa"/>
          </w:tcPr>
          <w:p w14:paraId="219622F2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17C7669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7B7B66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DDD577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F709BEF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7A748DD9" w14:textId="77777777" w:rsidTr="00883F4F">
        <w:tc>
          <w:tcPr>
            <w:tcW w:w="4300" w:type="dxa"/>
          </w:tcPr>
          <w:p w14:paraId="7FABB540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7955667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C48B3C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C25BD5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EDCDF6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5C44ABC4" w14:textId="77777777" w:rsidTr="00883F4F">
        <w:tc>
          <w:tcPr>
            <w:tcW w:w="4300" w:type="dxa"/>
          </w:tcPr>
          <w:p w14:paraId="6472A6A8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1D70595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A2138EC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791A46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95CE832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70CBA7C" w14:textId="77777777" w:rsidTr="00883F4F">
        <w:tc>
          <w:tcPr>
            <w:tcW w:w="4300" w:type="dxa"/>
          </w:tcPr>
          <w:p w14:paraId="517E63BB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78C4DB7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325537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9FF6B8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16CCBA1D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0ACD213C" w14:textId="77777777" w:rsidTr="00883F4F">
        <w:tc>
          <w:tcPr>
            <w:tcW w:w="4300" w:type="dxa"/>
          </w:tcPr>
          <w:p w14:paraId="4E5AF99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132702A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5A9EB6B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15D4345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8E9C23C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46D2DD96" w14:textId="77777777" w:rsidTr="00883F4F">
        <w:tc>
          <w:tcPr>
            <w:tcW w:w="4300" w:type="dxa"/>
          </w:tcPr>
          <w:p w14:paraId="7A80BF6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383CC77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EBDC8E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1CFF14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167D13D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7CD99F98" w14:textId="77777777" w:rsidTr="00883F4F">
        <w:tc>
          <w:tcPr>
            <w:tcW w:w="4300" w:type="dxa"/>
          </w:tcPr>
          <w:p w14:paraId="228BA7D3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62B20571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287BE4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C9C92A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DB2BBC0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433653C" w14:textId="77777777" w:rsidTr="00883F4F">
        <w:tc>
          <w:tcPr>
            <w:tcW w:w="4300" w:type="dxa"/>
          </w:tcPr>
          <w:p w14:paraId="43CC8B52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Dinamička načela ustroja jezičnih struktura</w:t>
            </w:r>
          </w:p>
        </w:tc>
        <w:tc>
          <w:tcPr>
            <w:tcW w:w="593" w:type="dxa"/>
          </w:tcPr>
          <w:p w14:paraId="1909A16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182CE3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22E7C0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C592D80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AFF5D05" w14:textId="77777777" w:rsidTr="00883F4F">
        <w:tc>
          <w:tcPr>
            <w:tcW w:w="4300" w:type="dxa"/>
          </w:tcPr>
          <w:p w14:paraId="02BF918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0A3FB78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496F64D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17C9DE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4C2A9F8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6A4E1F06" w14:textId="77777777" w:rsidTr="00883F4F">
        <w:tc>
          <w:tcPr>
            <w:tcW w:w="4300" w:type="dxa"/>
          </w:tcPr>
          <w:p w14:paraId="21A05F10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593" w:type="dxa"/>
          </w:tcPr>
          <w:p w14:paraId="206B9EEA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BBC300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D8B5F2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6CE102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14:paraId="5C1B8E25" w14:textId="77777777" w:rsidTr="00883F4F">
        <w:trPr>
          <w:trHeight w:val="300"/>
        </w:trPr>
        <w:tc>
          <w:tcPr>
            <w:tcW w:w="4300" w:type="dxa"/>
          </w:tcPr>
          <w:p w14:paraId="5209233D" w14:textId="77777777" w:rsidR="00883F4F" w:rsidRDefault="00883F4F" w:rsidP="00883F4F">
            <w:pPr>
              <w:rPr>
                <w:rFonts w:ascii="Arial" w:hAnsi="Arial" w:cs="Arial"/>
              </w:rPr>
            </w:pPr>
            <w:r w:rsidRPr="69370FE7">
              <w:rPr>
                <w:rFonts w:ascii="Arial" w:eastAsia="Arial" w:hAnsi="Arial" w:cs="Arial"/>
              </w:rPr>
              <w:t>Računalna analiza jezičnih podataka</w:t>
            </w:r>
          </w:p>
        </w:tc>
        <w:tc>
          <w:tcPr>
            <w:tcW w:w="593" w:type="dxa"/>
          </w:tcPr>
          <w:p w14:paraId="4399B0E1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A2379C8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E03E9E3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7308999" w14:textId="77777777" w:rsidR="00883F4F" w:rsidRDefault="00883F4F" w:rsidP="00883F4F">
            <w:pPr>
              <w:jc w:val="center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1F94C259" w14:textId="77777777" w:rsidTr="00883F4F">
        <w:tc>
          <w:tcPr>
            <w:tcW w:w="4300" w:type="dxa"/>
          </w:tcPr>
          <w:p w14:paraId="2828F9EF" w14:textId="77777777" w:rsidR="00883F4F" w:rsidRPr="004519E6" w:rsidRDefault="00883F4F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Queer lingvistika</w:t>
            </w:r>
          </w:p>
        </w:tc>
        <w:tc>
          <w:tcPr>
            <w:tcW w:w="593" w:type="dxa"/>
          </w:tcPr>
          <w:p w14:paraId="47090D2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14A8E6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444C05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C9447D6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28F08F80" w14:textId="77777777" w:rsidR="00883F4F" w:rsidRDefault="00883F4F" w:rsidP="00883F4F">
      <w:pPr>
        <w:ind w:left="720"/>
        <w:rPr>
          <w:rFonts w:ascii="Arial" w:hAnsi="Arial" w:cs="Arial"/>
          <w:b/>
        </w:rPr>
      </w:pPr>
    </w:p>
    <w:p w14:paraId="2FBDD9B3" w14:textId="77777777" w:rsidR="00883F4F" w:rsidRDefault="00883F4F" w:rsidP="00883F4F">
      <w:pPr>
        <w:rPr>
          <w:rFonts w:ascii="Arial" w:hAnsi="Arial" w:cs="Arial"/>
          <w:b/>
        </w:rPr>
      </w:pPr>
    </w:p>
    <w:p w14:paraId="21556459" w14:textId="77777777" w:rsidR="00883F4F" w:rsidRDefault="00883F4F" w:rsidP="00883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drugih odsjeka</w:t>
      </w:r>
    </w:p>
    <w:p w14:paraId="63F76646" w14:textId="77777777" w:rsidR="00883F4F" w:rsidRDefault="00883F4F" w:rsidP="00C91E7E">
      <w:pPr>
        <w:ind w:left="720"/>
        <w:rPr>
          <w:rFonts w:ascii="Arial" w:hAnsi="Arial" w:cs="Arial"/>
          <w:b/>
        </w:rPr>
      </w:pPr>
    </w:p>
    <w:p w14:paraId="251B7142" w14:textId="77777777" w:rsidR="00C91E7E" w:rsidRPr="00546A1D" w:rsidRDefault="00C91E7E" w:rsidP="00C91E7E">
      <w:pPr>
        <w:numPr>
          <w:ilvl w:val="0"/>
          <w:numId w:val="3"/>
        </w:numPr>
        <w:rPr>
          <w:rFonts w:ascii="Arial" w:hAnsi="Arial" w:cs="Arial"/>
          <w:b/>
        </w:rPr>
      </w:pPr>
      <w:r w:rsidRPr="00546A1D">
        <w:rPr>
          <w:rFonts w:ascii="Arial" w:hAnsi="Arial" w:cs="Arial"/>
          <w:b/>
        </w:rPr>
        <w:lastRenderedPageBreak/>
        <w:t>SEMESTAR</w:t>
      </w:r>
    </w:p>
    <w:p w14:paraId="28D4C50C" w14:textId="77777777" w:rsidR="00C91E7E" w:rsidRPr="00546A1D" w:rsidRDefault="00C91E7E" w:rsidP="00C91E7E">
      <w:pPr>
        <w:ind w:left="708" w:firstLine="708"/>
        <w:rPr>
          <w:rFonts w:ascii="Arial" w:hAnsi="Arial" w:cs="Arial"/>
          <w:b/>
        </w:rPr>
      </w:pPr>
    </w:p>
    <w:p w14:paraId="05982F8F" w14:textId="77777777" w:rsidR="00AA3372" w:rsidRPr="00883F4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 xml:space="preserve"> Izbornost jezgre – grupa A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2BC72C58" w14:textId="77777777" w:rsidTr="00883F4F">
        <w:tc>
          <w:tcPr>
            <w:tcW w:w="4747" w:type="dxa"/>
          </w:tcPr>
          <w:p w14:paraId="3A653E64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59175A1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FE732E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39914B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2BBDAD6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0BAEDA3A" w14:textId="77777777" w:rsidTr="00883F4F">
        <w:tc>
          <w:tcPr>
            <w:tcW w:w="4747" w:type="dxa"/>
          </w:tcPr>
          <w:p w14:paraId="12FCF554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0D5C445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7B5EF7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9B0240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5634084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4DF6A77B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0A83ED4F" w14:textId="77777777" w:rsidR="00AA3372" w:rsidRPr="00883F4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>Izbornost jezgre – grupa B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0BE75FF3" w14:textId="77777777" w:rsidTr="00883F4F">
        <w:tc>
          <w:tcPr>
            <w:tcW w:w="4747" w:type="dxa"/>
          </w:tcPr>
          <w:p w14:paraId="02339817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105E5A2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EB5AC6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AA34C7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5B99720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567480D5" w14:textId="77777777" w:rsidTr="00883F4F">
        <w:tc>
          <w:tcPr>
            <w:tcW w:w="4747" w:type="dxa"/>
          </w:tcPr>
          <w:p w14:paraId="46589F08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Analiza diskursa</w:t>
            </w:r>
          </w:p>
        </w:tc>
        <w:tc>
          <w:tcPr>
            <w:tcW w:w="655" w:type="dxa"/>
          </w:tcPr>
          <w:p w14:paraId="50D9C0C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CC4BDE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2B6F2B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F89D9C7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087643F4" w14:textId="77777777" w:rsidTr="00883F4F">
        <w:tc>
          <w:tcPr>
            <w:tcW w:w="4747" w:type="dxa"/>
          </w:tcPr>
          <w:p w14:paraId="4E7F478A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03E8630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52B107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0230BF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B8F6DDB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3C198F81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3BA3139E" w14:textId="77777777" w:rsidR="00AA3372" w:rsidRPr="008E098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C</w:t>
      </w:r>
      <w:r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1CB6C5FE" w14:textId="77777777" w:rsidTr="00883F4F">
        <w:tc>
          <w:tcPr>
            <w:tcW w:w="4747" w:type="dxa"/>
          </w:tcPr>
          <w:p w14:paraId="7A34605F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Kvantitativne metode u lingvistici</w:t>
            </w:r>
          </w:p>
        </w:tc>
        <w:tc>
          <w:tcPr>
            <w:tcW w:w="655" w:type="dxa"/>
          </w:tcPr>
          <w:p w14:paraId="466223C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E029E1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576F52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FA7A020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2AD65700" w14:textId="77777777" w:rsidR="00AA3372" w:rsidRPr="008E098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D</w:t>
      </w:r>
      <w:r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771823D4" w14:textId="77777777" w:rsidTr="00883F4F">
        <w:tc>
          <w:tcPr>
            <w:tcW w:w="4747" w:type="dxa"/>
          </w:tcPr>
          <w:p w14:paraId="7BD4578A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1C2F405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BC4498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444DC6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0C7ABD7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74237C37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10614218" w14:textId="77777777" w:rsidR="00AA3372" w:rsidRPr="008E098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 – grupa E</w:t>
      </w:r>
      <w:r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32424978" w14:textId="77777777" w:rsidTr="00883F4F">
        <w:tc>
          <w:tcPr>
            <w:tcW w:w="4747" w:type="dxa"/>
          </w:tcPr>
          <w:p w14:paraId="7E314CC9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Kognitivni i kulturni temelji jezika</w:t>
            </w:r>
          </w:p>
        </w:tc>
        <w:tc>
          <w:tcPr>
            <w:tcW w:w="655" w:type="dxa"/>
          </w:tcPr>
          <w:p w14:paraId="445BB27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CD9FAA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171FC2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CE397C6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3F121B73" w14:textId="77777777" w:rsidTr="00883F4F">
        <w:tc>
          <w:tcPr>
            <w:tcW w:w="4747" w:type="dxa"/>
          </w:tcPr>
          <w:p w14:paraId="34093F76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Uporabno utemeljeni modeli jezika</w:t>
            </w:r>
          </w:p>
        </w:tc>
        <w:tc>
          <w:tcPr>
            <w:tcW w:w="655" w:type="dxa"/>
          </w:tcPr>
          <w:p w14:paraId="61D4548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9BC986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32EEEC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A8AEF7A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34B3D5A2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72176CEF" w14:textId="77777777" w:rsidR="00AA3372" w:rsidRPr="008E098F" w:rsidRDefault="00AA3372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 xml:space="preserve">Izbornost </w:t>
      </w:r>
      <w:r>
        <w:rPr>
          <w:rFonts w:ascii="Arial" w:hAnsi="Arial" w:cs="Arial"/>
          <w:b/>
        </w:rPr>
        <w:t xml:space="preserve">jezgre </w:t>
      </w:r>
      <w:r w:rsidRPr="008E098F">
        <w:rPr>
          <w:rFonts w:ascii="Arial" w:hAnsi="Arial" w:cs="Arial"/>
          <w:b/>
        </w:rPr>
        <w:t xml:space="preserve">– grupa F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2FA06F1E" w14:textId="77777777" w:rsidTr="00883F4F">
        <w:tc>
          <w:tcPr>
            <w:tcW w:w="4747" w:type="dxa"/>
          </w:tcPr>
          <w:p w14:paraId="07BAF8CD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2AE77A3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D4823C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390C7E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450ECF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5D0CDFB4" w14:textId="77777777" w:rsidTr="00883F4F">
        <w:tc>
          <w:tcPr>
            <w:tcW w:w="4747" w:type="dxa"/>
          </w:tcPr>
          <w:p w14:paraId="38D39722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2859C6E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7302D5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E48168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E953487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267CC26C" w14:textId="77777777" w:rsidTr="00883F4F">
        <w:tc>
          <w:tcPr>
            <w:tcW w:w="4747" w:type="dxa"/>
          </w:tcPr>
          <w:p w14:paraId="51EEF33A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56F5D50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FFB63E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A33C13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E8885AC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7D7E0887" w14:textId="77777777" w:rsidTr="00883F4F">
        <w:tc>
          <w:tcPr>
            <w:tcW w:w="4747" w:type="dxa"/>
          </w:tcPr>
          <w:p w14:paraId="1B3B5FC9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4FD65E7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DF3AB4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7FF137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F9AB77D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296AF9BD" w14:textId="77777777" w:rsidTr="00883F4F">
        <w:tc>
          <w:tcPr>
            <w:tcW w:w="4747" w:type="dxa"/>
          </w:tcPr>
          <w:p w14:paraId="671A263E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139F47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76427D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85915F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CAD24D6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2B0581C0" w14:textId="77777777" w:rsidTr="00883F4F">
        <w:tc>
          <w:tcPr>
            <w:tcW w:w="4747" w:type="dxa"/>
          </w:tcPr>
          <w:p w14:paraId="07FB92E4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593EF66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F7F31B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DA24B90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6399B3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27F7F9FC" w14:textId="77777777" w:rsidTr="00883F4F">
        <w:tc>
          <w:tcPr>
            <w:tcW w:w="4747" w:type="dxa"/>
          </w:tcPr>
          <w:p w14:paraId="0D4F6FA1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3B7A34E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A4C4B5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BF36F7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5083C25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6F3E0845" w14:textId="77777777" w:rsidR="00AA3372" w:rsidRDefault="00AA3372" w:rsidP="00AA337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39D02319" w14:textId="77777777" w:rsidR="001175CB" w:rsidRDefault="001175CB" w:rsidP="00883F4F">
      <w:pPr>
        <w:pStyle w:val="ListParagraph"/>
        <w:rPr>
          <w:rFonts w:ascii="Arial" w:hAnsi="Arial" w:cs="Arial"/>
        </w:rPr>
      </w:pPr>
    </w:p>
    <w:p w14:paraId="00DF3C72" w14:textId="77777777" w:rsidR="00AA3372" w:rsidRDefault="00883F4F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C77F72">
        <w:rPr>
          <w:rFonts w:ascii="Arial" w:hAnsi="Arial" w:cs="Arial"/>
          <w:b/>
        </w:rPr>
        <w:t>Izbornost  struke – otvoreni izbor – tijekom studija odabrati najmanje 10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015DF533" w14:textId="77777777" w:rsidTr="00883F4F">
        <w:tc>
          <w:tcPr>
            <w:tcW w:w="4747" w:type="dxa"/>
          </w:tcPr>
          <w:p w14:paraId="0F1E8409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20BBFD9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6FCC1F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9AB029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08ECD13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37D0EF09" w14:textId="77777777" w:rsidTr="00883F4F">
        <w:tc>
          <w:tcPr>
            <w:tcW w:w="4747" w:type="dxa"/>
          </w:tcPr>
          <w:p w14:paraId="0C9447D9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2F95162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57F97DB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AF1641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99943F5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16993B2C" w14:textId="77777777" w:rsidTr="00883F4F">
        <w:tc>
          <w:tcPr>
            <w:tcW w:w="4747" w:type="dxa"/>
          </w:tcPr>
          <w:p w14:paraId="656F0EB9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7094C2F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608964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27A417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72E4EFF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149950E3" w14:textId="77777777" w:rsidTr="00883F4F">
        <w:tc>
          <w:tcPr>
            <w:tcW w:w="4747" w:type="dxa"/>
          </w:tcPr>
          <w:p w14:paraId="0F7FB2BF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Analiza diskursa</w:t>
            </w:r>
          </w:p>
        </w:tc>
        <w:tc>
          <w:tcPr>
            <w:tcW w:w="655" w:type="dxa"/>
          </w:tcPr>
          <w:p w14:paraId="30F8FFD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B7C76C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0E5CB0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AAA5C08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0906B0BB" w14:textId="77777777" w:rsidTr="00883F4F">
        <w:tc>
          <w:tcPr>
            <w:tcW w:w="4747" w:type="dxa"/>
          </w:tcPr>
          <w:p w14:paraId="58C0CDDC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77A6500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258237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A552B5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06BF79A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49A1643F" w14:textId="77777777" w:rsidTr="00883F4F">
        <w:tc>
          <w:tcPr>
            <w:tcW w:w="4747" w:type="dxa"/>
          </w:tcPr>
          <w:p w14:paraId="60B6AAFB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Kvantitativne metode u lingvistici</w:t>
            </w:r>
          </w:p>
        </w:tc>
        <w:tc>
          <w:tcPr>
            <w:tcW w:w="655" w:type="dxa"/>
          </w:tcPr>
          <w:p w14:paraId="5ACA501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E6FC50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0E626E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86F872B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5D0F560F" w14:textId="77777777" w:rsidTr="00883F4F">
        <w:tc>
          <w:tcPr>
            <w:tcW w:w="4747" w:type="dxa"/>
          </w:tcPr>
          <w:p w14:paraId="4F8FA6BE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54FCA96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BFBC13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4302AEF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6EBBF1B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43185C1B" w14:textId="77777777" w:rsidTr="00883F4F">
        <w:tc>
          <w:tcPr>
            <w:tcW w:w="4747" w:type="dxa"/>
          </w:tcPr>
          <w:p w14:paraId="306562D4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Kognitivni i kulturni temelji jezika</w:t>
            </w:r>
          </w:p>
        </w:tc>
        <w:tc>
          <w:tcPr>
            <w:tcW w:w="655" w:type="dxa"/>
          </w:tcPr>
          <w:p w14:paraId="3C8D2FA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F696B2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A3FFF4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430E6EF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38E3B9E8" w14:textId="77777777" w:rsidTr="00883F4F">
        <w:tc>
          <w:tcPr>
            <w:tcW w:w="4747" w:type="dxa"/>
          </w:tcPr>
          <w:p w14:paraId="18924643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Uporabno utemeljeni modeli jezika</w:t>
            </w:r>
          </w:p>
        </w:tc>
        <w:tc>
          <w:tcPr>
            <w:tcW w:w="655" w:type="dxa"/>
          </w:tcPr>
          <w:p w14:paraId="3E9E32A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60956D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F54E50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6E2E123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09734A32" w14:textId="77777777" w:rsidTr="00883F4F">
        <w:tc>
          <w:tcPr>
            <w:tcW w:w="4747" w:type="dxa"/>
          </w:tcPr>
          <w:p w14:paraId="135FC9FB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5CD46DB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C81BC8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82B5A7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23A80FD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4AD93347" w14:textId="77777777" w:rsidTr="00883F4F">
        <w:tc>
          <w:tcPr>
            <w:tcW w:w="4747" w:type="dxa"/>
          </w:tcPr>
          <w:p w14:paraId="26F2234D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3241113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53E7FCB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9B9382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1AD27B5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479E395D" w14:textId="77777777" w:rsidTr="00883F4F">
        <w:tc>
          <w:tcPr>
            <w:tcW w:w="4747" w:type="dxa"/>
          </w:tcPr>
          <w:p w14:paraId="0991138C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DA792C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0B71A50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B793B1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4DDAF64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65EE0E8D" w14:textId="77777777" w:rsidTr="00883F4F">
        <w:tc>
          <w:tcPr>
            <w:tcW w:w="4747" w:type="dxa"/>
          </w:tcPr>
          <w:p w14:paraId="1C0B7ACE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7F72F86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8B0001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2FFBA8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7A3E751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0DEAAC09" w14:textId="77777777" w:rsidTr="00883F4F">
        <w:tc>
          <w:tcPr>
            <w:tcW w:w="4747" w:type="dxa"/>
          </w:tcPr>
          <w:p w14:paraId="78B12870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3F693C2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334D079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C2E8FE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153FBAC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723D79D7" w14:textId="77777777" w:rsidTr="00883F4F">
        <w:tc>
          <w:tcPr>
            <w:tcW w:w="4747" w:type="dxa"/>
          </w:tcPr>
          <w:p w14:paraId="7ED691BC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8A1D50B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376CCE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F9FA5D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AA90BFB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68998E13" w14:textId="77777777" w:rsidTr="00883F4F">
        <w:tc>
          <w:tcPr>
            <w:tcW w:w="4747" w:type="dxa"/>
          </w:tcPr>
          <w:p w14:paraId="3B782F42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CB9BE1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4CBE13E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30F654F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0AE44FD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5969AAEE" w14:textId="77777777" w:rsidTr="00883F4F">
        <w:tc>
          <w:tcPr>
            <w:tcW w:w="4747" w:type="dxa"/>
          </w:tcPr>
          <w:p w14:paraId="65EC6BF5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655" w:type="dxa"/>
          </w:tcPr>
          <w:p w14:paraId="39F675E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F1658A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754569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98B8B3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AA3372" w:rsidRPr="004519E6" w14:paraId="46605BED" w14:textId="77777777" w:rsidTr="00883F4F">
        <w:tc>
          <w:tcPr>
            <w:tcW w:w="4747" w:type="dxa"/>
          </w:tcPr>
          <w:p w14:paraId="45CF4B65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Računalno potpomognuto učenje jezika</w:t>
            </w:r>
          </w:p>
        </w:tc>
        <w:tc>
          <w:tcPr>
            <w:tcW w:w="655" w:type="dxa"/>
          </w:tcPr>
          <w:p w14:paraId="3C8C40D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BA0B8E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FE210E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EAEE3A6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AA3372" w:rsidRPr="004519E6" w14:paraId="44530D2A" w14:textId="77777777" w:rsidTr="00883F4F">
        <w:tc>
          <w:tcPr>
            <w:tcW w:w="4747" w:type="dxa"/>
          </w:tcPr>
          <w:p w14:paraId="79B3806A" w14:textId="77777777" w:rsidR="00AA3372" w:rsidRPr="004519E6" w:rsidRDefault="00AA3372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Jezici</w:t>
            </w:r>
            <w:r>
              <w:rPr>
                <w:rFonts w:ascii="Arial" w:eastAsia="Arial" w:hAnsi="Arial" w:cs="Arial"/>
              </w:rPr>
              <w:t>,</w:t>
            </w:r>
            <w:r w:rsidRPr="004519E6">
              <w:rPr>
                <w:rFonts w:ascii="Arial" w:eastAsia="Arial" w:hAnsi="Arial" w:cs="Arial"/>
              </w:rPr>
              <w:t xml:space="preserve"> kulture i identiteti mladih</w:t>
            </w:r>
          </w:p>
        </w:tc>
        <w:tc>
          <w:tcPr>
            <w:tcW w:w="655" w:type="dxa"/>
          </w:tcPr>
          <w:p w14:paraId="7652633B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1B5D10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72110D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A8F3E3A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1175CB" w:rsidRPr="004519E6" w14:paraId="1D394B36" w14:textId="77777777" w:rsidTr="00883F4F">
        <w:tc>
          <w:tcPr>
            <w:tcW w:w="4747" w:type="dxa"/>
          </w:tcPr>
          <w:p w14:paraId="412CD2C8" w14:textId="77777777" w:rsidR="001175CB" w:rsidRPr="004519E6" w:rsidRDefault="001175CB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655" w:type="dxa"/>
          </w:tcPr>
          <w:p w14:paraId="6F9F2A48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825EE03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228CB9E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2186722" w14:textId="77777777" w:rsidR="001175CB" w:rsidRPr="004519E6" w:rsidRDefault="001175CB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1175CB" w:rsidRPr="004519E6" w14:paraId="3525CCF6" w14:textId="77777777" w:rsidTr="00883F4F">
        <w:tc>
          <w:tcPr>
            <w:tcW w:w="4747" w:type="dxa"/>
          </w:tcPr>
          <w:p w14:paraId="3A071183" w14:textId="77777777" w:rsidR="001175CB" w:rsidRPr="004519E6" w:rsidRDefault="001175CB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Računalno potpomognuto učenje jezika</w:t>
            </w:r>
          </w:p>
        </w:tc>
        <w:tc>
          <w:tcPr>
            <w:tcW w:w="655" w:type="dxa"/>
          </w:tcPr>
          <w:p w14:paraId="3C379F96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CF224E5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07E3225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4567DD2" w14:textId="77777777" w:rsidR="001175CB" w:rsidRPr="004519E6" w:rsidRDefault="001175CB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1175CB" w:rsidRPr="004519E6" w14:paraId="3E630636" w14:textId="77777777" w:rsidTr="00883F4F">
        <w:tc>
          <w:tcPr>
            <w:tcW w:w="4747" w:type="dxa"/>
          </w:tcPr>
          <w:p w14:paraId="0634D3F6" w14:textId="77777777" w:rsidR="001175CB" w:rsidRPr="004519E6" w:rsidRDefault="001175CB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Jezici</w:t>
            </w:r>
            <w:r>
              <w:rPr>
                <w:rFonts w:ascii="Arial" w:eastAsia="Arial" w:hAnsi="Arial" w:cs="Arial"/>
              </w:rPr>
              <w:t>,</w:t>
            </w:r>
            <w:r w:rsidRPr="004519E6">
              <w:rPr>
                <w:rFonts w:ascii="Arial" w:eastAsia="Arial" w:hAnsi="Arial" w:cs="Arial"/>
              </w:rPr>
              <w:t xml:space="preserve"> kulture i identiteti mladih</w:t>
            </w:r>
          </w:p>
        </w:tc>
        <w:tc>
          <w:tcPr>
            <w:tcW w:w="655" w:type="dxa"/>
          </w:tcPr>
          <w:p w14:paraId="33B428A2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187A565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BE0E5A9" w14:textId="77777777" w:rsidR="001175CB" w:rsidRPr="004519E6" w:rsidRDefault="001175CB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DD779A9" w14:textId="77777777" w:rsidR="001175CB" w:rsidRPr="004519E6" w:rsidRDefault="001175CB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77F219D5" w14:textId="77777777" w:rsidR="00C77F72" w:rsidRPr="00AA3372" w:rsidRDefault="00C77F72" w:rsidP="00C77F7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1DD606E1" w14:textId="77777777" w:rsidR="00C81A5D" w:rsidRDefault="00C81A5D">
      <w:pPr>
        <w:spacing w:after="160" w:line="259" w:lineRule="auto"/>
        <w:rPr>
          <w:rFonts w:ascii="Arial" w:hAnsi="Arial" w:cs="Arial"/>
        </w:rPr>
      </w:pPr>
    </w:p>
    <w:p w14:paraId="36D29B03" w14:textId="77777777" w:rsidR="00C81A5D" w:rsidRDefault="00883F4F" w:rsidP="00883F4F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>Slobodna izbornost – tijekom studija odabrati najmanje 12 ECTS</w:t>
      </w:r>
    </w:p>
    <w:p w14:paraId="4891A18C" w14:textId="77777777" w:rsidR="00883F4F" w:rsidRPr="00883F4F" w:rsidRDefault="00883F4F" w:rsidP="00883F4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Odsjeka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883F4F" w:rsidRPr="004519E6" w14:paraId="4A76EE12" w14:textId="77777777" w:rsidTr="00883F4F">
        <w:tc>
          <w:tcPr>
            <w:tcW w:w="4747" w:type="dxa"/>
          </w:tcPr>
          <w:p w14:paraId="15EF6170" w14:textId="77777777" w:rsidR="00883F4F" w:rsidRPr="00883F4F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883F4F">
              <w:rPr>
                <w:rFonts w:ascii="Arial" w:eastAsia="Arial" w:hAnsi="Arial" w:cs="Arial"/>
              </w:rPr>
              <w:t>Jezične tehnologije</w:t>
            </w:r>
          </w:p>
        </w:tc>
        <w:tc>
          <w:tcPr>
            <w:tcW w:w="655" w:type="dxa"/>
          </w:tcPr>
          <w:p w14:paraId="1B79B68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75CB67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AD076A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1A65B25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73DEFD9" w14:textId="77777777" w:rsidTr="00883F4F">
        <w:tc>
          <w:tcPr>
            <w:tcW w:w="4747" w:type="dxa"/>
          </w:tcPr>
          <w:p w14:paraId="4F981329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E-leksik</w:t>
            </w:r>
          </w:p>
        </w:tc>
        <w:tc>
          <w:tcPr>
            <w:tcW w:w="655" w:type="dxa"/>
          </w:tcPr>
          <w:p w14:paraId="1823F7F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6EBAF8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0ABA3CE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5BFB98C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57CB7570" w14:textId="77777777" w:rsidTr="00883F4F">
        <w:tc>
          <w:tcPr>
            <w:tcW w:w="4747" w:type="dxa"/>
          </w:tcPr>
          <w:p w14:paraId="2E273651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Aspekti multimodalne komunikacije</w:t>
            </w:r>
          </w:p>
        </w:tc>
        <w:tc>
          <w:tcPr>
            <w:tcW w:w="655" w:type="dxa"/>
          </w:tcPr>
          <w:p w14:paraId="315B9D2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2A82E2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8FF008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9C438FF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FFB36E2" w14:textId="77777777" w:rsidTr="00883F4F">
        <w:tc>
          <w:tcPr>
            <w:tcW w:w="4747" w:type="dxa"/>
          </w:tcPr>
          <w:p w14:paraId="33652B9F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lastRenderedPageBreak/>
              <w:t>Analiza diskursa</w:t>
            </w:r>
          </w:p>
        </w:tc>
        <w:tc>
          <w:tcPr>
            <w:tcW w:w="655" w:type="dxa"/>
          </w:tcPr>
          <w:p w14:paraId="4B4735B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5E5C911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B5F3B2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F6C7CC3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58A75EF0" w14:textId="77777777" w:rsidTr="00883F4F">
        <w:tc>
          <w:tcPr>
            <w:tcW w:w="4747" w:type="dxa"/>
          </w:tcPr>
          <w:p w14:paraId="53754142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Sociosemiotičke analize i njihove diskurzivne metode</w:t>
            </w:r>
          </w:p>
        </w:tc>
        <w:tc>
          <w:tcPr>
            <w:tcW w:w="655" w:type="dxa"/>
          </w:tcPr>
          <w:p w14:paraId="545573EA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D4CCA4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5F8B95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1EB3D9C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1823669F" w14:textId="77777777" w:rsidTr="00883F4F">
        <w:tc>
          <w:tcPr>
            <w:tcW w:w="4747" w:type="dxa"/>
          </w:tcPr>
          <w:p w14:paraId="27F21227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Kvantitativne metode u lingvistici</w:t>
            </w:r>
          </w:p>
        </w:tc>
        <w:tc>
          <w:tcPr>
            <w:tcW w:w="655" w:type="dxa"/>
          </w:tcPr>
          <w:p w14:paraId="0CAF2A6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6FA68CA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F92F02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31357F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6C685F7E" w14:textId="77777777" w:rsidTr="00883F4F">
        <w:tc>
          <w:tcPr>
            <w:tcW w:w="4747" w:type="dxa"/>
          </w:tcPr>
          <w:p w14:paraId="21248FD9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Jezični poremećaji</w:t>
            </w:r>
          </w:p>
        </w:tc>
        <w:tc>
          <w:tcPr>
            <w:tcW w:w="655" w:type="dxa"/>
          </w:tcPr>
          <w:p w14:paraId="12AF372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6E372E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EBD3BA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CA54C2D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00847031" w14:textId="77777777" w:rsidTr="00883F4F">
        <w:tc>
          <w:tcPr>
            <w:tcW w:w="4747" w:type="dxa"/>
          </w:tcPr>
          <w:p w14:paraId="7B245C6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Kognitivni i kulturni temelji jezika</w:t>
            </w:r>
          </w:p>
        </w:tc>
        <w:tc>
          <w:tcPr>
            <w:tcW w:w="655" w:type="dxa"/>
          </w:tcPr>
          <w:p w14:paraId="3CFAEB5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1221F9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1522172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57DE26D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3176E7C" w14:textId="77777777" w:rsidTr="00883F4F">
        <w:tc>
          <w:tcPr>
            <w:tcW w:w="4747" w:type="dxa"/>
          </w:tcPr>
          <w:p w14:paraId="73D0C96F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Uporabno utemeljeni modeli jezika</w:t>
            </w:r>
          </w:p>
        </w:tc>
        <w:tc>
          <w:tcPr>
            <w:tcW w:w="655" w:type="dxa"/>
          </w:tcPr>
          <w:p w14:paraId="2BCCAC0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5F03B91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4C2A1E4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06D7E276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75DED043" w14:textId="77777777" w:rsidTr="00883F4F">
        <w:tc>
          <w:tcPr>
            <w:tcW w:w="4747" w:type="dxa"/>
          </w:tcPr>
          <w:p w14:paraId="54F64591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armenskoga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6D7A03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92973C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64C974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35458C9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A41F21D" w14:textId="77777777" w:rsidTr="00883F4F">
        <w:tc>
          <w:tcPr>
            <w:tcW w:w="4747" w:type="dxa"/>
          </w:tcPr>
          <w:p w14:paraId="7FE891D9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hetitskoga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830273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A5E67A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2BACA8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2F98A78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338171E" w14:textId="77777777" w:rsidTr="00883F4F">
        <w:tc>
          <w:tcPr>
            <w:tcW w:w="4747" w:type="dxa"/>
          </w:tcPr>
          <w:p w14:paraId="3EF2182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Povijest i struktura srednjovelškoga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689667C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6D188A5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1813E1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3638FC69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191C0334" w14:textId="77777777" w:rsidTr="00883F4F">
        <w:tc>
          <w:tcPr>
            <w:tcW w:w="4747" w:type="dxa"/>
          </w:tcPr>
          <w:p w14:paraId="59DBC4F8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Strukture jezika svijeta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5F204D9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54D581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33A74E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4A4960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5BF0ED7C" w14:textId="77777777" w:rsidTr="00883F4F">
        <w:tc>
          <w:tcPr>
            <w:tcW w:w="4747" w:type="dxa"/>
          </w:tcPr>
          <w:p w14:paraId="62B39D02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indonezijskoga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1F9B3BA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214B6A8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65428B1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4DFE21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3145869F" w14:textId="77777777" w:rsidTr="00883F4F">
        <w:tc>
          <w:tcPr>
            <w:tcW w:w="4747" w:type="dxa"/>
          </w:tcPr>
          <w:p w14:paraId="44D38E2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Tečaj svahilija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0302564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0BB493EC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99B8C1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4F595603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08C8AF28" w14:textId="77777777" w:rsidTr="00883F4F">
        <w:tc>
          <w:tcPr>
            <w:tcW w:w="4747" w:type="dxa"/>
          </w:tcPr>
          <w:p w14:paraId="534A5588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Slavenska akcentologija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55" w:type="dxa"/>
          </w:tcPr>
          <w:p w14:paraId="65C01F1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675A9A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3AF9F52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23FE88A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1345E3EA" w14:textId="77777777" w:rsidTr="00883F4F">
        <w:tc>
          <w:tcPr>
            <w:tcW w:w="4747" w:type="dxa"/>
          </w:tcPr>
          <w:p w14:paraId="15F44DC7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655" w:type="dxa"/>
          </w:tcPr>
          <w:p w14:paraId="5858804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563D9AA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1462CC5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D46E181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448B8D0A" w14:textId="77777777" w:rsidTr="00883F4F">
        <w:tc>
          <w:tcPr>
            <w:tcW w:w="4747" w:type="dxa"/>
          </w:tcPr>
          <w:p w14:paraId="7B453782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Računalno potpomognuto učenje jezika</w:t>
            </w:r>
          </w:p>
        </w:tc>
        <w:tc>
          <w:tcPr>
            <w:tcW w:w="655" w:type="dxa"/>
          </w:tcPr>
          <w:p w14:paraId="296F7C9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350AE11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D6A8A2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7B429643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11DE99FF" w14:textId="77777777" w:rsidTr="00883F4F">
        <w:tc>
          <w:tcPr>
            <w:tcW w:w="4747" w:type="dxa"/>
          </w:tcPr>
          <w:p w14:paraId="38AE867C" w14:textId="77777777" w:rsidR="00883F4F" w:rsidRPr="004519E6" w:rsidRDefault="00883F4F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Jezici</w:t>
            </w:r>
            <w:r>
              <w:rPr>
                <w:rFonts w:ascii="Arial" w:eastAsia="Arial" w:hAnsi="Arial" w:cs="Arial"/>
              </w:rPr>
              <w:t>,</w:t>
            </w:r>
            <w:r w:rsidRPr="004519E6">
              <w:rPr>
                <w:rFonts w:ascii="Arial" w:eastAsia="Arial" w:hAnsi="Arial" w:cs="Arial"/>
              </w:rPr>
              <w:t xml:space="preserve"> kulture i identiteti mladih</w:t>
            </w:r>
          </w:p>
        </w:tc>
        <w:tc>
          <w:tcPr>
            <w:tcW w:w="655" w:type="dxa"/>
          </w:tcPr>
          <w:p w14:paraId="1A6A125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724DB45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2A0D7F8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62E1F771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23C68D5A" w14:textId="77777777" w:rsidR="00883F4F" w:rsidRDefault="00883F4F" w:rsidP="00883F4F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91E7E">
        <w:rPr>
          <w:rFonts w:ascii="Arial" w:hAnsi="Arial" w:cs="Arial"/>
        </w:rPr>
        <w:t>Kolegiji se izvode ciklički</w:t>
      </w:r>
    </w:p>
    <w:p w14:paraId="132974A3" w14:textId="77777777" w:rsidR="00883F4F" w:rsidRDefault="00883F4F" w:rsidP="00C81A5D">
      <w:pPr>
        <w:rPr>
          <w:rFonts w:ascii="Arial" w:hAnsi="Arial" w:cs="Arial"/>
        </w:rPr>
      </w:pPr>
    </w:p>
    <w:p w14:paraId="386C5ADF" w14:textId="77777777" w:rsidR="00883F4F" w:rsidRDefault="00883F4F" w:rsidP="00883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drugih odsjeka</w:t>
      </w:r>
    </w:p>
    <w:p w14:paraId="2FE6E5B2" w14:textId="77777777" w:rsidR="00883F4F" w:rsidRPr="00C81A5D" w:rsidRDefault="00883F4F" w:rsidP="00C81A5D">
      <w:pPr>
        <w:rPr>
          <w:rFonts w:ascii="Arial" w:hAnsi="Arial" w:cs="Arial"/>
        </w:rPr>
      </w:pPr>
    </w:p>
    <w:p w14:paraId="4806987C" w14:textId="77777777" w:rsidR="00B25BF5" w:rsidRPr="00B25BF5" w:rsidRDefault="00B25BF5" w:rsidP="002B091F">
      <w:pPr>
        <w:numPr>
          <w:ilvl w:val="0"/>
          <w:numId w:val="3"/>
        </w:numPr>
        <w:rPr>
          <w:rFonts w:ascii="Arial" w:hAnsi="Arial" w:cs="Arial"/>
          <w:b/>
        </w:rPr>
      </w:pPr>
      <w:r w:rsidRPr="00B25BF5">
        <w:rPr>
          <w:rFonts w:ascii="Arial" w:hAnsi="Arial" w:cs="Arial"/>
          <w:b/>
        </w:rPr>
        <w:lastRenderedPageBreak/>
        <w:t>SEMESTAR</w:t>
      </w:r>
    </w:p>
    <w:p w14:paraId="40149714" w14:textId="77777777" w:rsidR="00B25BF5" w:rsidRDefault="00B25BF5" w:rsidP="002B091F">
      <w:pPr>
        <w:numPr>
          <w:ilvl w:val="0"/>
          <w:numId w:val="6"/>
        </w:numPr>
        <w:rPr>
          <w:rFonts w:ascii="Arial" w:hAnsi="Arial" w:cs="Arial"/>
          <w:b/>
        </w:rPr>
      </w:pPr>
      <w:r w:rsidRPr="00546A1D">
        <w:rPr>
          <w:rFonts w:ascii="Arial" w:hAnsi="Arial" w:cs="Arial"/>
          <w:b/>
        </w:rPr>
        <w:t>Obavezni kolegiji</w:t>
      </w:r>
    </w:p>
    <w:p w14:paraId="70F49F6C" w14:textId="77777777" w:rsidR="00B25BF5" w:rsidRDefault="00C81A5D" w:rsidP="00C81A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Diplomski rad (8 ECTS bodova)</w:t>
      </w:r>
    </w:p>
    <w:p w14:paraId="7394E52C" w14:textId="77777777" w:rsidR="00AA3372" w:rsidRDefault="00AA3372" w:rsidP="00AA3372">
      <w:pPr>
        <w:ind w:left="360"/>
        <w:rPr>
          <w:rFonts w:ascii="Arial" w:hAnsi="Arial" w:cs="Arial"/>
          <w:b/>
        </w:rPr>
      </w:pPr>
    </w:p>
    <w:p w14:paraId="3228BB67" w14:textId="77777777" w:rsidR="00AA3372" w:rsidRPr="00AA3372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AA3372">
        <w:rPr>
          <w:rFonts w:ascii="Arial" w:hAnsi="Arial" w:cs="Arial"/>
          <w:b/>
        </w:rPr>
        <w:t>Izbornost jezgre – grupa A – tijekom studija odabrati najmanje 5 ECTS</w:t>
      </w:r>
    </w:p>
    <w:tbl>
      <w:tblPr>
        <w:tblStyle w:val="TableGrid"/>
        <w:tblW w:w="7955" w:type="dxa"/>
        <w:tblLayout w:type="fixed"/>
        <w:tblLook w:val="04A0" w:firstRow="1" w:lastRow="0" w:firstColumn="1" w:lastColumn="0" w:noHBand="0" w:noVBand="1"/>
      </w:tblPr>
      <w:tblGrid>
        <w:gridCol w:w="4747"/>
        <w:gridCol w:w="655"/>
        <w:gridCol w:w="655"/>
        <w:gridCol w:w="655"/>
        <w:gridCol w:w="1243"/>
      </w:tblGrid>
      <w:tr w:rsidR="00AA3372" w:rsidRPr="004519E6" w14:paraId="4CB1D47E" w14:textId="77777777" w:rsidTr="00883F4F">
        <w:tc>
          <w:tcPr>
            <w:tcW w:w="4747" w:type="dxa"/>
          </w:tcPr>
          <w:p w14:paraId="5FAA1FFB" w14:textId="77777777" w:rsidR="00AA3372" w:rsidRPr="009D3D8F" w:rsidRDefault="00AA3372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655" w:type="dxa"/>
          </w:tcPr>
          <w:p w14:paraId="1C99B78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655" w:type="dxa"/>
          </w:tcPr>
          <w:p w14:paraId="50236E1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655" w:type="dxa"/>
          </w:tcPr>
          <w:p w14:paraId="7A44633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243" w:type="dxa"/>
          </w:tcPr>
          <w:p w14:paraId="2C9E3707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5D31D484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5BB2B7A0" w14:textId="77777777" w:rsidR="00AA3372" w:rsidRPr="00AA3372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AA3372">
        <w:rPr>
          <w:rFonts w:ascii="Arial" w:hAnsi="Arial" w:cs="Arial"/>
          <w:b/>
        </w:rPr>
        <w:t>Izbornost jezgre – grupa B 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AA3372" w:rsidRPr="004519E6" w14:paraId="1E0DDDC7" w14:textId="77777777" w:rsidTr="00883F4F">
        <w:tc>
          <w:tcPr>
            <w:tcW w:w="4300" w:type="dxa"/>
          </w:tcPr>
          <w:p w14:paraId="723B4FA3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686B0A3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D74A0E5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2E4D701F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BD323B6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17BF4249" w14:textId="77777777" w:rsidTr="00883F4F">
        <w:tc>
          <w:tcPr>
            <w:tcW w:w="4300" w:type="dxa"/>
          </w:tcPr>
          <w:p w14:paraId="1501DB0F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033D9808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CFE2C9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E028EB4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329701F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616C2C4E" w14:textId="77777777" w:rsidTr="00883F4F">
        <w:tc>
          <w:tcPr>
            <w:tcW w:w="4300" w:type="dxa"/>
          </w:tcPr>
          <w:p w14:paraId="1F5EA916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0D897E2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EBA14E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3C0E79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A81677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0DEC9CE2" w14:textId="77777777" w:rsidR="00AA3372" w:rsidRDefault="00AA3372" w:rsidP="00AA3372">
      <w:pPr>
        <w:ind w:firstLine="360"/>
        <w:rPr>
          <w:rFonts w:ascii="Arial" w:hAnsi="Arial" w:cs="Arial"/>
          <w:b/>
        </w:rPr>
      </w:pPr>
    </w:p>
    <w:p w14:paraId="494B36D5" w14:textId="77777777" w:rsidR="00AA3372" w:rsidRPr="009852C3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9852C3">
        <w:rPr>
          <w:rFonts w:ascii="Arial" w:hAnsi="Arial" w:cs="Arial"/>
          <w:b/>
        </w:rPr>
        <w:t xml:space="preserve">Izbornost jezgre – grupa </w:t>
      </w:r>
      <w:r>
        <w:rPr>
          <w:rFonts w:ascii="Arial" w:hAnsi="Arial" w:cs="Arial"/>
          <w:b/>
        </w:rPr>
        <w:t>C</w:t>
      </w:r>
      <w:r w:rsidRPr="009852C3">
        <w:rPr>
          <w:rFonts w:ascii="Arial" w:hAnsi="Arial" w:cs="Arial"/>
          <w:b/>
        </w:rPr>
        <w:t xml:space="preserve"> 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AA3372" w:rsidRPr="004519E6" w14:paraId="7B599193" w14:textId="77777777" w:rsidTr="00883F4F">
        <w:tc>
          <w:tcPr>
            <w:tcW w:w="4300" w:type="dxa"/>
          </w:tcPr>
          <w:p w14:paraId="65837413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7F08EFE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14E8DD3F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47C6977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3E6E12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AA3372" w:rsidRPr="004519E6" w14:paraId="210F70B4" w14:textId="77777777" w:rsidTr="00883F4F">
        <w:tc>
          <w:tcPr>
            <w:tcW w:w="4300" w:type="dxa"/>
          </w:tcPr>
          <w:p w14:paraId="3632BBF3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53612361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509732BA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381F86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C22E09B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AA3372" w:rsidRPr="004519E6" w14:paraId="76BA98B8" w14:textId="77777777" w:rsidTr="00883F4F">
        <w:tc>
          <w:tcPr>
            <w:tcW w:w="4300" w:type="dxa"/>
          </w:tcPr>
          <w:p w14:paraId="68636D6C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4969C5BD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9D3C70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C86B8BF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76A5E90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</w:tbl>
    <w:p w14:paraId="6F81C5F3" w14:textId="77777777" w:rsidR="00AA3372" w:rsidRDefault="00AA3372" w:rsidP="00AA3372">
      <w:pPr>
        <w:rPr>
          <w:rFonts w:ascii="Arial" w:hAnsi="Arial" w:cs="Arial"/>
          <w:b/>
        </w:rPr>
      </w:pPr>
    </w:p>
    <w:p w14:paraId="6093E5E6" w14:textId="77777777" w:rsidR="00AA3372" w:rsidRPr="009852C3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D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AA3372" w:rsidRPr="004519E6" w14:paraId="528F9DAE" w14:textId="77777777" w:rsidTr="00883F4F">
        <w:tc>
          <w:tcPr>
            <w:tcW w:w="4300" w:type="dxa"/>
          </w:tcPr>
          <w:p w14:paraId="24E794AE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633F8EC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18566C80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68D210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2F39AC31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6AA0F9CB" w14:textId="77777777" w:rsidR="00AA3372" w:rsidRDefault="00AA3372" w:rsidP="00AA3372">
      <w:pPr>
        <w:rPr>
          <w:rFonts w:ascii="Arial" w:hAnsi="Arial" w:cs="Arial"/>
          <w:b/>
        </w:rPr>
      </w:pPr>
    </w:p>
    <w:p w14:paraId="3C9BDBEE" w14:textId="77777777" w:rsidR="00AA3372" w:rsidRPr="009852C3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lastRenderedPageBreak/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E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AA3372" w:rsidRPr="004519E6" w14:paraId="09A225B5" w14:textId="77777777" w:rsidTr="00883F4F">
        <w:tc>
          <w:tcPr>
            <w:tcW w:w="4300" w:type="dxa"/>
          </w:tcPr>
          <w:p w14:paraId="4251049D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Dinamička načela ustroja jezičnih struktura</w:t>
            </w:r>
          </w:p>
        </w:tc>
        <w:tc>
          <w:tcPr>
            <w:tcW w:w="593" w:type="dxa"/>
          </w:tcPr>
          <w:p w14:paraId="392ADBFE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C467AC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6E05C5C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1844273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2C8D3C5D" w14:textId="77777777" w:rsidR="00AA3372" w:rsidRDefault="00AA3372" w:rsidP="00AA3372">
      <w:pPr>
        <w:rPr>
          <w:rFonts w:ascii="Arial" w:hAnsi="Arial" w:cs="Arial"/>
          <w:b/>
        </w:rPr>
      </w:pPr>
    </w:p>
    <w:p w14:paraId="41518AAF" w14:textId="77777777" w:rsidR="00AA3372" w:rsidRPr="009852C3" w:rsidRDefault="00AA3372" w:rsidP="00AA337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E098F">
        <w:rPr>
          <w:rFonts w:ascii="Arial" w:hAnsi="Arial" w:cs="Arial"/>
          <w:b/>
        </w:rPr>
        <w:t>Izbornost</w:t>
      </w:r>
      <w:r>
        <w:rPr>
          <w:rFonts w:ascii="Arial" w:hAnsi="Arial" w:cs="Arial"/>
          <w:b/>
        </w:rPr>
        <w:t xml:space="preserve"> jezgre</w:t>
      </w:r>
      <w:r w:rsidRPr="008E098F">
        <w:rPr>
          <w:rFonts w:ascii="Arial" w:hAnsi="Arial" w:cs="Arial"/>
          <w:b/>
        </w:rPr>
        <w:t xml:space="preserve"> – grupa </w:t>
      </w:r>
      <w:r>
        <w:rPr>
          <w:rFonts w:ascii="Arial" w:hAnsi="Arial" w:cs="Arial"/>
          <w:b/>
        </w:rPr>
        <w:t>F</w:t>
      </w:r>
      <w:r w:rsidRPr="008E09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tijekom studija odabrati najmanje 5 ECTS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AA3372" w:rsidRPr="004519E6" w14:paraId="63F35E85" w14:textId="77777777" w:rsidTr="00883F4F">
        <w:tc>
          <w:tcPr>
            <w:tcW w:w="4300" w:type="dxa"/>
          </w:tcPr>
          <w:p w14:paraId="70423FAD" w14:textId="77777777" w:rsidR="00AA3372" w:rsidRPr="004519E6" w:rsidRDefault="00AA3372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3891C376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4B046A32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36AE253" w14:textId="77777777" w:rsidR="00AA3372" w:rsidRPr="004519E6" w:rsidRDefault="00AA3372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6793BAE" w14:textId="77777777" w:rsidR="00AA3372" w:rsidRPr="004519E6" w:rsidRDefault="00AA3372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</w:tbl>
    <w:p w14:paraId="0A7E0C21" w14:textId="77777777" w:rsidR="00C81A5D" w:rsidRDefault="00C81A5D" w:rsidP="00C81A5D">
      <w:pPr>
        <w:rPr>
          <w:rFonts w:ascii="Arial" w:hAnsi="Arial" w:cs="Arial"/>
          <w:b/>
        </w:rPr>
      </w:pPr>
    </w:p>
    <w:p w14:paraId="20A4127A" w14:textId="77777777" w:rsidR="00883F4F" w:rsidRPr="00883F4F" w:rsidRDefault="00883F4F" w:rsidP="00883F4F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 xml:space="preserve">Izbornost  struke – otvoreni izbor – tijekom studija odabrati najmanje 10 ECTS </w:t>
      </w: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883F4F" w:rsidRPr="004519E6" w14:paraId="57413FED" w14:textId="77777777" w:rsidTr="00883F4F">
        <w:tc>
          <w:tcPr>
            <w:tcW w:w="4300" w:type="dxa"/>
          </w:tcPr>
          <w:p w14:paraId="5165868B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593" w:type="dxa"/>
          </w:tcPr>
          <w:p w14:paraId="3EE7737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93" w:type="dxa"/>
          </w:tcPr>
          <w:p w14:paraId="504658F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14:paraId="35CF5A9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</w:tcPr>
          <w:p w14:paraId="6ED407EF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83F4F" w:rsidRPr="004519E6" w14:paraId="6AD69B27" w14:textId="77777777" w:rsidTr="00883F4F">
        <w:tc>
          <w:tcPr>
            <w:tcW w:w="4300" w:type="dxa"/>
          </w:tcPr>
          <w:p w14:paraId="7D3E5AB5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5C2ADC5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35503D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1F8185C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6F61D80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950157F" w14:textId="77777777" w:rsidTr="00883F4F">
        <w:tc>
          <w:tcPr>
            <w:tcW w:w="4300" w:type="dxa"/>
          </w:tcPr>
          <w:p w14:paraId="460B1756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328B14E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1CAEF4BC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EEF96F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87EF37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76C1007F" w14:textId="77777777" w:rsidTr="00883F4F">
        <w:tc>
          <w:tcPr>
            <w:tcW w:w="4300" w:type="dxa"/>
          </w:tcPr>
          <w:p w14:paraId="2055721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0907BF9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94DE3C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C279CD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6B988C6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1803CAE2" w14:textId="77777777" w:rsidTr="00883F4F">
        <w:tc>
          <w:tcPr>
            <w:tcW w:w="4300" w:type="dxa"/>
          </w:tcPr>
          <w:p w14:paraId="653D0FE8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7298163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F991B2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FB301E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15DD6BC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3082D91" w14:textId="77777777" w:rsidTr="00883F4F">
        <w:tc>
          <w:tcPr>
            <w:tcW w:w="4300" w:type="dxa"/>
          </w:tcPr>
          <w:p w14:paraId="648AF8BF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42759D8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35289A8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1BD3B7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039FC2F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050AEEA3" w14:textId="77777777" w:rsidTr="00883F4F">
        <w:tc>
          <w:tcPr>
            <w:tcW w:w="4300" w:type="dxa"/>
          </w:tcPr>
          <w:p w14:paraId="0BC8DC5C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33BA703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1270C48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0B3140C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B8DABF6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0248F8AF" w14:textId="77777777" w:rsidTr="00883F4F">
        <w:tc>
          <w:tcPr>
            <w:tcW w:w="4300" w:type="dxa"/>
          </w:tcPr>
          <w:p w14:paraId="0F7196D8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13B495B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11E05EA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679B157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3933AF1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0AFDDEB1" w14:textId="77777777" w:rsidTr="00883F4F">
        <w:tc>
          <w:tcPr>
            <w:tcW w:w="4300" w:type="dxa"/>
          </w:tcPr>
          <w:p w14:paraId="44790FD7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Dinamička načela ustroja jezičnih struktura</w:t>
            </w:r>
          </w:p>
        </w:tc>
        <w:tc>
          <w:tcPr>
            <w:tcW w:w="593" w:type="dxa"/>
          </w:tcPr>
          <w:p w14:paraId="736182C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7EE2C45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C93125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1133CAF5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779FBFAE" w14:textId="77777777" w:rsidTr="00883F4F">
        <w:tc>
          <w:tcPr>
            <w:tcW w:w="4300" w:type="dxa"/>
          </w:tcPr>
          <w:p w14:paraId="4854DCEE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7AAC6BE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43B3734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65A2AD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C2AF903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2435D3DB" w14:textId="77777777" w:rsidTr="00883F4F">
        <w:tc>
          <w:tcPr>
            <w:tcW w:w="4300" w:type="dxa"/>
          </w:tcPr>
          <w:p w14:paraId="46895D03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593" w:type="dxa"/>
          </w:tcPr>
          <w:p w14:paraId="1EC21E0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18068F2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EAF26E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0756F26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14:paraId="6608C01D" w14:textId="77777777" w:rsidTr="00883F4F">
        <w:trPr>
          <w:trHeight w:val="300"/>
        </w:trPr>
        <w:tc>
          <w:tcPr>
            <w:tcW w:w="4300" w:type="dxa"/>
          </w:tcPr>
          <w:p w14:paraId="400D443D" w14:textId="77777777" w:rsidR="00883F4F" w:rsidRDefault="00883F4F" w:rsidP="00883F4F">
            <w:pPr>
              <w:rPr>
                <w:rFonts w:ascii="Arial" w:hAnsi="Arial" w:cs="Arial"/>
              </w:rPr>
            </w:pPr>
            <w:r w:rsidRPr="69370FE7">
              <w:rPr>
                <w:rFonts w:ascii="Arial" w:eastAsia="Arial" w:hAnsi="Arial" w:cs="Arial"/>
              </w:rPr>
              <w:t>Računalna analiza jezičnih podataka</w:t>
            </w:r>
          </w:p>
        </w:tc>
        <w:tc>
          <w:tcPr>
            <w:tcW w:w="593" w:type="dxa"/>
          </w:tcPr>
          <w:p w14:paraId="57FF9D2B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43D5FA1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18A5145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25C9D3A" w14:textId="77777777" w:rsidR="00883F4F" w:rsidRDefault="00883F4F" w:rsidP="00883F4F">
            <w:pPr>
              <w:jc w:val="center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111CE81D" w14:textId="77777777" w:rsidTr="00883F4F">
        <w:tc>
          <w:tcPr>
            <w:tcW w:w="4300" w:type="dxa"/>
          </w:tcPr>
          <w:p w14:paraId="78BF1716" w14:textId="77777777" w:rsidR="00883F4F" w:rsidRPr="004519E6" w:rsidRDefault="00883F4F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Queer lingvistika</w:t>
            </w:r>
          </w:p>
        </w:tc>
        <w:tc>
          <w:tcPr>
            <w:tcW w:w="593" w:type="dxa"/>
          </w:tcPr>
          <w:p w14:paraId="55E59F2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51868AC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4747AD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39909E2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1D015F2D" w14:textId="77777777" w:rsidR="00883F4F" w:rsidRDefault="00883F4F" w:rsidP="00883F4F">
      <w:pPr>
        <w:ind w:left="720"/>
        <w:rPr>
          <w:rFonts w:ascii="Arial" w:hAnsi="Arial" w:cs="Arial"/>
          <w:b/>
        </w:rPr>
      </w:pPr>
    </w:p>
    <w:p w14:paraId="58AD157E" w14:textId="77777777" w:rsidR="00883F4F" w:rsidRPr="00883F4F" w:rsidRDefault="00883F4F" w:rsidP="00883F4F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83F4F">
        <w:rPr>
          <w:rFonts w:ascii="Arial" w:hAnsi="Arial" w:cs="Arial"/>
          <w:b/>
        </w:rPr>
        <w:t>Slobodna izbornost – tijekom studija odabrati najmanje 12 ECTS</w:t>
      </w:r>
    </w:p>
    <w:p w14:paraId="031E5BF1" w14:textId="77777777" w:rsidR="00883F4F" w:rsidRPr="00883F4F" w:rsidRDefault="00883F4F" w:rsidP="00883F4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Odsjeka</w:t>
      </w:r>
    </w:p>
    <w:p w14:paraId="3EB9E5DF" w14:textId="77777777" w:rsidR="00883F4F" w:rsidRDefault="00883F4F" w:rsidP="00883F4F">
      <w:pPr>
        <w:rPr>
          <w:rFonts w:ascii="Arial" w:hAnsi="Arial" w:cs="Arial"/>
          <w:b/>
        </w:rPr>
      </w:pPr>
    </w:p>
    <w:tbl>
      <w:tblPr>
        <w:tblStyle w:val="TableGrid"/>
        <w:tblW w:w="7204" w:type="dxa"/>
        <w:tblLayout w:type="fixed"/>
        <w:tblLook w:val="04A0" w:firstRow="1" w:lastRow="0" w:firstColumn="1" w:lastColumn="0" w:noHBand="0" w:noVBand="1"/>
      </w:tblPr>
      <w:tblGrid>
        <w:gridCol w:w="4300"/>
        <w:gridCol w:w="593"/>
        <w:gridCol w:w="593"/>
        <w:gridCol w:w="593"/>
        <w:gridCol w:w="1125"/>
      </w:tblGrid>
      <w:tr w:rsidR="00883F4F" w:rsidRPr="004519E6" w14:paraId="43700BAA" w14:textId="77777777" w:rsidTr="00883F4F">
        <w:tc>
          <w:tcPr>
            <w:tcW w:w="4300" w:type="dxa"/>
          </w:tcPr>
          <w:p w14:paraId="7CB47420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9D3D8F">
              <w:rPr>
                <w:rFonts w:ascii="Arial" w:eastAsia="Arial" w:hAnsi="Arial" w:cs="Arial"/>
              </w:rPr>
              <w:t>Izrada jezičnih resursa</w:t>
            </w:r>
          </w:p>
        </w:tc>
        <w:tc>
          <w:tcPr>
            <w:tcW w:w="593" w:type="dxa"/>
          </w:tcPr>
          <w:p w14:paraId="31D7F7D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93" w:type="dxa"/>
          </w:tcPr>
          <w:p w14:paraId="454BFC00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14:paraId="0F0F605F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</w:tcPr>
          <w:p w14:paraId="5BF0E437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83F4F" w:rsidRPr="004519E6" w14:paraId="62E8B165" w14:textId="77777777" w:rsidTr="00883F4F">
        <w:tc>
          <w:tcPr>
            <w:tcW w:w="4300" w:type="dxa"/>
          </w:tcPr>
          <w:p w14:paraId="3C7C51FF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Jezik i znak u prostoru</w:t>
            </w:r>
          </w:p>
        </w:tc>
        <w:tc>
          <w:tcPr>
            <w:tcW w:w="593" w:type="dxa"/>
          </w:tcPr>
          <w:p w14:paraId="08628A4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7600CE1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4ADADEF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9A891A8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FE00401" w14:textId="77777777" w:rsidTr="00883F4F">
        <w:tc>
          <w:tcPr>
            <w:tcW w:w="4300" w:type="dxa"/>
          </w:tcPr>
          <w:p w14:paraId="13EA67F4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Interpretativni procesi semioze</w:t>
            </w:r>
          </w:p>
        </w:tc>
        <w:tc>
          <w:tcPr>
            <w:tcW w:w="593" w:type="dxa"/>
          </w:tcPr>
          <w:p w14:paraId="22A2C39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935A04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9521D9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E459E8A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323D42F9" w14:textId="77777777" w:rsidTr="00883F4F">
        <w:tc>
          <w:tcPr>
            <w:tcW w:w="4300" w:type="dxa"/>
          </w:tcPr>
          <w:p w14:paraId="4006551B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Znakovi u društvu</w:t>
            </w:r>
          </w:p>
        </w:tc>
        <w:tc>
          <w:tcPr>
            <w:tcW w:w="593" w:type="dxa"/>
          </w:tcPr>
          <w:p w14:paraId="4DFBD63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156851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7F3C1C7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01CF705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500BF867" w14:textId="77777777" w:rsidTr="00883F4F">
        <w:tc>
          <w:tcPr>
            <w:tcW w:w="4300" w:type="dxa"/>
          </w:tcPr>
          <w:p w14:paraId="733F2139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Osnove programiranja za lingviste</w:t>
            </w:r>
          </w:p>
        </w:tc>
        <w:tc>
          <w:tcPr>
            <w:tcW w:w="593" w:type="dxa"/>
          </w:tcPr>
          <w:p w14:paraId="57EA6E9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57A1331A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E3258A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C7F7082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E3F7CCE" w14:textId="77777777" w:rsidTr="00883F4F">
        <w:tc>
          <w:tcPr>
            <w:tcW w:w="4300" w:type="dxa"/>
          </w:tcPr>
          <w:p w14:paraId="764564B3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Kognitivnolingvistički praktikum</w:t>
            </w:r>
          </w:p>
        </w:tc>
        <w:tc>
          <w:tcPr>
            <w:tcW w:w="593" w:type="dxa"/>
          </w:tcPr>
          <w:p w14:paraId="5F352CB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1600AAA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2A01B3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340F68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0359C47D" w14:textId="77777777" w:rsidTr="00883F4F">
        <w:tc>
          <w:tcPr>
            <w:tcW w:w="4300" w:type="dxa"/>
          </w:tcPr>
          <w:p w14:paraId="54A3AECC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Lingvistički laboratorij</w:t>
            </w:r>
          </w:p>
        </w:tc>
        <w:tc>
          <w:tcPr>
            <w:tcW w:w="593" w:type="dxa"/>
          </w:tcPr>
          <w:p w14:paraId="2675984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085FE9A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292BFC5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2D3D331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680486B6" w14:textId="77777777" w:rsidTr="00883F4F">
        <w:tc>
          <w:tcPr>
            <w:tcW w:w="4300" w:type="dxa"/>
          </w:tcPr>
          <w:p w14:paraId="25D3A00A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Mentalni leksikon</w:t>
            </w:r>
          </w:p>
        </w:tc>
        <w:tc>
          <w:tcPr>
            <w:tcW w:w="593" w:type="dxa"/>
          </w:tcPr>
          <w:p w14:paraId="42AF750D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02A504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255DA54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42A5A700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4B32DEFE" w14:textId="77777777" w:rsidTr="00883F4F">
        <w:tc>
          <w:tcPr>
            <w:tcW w:w="4300" w:type="dxa"/>
          </w:tcPr>
          <w:p w14:paraId="10B0DA8C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Dinamička načela ustroja jezičnih struktura</w:t>
            </w:r>
          </w:p>
        </w:tc>
        <w:tc>
          <w:tcPr>
            <w:tcW w:w="593" w:type="dxa"/>
          </w:tcPr>
          <w:p w14:paraId="6BBCEBF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49B4A0D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18C4B87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E3A3C94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  <w:tr w:rsidR="00883F4F" w:rsidRPr="004519E6" w14:paraId="268F9D2C" w14:textId="77777777" w:rsidTr="00883F4F">
        <w:tc>
          <w:tcPr>
            <w:tcW w:w="4300" w:type="dxa"/>
          </w:tcPr>
          <w:p w14:paraId="79A19F65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Čitanje staroirskih tekstova</w:t>
            </w:r>
          </w:p>
        </w:tc>
        <w:tc>
          <w:tcPr>
            <w:tcW w:w="593" w:type="dxa"/>
          </w:tcPr>
          <w:p w14:paraId="486CDFD3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593" w:type="dxa"/>
          </w:tcPr>
          <w:p w14:paraId="13D37E7E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33A85D46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5D0F146E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</w:t>
            </w:r>
          </w:p>
        </w:tc>
      </w:tr>
      <w:tr w:rsidR="00883F4F" w:rsidRPr="004519E6" w14:paraId="098F04A0" w14:textId="77777777" w:rsidTr="00883F4F">
        <w:tc>
          <w:tcPr>
            <w:tcW w:w="4300" w:type="dxa"/>
          </w:tcPr>
          <w:p w14:paraId="6E8D7953" w14:textId="77777777" w:rsidR="00883F4F" w:rsidRPr="004519E6" w:rsidRDefault="00883F4F" w:rsidP="00883F4F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Prevoditelj i računalo</w:t>
            </w:r>
          </w:p>
        </w:tc>
        <w:tc>
          <w:tcPr>
            <w:tcW w:w="593" w:type="dxa"/>
          </w:tcPr>
          <w:p w14:paraId="447444E9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3B847DE1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64DDF568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321C7A5D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4</w:t>
            </w:r>
          </w:p>
        </w:tc>
      </w:tr>
      <w:tr w:rsidR="00883F4F" w14:paraId="0FC2B559" w14:textId="77777777" w:rsidTr="00883F4F">
        <w:trPr>
          <w:trHeight w:val="300"/>
        </w:trPr>
        <w:tc>
          <w:tcPr>
            <w:tcW w:w="4300" w:type="dxa"/>
          </w:tcPr>
          <w:p w14:paraId="4EB12280" w14:textId="77777777" w:rsidR="00883F4F" w:rsidRDefault="00883F4F" w:rsidP="00883F4F">
            <w:pPr>
              <w:rPr>
                <w:rFonts w:ascii="Arial" w:hAnsi="Arial" w:cs="Arial"/>
              </w:rPr>
            </w:pPr>
            <w:r w:rsidRPr="69370FE7">
              <w:rPr>
                <w:rFonts w:ascii="Arial" w:eastAsia="Arial" w:hAnsi="Arial" w:cs="Arial"/>
              </w:rPr>
              <w:t>Računalna analiza jezičnih podataka</w:t>
            </w:r>
          </w:p>
        </w:tc>
        <w:tc>
          <w:tcPr>
            <w:tcW w:w="593" w:type="dxa"/>
          </w:tcPr>
          <w:p w14:paraId="7C856110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23E9977A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364F61D" w14:textId="77777777" w:rsidR="00883F4F" w:rsidRDefault="00883F4F" w:rsidP="00883F4F">
            <w:pPr>
              <w:jc w:val="right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6342ABB9" w14:textId="77777777" w:rsidR="00883F4F" w:rsidRDefault="00883F4F" w:rsidP="00883F4F">
            <w:pPr>
              <w:jc w:val="center"/>
              <w:rPr>
                <w:rFonts w:ascii="Arial" w:eastAsia="Arial" w:hAnsi="Arial" w:cs="Arial"/>
              </w:rPr>
            </w:pPr>
            <w:r w:rsidRPr="69370FE7">
              <w:rPr>
                <w:rFonts w:ascii="Arial" w:eastAsia="Arial" w:hAnsi="Arial" w:cs="Arial"/>
              </w:rPr>
              <w:t>4</w:t>
            </w:r>
          </w:p>
        </w:tc>
      </w:tr>
      <w:tr w:rsidR="00883F4F" w:rsidRPr="004519E6" w14:paraId="1E4D3237" w14:textId="77777777" w:rsidTr="00883F4F">
        <w:tc>
          <w:tcPr>
            <w:tcW w:w="4300" w:type="dxa"/>
          </w:tcPr>
          <w:p w14:paraId="3BB3C257" w14:textId="77777777" w:rsidR="00883F4F" w:rsidRPr="004519E6" w:rsidRDefault="00883F4F" w:rsidP="00883F4F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Queer lingvistika</w:t>
            </w:r>
          </w:p>
        </w:tc>
        <w:tc>
          <w:tcPr>
            <w:tcW w:w="593" w:type="dxa"/>
          </w:tcPr>
          <w:p w14:paraId="7A33677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30</w:t>
            </w:r>
          </w:p>
        </w:tc>
        <w:tc>
          <w:tcPr>
            <w:tcW w:w="593" w:type="dxa"/>
          </w:tcPr>
          <w:p w14:paraId="2115DEC2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15</w:t>
            </w:r>
          </w:p>
        </w:tc>
        <w:tc>
          <w:tcPr>
            <w:tcW w:w="593" w:type="dxa"/>
          </w:tcPr>
          <w:p w14:paraId="5F0F82BB" w14:textId="77777777" w:rsidR="00883F4F" w:rsidRPr="004519E6" w:rsidRDefault="00883F4F" w:rsidP="00883F4F">
            <w:pPr>
              <w:spacing w:before="120" w:after="20"/>
              <w:jc w:val="right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25" w:type="dxa"/>
          </w:tcPr>
          <w:p w14:paraId="711719FF" w14:textId="77777777" w:rsidR="00883F4F" w:rsidRPr="004519E6" w:rsidRDefault="00883F4F" w:rsidP="00883F4F">
            <w:pPr>
              <w:spacing w:before="120" w:after="20"/>
              <w:jc w:val="center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5</w:t>
            </w:r>
          </w:p>
        </w:tc>
      </w:tr>
    </w:tbl>
    <w:p w14:paraId="128C3516" w14:textId="77777777" w:rsidR="00883F4F" w:rsidRDefault="00883F4F" w:rsidP="00883F4F">
      <w:pPr>
        <w:ind w:left="720"/>
        <w:rPr>
          <w:rFonts w:ascii="Arial" w:hAnsi="Arial" w:cs="Arial"/>
          <w:b/>
        </w:rPr>
      </w:pPr>
    </w:p>
    <w:p w14:paraId="27DD3CF3" w14:textId="77777777" w:rsidR="00883F4F" w:rsidRDefault="00883F4F" w:rsidP="00883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Kolegiji s drugih odsjeka</w:t>
      </w:r>
    </w:p>
    <w:p w14:paraId="6D77F357" w14:textId="77777777" w:rsidR="00883F4F" w:rsidRDefault="00883F4F" w:rsidP="00883F4F">
      <w:pPr>
        <w:ind w:left="720"/>
        <w:rPr>
          <w:rFonts w:ascii="Arial" w:hAnsi="Arial" w:cs="Arial"/>
          <w:b/>
        </w:rPr>
      </w:pPr>
    </w:p>
    <w:p w14:paraId="2DBF523C" w14:textId="77777777" w:rsidR="00883F4F" w:rsidRPr="00546A1D" w:rsidRDefault="00883F4F" w:rsidP="00C81A5D">
      <w:pPr>
        <w:rPr>
          <w:rFonts w:ascii="Arial" w:hAnsi="Arial" w:cs="Arial"/>
          <w:b/>
        </w:rPr>
      </w:pPr>
    </w:p>
    <w:p w14:paraId="1FC28491" w14:textId="77777777" w:rsidR="00B25BF5" w:rsidRDefault="00B25BF5" w:rsidP="00546A1D">
      <w:pPr>
        <w:rPr>
          <w:rFonts w:ascii="Arial" w:hAnsi="Arial" w:cs="Arial"/>
        </w:rPr>
      </w:pPr>
    </w:p>
    <w:p w14:paraId="04646E12" w14:textId="77777777" w:rsidR="00C81A5D" w:rsidRPr="00A17571" w:rsidRDefault="00C81A5D" w:rsidP="00C81A5D">
      <w:pPr>
        <w:spacing w:before="40" w:after="20"/>
      </w:pPr>
      <w:r w:rsidRPr="00A17571">
        <w:t>Izborni kolegiji:</w:t>
      </w:r>
    </w:p>
    <w:p w14:paraId="1BDF4F48" w14:textId="77777777" w:rsidR="00C81A5D" w:rsidRPr="00A17571" w:rsidRDefault="00C81A5D" w:rsidP="00C81A5D">
      <w:pPr>
        <w:spacing w:before="40" w:after="20"/>
      </w:pPr>
      <w:r w:rsidRPr="00A17571">
        <w:t xml:space="preserve">Student od 1.-4. semestra mora odlušati obavezno 1 kolegij po izboru iz sljedećih skupina (a-f), </w:t>
      </w:r>
      <w:r w:rsidRPr="000325A0">
        <w:t xml:space="preserve">odabrati 1 kolegij iz svake skupine, ukupno </w:t>
      </w:r>
      <w:r>
        <w:t>3</w:t>
      </w:r>
      <w:r w:rsidRPr="000325A0">
        <w:t>0 ECTS bodova</w:t>
      </w:r>
      <w:r>
        <w:t xml:space="preserve"> (+ 8 ECTS diplomski rad)</w:t>
      </w:r>
      <w:r w:rsidRPr="00A17571">
        <w:t>. Redoslijed odabira je slobodan, kao i odabir pojedinog kolegija unutar svake skupine.</w:t>
      </w:r>
    </w:p>
    <w:p w14:paraId="60F12D1C" w14:textId="77777777" w:rsidR="00C81A5D" w:rsidRPr="00A17571" w:rsidRDefault="00C81A5D" w:rsidP="00C81A5D">
      <w:pPr>
        <w:spacing w:before="40" w:after="20"/>
      </w:pPr>
    </w:p>
    <w:p w14:paraId="1F5C6E9B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Jezične tehnologije, E-leksik, Izrada jezičnih resursa</w:t>
      </w:r>
    </w:p>
    <w:p w14:paraId="380BE535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Aspekti multimodalne komunikacije, Jezik i znak u prostoru, Sociosemiotičke analize i njihove diskurzivne metode, Interpretativni procesi semioze, Analiza diskursa</w:t>
      </w:r>
    </w:p>
    <w:p w14:paraId="3B65053C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Kvantitativne metode u lingvistici, Osnove programiranja za lingviste, Lingvistički laboratorij, Kognitivnolingvistički praktikum</w:t>
      </w:r>
    </w:p>
    <w:p w14:paraId="2D86A69D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Jezični poremećaji, Mentalni leksikon</w:t>
      </w:r>
    </w:p>
    <w:p w14:paraId="21B2AA61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Kognitivni i kulturni temelji jezika, Dinamička načela ustroja jezičnih struktura, Uporabno utemeljeni modeli jezika</w:t>
      </w:r>
    </w:p>
    <w:p w14:paraId="5E3F20CE" w14:textId="77777777" w:rsidR="00C81A5D" w:rsidRPr="00A17571" w:rsidRDefault="00C81A5D" w:rsidP="00C81A5D">
      <w:pPr>
        <w:pStyle w:val="ListParagraph"/>
        <w:numPr>
          <w:ilvl w:val="0"/>
          <w:numId w:val="1"/>
        </w:numPr>
        <w:spacing w:before="40" w:after="20"/>
      </w:pPr>
      <w:r w:rsidRPr="00A17571">
        <w:t>Slavenska akcentologija, Povijest i struktura hetitskog / armenskog / srednjovelškog (samo jedan od predmeta, izvode se ciklički), Čitanje staroirskih tekstova</w:t>
      </w:r>
    </w:p>
    <w:p w14:paraId="36DA694F" w14:textId="77777777" w:rsidR="00C81A5D" w:rsidRDefault="00C81A5D" w:rsidP="00C81A5D">
      <w:pPr>
        <w:spacing w:before="40" w:after="20"/>
      </w:pPr>
    </w:p>
    <w:p w14:paraId="7406D9CE" w14:textId="77777777" w:rsidR="00C81A5D" w:rsidRDefault="00C81A5D" w:rsidP="00C81A5D">
      <w:pPr>
        <w:spacing w:before="40" w:after="20"/>
      </w:pPr>
      <w:r w:rsidRPr="00A17571">
        <w:t xml:space="preserve">Pored odabira 6 kolegija (po jednog iz svake skupine), </w:t>
      </w:r>
      <w:r>
        <w:t>student mora</w:t>
      </w:r>
      <w:r w:rsidRPr="00885835">
        <w:t xml:space="preserve"> po vlastitom odabiru </w:t>
      </w:r>
      <w:r>
        <w:t xml:space="preserve">odlušati kolegije iz studijske ponude lingvistike </w:t>
      </w:r>
      <w:r w:rsidRPr="00885835">
        <w:t xml:space="preserve">(u iznosu od najmanje </w:t>
      </w:r>
      <w:r>
        <w:t>10 ECTS-a izbornih kolegija jezgre). Student kolegije u ponudi lingvistike može slušati i u okviru slobodnog izbora fakultetske ponude (min. 24 ECTS-a)</w:t>
      </w:r>
      <w:r w:rsidRPr="00885835">
        <w:t xml:space="preserve">). </w:t>
      </w:r>
    </w:p>
    <w:p w14:paraId="45DEB96F" w14:textId="77777777" w:rsidR="00C81A5D" w:rsidRPr="00A17571" w:rsidRDefault="00C81A5D" w:rsidP="00C81A5D">
      <w:pPr>
        <w:spacing w:before="40" w:after="20"/>
      </w:pPr>
      <w:r>
        <w:t xml:space="preserve">Studentu se omogućava vođeni odabir kolegija </w:t>
      </w:r>
      <w:r w:rsidRPr="00A17571">
        <w:t>putem izbornih modula u ponudi studija lingvistike (dolje).</w:t>
      </w:r>
    </w:p>
    <w:p w14:paraId="0C7CAC12" w14:textId="77777777" w:rsidR="00C81A5D" w:rsidRDefault="00C81A5D" w:rsidP="00546A1D">
      <w:pPr>
        <w:rPr>
          <w:rFonts w:ascii="Arial" w:hAnsi="Arial" w:cs="Arial"/>
        </w:rPr>
      </w:pPr>
    </w:p>
    <w:p w14:paraId="25E1F2BA" w14:textId="77777777" w:rsidR="00B25BF5" w:rsidRPr="00B25BF5" w:rsidRDefault="00B25BF5" w:rsidP="00B25BF5">
      <w:pPr>
        <w:spacing w:before="40" w:after="20"/>
        <w:rPr>
          <w:rFonts w:ascii="Arial" w:hAnsi="Arial" w:cs="Arial"/>
          <w:b/>
        </w:rPr>
      </w:pPr>
      <w:r w:rsidRPr="00B25BF5">
        <w:rPr>
          <w:rFonts w:ascii="Arial" w:hAnsi="Arial" w:cs="Arial"/>
          <w:b/>
        </w:rPr>
        <w:t>POPIS MODULA</w:t>
      </w:r>
    </w:p>
    <w:p w14:paraId="68298848" w14:textId="77777777" w:rsidR="00B25BF5" w:rsidRDefault="00B25BF5" w:rsidP="00B25BF5">
      <w:pPr>
        <w:spacing w:before="40" w:after="20"/>
        <w:rPr>
          <w:rFonts w:ascii="Arial" w:hAnsi="Arial" w:cs="Arial"/>
        </w:rPr>
      </w:pP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B25BF5" w:rsidRPr="004519E6" w14:paraId="2E1C2FAD" w14:textId="77777777" w:rsidTr="003C5821">
        <w:tc>
          <w:tcPr>
            <w:tcW w:w="2964" w:type="dxa"/>
          </w:tcPr>
          <w:p w14:paraId="1C5E33A3" w14:textId="77777777" w:rsidR="00B25BF5" w:rsidRPr="00B25BF5" w:rsidRDefault="00B25BF5" w:rsidP="00B25BF5">
            <w:pPr>
              <w:spacing w:before="1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B25BF5">
              <w:rPr>
                <w:rFonts w:ascii="Arial" w:hAnsi="Arial" w:cs="Arial"/>
                <w:b/>
                <w:bCs/>
              </w:rPr>
              <w:t>Semiotika</w:t>
            </w:r>
          </w:p>
        </w:tc>
        <w:tc>
          <w:tcPr>
            <w:tcW w:w="3457" w:type="dxa"/>
          </w:tcPr>
          <w:p w14:paraId="64EFA2E5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Analiza diskursa</w:t>
            </w:r>
          </w:p>
        </w:tc>
        <w:tc>
          <w:tcPr>
            <w:tcW w:w="3456" w:type="dxa"/>
          </w:tcPr>
          <w:p w14:paraId="58490B40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Mislava Bertoša, red. prof.</w:t>
            </w:r>
          </w:p>
        </w:tc>
        <w:tc>
          <w:tcPr>
            <w:tcW w:w="822" w:type="dxa"/>
          </w:tcPr>
          <w:p w14:paraId="05416AD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9ACBD15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32DE9596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201D75DC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253F2EA6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3ED52DA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42901FAE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B25BF5" w:rsidRPr="004519E6" w14:paraId="213C4FB1" w14:textId="77777777" w:rsidTr="003C5821">
        <w:tc>
          <w:tcPr>
            <w:tcW w:w="2964" w:type="dxa"/>
            <w:vMerge w:val="restart"/>
          </w:tcPr>
          <w:p w14:paraId="0A5DD50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4CC2CEA1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Broj ECTS bodova: 15</w:t>
            </w:r>
          </w:p>
        </w:tc>
        <w:tc>
          <w:tcPr>
            <w:tcW w:w="3457" w:type="dxa"/>
          </w:tcPr>
          <w:p w14:paraId="687DC2D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Aspekti multimodalne komunikacije</w:t>
            </w:r>
          </w:p>
        </w:tc>
        <w:tc>
          <w:tcPr>
            <w:tcW w:w="3456" w:type="dxa"/>
          </w:tcPr>
          <w:p w14:paraId="3BA88F7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Mislava Bertoša, red. prof.</w:t>
            </w:r>
          </w:p>
        </w:tc>
        <w:tc>
          <w:tcPr>
            <w:tcW w:w="822" w:type="dxa"/>
          </w:tcPr>
          <w:p w14:paraId="4C94AE8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7EF788BD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7945C0DB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040477B1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3A706498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4CFE3E7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3666CFBD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B25BF5" w:rsidRPr="004519E6" w14:paraId="5EB45B0E" w14:textId="77777777" w:rsidTr="003C5821">
        <w:tc>
          <w:tcPr>
            <w:tcW w:w="2964" w:type="dxa"/>
            <w:vMerge/>
          </w:tcPr>
          <w:p w14:paraId="21C9FE76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5D33C171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Interpretativni procesi semioze</w:t>
            </w:r>
          </w:p>
        </w:tc>
        <w:tc>
          <w:tcPr>
            <w:tcW w:w="3456" w:type="dxa"/>
          </w:tcPr>
          <w:p w14:paraId="2590FE5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Marin Andrijašević, doc.</w:t>
            </w:r>
          </w:p>
        </w:tc>
        <w:tc>
          <w:tcPr>
            <w:tcW w:w="822" w:type="dxa"/>
          </w:tcPr>
          <w:p w14:paraId="4679435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519393F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3B5FB28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1770FC22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64856C95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6DA36DDD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31BA9A0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B25BF5" w:rsidRPr="004519E6" w14:paraId="709438D4" w14:textId="77777777" w:rsidTr="003C5821">
        <w:tc>
          <w:tcPr>
            <w:tcW w:w="2964" w:type="dxa"/>
            <w:vMerge/>
          </w:tcPr>
          <w:p w14:paraId="481617B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12992D24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Jezik medija, jezik u medijima</w:t>
            </w:r>
          </w:p>
        </w:tc>
        <w:tc>
          <w:tcPr>
            <w:tcW w:w="3456" w:type="dxa"/>
          </w:tcPr>
          <w:p w14:paraId="19656724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dr. sc. Anita Skelin Horvat, izv. prof.</w:t>
            </w:r>
          </w:p>
        </w:tc>
        <w:tc>
          <w:tcPr>
            <w:tcW w:w="822" w:type="dxa"/>
          </w:tcPr>
          <w:p w14:paraId="6232983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4A070C90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0B79D731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5C413556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4CA80978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658029A4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00CA6BB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</w:tbl>
    <w:p w14:paraId="015510EF" w14:textId="77777777" w:rsidR="00B25BF5" w:rsidRDefault="00B25BF5" w:rsidP="00B25BF5">
      <w:pPr>
        <w:spacing w:before="40" w:after="20"/>
        <w:rPr>
          <w:rFonts w:ascii="Arial" w:hAnsi="Arial" w:cs="Arial"/>
        </w:rPr>
      </w:pPr>
    </w:p>
    <w:p w14:paraId="37775FD7" w14:textId="77777777" w:rsidR="00693D96" w:rsidRDefault="00693D96" w:rsidP="00693D96">
      <w:pPr>
        <w:pStyle w:val="ListParagraph"/>
      </w:pPr>
      <w:r>
        <w:t xml:space="preserve">Ishodi učenja modula: </w:t>
      </w:r>
    </w:p>
    <w:p w14:paraId="79A48BBA" w14:textId="77777777" w:rsidR="00693D96" w:rsidRDefault="00693D96" w:rsidP="00693D96">
      <w:pPr>
        <w:pStyle w:val="ListParagraph"/>
        <w:numPr>
          <w:ilvl w:val="0"/>
          <w:numId w:val="11"/>
        </w:numPr>
      </w:pPr>
      <w:r>
        <w:t>Analizirati strukturne obrasce i konvencije na kojima se temelji sinergija jezičnog i nejezičnog značenja u društvenim i kulturnim okvirima.</w:t>
      </w:r>
    </w:p>
    <w:p w14:paraId="389154F5" w14:textId="77777777" w:rsidR="00693D96" w:rsidRDefault="00693D96" w:rsidP="00693D96">
      <w:pPr>
        <w:pStyle w:val="ListParagraph"/>
        <w:numPr>
          <w:ilvl w:val="0"/>
          <w:numId w:val="11"/>
        </w:numPr>
      </w:pPr>
      <w:r>
        <w:t>Analizirati i objasniti ulogu znakovnih sustava u formiranju individualnih i kolektivnih identiteta.</w:t>
      </w:r>
    </w:p>
    <w:p w14:paraId="3A75148B" w14:textId="77777777" w:rsidR="00693D96" w:rsidRDefault="00693D96" w:rsidP="00693D96">
      <w:pPr>
        <w:pStyle w:val="ListParagraph"/>
        <w:numPr>
          <w:ilvl w:val="0"/>
          <w:numId w:val="11"/>
        </w:numPr>
      </w:pPr>
      <w:r>
        <w:rPr>
          <w:rFonts w:cs="Calibri"/>
        </w:rPr>
        <w:t>Procijeniti adekvatnost metoda prema različitim jezičnim i nejezičnim znakovnim sustavima.</w:t>
      </w:r>
    </w:p>
    <w:p w14:paraId="38A1F4A9" w14:textId="77777777" w:rsidR="00693D96" w:rsidRPr="004519E6" w:rsidRDefault="00693D96" w:rsidP="00B25BF5">
      <w:pPr>
        <w:spacing w:before="40" w:after="20"/>
        <w:rPr>
          <w:rFonts w:ascii="Arial" w:hAnsi="Arial" w:cs="Arial"/>
        </w:rPr>
      </w:pP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B25BF5" w:rsidRPr="004519E6" w14:paraId="191240D5" w14:textId="77777777" w:rsidTr="003C5821">
        <w:tc>
          <w:tcPr>
            <w:tcW w:w="2964" w:type="dxa"/>
          </w:tcPr>
          <w:p w14:paraId="3833BAE8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B25BF5">
              <w:rPr>
                <w:rFonts w:ascii="Arial" w:hAnsi="Arial" w:cs="Arial"/>
                <w:b/>
              </w:rPr>
              <w:t>II.</w:t>
            </w:r>
            <w:r>
              <w:rPr>
                <w:rFonts w:ascii="Arial" w:hAnsi="Arial" w:cs="Arial"/>
              </w:rPr>
              <w:t xml:space="preserve"> </w:t>
            </w:r>
            <w:r w:rsidRPr="004519E6">
              <w:rPr>
                <w:rFonts w:ascii="Arial" w:hAnsi="Arial" w:cs="Arial"/>
                <w:b/>
                <w:bCs/>
              </w:rPr>
              <w:t>Poredbenopovijesna lingvistika</w:t>
            </w:r>
          </w:p>
        </w:tc>
        <w:tc>
          <w:tcPr>
            <w:tcW w:w="3457" w:type="dxa"/>
          </w:tcPr>
          <w:p w14:paraId="3396230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Čitanje staroirskih tekstova</w:t>
            </w:r>
          </w:p>
        </w:tc>
        <w:tc>
          <w:tcPr>
            <w:tcW w:w="3456" w:type="dxa"/>
          </w:tcPr>
          <w:p w14:paraId="21C9DD91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Ranko Matasović, red. prof.</w:t>
            </w:r>
          </w:p>
        </w:tc>
        <w:tc>
          <w:tcPr>
            <w:tcW w:w="822" w:type="dxa"/>
          </w:tcPr>
          <w:p w14:paraId="5845D55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0A1690BA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477" w:type="dxa"/>
          </w:tcPr>
          <w:p w14:paraId="1EBAD76F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00E78915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4D82903E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24E47B69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</w:tcPr>
          <w:p w14:paraId="6C5F24C3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38124693" w14:textId="77777777" w:rsidTr="003C5821">
        <w:tc>
          <w:tcPr>
            <w:tcW w:w="2964" w:type="dxa"/>
            <w:vMerge w:val="restart"/>
          </w:tcPr>
          <w:p w14:paraId="6C4DE5B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0373BD56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(broj bodova modula: 15 ECTS, Svi su kolegiji izborni, a za polaganje modula potrebno je odslušati 3 kolegija po vlastitom izboru. Kolegiji se izvode ciklički, a svake godine barem dva.)</w:t>
            </w:r>
          </w:p>
        </w:tc>
        <w:tc>
          <w:tcPr>
            <w:tcW w:w="3457" w:type="dxa"/>
          </w:tcPr>
          <w:p w14:paraId="0A3343E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Povijest i struktura srednjovelškog</w:t>
            </w:r>
          </w:p>
        </w:tc>
        <w:tc>
          <w:tcPr>
            <w:tcW w:w="3456" w:type="dxa"/>
          </w:tcPr>
          <w:p w14:paraId="6BC14045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Ranko Matasović, red. prof.</w:t>
            </w:r>
          </w:p>
        </w:tc>
        <w:tc>
          <w:tcPr>
            <w:tcW w:w="822" w:type="dxa"/>
          </w:tcPr>
          <w:p w14:paraId="6FCB9638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704EC59F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19005887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D50FEF2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675163D3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86F94A8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2BA6C64D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24F7B0FB" w14:textId="77777777" w:rsidTr="003C5821">
        <w:tc>
          <w:tcPr>
            <w:tcW w:w="2964" w:type="dxa"/>
            <w:vMerge/>
          </w:tcPr>
          <w:p w14:paraId="302A3DA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5F8B4D96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Povijest i struktura armenskog</w:t>
            </w:r>
          </w:p>
        </w:tc>
        <w:tc>
          <w:tcPr>
            <w:tcW w:w="3456" w:type="dxa"/>
          </w:tcPr>
          <w:p w14:paraId="7E2C563F" w14:textId="77777777" w:rsidR="00B25BF5" w:rsidRPr="004519E6" w:rsidRDefault="00B25BF5" w:rsidP="003C5821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Ranko Matasović, red. prof.</w:t>
            </w:r>
          </w:p>
        </w:tc>
        <w:tc>
          <w:tcPr>
            <w:tcW w:w="822" w:type="dxa"/>
          </w:tcPr>
          <w:p w14:paraId="05F5982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9DB3EAD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B004E43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45C72AE5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04C562C5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236ACF4C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539F652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7B816ECF" w14:textId="77777777" w:rsidTr="003C5821">
        <w:tc>
          <w:tcPr>
            <w:tcW w:w="2964" w:type="dxa"/>
            <w:vMerge/>
          </w:tcPr>
          <w:p w14:paraId="4D4D48AD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28E9F73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Povijest i struktura hetitskog</w:t>
            </w:r>
          </w:p>
        </w:tc>
        <w:tc>
          <w:tcPr>
            <w:tcW w:w="3456" w:type="dxa"/>
          </w:tcPr>
          <w:p w14:paraId="32BE58DE" w14:textId="77777777" w:rsidR="00B25BF5" w:rsidRPr="004519E6" w:rsidRDefault="00B25BF5" w:rsidP="003C5821">
            <w:pPr>
              <w:spacing w:before="120" w:after="20"/>
              <w:rPr>
                <w:rFonts w:ascii="Arial" w:eastAsia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Ranko Matasović, red. prof.</w:t>
            </w:r>
          </w:p>
        </w:tc>
        <w:tc>
          <w:tcPr>
            <w:tcW w:w="822" w:type="dxa"/>
          </w:tcPr>
          <w:p w14:paraId="4B640C9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58441C27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47F8E473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260F947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4D47E90A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5AC41313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2F1CB611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3B731B9E" w14:textId="77777777" w:rsidTr="003C5821">
        <w:tc>
          <w:tcPr>
            <w:tcW w:w="2964" w:type="dxa"/>
            <w:vMerge/>
          </w:tcPr>
          <w:p w14:paraId="2F84E3B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1821190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Strukture jezika svijeta</w:t>
            </w:r>
          </w:p>
        </w:tc>
        <w:tc>
          <w:tcPr>
            <w:tcW w:w="3456" w:type="dxa"/>
          </w:tcPr>
          <w:p w14:paraId="48CA262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Ranko Matasović, red. prof.</w:t>
            </w:r>
          </w:p>
        </w:tc>
        <w:tc>
          <w:tcPr>
            <w:tcW w:w="822" w:type="dxa"/>
          </w:tcPr>
          <w:p w14:paraId="0E27066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0A2E7664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3380984B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675F5766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4FA8E24F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CFECD03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760BBD8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301FBBE0" w14:textId="77777777" w:rsidTr="003C5821">
        <w:tc>
          <w:tcPr>
            <w:tcW w:w="2964" w:type="dxa"/>
            <w:vMerge/>
          </w:tcPr>
          <w:p w14:paraId="49F75723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30D6B248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Tečaj svahilija</w:t>
            </w:r>
          </w:p>
        </w:tc>
        <w:tc>
          <w:tcPr>
            <w:tcW w:w="3456" w:type="dxa"/>
          </w:tcPr>
          <w:p w14:paraId="37824275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dr. sc. Mate Kapović, red. prof.</w:t>
            </w:r>
          </w:p>
        </w:tc>
        <w:tc>
          <w:tcPr>
            <w:tcW w:w="822" w:type="dxa"/>
          </w:tcPr>
          <w:p w14:paraId="1B3C553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749E59EC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79ECBA5A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09B60636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2718EE4E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27AF205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41A34876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5E8A8D69" w14:textId="77777777" w:rsidTr="003C5821">
        <w:tc>
          <w:tcPr>
            <w:tcW w:w="2964" w:type="dxa"/>
            <w:vMerge/>
          </w:tcPr>
          <w:p w14:paraId="4C77452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16A505F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Tečaj indonezijskog</w:t>
            </w:r>
          </w:p>
        </w:tc>
        <w:tc>
          <w:tcPr>
            <w:tcW w:w="3456" w:type="dxa"/>
          </w:tcPr>
          <w:p w14:paraId="53E3C1C8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dr. sc. Mate Kapović, red. prof.</w:t>
            </w:r>
          </w:p>
        </w:tc>
        <w:tc>
          <w:tcPr>
            <w:tcW w:w="822" w:type="dxa"/>
          </w:tcPr>
          <w:p w14:paraId="638DEDB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56E4AFE9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1E3D6D37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5939C37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ADCBD86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15FABD4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4E4F981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B25BF5" w:rsidRPr="004519E6" w14:paraId="1ED7CED3" w14:textId="77777777" w:rsidTr="003C5821">
        <w:tc>
          <w:tcPr>
            <w:tcW w:w="2964" w:type="dxa"/>
          </w:tcPr>
          <w:p w14:paraId="045FDF66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6D09EEE5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Slavenska akcentologija</w:t>
            </w:r>
          </w:p>
        </w:tc>
        <w:tc>
          <w:tcPr>
            <w:tcW w:w="3456" w:type="dxa"/>
          </w:tcPr>
          <w:p w14:paraId="311EB2C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dr. sc. Mate Kapović, red. prof.</w:t>
            </w:r>
          </w:p>
        </w:tc>
        <w:tc>
          <w:tcPr>
            <w:tcW w:w="822" w:type="dxa"/>
          </w:tcPr>
          <w:p w14:paraId="01BDC2E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67EBEC3D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60D2E0D0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150777B0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5A875288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4762312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132C201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</w:tbl>
    <w:p w14:paraId="58263E88" w14:textId="77777777" w:rsidR="00B25BF5" w:rsidRDefault="00B25BF5" w:rsidP="00546A1D">
      <w:pPr>
        <w:rPr>
          <w:rFonts w:ascii="Arial" w:hAnsi="Arial" w:cs="Arial"/>
        </w:rPr>
      </w:pPr>
    </w:p>
    <w:p w14:paraId="4E39C4FE" w14:textId="77777777" w:rsidR="00693D96" w:rsidRDefault="00693D96" w:rsidP="00693D96">
      <w:pPr>
        <w:ind w:left="360"/>
      </w:pPr>
      <w:r>
        <w:t>Ishodi učenja modula:</w:t>
      </w:r>
    </w:p>
    <w:p w14:paraId="19471918" w14:textId="77777777" w:rsidR="00693D96" w:rsidRDefault="00693D96" w:rsidP="00693D96">
      <w:pPr>
        <w:ind w:left="360"/>
      </w:pPr>
      <w:r>
        <w:t>1. Studenti će se moći samostalno služiti gramatikama njima nepoznatih jezika i na temelju njih prikupljati podatke relevantne za tipološka ili genetsko-lingvistička istraživanja</w:t>
      </w:r>
    </w:p>
    <w:p w14:paraId="579A78DF" w14:textId="77777777" w:rsidR="00693D96" w:rsidRDefault="00693D96" w:rsidP="00693D96">
      <w:pPr>
        <w:ind w:left="360"/>
      </w:pPr>
      <w:r>
        <w:t>2. Studenti će moći provjeravati pretpostavke o genetskoj srodnosti njima nepoznatih ili malo poznatih jezika na temelju fonoloških i morfoloških podudarnosti prikupljenih iz relevantne literature</w:t>
      </w:r>
    </w:p>
    <w:p w14:paraId="5C1BE3F8" w14:textId="77777777" w:rsidR="00693D96" w:rsidRDefault="00693D96" w:rsidP="00693D96">
      <w:pPr>
        <w:ind w:left="360"/>
      </w:pPr>
      <w:r>
        <w:lastRenderedPageBreak/>
        <w:t>3. Studenti će moći prevoditi jednostavne tekstove s barem jednog starog indoeuropskog jezika</w:t>
      </w:r>
    </w:p>
    <w:p w14:paraId="35057C95" w14:textId="77777777" w:rsidR="00693D96" w:rsidRDefault="00693D96" w:rsidP="00693D96">
      <w:pPr>
        <w:spacing w:before="120" w:after="20"/>
        <w:ind w:left="360"/>
      </w:pPr>
      <w:r>
        <w:t>4. Studenti će moći objasniti razlike genetskih, tipoloških i kontaktnih podudarnosti među jezicima</w:t>
      </w:r>
    </w:p>
    <w:p w14:paraId="2E8931A7" w14:textId="77777777" w:rsidR="00693D96" w:rsidRDefault="00693D96" w:rsidP="00546A1D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B25BF5" w:rsidRPr="004519E6" w14:paraId="3DE6C9F6" w14:textId="77777777" w:rsidTr="003C5821">
        <w:tc>
          <w:tcPr>
            <w:tcW w:w="2964" w:type="dxa"/>
          </w:tcPr>
          <w:p w14:paraId="60429F1E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B25BF5">
              <w:rPr>
                <w:rFonts w:ascii="Arial" w:hAnsi="Arial" w:cs="Arial"/>
                <w:b/>
              </w:rPr>
              <w:t>III.</w:t>
            </w:r>
            <w:r>
              <w:rPr>
                <w:rFonts w:ascii="Arial" w:hAnsi="Arial" w:cs="Arial"/>
              </w:rPr>
              <w:t xml:space="preserve"> </w:t>
            </w:r>
            <w:r w:rsidRPr="004519E6">
              <w:rPr>
                <w:rFonts w:ascii="Arial" w:hAnsi="Arial" w:cs="Arial"/>
                <w:b/>
                <w:bCs/>
              </w:rPr>
              <w:t>Jezične tehnologije</w:t>
            </w:r>
          </w:p>
        </w:tc>
        <w:tc>
          <w:tcPr>
            <w:tcW w:w="3457" w:type="dxa"/>
          </w:tcPr>
          <w:p w14:paraId="76DF3EB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Jezične tehnologije</w:t>
            </w:r>
          </w:p>
        </w:tc>
        <w:tc>
          <w:tcPr>
            <w:tcW w:w="3456" w:type="dxa"/>
          </w:tcPr>
          <w:p w14:paraId="6D7656EF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Marko Tadić, red. prof.</w:t>
            </w:r>
          </w:p>
        </w:tc>
        <w:tc>
          <w:tcPr>
            <w:tcW w:w="822" w:type="dxa"/>
          </w:tcPr>
          <w:p w14:paraId="6FF20848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3349CEE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04752A29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1DDF1640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1265674D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5738A47A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330ABC4E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B25BF5" w:rsidRPr="004519E6" w14:paraId="73609EF0" w14:textId="77777777" w:rsidTr="003C5821">
        <w:tc>
          <w:tcPr>
            <w:tcW w:w="2964" w:type="dxa"/>
            <w:vMerge w:val="restart"/>
          </w:tcPr>
          <w:p w14:paraId="59DEC319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51EF830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broj ECTS bodova modula: 15</w:t>
            </w:r>
          </w:p>
        </w:tc>
        <w:tc>
          <w:tcPr>
            <w:tcW w:w="3457" w:type="dxa"/>
          </w:tcPr>
          <w:p w14:paraId="6C82816D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E-leksik</w:t>
            </w:r>
          </w:p>
        </w:tc>
        <w:tc>
          <w:tcPr>
            <w:tcW w:w="3456" w:type="dxa"/>
          </w:tcPr>
          <w:p w14:paraId="65AC234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Krešimir Šojat, doc.</w:t>
            </w:r>
          </w:p>
        </w:tc>
        <w:tc>
          <w:tcPr>
            <w:tcW w:w="822" w:type="dxa"/>
          </w:tcPr>
          <w:p w14:paraId="17D2AEEB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088D2978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A7C87A2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066C1DAF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CBB6F27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DA42E4B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5E90C84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B25BF5" w:rsidRPr="004519E6" w14:paraId="748EFAE5" w14:textId="77777777" w:rsidTr="003C5821">
        <w:tc>
          <w:tcPr>
            <w:tcW w:w="2964" w:type="dxa"/>
            <w:vMerge/>
          </w:tcPr>
          <w:p w14:paraId="5CBE5825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0D486022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Izrada jezičnih resursa</w:t>
            </w:r>
          </w:p>
        </w:tc>
        <w:tc>
          <w:tcPr>
            <w:tcW w:w="3456" w:type="dxa"/>
          </w:tcPr>
          <w:p w14:paraId="2C9C9FEA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Krešimir Šojat, doc.</w:t>
            </w:r>
          </w:p>
        </w:tc>
        <w:tc>
          <w:tcPr>
            <w:tcW w:w="822" w:type="dxa"/>
          </w:tcPr>
          <w:p w14:paraId="0FAFAA41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612335B6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1ED06681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BF91F1B" w14:textId="77777777" w:rsidR="00B25BF5" w:rsidRPr="004519E6" w:rsidRDefault="00B25BF5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5F2B2A25" w14:textId="77777777" w:rsidR="00B25BF5" w:rsidRPr="004519E6" w:rsidRDefault="00B25BF5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5FCB765" w14:textId="77777777" w:rsidR="00B25BF5" w:rsidRPr="004519E6" w:rsidRDefault="00B25BF5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1B144B07" w14:textId="77777777" w:rsidR="00B25BF5" w:rsidRPr="004519E6" w:rsidRDefault="00B25BF5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</w:tbl>
    <w:p w14:paraId="2C3C1B9A" w14:textId="77777777" w:rsidR="00B25BF5" w:rsidRDefault="00B25BF5" w:rsidP="00546A1D">
      <w:pPr>
        <w:rPr>
          <w:rFonts w:ascii="Arial" w:hAnsi="Arial" w:cs="Arial"/>
        </w:rPr>
      </w:pPr>
    </w:p>
    <w:p w14:paraId="18FBB8E4" w14:textId="77777777" w:rsidR="00693D96" w:rsidRDefault="00693D96" w:rsidP="00693D96">
      <w:pPr>
        <w:spacing w:before="120" w:after="20"/>
      </w:pPr>
      <w:r>
        <w:t>Ishodi učenja modula</w:t>
      </w:r>
    </w:p>
    <w:p w14:paraId="0BF0C36B" w14:textId="77777777" w:rsidR="00693D96" w:rsidRDefault="00693D96" w:rsidP="00693D96">
      <w:pPr>
        <w:spacing w:before="120" w:after="20"/>
      </w:pPr>
      <w:r>
        <w:t>1. Studenti će usvojiti suvremenu podjelu jezičnih tehnologija te će moći objasniti podvrste jezičnih tehnologija i njihovu ulogu u digitalnom jezičnom okruženju.</w:t>
      </w:r>
    </w:p>
    <w:p w14:paraId="2E85A961" w14:textId="77777777" w:rsidR="00693D96" w:rsidRDefault="00693D96" w:rsidP="00693D96">
      <w:pPr>
        <w:spacing w:before="120" w:after="20"/>
      </w:pPr>
      <w:r>
        <w:t xml:space="preserve">2. Studenti će moći samostalno prikupiti i obraditi jezičnu građu odabirom primjerene računalnolingvističke metode i postojećega ili vlastitoga skupa oznaka te evaluirati rezultate tih postupaka. </w:t>
      </w:r>
    </w:p>
    <w:p w14:paraId="58BFA8FB" w14:textId="77777777" w:rsidR="00693D96" w:rsidRDefault="00693D96" w:rsidP="00693D96">
      <w:pPr>
        <w:spacing w:before="120" w:after="20"/>
      </w:pPr>
      <w:r>
        <w:t>3. Studenti će moći samostalno upotrebljavati postojeće jezične resurse i djelomično ili u cijelosti izrađivati jezične resurse specifičnih namjena.</w:t>
      </w:r>
    </w:p>
    <w:p w14:paraId="4BC28E9B" w14:textId="77777777" w:rsidR="00693D96" w:rsidRDefault="00693D96" w:rsidP="00693D96">
      <w:pPr>
        <w:rPr>
          <w:rFonts w:ascii="Arial" w:hAnsi="Arial" w:cs="Arial"/>
        </w:rPr>
      </w:pPr>
      <w:r>
        <w:t>4. Studenti će moći primjenjivati različite jezične tehnologije u vlastitim istraživanjima na različitim jezičnim razinama.</w:t>
      </w:r>
    </w:p>
    <w:p w14:paraId="01E5BFF5" w14:textId="77777777" w:rsidR="00B25BF5" w:rsidRDefault="00B25BF5" w:rsidP="00546A1D">
      <w:pPr>
        <w:rPr>
          <w:rFonts w:ascii="Arial" w:hAnsi="Arial" w:cs="Arial"/>
        </w:rPr>
      </w:pP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FB6DAE" w:rsidRPr="004519E6" w14:paraId="4679F9F3" w14:textId="77777777" w:rsidTr="003C5821">
        <w:tc>
          <w:tcPr>
            <w:tcW w:w="2964" w:type="dxa"/>
          </w:tcPr>
          <w:p w14:paraId="6601BFD7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FB6DA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V</w:t>
            </w:r>
            <w:r w:rsidRPr="00FB6DA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519E6">
              <w:rPr>
                <w:rFonts w:ascii="Arial" w:hAnsi="Arial" w:cs="Arial"/>
                <w:b/>
                <w:bCs/>
              </w:rPr>
              <w:t>Kognitivna lingvistika</w:t>
            </w:r>
          </w:p>
        </w:tc>
        <w:tc>
          <w:tcPr>
            <w:tcW w:w="3457" w:type="dxa"/>
          </w:tcPr>
          <w:p w14:paraId="6C2990E5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Kognitivni i kulturni temelji jezika</w:t>
            </w:r>
          </w:p>
        </w:tc>
        <w:tc>
          <w:tcPr>
            <w:tcW w:w="3456" w:type="dxa"/>
          </w:tcPr>
          <w:p w14:paraId="11A8805A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Ida Raffaelli, red. prof.</w:t>
            </w:r>
          </w:p>
        </w:tc>
        <w:tc>
          <w:tcPr>
            <w:tcW w:w="822" w:type="dxa"/>
          </w:tcPr>
          <w:p w14:paraId="0850CA8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1E772C23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5CE4F4EF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569553D5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39BDF882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7F35CCE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5E3C32E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272E6F6E" w14:textId="77777777" w:rsidTr="003C5821">
        <w:tc>
          <w:tcPr>
            <w:tcW w:w="2964" w:type="dxa"/>
            <w:vMerge w:val="restart"/>
          </w:tcPr>
          <w:p w14:paraId="5076A8EE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733BA180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Broj ECTS bodova: 13</w:t>
            </w:r>
          </w:p>
          <w:p w14:paraId="51AFB30B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(odabire se jedan od dva izborna kolegija)</w:t>
            </w:r>
          </w:p>
        </w:tc>
        <w:tc>
          <w:tcPr>
            <w:tcW w:w="3457" w:type="dxa"/>
          </w:tcPr>
          <w:p w14:paraId="5C749D76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Kognitivnolingvistički praktikum</w:t>
            </w:r>
          </w:p>
        </w:tc>
        <w:tc>
          <w:tcPr>
            <w:tcW w:w="3456" w:type="dxa"/>
          </w:tcPr>
          <w:p w14:paraId="00C9AA5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Ida Raffaelli, red. prof.</w:t>
            </w:r>
          </w:p>
        </w:tc>
        <w:tc>
          <w:tcPr>
            <w:tcW w:w="822" w:type="dxa"/>
          </w:tcPr>
          <w:p w14:paraId="539953E0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3C33AB04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5349A50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6E10AB14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10800B11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B3534C3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</w:tcPr>
          <w:p w14:paraId="6335EF6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3C5B0ED2" w14:textId="77777777" w:rsidTr="003C5821">
        <w:tc>
          <w:tcPr>
            <w:tcW w:w="2964" w:type="dxa"/>
            <w:vMerge/>
          </w:tcPr>
          <w:p w14:paraId="3B75921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28729955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Dinamička načela ustroja jezičnih struktura</w:t>
            </w:r>
          </w:p>
        </w:tc>
        <w:tc>
          <w:tcPr>
            <w:tcW w:w="3456" w:type="dxa"/>
          </w:tcPr>
          <w:p w14:paraId="4F7119F6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Ida Raffaelli, red. prof.</w:t>
            </w:r>
          </w:p>
        </w:tc>
        <w:tc>
          <w:tcPr>
            <w:tcW w:w="822" w:type="dxa"/>
          </w:tcPr>
          <w:p w14:paraId="40FDC22B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620EB041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688C9623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7468A576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6DA09D85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5C7E8AF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213654AC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  <w:tr w:rsidR="00FB6DAE" w:rsidRPr="004519E6" w14:paraId="0164224B" w14:textId="77777777" w:rsidTr="003C5821">
        <w:tc>
          <w:tcPr>
            <w:tcW w:w="2964" w:type="dxa"/>
            <w:vMerge/>
          </w:tcPr>
          <w:p w14:paraId="0C545AF2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1B31A26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Uporabno utemeljeni modeli jezika</w:t>
            </w:r>
          </w:p>
        </w:tc>
        <w:tc>
          <w:tcPr>
            <w:tcW w:w="3456" w:type="dxa"/>
          </w:tcPr>
          <w:p w14:paraId="5A30DF07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dr. sc. Daniela Katunar, doc.</w:t>
            </w:r>
          </w:p>
        </w:tc>
        <w:tc>
          <w:tcPr>
            <w:tcW w:w="822" w:type="dxa"/>
          </w:tcPr>
          <w:p w14:paraId="1FE8E88F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452E87B2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5189806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B8CE849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27B804A6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59971CC2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1537311F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izborni</w:t>
            </w:r>
          </w:p>
        </w:tc>
      </w:tr>
    </w:tbl>
    <w:p w14:paraId="79845B47" w14:textId="77777777" w:rsidR="00FB6DAE" w:rsidRDefault="00FB6DAE" w:rsidP="00546A1D">
      <w:pPr>
        <w:rPr>
          <w:rFonts w:ascii="Arial" w:hAnsi="Arial" w:cs="Arial"/>
        </w:rPr>
      </w:pPr>
    </w:p>
    <w:p w14:paraId="65AEB04C" w14:textId="77777777" w:rsidR="00693D96" w:rsidRDefault="00693D96" w:rsidP="00693D96">
      <w:pPr>
        <w:spacing w:before="120" w:after="20"/>
      </w:pPr>
      <w:r>
        <w:lastRenderedPageBreak/>
        <w:t>Ishodi učenja modula:</w:t>
      </w:r>
    </w:p>
    <w:p w14:paraId="79AE4293" w14:textId="77777777" w:rsidR="00693D96" w:rsidRDefault="00693D96" w:rsidP="00693D96">
      <w:pPr>
        <w:pStyle w:val="ListParagraph"/>
        <w:numPr>
          <w:ilvl w:val="0"/>
          <w:numId w:val="12"/>
        </w:numPr>
        <w:spacing w:before="120" w:after="20"/>
      </w:pPr>
      <w:r w:rsidRPr="00E47B9F">
        <w:t>objasniti kognitivnu podlogu jezičnih struktura u kontekstu kulturne medijacije.</w:t>
      </w:r>
    </w:p>
    <w:p w14:paraId="2D3D01FB" w14:textId="77777777" w:rsidR="00693D96" w:rsidRDefault="00693D96" w:rsidP="00693D96">
      <w:pPr>
        <w:pStyle w:val="ListParagraph"/>
        <w:numPr>
          <w:ilvl w:val="0"/>
          <w:numId w:val="12"/>
        </w:numPr>
        <w:spacing w:before="120" w:after="20"/>
      </w:pPr>
      <w:r w:rsidRPr="00E47B9F">
        <w:t>obrazložiti i opisati kognitivna načela stabilnosti i dinamičnosti jezičnih struktura iz perspektive uporabno utemeljenih modela jezika.</w:t>
      </w:r>
    </w:p>
    <w:p w14:paraId="1881C856" w14:textId="77777777" w:rsidR="00693D96" w:rsidRDefault="00693D96" w:rsidP="00693D96">
      <w:pPr>
        <w:pStyle w:val="ListParagraph"/>
        <w:numPr>
          <w:ilvl w:val="0"/>
          <w:numId w:val="12"/>
        </w:numPr>
        <w:spacing w:before="120" w:after="20"/>
      </w:pPr>
      <w:r w:rsidRPr="00E47B9F">
        <w:t>samostalno vrednovati hipoteze o odabranim jezičnim pojavnostima iz teorijskog polazišta kognitivne lingvistike.</w:t>
      </w:r>
    </w:p>
    <w:p w14:paraId="45EF5007" w14:textId="77777777" w:rsidR="00693D96" w:rsidRDefault="00693D96" w:rsidP="00693D96">
      <w:pPr>
        <w:pStyle w:val="ListParagraph"/>
        <w:numPr>
          <w:ilvl w:val="0"/>
          <w:numId w:val="12"/>
        </w:numPr>
        <w:spacing w:before="120" w:after="20"/>
      </w:pPr>
      <w:r w:rsidRPr="00E47B9F">
        <w:t>primijeniti kognitivnolingvističku metodologiju u analizi jezičnih pojavnosti.</w:t>
      </w:r>
    </w:p>
    <w:p w14:paraId="08DDECA5" w14:textId="77777777" w:rsidR="00693D96" w:rsidRDefault="00693D96" w:rsidP="00546A1D">
      <w:pPr>
        <w:rPr>
          <w:rFonts w:ascii="Arial" w:hAnsi="Arial" w:cs="Arial"/>
        </w:rPr>
      </w:pP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FB6DAE" w:rsidRPr="004519E6" w14:paraId="1BB12A6B" w14:textId="77777777" w:rsidTr="003C5821">
        <w:tc>
          <w:tcPr>
            <w:tcW w:w="2964" w:type="dxa"/>
          </w:tcPr>
          <w:p w14:paraId="44CC3016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FB6DAE">
              <w:rPr>
                <w:rFonts w:ascii="Arial" w:hAnsi="Arial" w:cs="Arial"/>
                <w:b/>
              </w:rPr>
              <w:t>V.</w:t>
            </w:r>
            <w:r>
              <w:rPr>
                <w:rFonts w:ascii="Arial" w:hAnsi="Arial" w:cs="Arial"/>
              </w:rPr>
              <w:t xml:space="preserve"> </w:t>
            </w:r>
            <w:r w:rsidRPr="004519E6">
              <w:rPr>
                <w:rFonts w:ascii="Arial" w:hAnsi="Arial" w:cs="Arial"/>
                <w:b/>
                <w:bCs/>
              </w:rPr>
              <w:t>Psiholingvistički modul</w:t>
            </w:r>
          </w:p>
        </w:tc>
        <w:tc>
          <w:tcPr>
            <w:tcW w:w="3457" w:type="dxa"/>
          </w:tcPr>
          <w:p w14:paraId="685D9408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Jezični poremećaji</w:t>
            </w:r>
          </w:p>
        </w:tc>
        <w:tc>
          <w:tcPr>
            <w:tcW w:w="3456" w:type="dxa"/>
          </w:tcPr>
          <w:p w14:paraId="6904E127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1C9CC022">
              <w:rPr>
                <w:rFonts w:ascii="Arial" w:eastAsia="Arial" w:hAnsi="Arial" w:cs="Arial"/>
              </w:rPr>
              <w:t>dr.sc. Martina Sekulić Sović, doc.</w:t>
            </w:r>
          </w:p>
        </w:tc>
        <w:tc>
          <w:tcPr>
            <w:tcW w:w="822" w:type="dxa"/>
          </w:tcPr>
          <w:p w14:paraId="7B3E84BC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28770BE5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7A1023BC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5837D171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06AB67D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8E7BC77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7D36002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0EE009D9" w14:textId="77777777" w:rsidTr="003C5821">
        <w:tc>
          <w:tcPr>
            <w:tcW w:w="2964" w:type="dxa"/>
            <w:vMerge w:val="restart"/>
          </w:tcPr>
          <w:p w14:paraId="76B518B8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1C82407C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broj ECTS bodova modula: 14</w:t>
            </w:r>
          </w:p>
        </w:tc>
        <w:tc>
          <w:tcPr>
            <w:tcW w:w="3457" w:type="dxa"/>
          </w:tcPr>
          <w:p w14:paraId="4BF08F6A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Lingvistički laboratorij</w:t>
            </w:r>
          </w:p>
        </w:tc>
        <w:tc>
          <w:tcPr>
            <w:tcW w:w="3456" w:type="dxa"/>
          </w:tcPr>
          <w:p w14:paraId="66BAC274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Vlasta Erdeljac, red. prof.</w:t>
            </w:r>
          </w:p>
        </w:tc>
        <w:tc>
          <w:tcPr>
            <w:tcW w:w="822" w:type="dxa"/>
          </w:tcPr>
          <w:p w14:paraId="25C2BA07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A6768DF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2C2F140C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2520CC74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6504B8A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16EDF54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4</w:t>
            </w:r>
          </w:p>
        </w:tc>
        <w:tc>
          <w:tcPr>
            <w:tcW w:w="1151" w:type="dxa"/>
          </w:tcPr>
          <w:p w14:paraId="157A461A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38E52661" w14:textId="77777777" w:rsidTr="003C5821">
        <w:tc>
          <w:tcPr>
            <w:tcW w:w="2964" w:type="dxa"/>
            <w:vMerge/>
          </w:tcPr>
          <w:p w14:paraId="43E683D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7D5D960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Mentalni leksikon</w:t>
            </w:r>
          </w:p>
        </w:tc>
        <w:tc>
          <w:tcPr>
            <w:tcW w:w="3456" w:type="dxa"/>
          </w:tcPr>
          <w:p w14:paraId="0A52744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Vlasta Erdeljac, red. prof.</w:t>
            </w:r>
          </w:p>
        </w:tc>
        <w:tc>
          <w:tcPr>
            <w:tcW w:w="822" w:type="dxa"/>
          </w:tcPr>
          <w:p w14:paraId="18445FF4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1221CD0A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35C3B15B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2F77B6CB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1EAC4F35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53676657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40CDF963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</w:tbl>
    <w:p w14:paraId="49FE21CB" w14:textId="77777777" w:rsidR="00693D96" w:rsidRDefault="00693D96" w:rsidP="00693D96">
      <w:pPr>
        <w:spacing w:before="120" w:after="20"/>
      </w:pPr>
    </w:p>
    <w:p w14:paraId="35633852" w14:textId="77777777" w:rsidR="00693D96" w:rsidRDefault="00693D96" w:rsidP="00693D96">
      <w:pPr>
        <w:spacing w:after="0" w:line="240" w:lineRule="auto"/>
      </w:pPr>
      <w:r>
        <w:t>Ishodi učenja modula:</w:t>
      </w:r>
    </w:p>
    <w:p w14:paraId="3A7477E2" w14:textId="77777777" w:rsidR="00693D96" w:rsidRPr="007B63D4" w:rsidRDefault="00693D96" w:rsidP="00693D96">
      <w:pPr>
        <w:spacing w:after="0" w:line="240" w:lineRule="auto"/>
        <w:rPr>
          <w:rFonts w:cstheme="minorHAnsi"/>
        </w:rPr>
      </w:pPr>
      <w:r w:rsidRPr="007B63D4">
        <w:rPr>
          <w:rFonts w:cstheme="minorHAnsi"/>
        </w:rPr>
        <w:t>1) Razlikovati teorijske modele jezične upotrebe i leksičkoga procesiranja u području analize jedinica leksičke reprezentacije i gramatičkih procesa u jezičnoj upotrebi.</w:t>
      </w:r>
    </w:p>
    <w:p w14:paraId="2127E7A1" w14:textId="77777777" w:rsidR="00693D96" w:rsidRPr="007B63D4" w:rsidRDefault="00693D96" w:rsidP="00693D96">
      <w:pPr>
        <w:spacing w:after="0" w:line="240" w:lineRule="auto"/>
        <w:rPr>
          <w:rFonts w:cstheme="minorHAnsi"/>
        </w:rPr>
      </w:pPr>
      <w:r w:rsidRPr="007B63D4">
        <w:rPr>
          <w:rFonts w:cstheme="minorHAnsi"/>
        </w:rPr>
        <w:t>2) Opisati strukturu mentalnoga leksikona s obzirom na jedinice i razine reprezentacije te procese leksikalizacije te s obzirom na medij i modalitet njezina ostvarivanja: primanje  (čitanje/slušanje) ili proizvodnju jezika (govorenje/pisanje).</w:t>
      </w:r>
    </w:p>
    <w:p w14:paraId="12EDCCC1" w14:textId="77777777" w:rsidR="00693D96" w:rsidRPr="007B63D4" w:rsidRDefault="00693D96" w:rsidP="00693D96">
      <w:pPr>
        <w:spacing w:after="0" w:line="240" w:lineRule="auto"/>
        <w:rPr>
          <w:rFonts w:cstheme="minorHAnsi"/>
        </w:rPr>
      </w:pPr>
      <w:r w:rsidRPr="007B63D4">
        <w:rPr>
          <w:rFonts w:cstheme="minorHAnsi"/>
        </w:rPr>
        <w:t>3) Razlikovati elemente tipične i atipične jezične obrade te usporediti razlike i sličnosti pojedinih jezičnih poremećaja</w:t>
      </w:r>
    </w:p>
    <w:p w14:paraId="47D4C39B" w14:textId="77777777" w:rsidR="00693D96" w:rsidRPr="007B63D4" w:rsidRDefault="00693D96" w:rsidP="00693D96">
      <w:pPr>
        <w:spacing w:after="0" w:line="240" w:lineRule="auto"/>
        <w:rPr>
          <w:rFonts w:cstheme="minorHAnsi"/>
        </w:rPr>
      </w:pPr>
      <w:r w:rsidRPr="007B63D4">
        <w:rPr>
          <w:rFonts w:cstheme="minorHAnsi"/>
        </w:rPr>
        <w:t>4) Primijeniti adekvatne psiholingvističke metode u istraživanjima jezične upotrebe odraslih ili djece, kako zdravih govornika, tako i onih s jezičnim poteškoćama.</w:t>
      </w:r>
    </w:p>
    <w:p w14:paraId="4860F3B0" w14:textId="77777777" w:rsidR="00693D96" w:rsidRPr="007B63D4" w:rsidRDefault="00693D96" w:rsidP="00693D96">
      <w:pPr>
        <w:spacing w:after="0" w:line="240" w:lineRule="auto"/>
        <w:rPr>
          <w:rFonts w:cstheme="minorHAnsi"/>
        </w:rPr>
      </w:pPr>
      <w:r w:rsidRPr="007B63D4">
        <w:rPr>
          <w:rFonts w:cstheme="minorHAnsi"/>
        </w:rPr>
        <w:t>5) Primijeniti metode istraživanja primijenjene lingvistike u interdisciplinarnom kontekstu lingvistike, psihologije, psihijatrije, sociologije, pedagogije, neuroznanosti i filozofije.</w:t>
      </w:r>
    </w:p>
    <w:p w14:paraId="4A7193BC" w14:textId="77777777" w:rsidR="00FB6DAE" w:rsidRDefault="00FB6DAE" w:rsidP="00546A1D">
      <w:pPr>
        <w:rPr>
          <w:rFonts w:ascii="Arial" w:hAnsi="Arial" w:cs="Arial"/>
        </w:rPr>
      </w:pPr>
    </w:p>
    <w:tbl>
      <w:tblPr>
        <w:tblStyle w:val="TableGrid"/>
        <w:tblW w:w="15140" w:type="dxa"/>
        <w:tblLayout w:type="fixed"/>
        <w:tblLook w:val="04A0" w:firstRow="1" w:lastRow="0" w:firstColumn="1" w:lastColumn="0" w:noHBand="0" w:noVBand="1"/>
      </w:tblPr>
      <w:tblGrid>
        <w:gridCol w:w="2964"/>
        <w:gridCol w:w="3457"/>
        <w:gridCol w:w="3456"/>
        <w:gridCol w:w="822"/>
        <w:gridCol w:w="477"/>
        <w:gridCol w:w="477"/>
        <w:gridCol w:w="477"/>
        <w:gridCol w:w="954"/>
        <w:gridCol w:w="905"/>
        <w:gridCol w:w="1151"/>
      </w:tblGrid>
      <w:tr w:rsidR="00FB6DAE" w:rsidRPr="004519E6" w14:paraId="3307D5D6" w14:textId="77777777" w:rsidTr="003C5821">
        <w:tc>
          <w:tcPr>
            <w:tcW w:w="2964" w:type="dxa"/>
          </w:tcPr>
          <w:p w14:paraId="023D6340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FB6DAE">
              <w:rPr>
                <w:rFonts w:ascii="Arial" w:hAnsi="Arial" w:cs="Arial"/>
                <w:b/>
              </w:rPr>
              <w:t>VI.</w:t>
            </w:r>
            <w:r>
              <w:rPr>
                <w:rFonts w:ascii="Arial" w:hAnsi="Arial" w:cs="Arial"/>
              </w:rPr>
              <w:t xml:space="preserve"> </w:t>
            </w:r>
            <w:r w:rsidRPr="004519E6">
              <w:rPr>
                <w:rFonts w:ascii="Arial" w:hAnsi="Arial" w:cs="Arial"/>
                <w:b/>
                <w:bCs/>
              </w:rPr>
              <w:t>Digitalna lingvistika</w:t>
            </w:r>
          </w:p>
        </w:tc>
        <w:tc>
          <w:tcPr>
            <w:tcW w:w="3457" w:type="dxa"/>
          </w:tcPr>
          <w:p w14:paraId="08153A76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Jezične tehnologije</w:t>
            </w:r>
          </w:p>
        </w:tc>
        <w:tc>
          <w:tcPr>
            <w:tcW w:w="3456" w:type="dxa"/>
          </w:tcPr>
          <w:p w14:paraId="31707ACA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Marko Tadić, red. prof.</w:t>
            </w:r>
          </w:p>
        </w:tc>
        <w:tc>
          <w:tcPr>
            <w:tcW w:w="822" w:type="dxa"/>
          </w:tcPr>
          <w:p w14:paraId="43237183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41C68CE3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7917BDF9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1EDFEDAC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0FADAED6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51908EF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7C786D58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285A70E4" w14:textId="77777777" w:rsidTr="003C5821">
        <w:tc>
          <w:tcPr>
            <w:tcW w:w="2964" w:type="dxa"/>
            <w:vMerge w:val="restart"/>
          </w:tcPr>
          <w:p w14:paraId="4EA338CD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unutarnji izborni modul</w:t>
            </w:r>
          </w:p>
          <w:p w14:paraId="66C6E3F1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Broj ECTS bodova: 15</w:t>
            </w:r>
          </w:p>
          <w:p w14:paraId="77237BB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274E6CFB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Osnove programiranja za lingviste</w:t>
            </w:r>
          </w:p>
        </w:tc>
        <w:tc>
          <w:tcPr>
            <w:tcW w:w="3456" w:type="dxa"/>
          </w:tcPr>
          <w:p w14:paraId="06B7ADEE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Božo Bekavac, doc.</w:t>
            </w:r>
          </w:p>
        </w:tc>
        <w:tc>
          <w:tcPr>
            <w:tcW w:w="822" w:type="dxa"/>
          </w:tcPr>
          <w:p w14:paraId="4F9847A5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2.,4.</w:t>
            </w:r>
          </w:p>
        </w:tc>
        <w:tc>
          <w:tcPr>
            <w:tcW w:w="477" w:type="dxa"/>
          </w:tcPr>
          <w:p w14:paraId="20016A06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714D1CED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365BAB81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5CF53FE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2DD63933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0E5D322C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  <w:tr w:rsidR="00FB6DAE" w:rsidRPr="004519E6" w14:paraId="3E43FBB8" w14:textId="77777777" w:rsidTr="003C5821">
        <w:tc>
          <w:tcPr>
            <w:tcW w:w="2964" w:type="dxa"/>
            <w:vMerge/>
          </w:tcPr>
          <w:p w14:paraId="30A9A96E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77D5A930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Kvantitativne metode u lingvistici</w:t>
            </w:r>
          </w:p>
        </w:tc>
        <w:tc>
          <w:tcPr>
            <w:tcW w:w="3456" w:type="dxa"/>
          </w:tcPr>
          <w:p w14:paraId="5AC89A8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eastAsia="Arial" w:hAnsi="Arial" w:cs="Arial"/>
              </w:rPr>
              <w:t>dr.sc. Božo Bekavac, doc.</w:t>
            </w:r>
          </w:p>
        </w:tc>
        <w:tc>
          <w:tcPr>
            <w:tcW w:w="822" w:type="dxa"/>
          </w:tcPr>
          <w:p w14:paraId="5CDD5C99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1.,3.</w:t>
            </w:r>
          </w:p>
        </w:tc>
        <w:tc>
          <w:tcPr>
            <w:tcW w:w="477" w:type="dxa"/>
          </w:tcPr>
          <w:p w14:paraId="333649D3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30</w:t>
            </w:r>
          </w:p>
        </w:tc>
        <w:tc>
          <w:tcPr>
            <w:tcW w:w="477" w:type="dxa"/>
          </w:tcPr>
          <w:p w14:paraId="44BB013D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15</w:t>
            </w:r>
          </w:p>
        </w:tc>
        <w:tc>
          <w:tcPr>
            <w:tcW w:w="477" w:type="dxa"/>
          </w:tcPr>
          <w:p w14:paraId="552B55FA" w14:textId="77777777" w:rsidR="00FB6DAE" w:rsidRPr="004519E6" w:rsidRDefault="00FB6DAE" w:rsidP="003C5821">
            <w:pPr>
              <w:spacing w:before="120" w:after="20"/>
              <w:jc w:val="right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</w:tcPr>
          <w:p w14:paraId="7A8E4955" w14:textId="77777777" w:rsidR="00FB6DAE" w:rsidRPr="004519E6" w:rsidRDefault="00FB6DAE" w:rsidP="003C5821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FA04933" w14:textId="77777777" w:rsidR="00FB6DAE" w:rsidRPr="004519E6" w:rsidRDefault="00FB6DAE" w:rsidP="003C5821">
            <w:pPr>
              <w:spacing w:before="120" w:after="20"/>
              <w:jc w:val="center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</w:tcPr>
          <w:p w14:paraId="0325052B" w14:textId="77777777" w:rsidR="00FB6DAE" w:rsidRPr="004519E6" w:rsidRDefault="00FB6DAE" w:rsidP="003C5821">
            <w:pPr>
              <w:spacing w:before="120" w:after="20"/>
              <w:rPr>
                <w:rFonts w:ascii="Arial" w:hAnsi="Arial" w:cs="Arial"/>
              </w:rPr>
            </w:pPr>
            <w:r w:rsidRPr="004519E6">
              <w:rPr>
                <w:rFonts w:ascii="Arial" w:hAnsi="Arial" w:cs="Arial"/>
              </w:rPr>
              <w:t>obavezni</w:t>
            </w:r>
          </w:p>
        </w:tc>
      </w:tr>
    </w:tbl>
    <w:p w14:paraId="511C850E" w14:textId="77777777" w:rsidR="00FB6DAE" w:rsidRDefault="00FB6DAE" w:rsidP="00546A1D">
      <w:pPr>
        <w:rPr>
          <w:rFonts w:ascii="Arial" w:hAnsi="Arial" w:cs="Arial"/>
        </w:rPr>
      </w:pPr>
    </w:p>
    <w:p w14:paraId="4E29584E" w14:textId="77777777" w:rsidR="00693D96" w:rsidRDefault="00693D96" w:rsidP="00693D96">
      <w:pPr>
        <w:spacing w:before="120" w:after="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Ishodi učenja modula:</w:t>
      </w:r>
    </w:p>
    <w:p w14:paraId="232D8998" w14:textId="77777777" w:rsidR="00693D96" w:rsidRDefault="00693D96" w:rsidP="00693D96">
      <w:pPr>
        <w:pStyle w:val="ListParagraph"/>
        <w:numPr>
          <w:ilvl w:val="0"/>
          <w:numId w:val="13"/>
        </w:numPr>
        <w:spacing w:before="120" w:after="20" w:line="256" w:lineRule="auto"/>
        <w:rPr>
          <w:rFonts w:ascii="Arial" w:hAnsi="Arial" w:cs="Arial"/>
        </w:rPr>
      </w:pPr>
      <w:r>
        <w:rPr>
          <w:rFonts w:ascii="Arial" w:hAnsi="Arial" w:cs="Arial"/>
        </w:rPr>
        <w:t>Studenti će usvojiti osnovne pojmove iz područja jezičnih tehnologija te će moći objasniti primjenu jezičnih tehnologija u jezikoslovnim istraživanjima i istraživanjima iz drugih znanosti.</w:t>
      </w:r>
    </w:p>
    <w:p w14:paraId="25045D38" w14:textId="77777777" w:rsidR="00693D96" w:rsidRDefault="00693D96" w:rsidP="00693D96">
      <w:pPr>
        <w:pStyle w:val="ListParagraph"/>
        <w:numPr>
          <w:ilvl w:val="0"/>
          <w:numId w:val="13"/>
        </w:numPr>
        <w:spacing w:before="120" w:after="2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Studenti će moći samostalno napisati računalne programe usmjerene na srednje zahtjevnu obradu jezičnih podataka. </w:t>
      </w:r>
    </w:p>
    <w:p w14:paraId="3378EE62" w14:textId="77777777" w:rsidR="00693D96" w:rsidRDefault="00693D96" w:rsidP="00693D96">
      <w:pPr>
        <w:pStyle w:val="ListParagraph"/>
        <w:numPr>
          <w:ilvl w:val="0"/>
          <w:numId w:val="13"/>
        </w:numPr>
        <w:spacing w:before="120" w:after="20" w:line="256" w:lineRule="auto"/>
        <w:rPr>
          <w:rFonts w:ascii="Arial" w:hAnsi="Arial" w:cs="Arial"/>
        </w:rPr>
      </w:pPr>
      <w:r>
        <w:rPr>
          <w:rFonts w:ascii="Arial" w:hAnsi="Arial" w:cs="Arial"/>
        </w:rPr>
        <w:t>Studenti će moći samostalno upotrebljavati kvantitativne metode u obradi jezičnih podataka i na temelju tih kvantitativnih obrada donositi relevantne zaključke.</w:t>
      </w:r>
    </w:p>
    <w:p w14:paraId="415DF28E" w14:textId="77777777" w:rsidR="00693D96" w:rsidRDefault="00693D96" w:rsidP="00693D96">
      <w:pPr>
        <w:pStyle w:val="ListParagraph"/>
        <w:numPr>
          <w:ilvl w:val="0"/>
          <w:numId w:val="13"/>
        </w:numPr>
        <w:spacing w:before="120" w:after="20" w:line="256" w:lineRule="auto"/>
        <w:rPr>
          <w:rFonts w:ascii="Arial" w:hAnsi="Arial" w:cs="Arial"/>
        </w:rPr>
      </w:pPr>
      <w:r>
        <w:rPr>
          <w:rFonts w:ascii="Arial" w:hAnsi="Arial" w:cs="Arial"/>
        </w:rPr>
        <w:t>Studenti će moći upotrebljavati razne jezične tehnologije u svojim istraživanjima s primjenom na sve jezične razine.</w:t>
      </w:r>
    </w:p>
    <w:p w14:paraId="4C2EF9F7" w14:textId="77777777" w:rsidR="00693D96" w:rsidRDefault="00693D96" w:rsidP="00546A1D">
      <w:pPr>
        <w:rPr>
          <w:rFonts w:ascii="Arial" w:hAnsi="Arial" w:cs="Arial"/>
        </w:rPr>
      </w:pPr>
    </w:p>
    <w:p w14:paraId="41386467" w14:textId="77777777" w:rsidR="00FA4BA7" w:rsidRDefault="00FA4BA7" w:rsidP="00546A1D">
      <w:pPr>
        <w:rPr>
          <w:rFonts w:ascii="Arial" w:hAnsi="Arial" w:cs="Arial"/>
        </w:rPr>
      </w:pPr>
    </w:p>
    <w:sectPr w:rsidR="00FA4BA7" w:rsidSect="00546A1D">
      <w:footerReference w:type="default" r:id="rId7"/>
      <w:type w:val="continuous"/>
      <w:pgSz w:w="16838" w:h="11906" w:orient="landscape"/>
      <w:pgMar w:top="2126" w:right="851" w:bottom="992" w:left="851" w:header="567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BF3E" w14:textId="77777777" w:rsidR="00C4173D" w:rsidRDefault="00C4173D" w:rsidP="00D079FB">
      <w:pPr>
        <w:spacing w:after="0" w:line="240" w:lineRule="auto"/>
      </w:pPr>
      <w:r>
        <w:separator/>
      </w:r>
    </w:p>
  </w:endnote>
  <w:endnote w:type="continuationSeparator" w:id="0">
    <w:p w14:paraId="2BEC80D2" w14:textId="77777777" w:rsidR="00C4173D" w:rsidRDefault="00C4173D" w:rsidP="00D0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8475" w14:textId="77777777" w:rsidR="00883F4F" w:rsidRPr="00286A55" w:rsidRDefault="00883F4F">
    <w:pPr>
      <w:pStyle w:val="Footer"/>
      <w:jc w:val="right"/>
      <w:rPr>
        <w:rFonts w:ascii="Arial" w:hAnsi="Arial" w:cs="Arial"/>
        <w:sz w:val="20"/>
        <w:szCs w:val="20"/>
      </w:rPr>
    </w:pPr>
    <w:r w:rsidRPr="00286A55">
      <w:rPr>
        <w:rFonts w:ascii="Arial" w:hAnsi="Arial" w:cs="Arial"/>
        <w:sz w:val="20"/>
        <w:szCs w:val="20"/>
      </w:rPr>
      <w:fldChar w:fldCharType="begin"/>
    </w:r>
    <w:r w:rsidRPr="00286A55">
      <w:rPr>
        <w:rFonts w:ascii="Arial" w:hAnsi="Arial" w:cs="Arial"/>
        <w:sz w:val="20"/>
        <w:szCs w:val="20"/>
      </w:rPr>
      <w:instrText xml:space="preserve"> PAGE   \* MERGEFORMAT </w:instrText>
    </w:r>
    <w:r w:rsidRPr="00286A5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286A55">
      <w:rPr>
        <w:rFonts w:ascii="Arial" w:hAnsi="Arial" w:cs="Arial"/>
        <w:sz w:val="20"/>
        <w:szCs w:val="20"/>
      </w:rPr>
      <w:fldChar w:fldCharType="end"/>
    </w:r>
  </w:p>
  <w:p w14:paraId="6FE6409D" w14:textId="77777777" w:rsidR="00883F4F" w:rsidRDefault="00883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4C0E" w14:textId="77777777" w:rsidR="00C4173D" w:rsidRDefault="00C4173D" w:rsidP="00D079FB">
      <w:pPr>
        <w:spacing w:after="0" w:line="240" w:lineRule="auto"/>
      </w:pPr>
      <w:r>
        <w:separator/>
      </w:r>
    </w:p>
  </w:footnote>
  <w:footnote w:type="continuationSeparator" w:id="0">
    <w:p w14:paraId="67244B1F" w14:textId="77777777" w:rsidR="00C4173D" w:rsidRDefault="00C4173D" w:rsidP="00D0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151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BB4618"/>
    <w:multiLevelType w:val="hybridMultilevel"/>
    <w:tmpl w:val="023E4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6772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CB2C5E"/>
    <w:multiLevelType w:val="hybridMultilevel"/>
    <w:tmpl w:val="52E0C4B2"/>
    <w:lvl w:ilvl="0" w:tplc="F866FAA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72081"/>
    <w:multiLevelType w:val="multilevel"/>
    <w:tmpl w:val="98B4A2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3E339E"/>
    <w:multiLevelType w:val="hybridMultilevel"/>
    <w:tmpl w:val="1048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65EB"/>
    <w:multiLevelType w:val="hybridMultilevel"/>
    <w:tmpl w:val="023E4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1278"/>
    <w:multiLevelType w:val="hybridMultilevel"/>
    <w:tmpl w:val="023E4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C4EF8"/>
    <w:multiLevelType w:val="hybridMultilevel"/>
    <w:tmpl w:val="023E4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515A0"/>
    <w:multiLevelType w:val="hybridMultilevel"/>
    <w:tmpl w:val="89867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21FE1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30815C2"/>
    <w:multiLevelType w:val="multilevel"/>
    <w:tmpl w:val="DAE40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7D272D"/>
    <w:multiLevelType w:val="hybridMultilevel"/>
    <w:tmpl w:val="023E4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1D06"/>
    <w:multiLevelType w:val="hybridMultilevel"/>
    <w:tmpl w:val="018A5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54188"/>
    <w:multiLevelType w:val="multilevel"/>
    <w:tmpl w:val="2E2CA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B71AC6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00F6B36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9F80A7A"/>
    <w:multiLevelType w:val="multilevel"/>
    <w:tmpl w:val="2BBE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C606E9C"/>
    <w:multiLevelType w:val="hybridMultilevel"/>
    <w:tmpl w:val="018A5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2AFE"/>
    <w:multiLevelType w:val="hybridMultilevel"/>
    <w:tmpl w:val="3996B3A6"/>
    <w:lvl w:ilvl="0" w:tplc="7D6ADA8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67F2C"/>
    <w:multiLevelType w:val="multilevel"/>
    <w:tmpl w:val="9FDC3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626B0C"/>
    <w:multiLevelType w:val="hybridMultilevel"/>
    <w:tmpl w:val="62442702"/>
    <w:lvl w:ilvl="0" w:tplc="0DE800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0260A"/>
    <w:multiLevelType w:val="hybridMultilevel"/>
    <w:tmpl w:val="B8D0A48E"/>
    <w:lvl w:ilvl="0" w:tplc="21949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9802E0"/>
    <w:multiLevelType w:val="hybridMultilevel"/>
    <w:tmpl w:val="C6343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11"/>
  </w:num>
  <w:num w:numId="5">
    <w:abstractNumId w:val="20"/>
  </w:num>
  <w:num w:numId="6">
    <w:abstractNumId w:val="14"/>
  </w:num>
  <w:num w:numId="7">
    <w:abstractNumId w:val="21"/>
  </w:num>
  <w:num w:numId="8">
    <w:abstractNumId w:val="5"/>
  </w:num>
  <w:num w:numId="9">
    <w:abstractNumId w:val="15"/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8"/>
  </w:num>
  <w:num w:numId="18">
    <w:abstractNumId w:val="6"/>
  </w:num>
  <w:num w:numId="19">
    <w:abstractNumId w:val="0"/>
  </w:num>
  <w:num w:numId="20">
    <w:abstractNumId w:val="3"/>
  </w:num>
  <w:num w:numId="21">
    <w:abstractNumId w:val="22"/>
  </w:num>
  <w:num w:numId="22">
    <w:abstractNumId w:val="23"/>
  </w:num>
  <w:num w:numId="23">
    <w:abstractNumId w:val="1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1D"/>
    <w:rsid w:val="000908C1"/>
    <w:rsid w:val="001175CB"/>
    <w:rsid w:val="00146F7C"/>
    <w:rsid w:val="00200929"/>
    <w:rsid w:val="0027434D"/>
    <w:rsid w:val="002B091F"/>
    <w:rsid w:val="0036564D"/>
    <w:rsid w:val="003C5821"/>
    <w:rsid w:val="00425760"/>
    <w:rsid w:val="0045182A"/>
    <w:rsid w:val="00495F96"/>
    <w:rsid w:val="00526213"/>
    <w:rsid w:val="00536AB0"/>
    <w:rsid w:val="00546A1D"/>
    <w:rsid w:val="00564E09"/>
    <w:rsid w:val="005D0FB9"/>
    <w:rsid w:val="005F0E78"/>
    <w:rsid w:val="00693D96"/>
    <w:rsid w:val="00721884"/>
    <w:rsid w:val="00732727"/>
    <w:rsid w:val="00787B64"/>
    <w:rsid w:val="007A7F07"/>
    <w:rsid w:val="00883F4F"/>
    <w:rsid w:val="008D2EA9"/>
    <w:rsid w:val="008E098F"/>
    <w:rsid w:val="009852C3"/>
    <w:rsid w:val="009A67FA"/>
    <w:rsid w:val="009D3D8F"/>
    <w:rsid w:val="00AA3372"/>
    <w:rsid w:val="00B25BF5"/>
    <w:rsid w:val="00C4173D"/>
    <w:rsid w:val="00C73253"/>
    <w:rsid w:val="00C77F72"/>
    <w:rsid w:val="00C81A5D"/>
    <w:rsid w:val="00C91E7E"/>
    <w:rsid w:val="00D079FB"/>
    <w:rsid w:val="00D26AB4"/>
    <w:rsid w:val="00F02BFB"/>
    <w:rsid w:val="00F22801"/>
    <w:rsid w:val="00FA4BA7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3DF9"/>
  <w15:chartTrackingRefBased/>
  <w15:docId w15:val="{2B59CABA-7DA2-44F2-80AD-C2B026F1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A1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6A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6A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1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1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46A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qFormat/>
    <w:locked/>
    <w:rsid w:val="00546A1D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546A1D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546A1D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546A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546A1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546A1D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546A1D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546A1D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546A1D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546A1D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546A1D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546A1D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546A1D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5">
    <w:name w:val="A5"/>
    <w:uiPriority w:val="99"/>
    <w:rsid w:val="00546A1D"/>
    <w:rPr>
      <w:rFonts w:cs="UniZgLight"/>
      <w:color w:val="000000"/>
      <w:sz w:val="18"/>
      <w:szCs w:val="18"/>
    </w:rPr>
  </w:style>
  <w:style w:type="paragraph" w:customStyle="1" w:styleId="FieldText">
    <w:name w:val="Field Text"/>
    <w:basedOn w:val="Normal"/>
    <w:rsid w:val="00546A1D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styleId="PageNumber">
    <w:name w:val="page number"/>
    <w:basedOn w:val="DefaultParagraphFont"/>
    <w:rsid w:val="00546A1D"/>
  </w:style>
  <w:style w:type="character" w:styleId="Strong">
    <w:name w:val="Strong"/>
    <w:uiPriority w:val="22"/>
    <w:qFormat/>
    <w:rsid w:val="00546A1D"/>
    <w:rPr>
      <w:b/>
      <w:bCs/>
    </w:rPr>
  </w:style>
  <w:style w:type="character" w:styleId="CommentReference">
    <w:name w:val="annotation reference"/>
    <w:uiPriority w:val="99"/>
    <w:semiHidden/>
    <w:unhideWhenUsed/>
    <w:rsid w:val="00546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A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1D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46A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6A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546A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1">
    <w:name w:val="Table Normal1"/>
    <w:rsid w:val="00546A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">
    <w:name w:val="Tijelo"/>
    <w:rsid w:val="00546A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Simeon</dc:creator>
  <cp:keywords/>
  <dc:description/>
  <cp:lastModifiedBy>Stella Mijatović</cp:lastModifiedBy>
  <cp:revision>2</cp:revision>
  <dcterms:created xsi:type="dcterms:W3CDTF">2026-06-23T12:17:00Z</dcterms:created>
  <dcterms:modified xsi:type="dcterms:W3CDTF">2026-06-23T12:17:00Z</dcterms:modified>
</cp:coreProperties>
</file>