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29B7B" w14:textId="77777777" w:rsidR="00621DE3" w:rsidRDefault="00767B4A">
      <w:pPr>
        <w:spacing w:before="2000" w:after="400"/>
        <w:jc w:val="center"/>
      </w:pPr>
      <w:r>
        <w:rPr>
          <w:b/>
          <w:color w:val="000000"/>
          <w:sz w:val="34"/>
          <w:szCs w:val="34"/>
        </w:rPr>
        <w:t>Odsjek za sociologiju</w:t>
      </w:r>
    </w:p>
    <w:p w14:paraId="6863A828" w14:textId="77777777" w:rsidR="00621DE3" w:rsidRDefault="00767B4A">
      <w:pPr>
        <w:spacing w:after="1200"/>
        <w:jc w:val="center"/>
      </w:pPr>
      <w:r>
        <w:rPr>
          <w:color w:val="000000"/>
          <w:sz w:val="34"/>
          <w:szCs w:val="34"/>
        </w:rPr>
        <w:t>Akademska godina 2025. / 2026.</w:t>
      </w:r>
    </w:p>
    <w:p w14:paraId="5236E4A4" w14:textId="77777777" w:rsidR="00621DE3" w:rsidRDefault="00767B4A">
      <w:pPr>
        <w:jc w:val="center"/>
      </w:pPr>
      <w:r>
        <w:rPr>
          <w:color w:val="000000"/>
          <w:sz w:val="28"/>
          <w:szCs w:val="28"/>
        </w:rPr>
        <w:t>Stanje u Obeliksu na dan 08.10.2025.</w:t>
      </w:r>
    </w:p>
    <w:p w14:paraId="1EEE46D0" w14:textId="77777777" w:rsidR="00621DE3" w:rsidRDefault="00767B4A">
      <w:r>
        <w:br w:type="page"/>
      </w:r>
    </w:p>
    <w:p w14:paraId="361F6E3B" w14:textId="77777777" w:rsidR="00621DE3" w:rsidRDefault="00621DE3"/>
    <w:p w14:paraId="6ED4B103" w14:textId="77777777" w:rsidR="00621DE3" w:rsidRDefault="00767B4A">
      <w:pPr>
        <w:pStyle w:val="Naslov1"/>
        <w:spacing w:before="2000" w:after="800"/>
        <w:jc w:val="center"/>
      </w:pPr>
      <w:r>
        <w:rPr>
          <w:rFonts w:ascii="Times New Roman" w:eastAsia="Times New Roman" w:hAnsi="Times New Roman" w:cs="Times New Roman"/>
          <w:color w:val="000000"/>
          <w:sz w:val="34"/>
          <w:szCs w:val="34"/>
        </w:rPr>
        <w:t>Izvedbeni planovi</w:t>
      </w:r>
    </w:p>
    <w:p w14:paraId="7097A949" w14:textId="77777777" w:rsidR="00621DE3" w:rsidRDefault="00767B4A">
      <w:r>
        <w:br w:type="page"/>
      </w:r>
    </w:p>
    <w:p w14:paraId="054656A0" w14:textId="77777777" w:rsidR="00621DE3" w:rsidRDefault="00767B4A">
      <w:pPr>
        <w:pStyle w:val="Naslov2"/>
        <w:spacing w:after="800"/>
        <w:jc w:val="center"/>
      </w:pPr>
      <w:r>
        <w:rPr>
          <w:rFonts w:ascii="Times New Roman" w:eastAsia="Times New Roman" w:hAnsi="Times New Roman" w:cs="Times New Roman"/>
          <w:color w:val="000000"/>
          <w:sz w:val="30"/>
          <w:szCs w:val="30"/>
        </w:rPr>
        <w:lastRenderedPageBreak/>
        <w:t>Sveučilišni prijediplomski jednopredmetni studij</w:t>
      </w:r>
      <w:r>
        <w:rPr>
          <w:rFonts w:ascii="Times New Roman" w:eastAsia="Times New Roman" w:hAnsi="Times New Roman" w:cs="Times New Roman"/>
          <w:color w:val="000000"/>
          <w:sz w:val="30"/>
          <w:szCs w:val="30"/>
        </w:rPr>
        <w:br/>
        <w:t>Sociologija</w:t>
      </w:r>
    </w:p>
    <w:p w14:paraId="7675EA66" w14:textId="77777777" w:rsidR="00621DE3" w:rsidRDefault="00767B4A">
      <w:pPr>
        <w:spacing w:before="400" w:after="200"/>
      </w:pPr>
      <w:r>
        <w:rPr>
          <w:b/>
          <w:sz w:val="24"/>
          <w:szCs w:val="24"/>
        </w:rPr>
        <w:t>5. semestar</w:t>
      </w:r>
    </w:p>
    <w:tbl>
      <w:tblPr>
        <w:tblW w:w="9020" w:type="dxa"/>
        <w:tblLayout w:type="fixed"/>
        <w:tblLook w:val="04A0" w:firstRow="1" w:lastRow="0" w:firstColumn="1" w:lastColumn="0" w:noHBand="0" w:noVBand="1"/>
      </w:tblPr>
      <w:tblGrid>
        <w:gridCol w:w="9020"/>
      </w:tblGrid>
      <w:tr w:rsidR="00621DE3" w14:paraId="4CDA9CB0" w14:textId="77777777">
        <w:tc>
          <w:tcPr>
            <w:tcW w:w="9020" w:type="dxa"/>
            <w:tcMar>
              <w:left w:w="60" w:type="dxa"/>
            </w:tcMar>
          </w:tcPr>
          <w:p w14:paraId="24AE46B0" w14:textId="77777777" w:rsidR="00621DE3" w:rsidRDefault="00767B4A">
            <w:pPr>
              <w:spacing w:before="200" w:after="100"/>
            </w:pPr>
            <w:r>
              <w:rPr>
                <w:b/>
              </w:rPr>
              <w:t>Obavezni kolegiji</w:t>
            </w:r>
          </w:p>
        </w:tc>
      </w:tr>
      <w:tr w:rsidR="00621DE3" w14:paraId="49383FF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A6C07D8" w14:textId="77777777">
              <w:tc>
                <w:tcPr>
                  <w:tcW w:w="901" w:type="dxa"/>
                </w:tcPr>
                <w:p w14:paraId="79B9E21A" w14:textId="77777777" w:rsidR="00621DE3" w:rsidRDefault="00767B4A">
                  <w:pPr>
                    <w:jc w:val="right"/>
                  </w:pPr>
                  <w:r>
                    <w:t>51337</w:t>
                  </w:r>
                </w:p>
              </w:tc>
              <w:tc>
                <w:tcPr>
                  <w:tcW w:w="6614" w:type="dxa"/>
                </w:tcPr>
                <w:p w14:paraId="6B23FB4D" w14:textId="77777777" w:rsidR="00621DE3" w:rsidRDefault="00767B4A">
                  <w:r>
                    <w:t>Kvalitativne metode istraživanja</w:t>
                  </w:r>
                </w:p>
              </w:tc>
              <w:tc>
                <w:tcPr>
                  <w:tcW w:w="450" w:type="dxa"/>
                </w:tcPr>
                <w:p w14:paraId="5E6C9C8D" w14:textId="77777777" w:rsidR="00621DE3" w:rsidRDefault="00767B4A">
                  <w:pPr>
                    <w:jc w:val="right"/>
                  </w:pPr>
                  <w:r>
                    <w:t>3</w:t>
                  </w:r>
                </w:p>
              </w:tc>
              <w:tc>
                <w:tcPr>
                  <w:tcW w:w="1052" w:type="dxa"/>
                </w:tcPr>
                <w:p w14:paraId="07BEB680" w14:textId="77777777" w:rsidR="00621DE3" w:rsidRDefault="00767B4A">
                  <w:r>
                    <w:t>30/0/0</w:t>
                  </w:r>
                </w:p>
              </w:tc>
            </w:tr>
            <w:tr w:rsidR="00621DE3" w14:paraId="6B30F8A0" w14:textId="77777777">
              <w:tc>
                <w:tcPr>
                  <w:tcW w:w="901" w:type="dxa"/>
                </w:tcPr>
                <w:p w14:paraId="5D75BDE9" w14:textId="77777777" w:rsidR="00621DE3" w:rsidRDefault="00767B4A">
                  <w:pPr>
                    <w:jc w:val="right"/>
                  </w:pPr>
                  <w:r>
                    <w:t>97280</w:t>
                  </w:r>
                </w:p>
              </w:tc>
              <w:tc>
                <w:tcPr>
                  <w:tcW w:w="6614" w:type="dxa"/>
                </w:tcPr>
                <w:p w14:paraId="090388B0" w14:textId="77777777" w:rsidR="00621DE3" w:rsidRDefault="00767B4A">
                  <w:r>
                    <w:t>Suvremene sociološke teorije 1</w:t>
                  </w:r>
                </w:p>
              </w:tc>
              <w:tc>
                <w:tcPr>
                  <w:tcW w:w="450" w:type="dxa"/>
                </w:tcPr>
                <w:p w14:paraId="679F70C5" w14:textId="77777777" w:rsidR="00621DE3" w:rsidRDefault="00767B4A">
                  <w:pPr>
                    <w:jc w:val="right"/>
                  </w:pPr>
                  <w:r>
                    <w:t>6</w:t>
                  </w:r>
                </w:p>
              </w:tc>
              <w:tc>
                <w:tcPr>
                  <w:tcW w:w="1052" w:type="dxa"/>
                </w:tcPr>
                <w:p w14:paraId="6AB6358B" w14:textId="77777777" w:rsidR="00621DE3" w:rsidRDefault="00767B4A">
                  <w:r>
                    <w:t>30/30/0</w:t>
                  </w:r>
                </w:p>
              </w:tc>
            </w:tr>
          </w:tbl>
          <w:p w14:paraId="50BEF7E0" w14:textId="77777777" w:rsidR="00621DE3" w:rsidRDefault="00621DE3"/>
        </w:tc>
      </w:tr>
      <w:tr w:rsidR="00621DE3" w14:paraId="0BC87373" w14:textId="77777777">
        <w:tc>
          <w:tcPr>
            <w:tcW w:w="9020" w:type="dxa"/>
            <w:tcMar>
              <w:left w:w="60" w:type="dxa"/>
            </w:tcMar>
          </w:tcPr>
          <w:p w14:paraId="0DFBB12B" w14:textId="77777777" w:rsidR="00621DE3" w:rsidRDefault="00767B4A">
            <w:pPr>
              <w:spacing w:before="200" w:after="100"/>
            </w:pPr>
            <w:r>
              <w:rPr>
                <w:b/>
              </w:rPr>
              <w:t>Kolegiji s unut. izbornošću - od 1. do 6. semestra odabrati min. 48 ECTS bodova - od 1. do 6. semestra odabrati najmanje 48 ECTS bodova (4042)</w:t>
            </w:r>
          </w:p>
        </w:tc>
      </w:tr>
      <w:tr w:rsidR="00621DE3" w14:paraId="5E1BEE5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6EC6634" w14:textId="77777777">
              <w:tc>
                <w:tcPr>
                  <w:tcW w:w="901" w:type="dxa"/>
                </w:tcPr>
                <w:p w14:paraId="2401B86E" w14:textId="77777777" w:rsidR="00621DE3" w:rsidRDefault="00767B4A">
                  <w:pPr>
                    <w:jc w:val="right"/>
                  </w:pPr>
                  <w:r>
                    <w:t>103117</w:t>
                  </w:r>
                </w:p>
              </w:tc>
              <w:tc>
                <w:tcPr>
                  <w:tcW w:w="6614" w:type="dxa"/>
                </w:tcPr>
                <w:p w14:paraId="710D0988" w14:textId="77777777" w:rsidR="00621DE3" w:rsidRDefault="00767B4A">
                  <w:r>
                    <w:t>Etika okoliša</w:t>
                  </w:r>
                </w:p>
              </w:tc>
              <w:tc>
                <w:tcPr>
                  <w:tcW w:w="450" w:type="dxa"/>
                </w:tcPr>
                <w:p w14:paraId="1C33A1BE" w14:textId="77777777" w:rsidR="00621DE3" w:rsidRDefault="00767B4A">
                  <w:pPr>
                    <w:jc w:val="right"/>
                  </w:pPr>
                  <w:r>
                    <w:t>3</w:t>
                  </w:r>
                </w:p>
              </w:tc>
              <w:tc>
                <w:tcPr>
                  <w:tcW w:w="1052" w:type="dxa"/>
                </w:tcPr>
                <w:p w14:paraId="03D0A8E7" w14:textId="77777777" w:rsidR="00621DE3" w:rsidRDefault="00767B4A">
                  <w:r>
                    <w:t>15/30/0</w:t>
                  </w:r>
                </w:p>
              </w:tc>
            </w:tr>
            <w:tr w:rsidR="00621DE3" w14:paraId="4F11E4C9" w14:textId="77777777">
              <w:tc>
                <w:tcPr>
                  <w:tcW w:w="901" w:type="dxa"/>
                </w:tcPr>
                <w:p w14:paraId="6619D33F" w14:textId="77777777" w:rsidR="00621DE3" w:rsidRDefault="00767B4A">
                  <w:pPr>
                    <w:jc w:val="right"/>
                  </w:pPr>
                  <w:r>
                    <w:t>36885</w:t>
                  </w:r>
                </w:p>
              </w:tc>
              <w:tc>
                <w:tcPr>
                  <w:tcW w:w="6614" w:type="dxa"/>
                </w:tcPr>
                <w:p w14:paraId="07CA098F" w14:textId="77777777" w:rsidR="00621DE3" w:rsidRDefault="00767B4A">
                  <w:r>
                    <w:t xml:space="preserve">Mediji i </w:t>
                  </w:r>
                  <w:r>
                    <w:t>društvo</w:t>
                  </w:r>
                </w:p>
              </w:tc>
              <w:tc>
                <w:tcPr>
                  <w:tcW w:w="450" w:type="dxa"/>
                </w:tcPr>
                <w:p w14:paraId="6CDD551D" w14:textId="77777777" w:rsidR="00621DE3" w:rsidRDefault="00767B4A">
                  <w:pPr>
                    <w:jc w:val="right"/>
                  </w:pPr>
                  <w:r>
                    <w:t>6</w:t>
                  </w:r>
                </w:p>
              </w:tc>
              <w:tc>
                <w:tcPr>
                  <w:tcW w:w="1052" w:type="dxa"/>
                </w:tcPr>
                <w:p w14:paraId="02173326" w14:textId="77777777" w:rsidR="00621DE3" w:rsidRDefault="00767B4A">
                  <w:r>
                    <w:t>30/30/0</w:t>
                  </w:r>
                </w:p>
              </w:tc>
            </w:tr>
            <w:tr w:rsidR="00621DE3" w14:paraId="47FA9F44" w14:textId="77777777">
              <w:tc>
                <w:tcPr>
                  <w:tcW w:w="901" w:type="dxa"/>
                </w:tcPr>
                <w:p w14:paraId="7C82E4C2" w14:textId="77777777" w:rsidR="00621DE3" w:rsidRDefault="00767B4A">
                  <w:pPr>
                    <w:jc w:val="right"/>
                  </w:pPr>
                  <w:r>
                    <w:t>51340</w:t>
                  </w:r>
                </w:p>
              </w:tc>
              <w:tc>
                <w:tcPr>
                  <w:tcW w:w="6614" w:type="dxa"/>
                </w:tcPr>
                <w:p w14:paraId="448EF357" w14:textId="77777777" w:rsidR="00621DE3" w:rsidRDefault="00767B4A">
                  <w:r>
                    <w:t>Metoda ankete</w:t>
                  </w:r>
                </w:p>
              </w:tc>
              <w:tc>
                <w:tcPr>
                  <w:tcW w:w="450" w:type="dxa"/>
                </w:tcPr>
                <w:p w14:paraId="3B1A3D07" w14:textId="77777777" w:rsidR="00621DE3" w:rsidRDefault="00767B4A">
                  <w:pPr>
                    <w:jc w:val="right"/>
                  </w:pPr>
                  <w:r>
                    <w:t>6</w:t>
                  </w:r>
                </w:p>
              </w:tc>
              <w:tc>
                <w:tcPr>
                  <w:tcW w:w="1052" w:type="dxa"/>
                </w:tcPr>
                <w:p w14:paraId="78A40903" w14:textId="77777777" w:rsidR="00621DE3" w:rsidRDefault="00767B4A">
                  <w:r>
                    <w:t>30/15/15</w:t>
                  </w:r>
                </w:p>
              </w:tc>
            </w:tr>
            <w:tr w:rsidR="00621DE3" w14:paraId="7EFF330D" w14:textId="77777777">
              <w:tc>
                <w:tcPr>
                  <w:tcW w:w="901" w:type="dxa"/>
                </w:tcPr>
                <w:p w14:paraId="74BCD22F" w14:textId="77777777" w:rsidR="00621DE3" w:rsidRDefault="00767B4A">
                  <w:pPr>
                    <w:jc w:val="right"/>
                  </w:pPr>
                  <w:r>
                    <w:t>51329</w:t>
                  </w:r>
                </w:p>
              </w:tc>
              <w:tc>
                <w:tcPr>
                  <w:tcW w:w="6614" w:type="dxa"/>
                </w:tcPr>
                <w:p w14:paraId="0AD85727" w14:textId="77777777" w:rsidR="00621DE3" w:rsidRDefault="00767B4A">
                  <w:r>
                    <w:t>Osnove socijalne psihologije</w:t>
                  </w:r>
                </w:p>
              </w:tc>
              <w:tc>
                <w:tcPr>
                  <w:tcW w:w="450" w:type="dxa"/>
                </w:tcPr>
                <w:p w14:paraId="2894333C" w14:textId="77777777" w:rsidR="00621DE3" w:rsidRDefault="00767B4A">
                  <w:pPr>
                    <w:jc w:val="right"/>
                  </w:pPr>
                  <w:r>
                    <w:t>4</w:t>
                  </w:r>
                </w:p>
              </w:tc>
              <w:tc>
                <w:tcPr>
                  <w:tcW w:w="1052" w:type="dxa"/>
                </w:tcPr>
                <w:p w14:paraId="587E43E3" w14:textId="77777777" w:rsidR="00621DE3" w:rsidRDefault="00767B4A">
                  <w:r>
                    <w:t>30/15/0</w:t>
                  </w:r>
                </w:p>
              </w:tc>
            </w:tr>
            <w:tr w:rsidR="00621DE3" w14:paraId="67CDBF05" w14:textId="77777777">
              <w:tc>
                <w:tcPr>
                  <w:tcW w:w="901" w:type="dxa"/>
                </w:tcPr>
                <w:p w14:paraId="1F5686E4" w14:textId="77777777" w:rsidR="00621DE3" w:rsidRDefault="00767B4A">
                  <w:pPr>
                    <w:jc w:val="right"/>
                  </w:pPr>
                  <w:r>
                    <w:t>51325</w:t>
                  </w:r>
                </w:p>
              </w:tc>
              <w:tc>
                <w:tcPr>
                  <w:tcW w:w="6614" w:type="dxa"/>
                </w:tcPr>
                <w:p w14:paraId="55819465" w14:textId="77777777" w:rsidR="00621DE3" w:rsidRDefault="00767B4A">
                  <w:r>
                    <w:t>Socijalna ekologija</w:t>
                  </w:r>
                </w:p>
              </w:tc>
              <w:tc>
                <w:tcPr>
                  <w:tcW w:w="450" w:type="dxa"/>
                </w:tcPr>
                <w:p w14:paraId="6726D00A" w14:textId="77777777" w:rsidR="00621DE3" w:rsidRDefault="00767B4A">
                  <w:pPr>
                    <w:jc w:val="right"/>
                  </w:pPr>
                  <w:r>
                    <w:t>6</w:t>
                  </w:r>
                </w:p>
              </w:tc>
              <w:tc>
                <w:tcPr>
                  <w:tcW w:w="1052" w:type="dxa"/>
                </w:tcPr>
                <w:p w14:paraId="5707F84E" w14:textId="77777777" w:rsidR="00621DE3" w:rsidRDefault="00767B4A">
                  <w:r>
                    <w:t>30/30/0</w:t>
                  </w:r>
                </w:p>
              </w:tc>
            </w:tr>
            <w:tr w:rsidR="00621DE3" w14:paraId="0334C3A6" w14:textId="77777777">
              <w:tc>
                <w:tcPr>
                  <w:tcW w:w="901" w:type="dxa"/>
                </w:tcPr>
                <w:p w14:paraId="5B26183A" w14:textId="77777777" w:rsidR="00621DE3" w:rsidRDefault="00767B4A">
                  <w:pPr>
                    <w:jc w:val="right"/>
                  </w:pPr>
                  <w:r>
                    <w:t>36881</w:t>
                  </w:r>
                </w:p>
              </w:tc>
              <w:tc>
                <w:tcPr>
                  <w:tcW w:w="6614" w:type="dxa"/>
                </w:tcPr>
                <w:p w14:paraId="5F7C5B1C" w14:textId="77777777" w:rsidR="00621DE3" w:rsidRDefault="00767B4A">
                  <w:r>
                    <w:t>Sociologija grada</w:t>
                  </w:r>
                </w:p>
              </w:tc>
              <w:tc>
                <w:tcPr>
                  <w:tcW w:w="450" w:type="dxa"/>
                </w:tcPr>
                <w:p w14:paraId="40C02C8B" w14:textId="77777777" w:rsidR="00621DE3" w:rsidRDefault="00767B4A">
                  <w:pPr>
                    <w:jc w:val="right"/>
                  </w:pPr>
                  <w:r>
                    <w:t>6</w:t>
                  </w:r>
                </w:p>
              </w:tc>
              <w:tc>
                <w:tcPr>
                  <w:tcW w:w="1052" w:type="dxa"/>
                </w:tcPr>
                <w:p w14:paraId="2779B580" w14:textId="77777777" w:rsidR="00621DE3" w:rsidRDefault="00767B4A">
                  <w:r>
                    <w:t>30/30/0</w:t>
                  </w:r>
                </w:p>
              </w:tc>
            </w:tr>
            <w:tr w:rsidR="00621DE3" w14:paraId="494D6998" w14:textId="77777777">
              <w:tc>
                <w:tcPr>
                  <w:tcW w:w="901" w:type="dxa"/>
                </w:tcPr>
                <w:p w14:paraId="1A426A1C" w14:textId="77777777" w:rsidR="00621DE3" w:rsidRDefault="00767B4A">
                  <w:pPr>
                    <w:jc w:val="right"/>
                  </w:pPr>
                  <w:r>
                    <w:t>51323</w:t>
                  </w:r>
                </w:p>
              </w:tc>
              <w:tc>
                <w:tcPr>
                  <w:tcW w:w="6614" w:type="dxa"/>
                </w:tcPr>
                <w:p w14:paraId="00ED6D80" w14:textId="77777777" w:rsidR="00621DE3" w:rsidRDefault="00767B4A">
                  <w:r>
                    <w:t>Sociologija religije</w:t>
                  </w:r>
                </w:p>
              </w:tc>
              <w:tc>
                <w:tcPr>
                  <w:tcW w:w="450" w:type="dxa"/>
                </w:tcPr>
                <w:p w14:paraId="2F8E69E5" w14:textId="77777777" w:rsidR="00621DE3" w:rsidRDefault="00767B4A">
                  <w:pPr>
                    <w:jc w:val="right"/>
                  </w:pPr>
                  <w:r>
                    <w:t>6</w:t>
                  </w:r>
                </w:p>
              </w:tc>
              <w:tc>
                <w:tcPr>
                  <w:tcW w:w="1052" w:type="dxa"/>
                </w:tcPr>
                <w:p w14:paraId="058137FC" w14:textId="77777777" w:rsidR="00621DE3" w:rsidRDefault="00767B4A">
                  <w:r>
                    <w:t>30/30/0</w:t>
                  </w:r>
                </w:p>
              </w:tc>
            </w:tr>
            <w:tr w:rsidR="00621DE3" w14:paraId="0D485D7D" w14:textId="77777777">
              <w:tc>
                <w:tcPr>
                  <w:tcW w:w="901" w:type="dxa"/>
                </w:tcPr>
                <w:p w14:paraId="39D8C067" w14:textId="77777777" w:rsidR="00621DE3" w:rsidRDefault="00767B4A">
                  <w:pPr>
                    <w:jc w:val="right"/>
                  </w:pPr>
                  <w:r>
                    <w:t>36884</w:t>
                  </w:r>
                </w:p>
              </w:tc>
              <w:tc>
                <w:tcPr>
                  <w:tcW w:w="6614" w:type="dxa"/>
                </w:tcPr>
                <w:p w14:paraId="4B59F8D9" w14:textId="77777777" w:rsidR="00621DE3" w:rsidRDefault="00767B4A">
                  <w:r>
                    <w:t>Sociologija spolnosti</w:t>
                  </w:r>
                </w:p>
              </w:tc>
              <w:tc>
                <w:tcPr>
                  <w:tcW w:w="450" w:type="dxa"/>
                </w:tcPr>
                <w:p w14:paraId="55AC76F8" w14:textId="77777777" w:rsidR="00621DE3" w:rsidRDefault="00767B4A">
                  <w:pPr>
                    <w:jc w:val="right"/>
                  </w:pPr>
                  <w:r>
                    <w:t>6</w:t>
                  </w:r>
                </w:p>
              </w:tc>
              <w:tc>
                <w:tcPr>
                  <w:tcW w:w="1052" w:type="dxa"/>
                </w:tcPr>
                <w:p w14:paraId="545CF5A3" w14:textId="77777777" w:rsidR="00621DE3" w:rsidRDefault="00767B4A">
                  <w:r>
                    <w:t>30/30/0</w:t>
                  </w:r>
                </w:p>
              </w:tc>
            </w:tr>
            <w:tr w:rsidR="00621DE3" w14:paraId="27F3B136" w14:textId="77777777">
              <w:tc>
                <w:tcPr>
                  <w:tcW w:w="901" w:type="dxa"/>
                </w:tcPr>
                <w:p w14:paraId="2C372DC6" w14:textId="77777777" w:rsidR="00621DE3" w:rsidRDefault="00767B4A">
                  <w:pPr>
                    <w:jc w:val="right"/>
                  </w:pPr>
                  <w:r>
                    <w:t>51331</w:t>
                  </w:r>
                </w:p>
              </w:tc>
              <w:tc>
                <w:tcPr>
                  <w:tcW w:w="6614" w:type="dxa"/>
                </w:tcPr>
                <w:p w14:paraId="5BE3C298" w14:textId="77777777" w:rsidR="00621DE3" w:rsidRDefault="00767B4A">
                  <w:r>
                    <w:t>Sociološke teorije moći</w:t>
                  </w:r>
                </w:p>
              </w:tc>
              <w:tc>
                <w:tcPr>
                  <w:tcW w:w="450" w:type="dxa"/>
                </w:tcPr>
                <w:p w14:paraId="4BAD2DDD" w14:textId="77777777" w:rsidR="00621DE3" w:rsidRDefault="00767B4A">
                  <w:pPr>
                    <w:jc w:val="right"/>
                  </w:pPr>
                  <w:r>
                    <w:t>6</w:t>
                  </w:r>
                </w:p>
              </w:tc>
              <w:tc>
                <w:tcPr>
                  <w:tcW w:w="1052" w:type="dxa"/>
                </w:tcPr>
                <w:p w14:paraId="4DC55FA9" w14:textId="77777777" w:rsidR="00621DE3" w:rsidRDefault="00767B4A">
                  <w:r>
                    <w:t>30/30/0</w:t>
                  </w:r>
                </w:p>
              </w:tc>
            </w:tr>
            <w:tr w:rsidR="00621DE3" w14:paraId="015B9257" w14:textId="77777777">
              <w:tc>
                <w:tcPr>
                  <w:tcW w:w="901" w:type="dxa"/>
                </w:tcPr>
                <w:p w14:paraId="4AE21DCA" w14:textId="77777777" w:rsidR="00621DE3" w:rsidRDefault="00767B4A">
                  <w:pPr>
                    <w:jc w:val="right"/>
                  </w:pPr>
                  <w:r>
                    <w:t>265584</w:t>
                  </w:r>
                </w:p>
              </w:tc>
              <w:tc>
                <w:tcPr>
                  <w:tcW w:w="6614" w:type="dxa"/>
                </w:tcPr>
                <w:p w14:paraId="5F9D988F" w14:textId="77777777" w:rsidR="00621DE3" w:rsidRDefault="00767B4A">
                  <w:r>
                    <w:t>Uvod u studije sigurnosti</w:t>
                  </w:r>
                </w:p>
              </w:tc>
              <w:tc>
                <w:tcPr>
                  <w:tcW w:w="450" w:type="dxa"/>
                </w:tcPr>
                <w:p w14:paraId="3BF29F69" w14:textId="77777777" w:rsidR="00621DE3" w:rsidRDefault="00767B4A">
                  <w:pPr>
                    <w:jc w:val="right"/>
                  </w:pPr>
                  <w:r>
                    <w:t>3</w:t>
                  </w:r>
                </w:p>
              </w:tc>
              <w:tc>
                <w:tcPr>
                  <w:tcW w:w="1052" w:type="dxa"/>
                </w:tcPr>
                <w:p w14:paraId="65DA437A" w14:textId="77777777" w:rsidR="00621DE3" w:rsidRDefault="00767B4A">
                  <w:r>
                    <w:t>30/0/0</w:t>
                  </w:r>
                </w:p>
              </w:tc>
            </w:tr>
          </w:tbl>
          <w:p w14:paraId="3109C01D" w14:textId="77777777" w:rsidR="00621DE3" w:rsidRDefault="00621DE3"/>
        </w:tc>
      </w:tr>
      <w:tr w:rsidR="00621DE3" w14:paraId="5035A043" w14:textId="77777777">
        <w:tc>
          <w:tcPr>
            <w:tcW w:w="9020" w:type="dxa"/>
            <w:tcMar>
              <w:left w:w="60" w:type="dxa"/>
            </w:tcMar>
          </w:tcPr>
          <w:p w14:paraId="7092F107" w14:textId="77777777" w:rsidR="00621DE3" w:rsidRDefault="00767B4A">
            <w:pPr>
              <w:spacing w:before="200" w:after="100"/>
            </w:pPr>
            <w:r>
              <w:rPr>
                <w:b/>
              </w:rPr>
              <w:t>Izborni kolegiji - od 1. do 6. semestra odabrati najmanje 35 ECTS bodova (1897)</w:t>
            </w:r>
          </w:p>
        </w:tc>
      </w:tr>
      <w:tr w:rsidR="00621DE3" w14:paraId="659B9974"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4CE10311" w14:textId="77777777">
              <w:tc>
                <w:tcPr>
                  <w:tcW w:w="9020" w:type="dxa"/>
                  <w:tcMar>
                    <w:left w:w="60" w:type="dxa"/>
                  </w:tcMar>
                </w:tcPr>
                <w:p w14:paraId="34521AF5" w14:textId="77777777" w:rsidR="00621DE3" w:rsidRDefault="00767B4A">
                  <w:pPr>
                    <w:spacing w:before="100" w:after="100"/>
                  </w:pPr>
                  <w:r>
                    <w:rPr>
                      <w:b/>
                    </w:rPr>
                    <w:t>Kolegiji s odsjeka</w:t>
                  </w:r>
                </w:p>
              </w:tc>
            </w:tr>
            <w:tr w:rsidR="00621DE3" w14:paraId="2C49BF7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7C7DF90" w14:textId="77777777">
                    <w:tc>
                      <w:tcPr>
                        <w:tcW w:w="901" w:type="dxa"/>
                      </w:tcPr>
                      <w:p w14:paraId="6F3F89C0" w14:textId="77777777" w:rsidR="00621DE3" w:rsidRDefault="00767B4A">
                        <w:pPr>
                          <w:jc w:val="right"/>
                        </w:pPr>
                        <w:r>
                          <w:t>103117</w:t>
                        </w:r>
                      </w:p>
                    </w:tc>
                    <w:tc>
                      <w:tcPr>
                        <w:tcW w:w="6614" w:type="dxa"/>
                      </w:tcPr>
                      <w:p w14:paraId="73947E23" w14:textId="77777777" w:rsidR="00621DE3" w:rsidRDefault="00767B4A">
                        <w:r>
                          <w:t>Etika okoliša</w:t>
                        </w:r>
                      </w:p>
                    </w:tc>
                    <w:tc>
                      <w:tcPr>
                        <w:tcW w:w="450" w:type="dxa"/>
                      </w:tcPr>
                      <w:p w14:paraId="22B7FA6E" w14:textId="77777777" w:rsidR="00621DE3" w:rsidRDefault="00767B4A">
                        <w:pPr>
                          <w:jc w:val="right"/>
                        </w:pPr>
                        <w:r>
                          <w:t>3</w:t>
                        </w:r>
                      </w:p>
                    </w:tc>
                    <w:tc>
                      <w:tcPr>
                        <w:tcW w:w="1052" w:type="dxa"/>
                      </w:tcPr>
                      <w:p w14:paraId="070F0F3A" w14:textId="77777777" w:rsidR="00621DE3" w:rsidRDefault="00767B4A">
                        <w:r>
                          <w:t>15/30/0</w:t>
                        </w:r>
                      </w:p>
                    </w:tc>
                  </w:tr>
                  <w:tr w:rsidR="00621DE3" w14:paraId="038F541C" w14:textId="77777777">
                    <w:tc>
                      <w:tcPr>
                        <w:tcW w:w="901" w:type="dxa"/>
                      </w:tcPr>
                      <w:p w14:paraId="79D879B1" w14:textId="77777777" w:rsidR="00621DE3" w:rsidRDefault="00767B4A">
                        <w:pPr>
                          <w:jc w:val="right"/>
                        </w:pPr>
                        <w:r>
                          <w:t>36885</w:t>
                        </w:r>
                      </w:p>
                    </w:tc>
                    <w:tc>
                      <w:tcPr>
                        <w:tcW w:w="6614" w:type="dxa"/>
                      </w:tcPr>
                      <w:p w14:paraId="00C1681A" w14:textId="77777777" w:rsidR="00621DE3" w:rsidRDefault="00767B4A">
                        <w:r>
                          <w:t>Mediji i društvo</w:t>
                        </w:r>
                      </w:p>
                    </w:tc>
                    <w:tc>
                      <w:tcPr>
                        <w:tcW w:w="450" w:type="dxa"/>
                      </w:tcPr>
                      <w:p w14:paraId="16C35709" w14:textId="77777777" w:rsidR="00621DE3" w:rsidRDefault="00767B4A">
                        <w:pPr>
                          <w:jc w:val="right"/>
                        </w:pPr>
                        <w:r>
                          <w:t>6</w:t>
                        </w:r>
                      </w:p>
                    </w:tc>
                    <w:tc>
                      <w:tcPr>
                        <w:tcW w:w="1052" w:type="dxa"/>
                      </w:tcPr>
                      <w:p w14:paraId="5EEEA07A" w14:textId="77777777" w:rsidR="00621DE3" w:rsidRDefault="00767B4A">
                        <w:r>
                          <w:t>30/30/0</w:t>
                        </w:r>
                      </w:p>
                    </w:tc>
                  </w:tr>
                  <w:tr w:rsidR="00621DE3" w14:paraId="7D6C54BC" w14:textId="77777777">
                    <w:tc>
                      <w:tcPr>
                        <w:tcW w:w="901" w:type="dxa"/>
                      </w:tcPr>
                      <w:p w14:paraId="2C9A61A2" w14:textId="77777777" w:rsidR="00621DE3" w:rsidRDefault="00767B4A">
                        <w:pPr>
                          <w:jc w:val="right"/>
                        </w:pPr>
                        <w:r>
                          <w:t>51340</w:t>
                        </w:r>
                      </w:p>
                    </w:tc>
                    <w:tc>
                      <w:tcPr>
                        <w:tcW w:w="6614" w:type="dxa"/>
                      </w:tcPr>
                      <w:p w14:paraId="39A044D1" w14:textId="77777777" w:rsidR="00621DE3" w:rsidRDefault="00767B4A">
                        <w:r>
                          <w:t>Metoda ankete</w:t>
                        </w:r>
                      </w:p>
                    </w:tc>
                    <w:tc>
                      <w:tcPr>
                        <w:tcW w:w="450" w:type="dxa"/>
                      </w:tcPr>
                      <w:p w14:paraId="547CCBE8" w14:textId="77777777" w:rsidR="00621DE3" w:rsidRDefault="00767B4A">
                        <w:pPr>
                          <w:jc w:val="right"/>
                        </w:pPr>
                        <w:r>
                          <w:t>6</w:t>
                        </w:r>
                      </w:p>
                    </w:tc>
                    <w:tc>
                      <w:tcPr>
                        <w:tcW w:w="1052" w:type="dxa"/>
                      </w:tcPr>
                      <w:p w14:paraId="52A77625" w14:textId="77777777" w:rsidR="00621DE3" w:rsidRDefault="00767B4A">
                        <w:r>
                          <w:t>30/15/15</w:t>
                        </w:r>
                      </w:p>
                    </w:tc>
                  </w:tr>
                  <w:tr w:rsidR="00621DE3" w14:paraId="674E5410" w14:textId="77777777">
                    <w:tc>
                      <w:tcPr>
                        <w:tcW w:w="901" w:type="dxa"/>
                      </w:tcPr>
                      <w:p w14:paraId="3FFBB4B2" w14:textId="77777777" w:rsidR="00621DE3" w:rsidRDefault="00767B4A">
                        <w:pPr>
                          <w:jc w:val="right"/>
                        </w:pPr>
                        <w:r>
                          <w:t>51329</w:t>
                        </w:r>
                      </w:p>
                    </w:tc>
                    <w:tc>
                      <w:tcPr>
                        <w:tcW w:w="6614" w:type="dxa"/>
                      </w:tcPr>
                      <w:p w14:paraId="364FE901" w14:textId="77777777" w:rsidR="00621DE3" w:rsidRDefault="00767B4A">
                        <w:r>
                          <w:t>Osnove socijalne psihologije</w:t>
                        </w:r>
                      </w:p>
                    </w:tc>
                    <w:tc>
                      <w:tcPr>
                        <w:tcW w:w="450" w:type="dxa"/>
                      </w:tcPr>
                      <w:p w14:paraId="32AAAB1F" w14:textId="77777777" w:rsidR="00621DE3" w:rsidRDefault="00767B4A">
                        <w:pPr>
                          <w:jc w:val="right"/>
                        </w:pPr>
                        <w:r>
                          <w:t>4</w:t>
                        </w:r>
                      </w:p>
                    </w:tc>
                    <w:tc>
                      <w:tcPr>
                        <w:tcW w:w="1052" w:type="dxa"/>
                      </w:tcPr>
                      <w:p w14:paraId="5873A358" w14:textId="77777777" w:rsidR="00621DE3" w:rsidRDefault="00767B4A">
                        <w:r>
                          <w:t>30/15/0</w:t>
                        </w:r>
                      </w:p>
                    </w:tc>
                  </w:tr>
                  <w:tr w:rsidR="00621DE3" w14:paraId="42C12399" w14:textId="77777777">
                    <w:tc>
                      <w:tcPr>
                        <w:tcW w:w="901" w:type="dxa"/>
                      </w:tcPr>
                      <w:p w14:paraId="42FBD5A2" w14:textId="77777777" w:rsidR="00621DE3" w:rsidRDefault="00767B4A">
                        <w:pPr>
                          <w:jc w:val="right"/>
                        </w:pPr>
                        <w:r>
                          <w:t>51325</w:t>
                        </w:r>
                      </w:p>
                    </w:tc>
                    <w:tc>
                      <w:tcPr>
                        <w:tcW w:w="6614" w:type="dxa"/>
                      </w:tcPr>
                      <w:p w14:paraId="523F904D" w14:textId="77777777" w:rsidR="00621DE3" w:rsidRDefault="00767B4A">
                        <w:r>
                          <w:t>Socijalna ekologija</w:t>
                        </w:r>
                      </w:p>
                    </w:tc>
                    <w:tc>
                      <w:tcPr>
                        <w:tcW w:w="450" w:type="dxa"/>
                      </w:tcPr>
                      <w:p w14:paraId="6B8FBBC0" w14:textId="77777777" w:rsidR="00621DE3" w:rsidRDefault="00767B4A">
                        <w:pPr>
                          <w:jc w:val="right"/>
                        </w:pPr>
                        <w:r>
                          <w:t>6</w:t>
                        </w:r>
                      </w:p>
                    </w:tc>
                    <w:tc>
                      <w:tcPr>
                        <w:tcW w:w="1052" w:type="dxa"/>
                      </w:tcPr>
                      <w:p w14:paraId="0422B688" w14:textId="77777777" w:rsidR="00621DE3" w:rsidRDefault="00767B4A">
                        <w:r>
                          <w:t>30/30/0</w:t>
                        </w:r>
                      </w:p>
                    </w:tc>
                  </w:tr>
                  <w:tr w:rsidR="00621DE3" w14:paraId="51B4B764" w14:textId="77777777">
                    <w:tc>
                      <w:tcPr>
                        <w:tcW w:w="901" w:type="dxa"/>
                      </w:tcPr>
                      <w:p w14:paraId="067F7429" w14:textId="77777777" w:rsidR="00621DE3" w:rsidRDefault="00767B4A">
                        <w:pPr>
                          <w:jc w:val="right"/>
                        </w:pPr>
                        <w:r>
                          <w:t>36881</w:t>
                        </w:r>
                      </w:p>
                    </w:tc>
                    <w:tc>
                      <w:tcPr>
                        <w:tcW w:w="6614" w:type="dxa"/>
                      </w:tcPr>
                      <w:p w14:paraId="6297F89F" w14:textId="77777777" w:rsidR="00621DE3" w:rsidRDefault="00767B4A">
                        <w:r>
                          <w:t>Sociologija grada</w:t>
                        </w:r>
                      </w:p>
                    </w:tc>
                    <w:tc>
                      <w:tcPr>
                        <w:tcW w:w="450" w:type="dxa"/>
                      </w:tcPr>
                      <w:p w14:paraId="7B29E0A6" w14:textId="77777777" w:rsidR="00621DE3" w:rsidRDefault="00767B4A">
                        <w:pPr>
                          <w:jc w:val="right"/>
                        </w:pPr>
                        <w:r>
                          <w:t>6</w:t>
                        </w:r>
                      </w:p>
                    </w:tc>
                    <w:tc>
                      <w:tcPr>
                        <w:tcW w:w="1052" w:type="dxa"/>
                      </w:tcPr>
                      <w:p w14:paraId="109C27EF" w14:textId="77777777" w:rsidR="00621DE3" w:rsidRDefault="00767B4A">
                        <w:r>
                          <w:t>30/30/0</w:t>
                        </w:r>
                      </w:p>
                    </w:tc>
                  </w:tr>
                  <w:tr w:rsidR="00621DE3" w14:paraId="70D9052F" w14:textId="77777777">
                    <w:tc>
                      <w:tcPr>
                        <w:tcW w:w="901" w:type="dxa"/>
                      </w:tcPr>
                      <w:p w14:paraId="1CEC60AE" w14:textId="77777777" w:rsidR="00621DE3" w:rsidRDefault="00767B4A">
                        <w:pPr>
                          <w:jc w:val="right"/>
                        </w:pPr>
                        <w:r>
                          <w:t>51323</w:t>
                        </w:r>
                      </w:p>
                    </w:tc>
                    <w:tc>
                      <w:tcPr>
                        <w:tcW w:w="6614" w:type="dxa"/>
                      </w:tcPr>
                      <w:p w14:paraId="3345B586" w14:textId="77777777" w:rsidR="00621DE3" w:rsidRDefault="00767B4A">
                        <w:r>
                          <w:t>Sociologija religije</w:t>
                        </w:r>
                      </w:p>
                    </w:tc>
                    <w:tc>
                      <w:tcPr>
                        <w:tcW w:w="450" w:type="dxa"/>
                      </w:tcPr>
                      <w:p w14:paraId="1451A601" w14:textId="77777777" w:rsidR="00621DE3" w:rsidRDefault="00767B4A">
                        <w:pPr>
                          <w:jc w:val="right"/>
                        </w:pPr>
                        <w:r>
                          <w:t>6</w:t>
                        </w:r>
                      </w:p>
                    </w:tc>
                    <w:tc>
                      <w:tcPr>
                        <w:tcW w:w="1052" w:type="dxa"/>
                      </w:tcPr>
                      <w:p w14:paraId="1B5A436A" w14:textId="77777777" w:rsidR="00621DE3" w:rsidRDefault="00767B4A">
                        <w:r>
                          <w:t>30/30/0</w:t>
                        </w:r>
                      </w:p>
                    </w:tc>
                  </w:tr>
                  <w:tr w:rsidR="00621DE3" w14:paraId="0FD3254A" w14:textId="77777777">
                    <w:tc>
                      <w:tcPr>
                        <w:tcW w:w="901" w:type="dxa"/>
                      </w:tcPr>
                      <w:p w14:paraId="50A8C772" w14:textId="77777777" w:rsidR="00621DE3" w:rsidRDefault="00767B4A">
                        <w:pPr>
                          <w:jc w:val="right"/>
                        </w:pPr>
                        <w:r>
                          <w:t>36884</w:t>
                        </w:r>
                      </w:p>
                    </w:tc>
                    <w:tc>
                      <w:tcPr>
                        <w:tcW w:w="6614" w:type="dxa"/>
                      </w:tcPr>
                      <w:p w14:paraId="75F8457D" w14:textId="77777777" w:rsidR="00621DE3" w:rsidRDefault="00767B4A">
                        <w:r>
                          <w:t>Sociologija spolnosti</w:t>
                        </w:r>
                      </w:p>
                    </w:tc>
                    <w:tc>
                      <w:tcPr>
                        <w:tcW w:w="450" w:type="dxa"/>
                      </w:tcPr>
                      <w:p w14:paraId="508ECDE3" w14:textId="77777777" w:rsidR="00621DE3" w:rsidRDefault="00767B4A">
                        <w:pPr>
                          <w:jc w:val="right"/>
                        </w:pPr>
                        <w:r>
                          <w:t>6</w:t>
                        </w:r>
                      </w:p>
                    </w:tc>
                    <w:tc>
                      <w:tcPr>
                        <w:tcW w:w="1052" w:type="dxa"/>
                      </w:tcPr>
                      <w:p w14:paraId="117D5283" w14:textId="77777777" w:rsidR="00621DE3" w:rsidRDefault="00767B4A">
                        <w:r>
                          <w:t>30/30/0</w:t>
                        </w:r>
                      </w:p>
                    </w:tc>
                  </w:tr>
                  <w:tr w:rsidR="00621DE3" w14:paraId="7655E4F9" w14:textId="77777777">
                    <w:tc>
                      <w:tcPr>
                        <w:tcW w:w="901" w:type="dxa"/>
                      </w:tcPr>
                      <w:p w14:paraId="324A361D" w14:textId="77777777" w:rsidR="00621DE3" w:rsidRDefault="00767B4A">
                        <w:pPr>
                          <w:jc w:val="right"/>
                        </w:pPr>
                        <w:r>
                          <w:t>51331</w:t>
                        </w:r>
                      </w:p>
                    </w:tc>
                    <w:tc>
                      <w:tcPr>
                        <w:tcW w:w="6614" w:type="dxa"/>
                      </w:tcPr>
                      <w:p w14:paraId="640AD325" w14:textId="77777777" w:rsidR="00621DE3" w:rsidRDefault="00767B4A">
                        <w:r>
                          <w:t xml:space="preserve">Sociološke </w:t>
                        </w:r>
                        <w:r>
                          <w:t>teorije moći</w:t>
                        </w:r>
                      </w:p>
                    </w:tc>
                    <w:tc>
                      <w:tcPr>
                        <w:tcW w:w="450" w:type="dxa"/>
                      </w:tcPr>
                      <w:p w14:paraId="0E531FC4" w14:textId="77777777" w:rsidR="00621DE3" w:rsidRDefault="00767B4A">
                        <w:pPr>
                          <w:jc w:val="right"/>
                        </w:pPr>
                        <w:r>
                          <w:t>6</w:t>
                        </w:r>
                      </w:p>
                    </w:tc>
                    <w:tc>
                      <w:tcPr>
                        <w:tcW w:w="1052" w:type="dxa"/>
                      </w:tcPr>
                      <w:p w14:paraId="25F65635" w14:textId="77777777" w:rsidR="00621DE3" w:rsidRDefault="00767B4A">
                        <w:r>
                          <w:t>30/30/0</w:t>
                        </w:r>
                      </w:p>
                    </w:tc>
                  </w:tr>
                  <w:tr w:rsidR="00621DE3" w14:paraId="0F760752" w14:textId="77777777">
                    <w:tc>
                      <w:tcPr>
                        <w:tcW w:w="901" w:type="dxa"/>
                      </w:tcPr>
                      <w:p w14:paraId="583E2DB9" w14:textId="77777777" w:rsidR="00621DE3" w:rsidRDefault="00767B4A">
                        <w:pPr>
                          <w:jc w:val="right"/>
                        </w:pPr>
                        <w:r>
                          <w:t>265584</w:t>
                        </w:r>
                      </w:p>
                    </w:tc>
                    <w:tc>
                      <w:tcPr>
                        <w:tcW w:w="6614" w:type="dxa"/>
                      </w:tcPr>
                      <w:p w14:paraId="646D096B" w14:textId="77777777" w:rsidR="00621DE3" w:rsidRDefault="00767B4A">
                        <w:r>
                          <w:t>Uvod u studije sigurnosti</w:t>
                        </w:r>
                      </w:p>
                    </w:tc>
                    <w:tc>
                      <w:tcPr>
                        <w:tcW w:w="450" w:type="dxa"/>
                      </w:tcPr>
                      <w:p w14:paraId="460F2756" w14:textId="77777777" w:rsidR="00621DE3" w:rsidRDefault="00767B4A">
                        <w:pPr>
                          <w:jc w:val="right"/>
                        </w:pPr>
                        <w:r>
                          <w:t>3</w:t>
                        </w:r>
                      </w:p>
                    </w:tc>
                    <w:tc>
                      <w:tcPr>
                        <w:tcW w:w="1052" w:type="dxa"/>
                      </w:tcPr>
                      <w:p w14:paraId="4E64E36F" w14:textId="77777777" w:rsidR="00621DE3" w:rsidRDefault="00767B4A">
                        <w:r>
                          <w:t>30/0/0</w:t>
                        </w:r>
                      </w:p>
                    </w:tc>
                  </w:tr>
                </w:tbl>
                <w:p w14:paraId="3E03A124" w14:textId="77777777" w:rsidR="00621DE3" w:rsidRDefault="00621DE3"/>
              </w:tc>
            </w:tr>
            <w:tr w:rsidR="00621DE3" w14:paraId="15B80840" w14:textId="77777777">
              <w:tc>
                <w:tcPr>
                  <w:tcW w:w="9020" w:type="dxa"/>
                  <w:tcMar>
                    <w:left w:w="60" w:type="dxa"/>
                  </w:tcMar>
                </w:tcPr>
                <w:p w14:paraId="244211F7" w14:textId="77777777" w:rsidR="00621DE3" w:rsidRDefault="00767B4A">
                  <w:pPr>
                    <w:spacing w:before="100" w:after="100"/>
                  </w:pPr>
                  <w:r>
                    <w:rPr>
                      <w:b/>
                    </w:rPr>
                    <w:t>Kolegiji s drugih odsjeka</w:t>
                  </w:r>
                </w:p>
              </w:tc>
            </w:tr>
            <w:tr w:rsidR="00621DE3" w14:paraId="2589D0E6" w14:textId="77777777">
              <w:tc>
                <w:tcPr>
                  <w:tcW w:w="9020" w:type="dxa"/>
                  <w:tcMar>
                    <w:left w:w="1240" w:type="dxa"/>
                  </w:tcMar>
                </w:tcPr>
                <w:p w14:paraId="502138B8" w14:textId="77777777" w:rsidR="00621DE3" w:rsidRDefault="00767B4A">
                  <w:r>
                    <w:t>Broj predmeta: 173</w:t>
                  </w:r>
                </w:p>
              </w:tc>
            </w:tr>
          </w:tbl>
          <w:p w14:paraId="331FCA2B" w14:textId="77777777" w:rsidR="00621DE3" w:rsidRDefault="00621DE3"/>
        </w:tc>
      </w:tr>
      <w:tr w:rsidR="00621DE3" w14:paraId="41B96BB7" w14:textId="77777777">
        <w:tc>
          <w:tcPr>
            <w:tcW w:w="9020" w:type="dxa"/>
          </w:tcPr>
          <w:p w14:paraId="1D5ADC12" w14:textId="77777777" w:rsidR="00621DE3" w:rsidRDefault="00621DE3"/>
        </w:tc>
      </w:tr>
      <w:tr w:rsidR="00621DE3" w14:paraId="4736C683" w14:textId="77777777">
        <w:tc>
          <w:tcPr>
            <w:tcW w:w="9020" w:type="dxa"/>
          </w:tcPr>
          <w:p w14:paraId="016628C5" w14:textId="77777777" w:rsidR="00621DE3" w:rsidRDefault="00621DE3"/>
        </w:tc>
      </w:tr>
      <w:tr w:rsidR="00621DE3" w14:paraId="5CA07AFE" w14:textId="77777777">
        <w:tc>
          <w:tcPr>
            <w:tcW w:w="9020" w:type="dxa"/>
          </w:tcPr>
          <w:p w14:paraId="1B6A6B3B" w14:textId="77777777" w:rsidR="00621DE3" w:rsidRDefault="00621DE3"/>
        </w:tc>
      </w:tr>
      <w:tr w:rsidR="00621DE3" w14:paraId="468608E3" w14:textId="77777777">
        <w:tc>
          <w:tcPr>
            <w:tcW w:w="9020" w:type="dxa"/>
          </w:tcPr>
          <w:p w14:paraId="139B43D5" w14:textId="77777777" w:rsidR="00621DE3" w:rsidRDefault="00621DE3"/>
        </w:tc>
      </w:tr>
    </w:tbl>
    <w:p w14:paraId="1F0FC362" w14:textId="77777777" w:rsidR="00621DE3" w:rsidRDefault="00621DE3"/>
    <w:p w14:paraId="3AC7550D" w14:textId="77777777" w:rsidR="00621DE3" w:rsidRDefault="00767B4A">
      <w:r>
        <w:br w:type="page"/>
      </w:r>
    </w:p>
    <w:p w14:paraId="0C16B462" w14:textId="77777777" w:rsidR="00621DE3" w:rsidRDefault="00767B4A">
      <w:pPr>
        <w:spacing w:before="400" w:after="200"/>
      </w:pPr>
      <w:r>
        <w:rPr>
          <w:b/>
          <w:sz w:val="24"/>
          <w:szCs w:val="24"/>
        </w:rPr>
        <w:lastRenderedPageBreak/>
        <w:t>6. semestar</w:t>
      </w:r>
    </w:p>
    <w:tbl>
      <w:tblPr>
        <w:tblW w:w="9020" w:type="dxa"/>
        <w:tblLayout w:type="fixed"/>
        <w:tblLook w:val="04A0" w:firstRow="1" w:lastRow="0" w:firstColumn="1" w:lastColumn="0" w:noHBand="0" w:noVBand="1"/>
      </w:tblPr>
      <w:tblGrid>
        <w:gridCol w:w="9020"/>
      </w:tblGrid>
      <w:tr w:rsidR="00621DE3" w14:paraId="133DC6FD" w14:textId="77777777">
        <w:tc>
          <w:tcPr>
            <w:tcW w:w="9020" w:type="dxa"/>
            <w:tcMar>
              <w:left w:w="60" w:type="dxa"/>
            </w:tcMar>
          </w:tcPr>
          <w:p w14:paraId="5E12D337" w14:textId="77777777" w:rsidR="00621DE3" w:rsidRDefault="00767B4A">
            <w:pPr>
              <w:spacing w:before="200" w:after="100"/>
            </w:pPr>
            <w:r>
              <w:rPr>
                <w:b/>
              </w:rPr>
              <w:t>Obavezni kolegiji</w:t>
            </w:r>
          </w:p>
        </w:tc>
      </w:tr>
      <w:tr w:rsidR="00621DE3" w14:paraId="56BFEB8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DF1322A" w14:textId="77777777">
              <w:tc>
                <w:tcPr>
                  <w:tcW w:w="901" w:type="dxa"/>
                </w:tcPr>
                <w:p w14:paraId="4407A1DD" w14:textId="77777777" w:rsidR="00621DE3" w:rsidRDefault="00767B4A">
                  <w:pPr>
                    <w:jc w:val="right"/>
                  </w:pPr>
                  <w:r>
                    <w:t>51339</w:t>
                  </w:r>
                </w:p>
              </w:tc>
              <w:tc>
                <w:tcPr>
                  <w:tcW w:w="6614" w:type="dxa"/>
                </w:tcPr>
                <w:p w14:paraId="73D97FD6" w14:textId="77777777" w:rsidR="00621DE3" w:rsidRDefault="00767B4A">
                  <w:r>
                    <w:t>Izgradnja teorije u sociologiji</w:t>
                  </w:r>
                </w:p>
              </w:tc>
              <w:tc>
                <w:tcPr>
                  <w:tcW w:w="450" w:type="dxa"/>
                </w:tcPr>
                <w:p w14:paraId="7A0A2BCD" w14:textId="77777777" w:rsidR="00621DE3" w:rsidRDefault="00767B4A">
                  <w:pPr>
                    <w:jc w:val="right"/>
                  </w:pPr>
                  <w:r>
                    <w:t>6</w:t>
                  </w:r>
                </w:p>
              </w:tc>
              <w:tc>
                <w:tcPr>
                  <w:tcW w:w="1052" w:type="dxa"/>
                </w:tcPr>
                <w:p w14:paraId="733F4970" w14:textId="77777777" w:rsidR="00621DE3" w:rsidRDefault="00767B4A">
                  <w:r>
                    <w:t>30/30/0</w:t>
                  </w:r>
                </w:p>
              </w:tc>
            </w:tr>
            <w:tr w:rsidR="00621DE3" w14:paraId="42C384F1" w14:textId="77777777">
              <w:tc>
                <w:tcPr>
                  <w:tcW w:w="901" w:type="dxa"/>
                </w:tcPr>
                <w:p w14:paraId="091E656E" w14:textId="77777777" w:rsidR="00621DE3" w:rsidRDefault="00767B4A">
                  <w:pPr>
                    <w:jc w:val="right"/>
                  </w:pPr>
                  <w:r>
                    <w:t>51315</w:t>
                  </w:r>
                </w:p>
              </w:tc>
              <w:tc>
                <w:tcPr>
                  <w:tcW w:w="6614" w:type="dxa"/>
                </w:tcPr>
                <w:p w14:paraId="6E25DD36" w14:textId="77777777" w:rsidR="00621DE3" w:rsidRDefault="00767B4A">
                  <w:r>
                    <w:t>Socijalna povijest ideja</w:t>
                  </w:r>
                </w:p>
              </w:tc>
              <w:tc>
                <w:tcPr>
                  <w:tcW w:w="450" w:type="dxa"/>
                </w:tcPr>
                <w:p w14:paraId="3DA45FEC" w14:textId="77777777" w:rsidR="00621DE3" w:rsidRDefault="00767B4A">
                  <w:pPr>
                    <w:jc w:val="right"/>
                  </w:pPr>
                  <w:r>
                    <w:t>6</w:t>
                  </w:r>
                </w:p>
              </w:tc>
              <w:tc>
                <w:tcPr>
                  <w:tcW w:w="1052" w:type="dxa"/>
                </w:tcPr>
                <w:p w14:paraId="6600AB96" w14:textId="77777777" w:rsidR="00621DE3" w:rsidRDefault="00767B4A">
                  <w:r>
                    <w:t>30/30/0</w:t>
                  </w:r>
                </w:p>
              </w:tc>
            </w:tr>
            <w:tr w:rsidR="00621DE3" w14:paraId="23A87195" w14:textId="77777777">
              <w:tc>
                <w:tcPr>
                  <w:tcW w:w="901" w:type="dxa"/>
                </w:tcPr>
                <w:p w14:paraId="61CFD728" w14:textId="77777777" w:rsidR="00621DE3" w:rsidRDefault="00767B4A">
                  <w:pPr>
                    <w:jc w:val="right"/>
                  </w:pPr>
                  <w:r>
                    <w:t>102117</w:t>
                  </w:r>
                </w:p>
              </w:tc>
              <w:tc>
                <w:tcPr>
                  <w:tcW w:w="6614" w:type="dxa"/>
                </w:tcPr>
                <w:p w14:paraId="7D7E0FEA" w14:textId="77777777" w:rsidR="00621DE3" w:rsidRDefault="00767B4A">
                  <w:r>
                    <w:t>Suvremene sociološke teorije 2</w:t>
                  </w:r>
                </w:p>
              </w:tc>
              <w:tc>
                <w:tcPr>
                  <w:tcW w:w="450" w:type="dxa"/>
                </w:tcPr>
                <w:p w14:paraId="683583E9" w14:textId="77777777" w:rsidR="00621DE3" w:rsidRDefault="00767B4A">
                  <w:pPr>
                    <w:jc w:val="right"/>
                  </w:pPr>
                  <w:r>
                    <w:t>6</w:t>
                  </w:r>
                </w:p>
              </w:tc>
              <w:tc>
                <w:tcPr>
                  <w:tcW w:w="1052" w:type="dxa"/>
                </w:tcPr>
                <w:p w14:paraId="68125DE1" w14:textId="77777777" w:rsidR="00621DE3" w:rsidRDefault="00767B4A">
                  <w:r>
                    <w:t>30/30/0</w:t>
                  </w:r>
                </w:p>
              </w:tc>
            </w:tr>
          </w:tbl>
          <w:p w14:paraId="101A29BD" w14:textId="77777777" w:rsidR="00621DE3" w:rsidRDefault="00621DE3"/>
        </w:tc>
      </w:tr>
      <w:tr w:rsidR="00621DE3" w14:paraId="689A13CE" w14:textId="77777777">
        <w:tc>
          <w:tcPr>
            <w:tcW w:w="9020" w:type="dxa"/>
            <w:tcMar>
              <w:left w:w="60" w:type="dxa"/>
            </w:tcMar>
          </w:tcPr>
          <w:p w14:paraId="1BBACEBE" w14:textId="77777777" w:rsidR="00621DE3" w:rsidRDefault="00767B4A">
            <w:pPr>
              <w:spacing w:before="200" w:after="100"/>
            </w:pPr>
            <w:r>
              <w:rPr>
                <w:b/>
              </w:rPr>
              <w:t>Kolegiji s unut. izbornošću - od 1. do 6. semestra odabrati min. 48 ECTS bodova - od 1. do 6. semestra odabrati najmanje 48 ECTS bodova (4042)</w:t>
            </w:r>
          </w:p>
        </w:tc>
      </w:tr>
      <w:tr w:rsidR="00621DE3" w14:paraId="34B4B6D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50CA4E4" w14:textId="77777777">
              <w:tc>
                <w:tcPr>
                  <w:tcW w:w="901" w:type="dxa"/>
                </w:tcPr>
                <w:p w14:paraId="79F6BC4B" w14:textId="77777777" w:rsidR="00621DE3" w:rsidRDefault="00767B4A">
                  <w:pPr>
                    <w:jc w:val="right"/>
                  </w:pPr>
                  <w:r>
                    <w:t>265510</w:t>
                  </w:r>
                </w:p>
              </w:tc>
              <w:tc>
                <w:tcPr>
                  <w:tcW w:w="6614" w:type="dxa"/>
                </w:tcPr>
                <w:p w14:paraId="09A2901F" w14:textId="77777777" w:rsidR="00621DE3" w:rsidRDefault="00767B4A">
                  <w:r>
                    <w:t>Društveni kontekst Domovinskog rata</w:t>
                  </w:r>
                </w:p>
              </w:tc>
              <w:tc>
                <w:tcPr>
                  <w:tcW w:w="450" w:type="dxa"/>
                </w:tcPr>
                <w:p w14:paraId="3C7FA6F1" w14:textId="77777777" w:rsidR="00621DE3" w:rsidRDefault="00767B4A">
                  <w:pPr>
                    <w:jc w:val="right"/>
                  </w:pPr>
                  <w:r>
                    <w:t>4</w:t>
                  </w:r>
                </w:p>
              </w:tc>
              <w:tc>
                <w:tcPr>
                  <w:tcW w:w="1052" w:type="dxa"/>
                </w:tcPr>
                <w:p w14:paraId="08342F71" w14:textId="77777777" w:rsidR="00621DE3" w:rsidRDefault="00767B4A">
                  <w:r>
                    <w:t>30/30/0</w:t>
                  </w:r>
                </w:p>
              </w:tc>
            </w:tr>
            <w:tr w:rsidR="00621DE3" w14:paraId="4F88E17F" w14:textId="77777777">
              <w:tc>
                <w:tcPr>
                  <w:tcW w:w="901" w:type="dxa"/>
                </w:tcPr>
                <w:p w14:paraId="611EAA6C" w14:textId="77777777" w:rsidR="00621DE3" w:rsidRDefault="00767B4A">
                  <w:pPr>
                    <w:jc w:val="right"/>
                  </w:pPr>
                  <w:r>
                    <w:t>235655</w:t>
                  </w:r>
                </w:p>
              </w:tc>
              <w:tc>
                <w:tcPr>
                  <w:tcW w:w="6614" w:type="dxa"/>
                </w:tcPr>
                <w:p w14:paraId="707CEB24" w14:textId="77777777" w:rsidR="00621DE3" w:rsidRDefault="00767B4A">
                  <w:r>
                    <w:t>Etnografski pristupi manjinskim i subkulturnim skupinama</w:t>
                  </w:r>
                </w:p>
              </w:tc>
              <w:tc>
                <w:tcPr>
                  <w:tcW w:w="450" w:type="dxa"/>
                </w:tcPr>
                <w:p w14:paraId="0355B23A" w14:textId="77777777" w:rsidR="00621DE3" w:rsidRDefault="00767B4A">
                  <w:pPr>
                    <w:jc w:val="right"/>
                  </w:pPr>
                  <w:r>
                    <w:t>6</w:t>
                  </w:r>
                </w:p>
              </w:tc>
              <w:tc>
                <w:tcPr>
                  <w:tcW w:w="1052" w:type="dxa"/>
                </w:tcPr>
                <w:p w14:paraId="09A30F26" w14:textId="77777777" w:rsidR="00621DE3" w:rsidRDefault="00767B4A">
                  <w:r>
                    <w:t>30/30/0</w:t>
                  </w:r>
                </w:p>
              </w:tc>
            </w:tr>
            <w:tr w:rsidR="00621DE3" w14:paraId="0FF33528" w14:textId="77777777">
              <w:tc>
                <w:tcPr>
                  <w:tcW w:w="901" w:type="dxa"/>
                </w:tcPr>
                <w:p w14:paraId="513FA3EC" w14:textId="77777777" w:rsidR="00621DE3" w:rsidRDefault="00767B4A">
                  <w:pPr>
                    <w:jc w:val="right"/>
                  </w:pPr>
                  <w:r>
                    <w:t>265505</w:t>
                  </w:r>
                </w:p>
              </w:tc>
              <w:tc>
                <w:tcPr>
                  <w:tcW w:w="6614" w:type="dxa"/>
                </w:tcPr>
                <w:p w14:paraId="118065F6" w14:textId="77777777" w:rsidR="00621DE3" w:rsidRDefault="00767B4A">
                  <w:r>
                    <w:t>Hrvatsko društvo od socijalizma do suvremenosti</w:t>
                  </w:r>
                </w:p>
              </w:tc>
              <w:tc>
                <w:tcPr>
                  <w:tcW w:w="450" w:type="dxa"/>
                </w:tcPr>
                <w:p w14:paraId="05D43DF3" w14:textId="77777777" w:rsidR="00621DE3" w:rsidRDefault="00767B4A">
                  <w:pPr>
                    <w:jc w:val="right"/>
                  </w:pPr>
                  <w:r>
                    <w:t>3</w:t>
                  </w:r>
                </w:p>
              </w:tc>
              <w:tc>
                <w:tcPr>
                  <w:tcW w:w="1052" w:type="dxa"/>
                </w:tcPr>
                <w:p w14:paraId="3A5953DE" w14:textId="77777777" w:rsidR="00621DE3" w:rsidRDefault="00767B4A">
                  <w:r>
                    <w:t>30/30/0</w:t>
                  </w:r>
                </w:p>
              </w:tc>
            </w:tr>
            <w:tr w:rsidR="00621DE3" w14:paraId="1BA4034C" w14:textId="77777777">
              <w:tc>
                <w:tcPr>
                  <w:tcW w:w="901" w:type="dxa"/>
                </w:tcPr>
                <w:p w14:paraId="004AFA47" w14:textId="77777777" w:rsidR="00621DE3" w:rsidRDefault="00767B4A">
                  <w:pPr>
                    <w:jc w:val="right"/>
                  </w:pPr>
                  <w:r>
                    <w:t>51317</w:t>
                  </w:r>
                </w:p>
              </w:tc>
              <w:tc>
                <w:tcPr>
                  <w:tcW w:w="6614" w:type="dxa"/>
                </w:tcPr>
                <w:p w14:paraId="577038DA" w14:textId="77777777" w:rsidR="00621DE3" w:rsidRDefault="00767B4A">
                  <w:r>
                    <w:t>Obrazovanje i društvo</w:t>
                  </w:r>
                </w:p>
              </w:tc>
              <w:tc>
                <w:tcPr>
                  <w:tcW w:w="450" w:type="dxa"/>
                </w:tcPr>
                <w:p w14:paraId="0741F2D8" w14:textId="77777777" w:rsidR="00621DE3" w:rsidRDefault="00767B4A">
                  <w:pPr>
                    <w:jc w:val="right"/>
                  </w:pPr>
                  <w:r>
                    <w:t>6</w:t>
                  </w:r>
                </w:p>
              </w:tc>
              <w:tc>
                <w:tcPr>
                  <w:tcW w:w="1052" w:type="dxa"/>
                </w:tcPr>
                <w:p w14:paraId="080DFCB3" w14:textId="77777777" w:rsidR="00621DE3" w:rsidRDefault="00767B4A">
                  <w:r>
                    <w:t>30/30/0</w:t>
                  </w:r>
                </w:p>
              </w:tc>
            </w:tr>
            <w:tr w:rsidR="00621DE3" w14:paraId="39FB9834" w14:textId="77777777">
              <w:tc>
                <w:tcPr>
                  <w:tcW w:w="901" w:type="dxa"/>
                </w:tcPr>
                <w:p w14:paraId="7E1F2AC9" w14:textId="77777777" w:rsidR="00621DE3" w:rsidRDefault="00767B4A">
                  <w:pPr>
                    <w:jc w:val="right"/>
                  </w:pPr>
                  <w:r>
                    <w:t>66158</w:t>
                  </w:r>
                </w:p>
              </w:tc>
              <w:tc>
                <w:tcPr>
                  <w:tcW w:w="6614" w:type="dxa"/>
                </w:tcPr>
                <w:p w14:paraId="0CB9595C" w14:textId="77777777" w:rsidR="00621DE3" w:rsidRDefault="00767B4A">
                  <w:r>
                    <w:t>Odabrana poglavlja statističke analize</w:t>
                  </w:r>
                </w:p>
              </w:tc>
              <w:tc>
                <w:tcPr>
                  <w:tcW w:w="450" w:type="dxa"/>
                </w:tcPr>
                <w:p w14:paraId="3DA5C71C" w14:textId="77777777" w:rsidR="00621DE3" w:rsidRDefault="00767B4A">
                  <w:pPr>
                    <w:jc w:val="right"/>
                  </w:pPr>
                  <w:r>
                    <w:t>6</w:t>
                  </w:r>
                </w:p>
              </w:tc>
              <w:tc>
                <w:tcPr>
                  <w:tcW w:w="1052" w:type="dxa"/>
                </w:tcPr>
                <w:p w14:paraId="1BD448DA" w14:textId="77777777" w:rsidR="00621DE3" w:rsidRDefault="00767B4A">
                  <w:r>
                    <w:t>45/0/15</w:t>
                  </w:r>
                </w:p>
              </w:tc>
            </w:tr>
            <w:tr w:rsidR="00621DE3" w14:paraId="247F1A59" w14:textId="77777777">
              <w:tc>
                <w:tcPr>
                  <w:tcW w:w="901" w:type="dxa"/>
                </w:tcPr>
                <w:p w14:paraId="040AE7E6" w14:textId="77777777" w:rsidR="00621DE3" w:rsidRDefault="00767B4A">
                  <w:pPr>
                    <w:jc w:val="right"/>
                  </w:pPr>
                  <w:r>
                    <w:t>51322</w:t>
                  </w:r>
                </w:p>
              </w:tc>
              <w:tc>
                <w:tcPr>
                  <w:tcW w:w="6614" w:type="dxa"/>
                </w:tcPr>
                <w:p w14:paraId="316F1056" w14:textId="77777777" w:rsidR="00621DE3" w:rsidRDefault="00767B4A">
                  <w:r>
                    <w:t>Sociologija porodice</w:t>
                  </w:r>
                </w:p>
              </w:tc>
              <w:tc>
                <w:tcPr>
                  <w:tcW w:w="450" w:type="dxa"/>
                </w:tcPr>
                <w:p w14:paraId="0CD28C69" w14:textId="77777777" w:rsidR="00621DE3" w:rsidRDefault="00767B4A">
                  <w:pPr>
                    <w:jc w:val="right"/>
                  </w:pPr>
                  <w:r>
                    <w:t>6</w:t>
                  </w:r>
                </w:p>
              </w:tc>
              <w:tc>
                <w:tcPr>
                  <w:tcW w:w="1052" w:type="dxa"/>
                </w:tcPr>
                <w:p w14:paraId="04615178" w14:textId="77777777" w:rsidR="00621DE3" w:rsidRDefault="00767B4A">
                  <w:r>
                    <w:t>30/30/0</w:t>
                  </w:r>
                </w:p>
              </w:tc>
            </w:tr>
            <w:tr w:rsidR="00621DE3" w14:paraId="24B226D3" w14:textId="77777777">
              <w:tc>
                <w:tcPr>
                  <w:tcW w:w="901" w:type="dxa"/>
                </w:tcPr>
                <w:p w14:paraId="3B229330" w14:textId="77777777" w:rsidR="00621DE3" w:rsidRDefault="00767B4A">
                  <w:pPr>
                    <w:jc w:val="right"/>
                  </w:pPr>
                  <w:r>
                    <w:t>36880</w:t>
                  </w:r>
                </w:p>
              </w:tc>
              <w:tc>
                <w:tcPr>
                  <w:tcW w:w="6614" w:type="dxa"/>
                </w:tcPr>
                <w:p w14:paraId="38755D86" w14:textId="77777777" w:rsidR="00621DE3" w:rsidRDefault="00767B4A">
                  <w:r>
                    <w:t>Sociologija sela</w:t>
                  </w:r>
                </w:p>
              </w:tc>
              <w:tc>
                <w:tcPr>
                  <w:tcW w:w="450" w:type="dxa"/>
                </w:tcPr>
                <w:p w14:paraId="0991A34B" w14:textId="77777777" w:rsidR="00621DE3" w:rsidRDefault="00767B4A">
                  <w:pPr>
                    <w:jc w:val="right"/>
                  </w:pPr>
                  <w:r>
                    <w:t>6</w:t>
                  </w:r>
                </w:p>
              </w:tc>
              <w:tc>
                <w:tcPr>
                  <w:tcW w:w="1052" w:type="dxa"/>
                </w:tcPr>
                <w:p w14:paraId="33321DE8" w14:textId="77777777" w:rsidR="00621DE3" w:rsidRDefault="00767B4A">
                  <w:r>
                    <w:t>30/30/0</w:t>
                  </w:r>
                </w:p>
              </w:tc>
            </w:tr>
            <w:tr w:rsidR="00621DE3" w14:paraId="7F7DE513" w14:textId="77777777">
              <w:tc>
                <w:tcPr>
                  <w:tcW w:w="901" w:type="dxa"/>
                </w:tcPr>
                <w:p w14:paraId="61882273" w14:textId="77777777" w:rsidR="00621DE3" w:rsidRDefault="00767B4A">
                  <w:pPr>
                    <w:jc w:val="right"/>
                  </w:pPr>
                  <w:r>
                    <w:t>36882</w:t>
                  </w:r>
                </w:p>
              </w:tc>
              <w:tc>
                <w:tcPr>
                  <w:tcW w:w="6614" w:type="dxa"/>
                </w:tcPr>
                <w:p w14:paraId="3E9E7FA7" w14:textId="77777777" w:rsidR="00621DE3" w:rsidRDefault="00767B4A">
                  <w:r>
                    <w:t>Sociologija vojske i rata</w:t>
                  </w:r>
                </w:p>
              </w:tc>
              <w:tc>
                <w:tcPr>
                  <w:tcW w:w="450" w:type="dxa"/>
                </w:tcPr>
                <w:p w14:paraId="6193F665" w14:textId="77777777" w:rsidR="00621DE3" w:rsidRDefault="00767B4A">
                  <w:pPr>
                    <w:jc w:val="right"/>
                  </w:pPr>
                  <w:r>
                    <w:t>6</w:t>
                  </w:r>
                </w:p>
              </w:tc>
              <w:tc>
                <w:tcPr>
                  <w:tcW w:w="1052" w:type="dxa"/>
                </w:tcPr>
                <w:p w14:paraId="04605A89" w14:textId="77777777" w:rsidR="00621DE3" w:rsidRDefault="00767B4A">
                  <w:r>
                    <w:t>30/30/0</w:t>
                  </w:r>
                </w:p>
              </w:tc>
            </w:tr>
            <w:tr w:rsidR="00621DE3" w14:paraId="4EBEAFBB" w14:textId="77777777">
              <w:tc>
                <w:tcPr>
                  <w:tcW w:w="901" w:type="dxa"/>
                </w:tcPr>
                <w:p w14:paraId="1BCA09A8" w14:textId="77777777" w:rsidR="00621DE3" w:rsidRDefault="00767B4A">
                  <w:pPr>
                    <w:jc w:val="right"/>
                  </w:pPr>
                  <w:r>
                    <w:t>51332</w:t>
                  </w:r>
                </w:p>
              </w:tc>
              <w:tc>
                <w:tcPr>
                  <w:tcW w:w="6614" w:type="dxa"/>
                </w:tcPr>
                <w:p w14:paraId="30E14055" w14:textId="77777777" w:rsidR="00621DE3" w:rsidRDefault="00767B4A">
                  <w:r>
                    <w:t>Terorizam i društvo</w:t>
                  </w:r>
                </w:p>
              </w:tc>
              <w:tc>
                <w:tcPr>
                  <w:tcW w:w="450" w:type="dxa"/>
                </w:tcPr>
                <w:p w14:paraId="4C6DCF99" w14:textId="77777777" w:rsidR="00621DE3" w:rsidRDefault="00767B4A">
                  <w:pPr>
                    <w:jc w:val="right"/>
                  </w:pPr>
                  <w:r>
                    <w:t>6</w:t>
                  </w:r>
                </w:p>
              </w:tc>
              <w:tc>
                <w:tcPr>
                  <w:tcW w:w="1052" w:type="dxa"/>
                </w:tcPr>
                <w:p w14:paraId="2BC20ECE" w14:textId="77777777" w:rsidR="00621DE3" w:rsidRDefault="00767B4A">
                  <w:r>
                    <w:t>30/30/0</w:t>
                  </w:r>
                </w:p>
              </w:tc>
            </w:tr>
          </w:tbl>
          <w:p w14:paraId="046869EF" w14:textId="77777777" w:rsidR="00621DE3" w:rsidRDefault="00621DE3"/>
        </w:tc>
      </w:tr>
      <w:tr w:rsidR="00621DE3" w14:paraId="61E7318A" w14:textId="77777777">
        <w:tc>
          <w:tcPr>
            <w:tcW w:w="9020" w:type="dxa"/>
            <w:tcMar>
              <w:left w:w="60" w:type="dxa"/>
            </w:tcMar>
          </w:tcPr>
          <w:p w14:paraId="13D8093D" w14:textId="77777777" w:rsidR="00621DE3" w:rsidRDefault="00767B4A">
            <w:pPr>
              <w:spacing w:before="200" w:after="100"/>
            </w:pPr>
            <w:r>
              <w:rPr>
                <w:b/>
              </w:rPr>
              <w:t>Izborni kolegiji - od 1. do 6. semestra odabrati najmanje 35 ECTS bodova (1897)</w:t>
            </w:r>
          </w:p>
        </w:tc>
      </w:tr>
      <w:tr w:rsidR="00621DE3" w14:paraId="687CE35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0FC8C75A" w14:textId="77777777">
              <w:tc>
                <w:tcPr>
                  <w:tcW w:w="9020" w:type="dxa"/>
                  <w:tcMar>
                    <w:left w:w="60" w:type="dxa"/>
                  </w:tcMar>
                </w:tcPr>
                <w:p w14:paraId="7D6466CD" w14:textId="77777777" w:rsidR="00621DE3" w:rsidRDefault="00767B4A">
                  <w:pPr>
                    <w:spacing w:before="100" w:after="100"/>
                  </w:pPr>
                  <w:r>
                    <w:rPr>
                      <w:b/>
                    </w:rPr>
                    <w:t>Kolegiji s odsjeka</w:t>
                  </w:r>
                </w:p>
              </w:tc>
            </w:tr>
            <w:tr w:rsidR="00621DE3" w14:paraId="7BC7231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E542944" w14:textId="77777777">
                    <w:tc>
                      <w:tcPr>
                        <w:tcW w:w="901" w:type="dxa"/>
                      </w:tcPr>
                      <w:p w14:paraId="24948B5C" w14:textId="77777777" w:rsidR="00621DE3" w:rsidRDefault="00767B4A">
                        <w:pPr>
                          <w:jc w:val="right"/>
                        </w:pPr>
                        <w:r>
                          <w:t>265510</w:t>
                        </w:r>
                      </w:p>
                    </w:tc>
                    <w:tc>
                      <w:tcPr>
                        <w:tcW w:w="6614" w:type="dxa"/>
                      </w:tcPr>
                      <w:p w14:paraId="71B2FCB8" w14:textId="77777777" w:rsidR="00621DE3" w:rsidRDefault="00767B4A">
                        <w:r>
                          <w:t>Društveni kontekst Domovinskog rata</w:t>
                        </w:r>
                      </w:p>
                    </w:tc>
                    <w:tc>
                      <w:tcPr>
                        <w:tcW w:w="450" w:type="dxa"/>
                      </w:tcPr>
                      <w:p w14:paraId="7A9616CD" w14:textId="77777777" w:rsidR="00621DE3" w:rsidRDefault="00767B4A">
                        <w:pPr>
                          <w:jc w:val="right"/>
                        </w:pPr>
                        <w:r>
                          <w:t>4</w:t>
                        </w:r>
                      </w:p>
                    </w:tc>
                    <w:tc>
                      <w:tcPr>
                        <w:tcW w:w="1052" w:type="dxa"/>
                      </w:tcPr>
                      <w:p w14:paraId="6AF5AF54" w14:textId="77777777" w:rsidR="00621DE3" w:rsidRDefault="00767B4A">
                        <w:r>
                          <w:t>30/30/0</w:t>
                        </w:r>
                      </w:p>
                    </w:tc>
                  </w:tr>
                  <w:tr w:rsidR="00621DE3" w14:paraId="3A814A7B" w14:textId="77777777">
                    <w:tc>
                      <w:tcPr>
                        <w:tcW w:w="901" w:type="dxa"/>
                      </w:tcPr>
                      <w:p w14:paraId="2DC00A5E" w14:textId="77777777" w:rsidR="00621DE3" w:rsidRDefault="00767B4A">
                        <w:pPr>
                          <w:jc w:val="right"/>
                        </w:pPr>
                        <w:r>
                          <w:t>235655</w:t>
                        </w:r>
                      </w:p>
                    </w:tc>
                    <w:tc>
                      <w:tcPr>
                        <w:tcW w:w="6614" w:type="dxa"/>
                      </w:tcPr>
                      <w:p w14:paraId="3B5A8AF2" w14:textId="77777777" w:rsidR="00621DE3" w:rsidRDefault="00767B4A">
                        <w:r>
                          <w:t>Etnografski pristupi manjinskim i subkulturnim skupinama</w:t>
                        </w:r>
                      </w:p>
                    </w:tc>
                    <w:tc>
                      <w:tcPr>
                        <w:tcW w:w="450" w:type="dxa"/>
                      </w:tcPr>
                      <w:p w14:paraId="1B9134BE" w14:textId="77777777" w:rsidR="00621DE3" w:rsidRDefault="00767B4A">
                        <w:pPr>
                          <w:jc w:val="right"/>
                        </w:pPr>
                        <w:r>
                          <w:t>6</w:t>
                        </w:r>
                      </w:p>
                    </w:tc>
                    <w:tc>
                      <w:tcPr>
                        <w:tcW w:w="1052" w:type="dxa"/>
                      </w:tcPr>
                      <w:p w14:paraId="2CA113CC" w14:textId="77777777" w:rsidR="00621DE3" w:rsidRDefault="00767B4A">
                        <w:r>
                          <w:t>30/30/0</w:t>
                        </w:r>
                      </w:p>
                    </w:tc>
                  </w:tr>
                  <w:tr w:rsidR="00621DE3" w14:paraId="1F06AB8B" w14:textId="77777777">
                    <w:tc>
                      <w:tcPr>
                        <w:tcW w:w="901" w:type="dxa"/>
                      </w:tcPr>
                      <w:p w14:paraId="0D133491" w14:textId="77777777" w:rsidR="00621DE3" w:rsidRDefault="00767B4A">
                        <w:pPr>
                          <w:jc w:val="right"/>
                        </w:pPr>
                        <w:r>
                          <w:t>265505</w:t>
                        </w:r>
                      </w:p>
                    </w:tc>
                    <w:tc>
                      <w:tcPr>
                        <w:tcW w:w="6614" w:type="dxa"/>
                      </w:tcPr>
                      <w:p w14:paraId="34D45706" w14:textId="77777777" w:rsidR="00621DE3" w:rsidRDefault="00767B4A">
                        <w:r>
                          <w:t>Hrvatsko društvo od socijalizma do suvremenosti</w:t>
                        </w:r>
                      </w:p>
                    </w:tc>
                    <w:tc>
                      <w:tcPr>
                        <w:tcW w:w="450" w:type="dxa"/>
                      </w:tcPr>
                      <w:p w14:paraId="511B4B6F" w14:textId="77777777" w:rsidR="00621DE3" w:rsidRDefault="00767B4A">
                        <w:pPr>
                          <w:jc w:val="right"/>
                        </w:pPr>
                        <w:r>
                          <w:t>3</w:t>
                        </w:r>
                      </w:p>
                    </w:tc>
                    <w:tc>
                      <w:tcPr>
                        <w:tcW w:w="1052" w:type="dxa"/>
                      </w:tcPr>
                      <w:p w14:paraId="1F29BB64" w14:textId="77777777" w:rsidR="00621DE3" w:rsidRDefault="00767B4A">
                        <w:r>
                          <w:t>30/30/0</w:t>
                        </w:r>
                      </w:p>
                    </w:tc>
                  </w:tr>
                  <w:tr w:rsidR="00621DE3" w14:paraId="4508AFCF" w14:textId="77777777">
                    <w:tc>
                      <w:tcPr>
                        <w:tcW w:w="901" w:type="dxa"/>
                      </w:tcPr>
                      <w:p w14:paraId="5DEFC085" w14:textId="77777777" w:rsidR="00621DE3" w:rsidRDefault="00767B4A">
                        <w:pPr>
                          <w:jc w:val="right"/>
                        </w:pPr>
                        <w:r>
                          <w:t>51317</w:t>
                        </w:r>
                      </w:p>
                    </w:tc>
                    <w:tc>
                      <w:tcPr>
                        <w:tcW w:w="6614" w:type="dxa"/>
                      </w:tcPr>
                      <w:p w14:paraId="51B9A407" w14:textId="77777777" w:rsidR="00621DE3" w:rsidRDefault="00767B4A">
                        <w:r>
                          <w:t>Obrazovanje i društvo</w:t>
                        </w:r>
                      </w:p>
                    </w:tc>
                    <w:tc>
                      <w:tcPr>
                        <w:tcW w:w="450" w:type="dxa"/>
                      </w:tcPr>
                      <w:p w14:paraId="59D68818" w14:textId="77777777" w:rsidR="00621DE3" w:rsidRDefault="00767B4A">
                        <w:pPr>
                          <w:jc w:val="right"/>
                        </w:pPr>
                        <w:r>
                          <w:t>6</w:t>
                        </w:r>
                      </w:p>
                    </w:tc>
                    <w:tc>
                      <w:tcPr>
                        <w:tcW w:w="1052" w:type="dxa"/>
                      </w:tcPr>
                      <w:p w14:paraId="162FDB9C" w14:textId="77777777" w:rsidR="00621DE3" w:rsidRDefault="00767B4A">
                        <w:r>
                          <w:t>30/30/0</w:t>
                        </w:r>
                      </w:p>
                    </w:tc>
                  </w:tr>
                  <w:tr w:rsidR="00621DE3" w14:paraId="500DE627" w14:textId="77777777">
                    <w:tc>
                      <w:tcPr>
                        <w:tcW w:w="901" w:type="dxa"/>
                      </w:tcPr>
                      <w:p w14:paraId="794D849E" w14:textId="77777777" w:rsidR="00621DE3" w:rsidRDefault="00767B4A">
                        <w:pPr>
                          <w:jc w:val="right"/>
                        </w:pPr>
                        <w:r>
                          <w:t>66158</w:t>
                        </w:r>
                      </w:p>
                    </w:tc>
                    <w:tc>
                      <w:tcPr>
                        <w:tcW w:w="6614" w:type="dxa"/>
                      </w:tcPr>
                      <w:p w14:paraId="2DE59B3C" w14:textId="77777777" w:rsidR="00621DE3" w:rsidRDefault="00767B4A">
                        <w:r>
                          <w:t xml:space="preserve">Odabrana </w:t>
                        </w:r>
                        <w:r>
                          <w:t>poglavlja statističke analize</w:t>
                        </w:r>
                      </w:p>
                    </w:tc>
                    <w:tc>
                      <w:tcPr>
                        <w:tcW w:w="450" w:type="dxa"/>
                      </w:tcPr>
                      <w:p w14:paraId="5C810DC2" w14:textId="77777777" w:rsidR="00621DE3" w:rsidRDefault="00767B4A">
                        <w:pPr>
                          <w:jc w:val="right"/>
                        </w:pPr>
                        <w:r>
                          <w:t>6</w:t>
                        </w:r>
                      </w:p>
                    </w:tc>
                    <w:tc>
                      <w:tcPr>
                        <w:tcW w:w="1052" w:type="dxa"/>
                      </w:tcPr>
                      <w:p w14:paraId="5DF9B7D2" w14:textId="77777777" w:rsidR="00621DE3" w:rsidRDefault="00767B4A">
                        <w:r>
                          <w:t>45/0/15</w:t>
                        </w:r>
                      </w:p>
                    </w:tc>
                  </w:tr>
                  <w:tr w:rsidR="00621DE3" w14:paraId="5FA6230C" w14:textId="77777777">
                    <w:tc>
                      <w:tcPr>
                        <w:tcW w:w="901" w:type="dxa"/>
                      </w:tcPr>
                      <w:p w14:paraId="40435177" w14:textId="77777777" w:rsidR="00621DE3" w:rsidRDefault="00767B4A">
                        <w:pPr>
                          <w:jc w:val="right"/>
                        </w:pPr>
                        <w:r>
                          <w:t>51322</w:t>
                        </w:r>
                      </w:p>
                    </w:tc>
                    <w:tc>
                      <w:tcPr>
                        <w:tcW w:w="6614" w:type="dxa"/>
                      </w:tcPr>
                      <w:p w14:paraId="71992043" w14:textId="77777777" w:rsidR="00621DE3" w:rsidRDefault="00767B4A">
                        <w:r>
                          <w:t>Sociologija porodice</w:t>
                        </w:r>
                      </w:p>
                    </w:tc>
                    <w:tc>
                      <w:tcPr>
                        <w:tcW w:w="450" w:type="dxa"/>
                      </w:tcPr>
                      <w:p w14:paraId="1A77A8F9" w14:textId="77777777" w:rsidR="00621DE3" w:rsidRDefault="00767B4A">
                        <w:pPr>
                          <w:jc w:val="right"/>
                        </w:pPr>
                        <w:r>
                          <w:t>6</w:t>
                        </w:r>
                      </w:p>
                    </w:tc>
                    <w:tc>
                      <w:tcPr>
                        <w:tcW w:w="1052" w:type="dxa"/>
                      </w:tcPr>
                      <w:p w14:paraId="7B9A0B08" w14:textId="77777777" w:rsidR="00621DE3" w:rsidRDefault="00767B4A">
                        <w:r>
                          <w:t>30/30/0</w:t>
                        </w:r>
                      </w:p>
                    </w:tc>
                  </w:tr>
                  <w:tr w:rsidR="00621DE3" w14:paraId="5706EF6A" w14:textId="77777777">
                    <w:tc>
                      <w:tcPr>
                        <w:tcW w:w="901" w:type="dxa"/>
                      </w:tcPr>
                      <w:p w14:paraId="039B67FE" w14:textId="77777777" w:rsidR="00621DE3" w:rsidRDefault="00767B4A">
                        <w:pPr>
                          <w:jc w:val="right"/>
                        </w:pPr>
                        <w:r>
                          <w:t>36880</w:t>
                        </w:r>
                      </w:p>
                    </w:tc>
                    <w:tc>
                      <w:tcPr>
                        <w:tcW w:w="6614" w:type="dxa"/>
                      </w:tcPr>
                      <w:p w14:paraId="7BF12C93" w14:textId="77777777" w:rsidR="00621DE3" w:rsidRDefault="00767B4A">
                        <w:r>
                          <w:t>Sociologija sela</w:t>
                        </w:r>
                      </w:p>
                    </w:tc>
                    <w:tc>
                      <w:tcPr>
                        <w:tcW w:w="450" w:type="dxa"/>
                      </w:tcPr>
                      <w:p w14:paraId="6E47F12B" w14:textId="77777777" w:rsidR="00621DE3" w:rsidRDefault="00767B4A">
                        <w:pPr>
                          <w:jc w:val="right"/>
                        </w:pPr>
                        <w:r>
                          <w:t>6</w:t>
                        </w:r>
                      </w:p>
                    </w:tc>
                    <w:tc>
                      <w:tcPr>
                        <w:tcW w:w="1052" w:type="dxa"/>
                      </w:tcPr>
                      <w:p w14:paraId="58FC02DE" w14:textId="77777777" w:rsidR="00621DE3" w:rsidRDefault="00767B4A">
                        <w:r>
                          <w:t>30/30/0</w:t>
                        </w:r>
                      </w:p>
                    </w:tc>
                  </w:tr>
                  <w:tr w:rsidR="00621DE3" w14:paraId="61E5E5D6" w14:textId="77777777">
                    <w:tc>
                      <w:tcPr>
                        <w:tcW w:w="901" w:type="dxa"/>
                      </w:tcPr>
                      <w:p w14:paraId="401B9D82" w14:textId="77777777" w:rsidR="00621DE3" w:rsidRDefault="00767B4A">
                        <w:pPr>
                          <w:jc w:val="right"/>
                        </w:pPr>
                        <w:r>
                          <w:t>36882</w:t>
                        </w:r>
                      </w:p>
                    </w:tc>
                    <w:tc>
                      <w:tcPr>
                        <w:tcW w:w="6614" w:type="dxa"/>
                      </w:tcPr>
                      <w:p w14:paraId="7E76628F" w14:textId="77777777" w:rsidR="00621DE3" w:rsidRDefault="00767B4A">
                        <w:r>
                          <w:t>Sociologija vojske i rata</w:t>
                        </w:r>
                      </w:p>
                    </w:tc>
                    <w:tc>
                      <w:tcPr>
                        <w:tcW w:w="450" w:type="dxa"/>
                      </w:tcPr>
                      <w:p w14:paraId="1EAFFC17" w14:textId="77777777" w:rsidR="00621DE3" w:rsidRDefault="00767B4A">
                        <w:pPr>
                          <w:jc w:val="right"/>
                        </w:pPr>
                        <w:r>
                          <w:t>6</w:t>
                        </w:r>
                      </w:p>
                    </w:tc>
                    <w:tc>
                      <w:tcPr>
                        <w:tcW w:w="1052" w:type="dxa"/>
                      </w:tcPr>
                      <w:p w14:paraId="6066C6CF" w14:textId="77777777" w:rsidR="00621DE3" w:rsidRDefault="00767B4A">
                        <w:r>
                          <w:t>30/30/0</w:t>
                        </w:r>
                      </w:p>
                    </w:tc>
                  </w:tr>
                  <w:tr w:rsidR="00621DE3" w14:paraId="44B2A14C" w14:textId="77777777">
                    <w:tc>
                      <w:tcPr>
                        <w:tcW w:w="901" w:type="dxa"/>
                      </w:tcPr>
                      <w:p w14:paraId="4BAF3F7F" w14:textId="77777777" w:rsidR="00621DE3" w:rsidRDefault="00767B4A">
                        <w:pPr>
                          <w:jc w:val="right"/>
                        </w:pPr>
                        <w:r>
                          <w:t>51332</w:t>
                        </w:r>
                      </w:p>
                    </w:tc>
                    <w:tc>
                      <w:tcPr>
                        <w:tcW w:w="6614" w:type="dxa"/>
                      </w:tcPr>
                      <w:p w14:paraId="1D23D58A" w14:textId="77777777" w:rsidR="00621DE3" w:rsidRDefault="00767B4A">
                        <w:r>
                          <w:t>Terorizam i društvo</w:t>
                        </w:r>
                      </w:p>
                    </w:tc>
                    <w:tc>
                      <w:tcPr>
                        <w:tcW w:w="450" w:type="dxa"/>
                      </w:tcPr>
                      <w:p w14:paraId="02C3BFEA" w14:textId="77777777" w:rsidR="00621DE3" w:rsidRDefault="00767B4A">
                        <w:pPr>
                          <w:jc w:val="right"/>
                        </w:pPr>
                        <w:r>
                          <w:t>6</w:t>
                        </w:r>
                      </w:p>
                    </w:tc>
                    <w:tc>
                      <w:tcPr>
                        <w:tcW w:w="1052" w:type="dxa"/>
                      </w:tcPr>
                      <w:p w14:paraId="2AA63100" w14:textId="77777777" w:rsidR="00621DE3" w:rsidRDefault="00767B4A">
                        <w:r>
                          <w:t>30/30/0</w:t>
                        </w:r>
                      </w:p>
                    </w:tc>
                  </w:tr>
                </w:tbl>
                <w:p w14:paraId="13E2B85A" w14:textId="77777777" w:rsidR="00621DE3" w:rsidRDefault="00621DE3"/>
              </w:tc>
            </w:tr>
            <w:tr w:rsidR="00621DE3" w14:paraId="0FB4F23F" w14:textId="77777777">
              <w:tc>
                <w:tcPr>
                  <w:tcW w:w="9020" w:type="dxa"/>
                  <w:tcMar>
                    <w:left w:w="60" w:type="dxa"/>
                  </w:tcMar>
                </w:tcPr>
                <w:p w14:paraId="2199433B" w14:textId="77777777" w:rsidR="00621DE3" w:rsidRDefault="00767B4A">
                  <w:pPr>
                    <w:spacing w:before="100" w:after="100"/>
                  </w:pPr>
                  <w:r>
                    <w:rPr>
                      <w:b/>
                    </w:rPr>
                    <w:t>Kolegiji s drugih odsjeka</w:t>
                  </w:r>
                </w:p>
              </w:tc>
            </w:tr>
            <w:tr w:rsidR="00621DE3" w14:paraId="37701DFB" w14:textId="77777777">
              <w:tc>
                <w:tcPr>
                  <w:tcW w:w="9020" w:type="dxa"/>
                  <w:tcMar>
                    <w:left w:w="1240" w:type="dxa"/>
                  </w:tcMar>
                </w:tcPr>
                <w:p w14:paraId="2BBE1D20" w14:textId="77777777" w:rsidR="00621DE3" w:rsidRDefault="00767B4A">
                  <w:r>
                    <w:t>Broj predmeta: 182</w:t>
                  </w:r>
                </w:p>
              </w:tc>
            </w:tr>
          </w:tbl>
          <w:p w14:paraId="633AF95A" w14:textId="77777777" w:rsidR="00621DE3" w:rsidRDefault="00621DE3"/>
        </w:tc>
      </w:tr>
      <w:tr w:rsidR="00621DE3" w14:paraId="05C309AD" w14:textId="77777777">
        <w:tc>
          <w:tcPr>
            <w:tcW w:w="9020" w:type="dxa"/>
          </w:tcPr>
          <w:p w14:paraId="1A2B2F52" w14:textId="77777777" w:rsidR="00621DE3" w:rsidRDefault="00621DE3"/>
        </w:tc>
      </w:tr>
      <w:tr w:rsidR="00621DE3" w14:paraId="6D861FE2" w14:textId="77777777">
        <w:tc>
          <w:tcPr>
            <w:tcW w:w="9020" w:type="dxa"/>
          </w:tcPr>
          <w:p w14:paraId="2656DDC2" w14:textId="77777777" w:rsidR="00621DE3" w:rsidRDefault="00621DE3"/>
        </w:tc>
      </w:tr>
      <w:tr w:rsidR="00621DE3" w14:paraId="1355E9BF" w14:textId="77777777">
        <w:tc>
          <w:tcPr>
            <w:tcW w:w="9020" w:type="dxa"/>
          </w:tcPr>
          <w:p w14:paraId="4D821B16" w14:textId="77777777" w:rsidR="00621DE3" w:rsidRDefault="00621DE3"/>
        </w:tc>
      </w:tr>
      <w:tr w:rsidR="00621DE3" w14:paraId="0D48D14C" w14:textId="77777777">
        <w:tc>
          <w:tcPr>
            <w:tcW w:w="9020" w:type="dxa"/>
          </w:tcPr>
          <w:p w14:paraId="61F4F430" w14:textId="77777777" w:rsidR="00621DE3" w:rsidRDefault="00621DE3"/>
        </w:tc>
      </w:tr>
    </w:tbl>
    <w:p w14:paraId="3D920DC0" w14:textId="77777777" w:rsidR="00621DE3" w:rsidRDefault="00621DE3"/>
    <w:p w14:paraId="272660FC" w14:textId="77777777" w:rsidR="00621DE3" w:rsidRDefault="00767B4A">
      <w:r>
        <w:br w:type="page"/>
      </w:r>
    </w:p>
    <w:p w14:paraId="06635C0C" w14:textId="77777777" w:rsidR="00621DE3" w:rsidRDefault="00767B4A">
      <w:pPr>
        <w:pStyle w:val="Naslov2"/>
        <w:spacing w:after="800"/>
        <w:jc w:val="center"/>
      </w:pPr>
      <w:r>
        <w:rPr>
          <w:rFonts w:ascii="Times New Roman" w:eastAsia="Times New Roman" w:hAnsi="Times New Roman" w:cs="Times New Roman"/>
          <w:color w:val="000000"/>
          <w:sz w:val="30"/>
          <w:szCs w:val="30"/>
        </w:rPr>
        <w:lastRenderedPageBreak/>
        <w:t>Sveučilišni prijediplomski dvopredmetni studij</w:t>
      </w:r>
      <w:r>
        <w:rPr>
          <w:rFonts w:ascii="Times New Roman" w:eastAsia="Times New Roman" w:hAnsi="Times New Roman" w:cs="Times New Roman"/>
          <w:color w:val="000000"/>
          <w:sz w:val="30"/>
          <w:szCs w:val="30"/>
        </w:rPr>
        <w:br/>
        <w:t>Sociologija</w:t>
      </w:r>
    </w:p>
    <w:p w14:paraId="2CCEEA30" w14:textId="77777777" w:rsidR="00621DE3" w:rsidRDefault="00767B4A">
      <w:pPr>
        <w:spacing w:before="400" w:after="200"/>
      </w:pPr>
      <w:r>
        <w:rPr>
          <w:b/>
          <w:sz w:val="24"/>
          <w:szCs w:val="24"/>
        </w:rPr>
        <w:t>5. semestar</w:t>
      </w:r>
    </w:p>
    <w:tbl>
      <w:tblPr>
        <w:tblW w:w="9020" w:type="dxa"/>
        <w:tblLayout w:type="fixed"/>
        <w:tblLook w:val="04A0" w:firstRow="1" w:lastRow="0" w:firstColumn="1" w:lastColumn="0" w:noHBand="0" w:noVBand="1"/>
      </w:tblPr>
      <w:tblGrid>
        <w:gridCol w:w="9020"/>
      </w:tblGrid>
      <w:tr w:rsidR="00621DE3" w14:paraId="71059C4D" w14:textId="77777777">
        <w:tc>
          <w:tcPr>
            <w:tcW w:w="9020" w:type="dxa"/>
            <w:tcMar>
              <w:left w:w="60" w:type="dxa"/>
            </w:tcMar>
          </w:tcPr>
          <w:p w14:paraId="18FB0543" w14:textId="77777777" w:rsidR="00621DE3" w:rsidRDefault="00767B4A">
            <w:pPr>
              <w:spacing w:before="200" w:after="100"/>
            </w:pPr>
            <w:r>
              <w:rPr>
                <w:b/>
              </w:rPr>
              <w:t>Obavezni kolegiji</w:t>
            </w:r>
          </w:p>
        </w:tc>
      </w:tr>
      <w:tr w:rsidR="00621DE3" w14:paraId="166A6DE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436BDF4" w14:textId="77777777">
              <w:tc>
                <w:tcPr>
                  <w:tcW w:w="901" w:type="dxa"/>
                </w:tcPr>
                <w:p w14:paraId="7F4A2251" w14:textId="77777777" w:rsidR="00621DE3" w:rsidRDefault="00767B4A">
                  <w:pPr>
                    <w:jc w:val="right"/>
                  </w:pPr>
                  <w:r>
                    <w:t>97280</w:t>
                  </w:r>
                </w:p>
              </w:tc>
              <w:tc>
                <w:tcPr>
                  <w:tcW w:w="6614" w:type="dxa"/>
                </w:tcPr>
                <w:p w14:paraId="5A137070" w14:textId="77777777" w:rsidR="00621DE3" w:rsidRDefault="00767B4A">
                  <w:r>
                    <w:t>Suvremene sociološke teorije 1</w:t>
                  </w:r>
                </w:p>
              </w:tc>
              <w:tc>
                <w:tcPr>
                  <w:tcW w:w="450" w:type="dxa"/>
                </w:tcPr>
                <w:p w14:paraId="36CD71FF" w14:textId="77777777" w:rsidR="00621DE3" w:rsidRDefault="00767B4A">
                  <w:pPr>
                    <w:jc w:val="right"/>
                  </w:pPr>
                  <w:r>
                    <w:t>6</w:t>
                  </w:r>
                </w:p>
              </w:tc>
              <w:tc>
                <w:tcPr>
                  <w:tcW w:w="1052" w:type="dxa"/>
                </w:tcPr>
                <w:p w14:paraId="029B2067" w14:textId="77777777" w:rsidR="00621DE3" w:rsidRDefault="00767B4A">
                  <w:r>
                    <w:t>30/30/0</w:t>
                  </w:r>
                </w:p>
              </w:tc>
            </w:tr>
          </w:tbl>
          <w:p w14:paraId="1321E567" w14:textId="77777777" w:rsidR="00621DE3" w:rsidRDefault="00621DE3"/>
        </w:tc>
      </w:tr>
      <w:tr w:rsidR="00621DE3" w14:paraId="798D04BB" w14:textId="77777777">
        <w:tc>
          <w:tcPr>
            <w:tcW w:w="9020" w:type="dxa"/>
            <w:tcMar>
              <w:left w:w="60" w:type="dxa"/>
            </w:tcMar>
          </w:tcPr>
          <w:p w14:paraId="0C06BCFE" w14:textId="77777777" w:rsidR="00621DE3" w:rsidRDefault="00767B4A">
            <w:pPr>
              <w:spacing w:before="200" w:after="100"/>
            </w:pPr>
            <w:r>
              <w:rPr>
                <w:b/>
              </w:rPr>
              <w:t xml:space="preserve">Kolegiji s unutarnjom izbornošću - od 3. do 6. semestra odabrati od 13 do 18 ECTS - od 3. do 6. semestra </w:t>
            </w:r>
            <w:r>
              <w:rPr>
                <w:b/>
              </w:rPr>
              <w:t>odabrati od 13 do 18 ECTS bodova (3717)</w:t>
            </w:r>
          </w:p>
        </w:tc>
      </w:tr>
      <w:tr w:rsidR="00621DE3" w14:paraId="2E8C9A6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1986EB6" w14:textId="77777777">
              <w:tc>
                <w:tcPr>
                  <w:tcW w:w="901" w:type="dxa"/>
                </w:tcPr>
                <w:p w14:paraId="31FB7D6F" w14:textId="77777777" w:rsidR="00621DE3" w:rsidRDefault="00767B4A">
                  <w:pPr>
                    <w:jc w:val="right"/>
                  </w:pPr>
                  <w:r>
                    <w:t>103117</w:t>
                  </w:r>
                </w:p>
              </w:tc>
              <w:tc>
                <w:tcPr>
                  <w:tcW w:w="6614" w:type="dxa"/>
                </w:tcPr>
                <w:p w14:paraId="1807DCC6" w14:textId="77777777" w:rsidR="00621DE3" w:rsidRDefault="00767B4A">
                  <w:r>
                    <w:t>Etika okoliša</w:t>
                  </w:r>
                </w:p>
              </w:tc>
              <w:tc>
                <w:tcPr>
                  <w:tcW w:w="450" w:type="dxa"/>
                </w:tcPr>
                <w:p w14:paraId="00AD5C6B" w14:textId="77777777" w:rsidR="00621DE3" w:rsidRDefault="00767B4A">
                  <w:pPr>
                    <w:jc w:val="right"/>
                  </w:pPr>
                  <w:r>
                    <w:t>3</w:t>
                  </w:r>
                </w:p>
              </w:tc>
              <w:tc>
                <w:tcPr>
                  <w:tcW w:w="1052" w:type="dxa"/>
                </w:tcPr>
                <w:p w14:paraId="15BF2919" w14:textId="77777777" w:rsidR="00621DE3" w:rsidRDefault="00767B4A">
                  <w:r>
                    <w:t>15/30/0</w:t>
                  </w:r>
                </w:p>
              </w:tc>
            </w:tr>
            <w:tr w:rsidR="00621DE3" w14:paraId="086A15BA" w14:textId="77777777">
              <w:tc>
                <w:tcPr>
                  <w:tcW w:w="901" w:type="dxa"/>
                </w:tcPr>
                <w:p w14:paraId="2FDC1E2A" w14:textId="77777777" w:rsidR="00621DE3" w:rsidRDefault="00767B4A">
                  <w:pPr>
                    <w:jc w:val="right"/>
                  </w:pPr>
                  <w:r>
                    <w:t>36885</w:t>
                  </w:r>
                </w:p>
              </w:tc>
              <w:tc>
                <w:tcPr>
                  <w:tcW w:w="6614" w:type="dxa"/>
                </w:tcPr>
                <w:p w14:paraId="2A7DEB8E" w14:textId="77777777" w:rsidR="00621DE3" w:rsidRDefault="00767B4A">
                  <w:r>
                    <w:t>Mediji i društvo</w:t>
                  </w:r>
                </w:p>
              </w:tc>
              <w:tc>
                <w:tcPr>
                  <w:tcW w:w="450" w:type="dxa"/>
                </w:tcPr>
                <w:p w14:paraId="3BC26633" w14:textId="77777777" w:rsidR="00621DE3" w:rsidRDefault="00767B4A">
                  <w:pPr>
                    <w:jc w:val="right"/>
                  </w:pPr>
                  <w:r>
                    <w:t>6</w:t>
                  </w:r>
                </w:p>
              </w:tc>
              <w:tc>
                <w:tcPr>
                  <w:tcW w:w="1052" w:type="dxa"/>
                </w:tcPr>
                <w:p w14:paraId="2BD79489" w14:textId="77777777" w:rsidR="00621DE3" w:rsidRDefault="00767B4A">
                  <w:r>
                    <w:t>30/30/0</w:t>
                  </w:r>
                </w:p>
              </w:tc>
            </w:tr>
            <w:tr w:rsidR="00621DE3" w14:paraId="5297EE43" w14:textId="77777777">
              <w:tc>
                <w:tcPr>
                  <w:tcW w:w="901" w:type="dxa"/>
                </w:tcPr>
                <w:p w14:paraId="68D03EC2" w14:textId="77777777" w:rsidR="00621DE3" w:rsidRDefault="00767B4A">
                  <w:pPr>
                    <w:jc w:val="right"/>
                  </w:pPr>
                  <w:r>
                    <w:t>51316</w:t>
                  </w:r>
                </w:p>
              </w:tc>
              <w:tc>
                <w:tcPr>
                  <w:tcW w:w="6614" w:type="dxa"/>
                </w:tcPr>
                <w:p w14:paraId="18048F8A" w14:textId="77777777" w:rsidR="00621DE3" w:rsidRDefault="00767B4A">
                  <w:r>
                    <w:t>Metoda ankete</w:t>
                  </w:r>
                </w:p>
              </w:tc>
              <w:tc>
                <w:tcPr>
                  <w:tcW w:w="450" w:type="dxa"/>
                </w:tcPr>
                <w:p w14:paraId="02036CAA" w14:textId="77777777" w:rsidR="00621DE3" w:rsidRDefault="00767B4A">
                  <w:pPr>
                    <w:jc w:val="right"/>
                  </w:pPr>
                  <w:r>
                    <w:t>6</w:t>
                  </w:r>
                </w:p>
              </w:tc>
              <w:tc>
                <w:tcPr>
                  <w:tcW w:w="1052" w:type="dxa"/>
                </w:tcPr>
                <w:p w14:paraId="586C6CD4" w14:textId="77777777" w:rsidR="00621DE3" w:rsidRDefault="00767B4A">
                  <w:r>
                    <w:t>30/15/15</w:t>
                  </w:r>
                </w:p>
              </w:tc>
            </w:tr>
            <w:tr w:rsidR="00621DE3" w14:paraId="66E21C8A" w14:textId="77777777">
              <w:tc>
                <w:tcPr>
                  <w:tcW w:w="901" w:type="dxa"/>
                </w:tcPr>
                <w:p w14:paraId="299C6ABD" w14:textId="77777777" w:rsidR="00621DE3" w:rsidRDefault="00767B4A">
                  <w:pPr>
                    <w:jc w:val="right"/>
                  </w:pPr>
                  <w:r>
                    <w:t>51329</w:t>
                  </w:r>
                </w:p>
              </w:tc>
              <w:tc>
                <w:tcPr>
                  <w:tcW w:w="6614" w:type="dxa"/>
                </w:tcPr>
                <w:p w14:paraId="70B7ABCD" w14:textId="77777777" w:rsidR="00621DE3" w:rsidRDefault="00767B4A">
                  <w:r>
                    <w:t>Osnove socijalne psihologije</w:t>
                  </w:r>
                </w:p>
              </w:tc>
              <w:tc>
                <w:tcPr>
                  <w:tcW w:w="450" w:type="dxa"/>
                </w:tcPr>
                <w:p w14:paraId="5146BAD4" w14:textId="77777777" w:rsidR="00621DE3" w:rsidRDefault="00767B4A">
                  <w:pPr>
                    <w:jc w:val="right"/>
                  </w:pPr>
                  <w:r>
                    <w:t>4</w:t>
                  </w:r>
                </w:p>
              </w:tc>
              <w:tc>
                <w:tcPr>
                  <w:tcW w:w="1052" w:type="dxa"/>
                </w:tcPr>
                <w:p w14:paraId="217A2B76" w14:textId="77777777" w:rsidR="00621DE3" w:rsidRDefault="00767B4A">
                  <w:r>
                    <w:t>30/15/0</w:t>
                  </w:r>
                </w:p>
              </w:tc>
            </w:tr>
            <w:tr w:rsidR="00621DE3" w14:paraId="0064B284" w14:textId="77777777">
              <w:tc>
                <w:tcPr>
                  <w:tcW w:w="901" w:type="dxa"/>
                </w:tcPr>
                <w:p w14:paraId="0B6DCFB3" w14:textId="77777777" w:rsidR="00621DE3" w:rsidRDefault="00767B4A">
                  <w:pPr>
                    <w:jc w:val="right"/>
                  </w:pPr>
                  <w:r>
                    <w:t>51325</w:t>
                  </w:r>
                </w:p>
              </w:tc>
              <w:tc>
                <w:tcPr>
                  <w:tcW w:w="6614" w:type="dxa"/>
                </w:tcPr>
                <w:p w14:paraId="0EC5B948" w14:textId="77777777" w:rsidR="00621DE3" w:rsidRDefault="00767B4A">
                  <w:r>
                    <w:t>Socijalna ekologija</w:t>
                  </w:r>
                </w:p>
              </w:tc>
              <w:tc>
                <w:tcPr>
                  <w:tcW w:w="450" w:type="dxa"/>
                </w:tcPr>
                <w:p w14:paraId="5261BBEC" w14:textId="77777777" w:rsidR="00621DE3" w:rsidRDefault="00767B4A">
                  <w:pPr>
                    <w:jc w:val="right"/>
                  </w:pPr>
                  <w:r>
                    <w:t>6</w:t>
                  </w:r>
                </w:p>
              </w:tc>
              <w:tc>
                <w:tcPr>
                  <w:tcW w:w="1052" w:type="dxa"/>
                </w:tcPr>
                <w:p w14:paraId="0A73327E" w14:textId="77777777" w:rsidR="00621DE3" w:rsidRDefault="00767B4A">
                  <w:r>
                    <w:t>30/30/0</w:t>
                  </w:r>
                </w:p>
              </w:tc>
            </w:tr>
            <w:tr w:rsidR="00621DE3" w14:paraId="157B003F" w14:textId="77777777">
              <w:tc>
                <w:tcPr>
                  <w:tcW w:w="901" w:type="dxa"/>
                </w:tcPr>
                <w:p w14:paraId="322121E9" w14:textId="77777777" w:rsidR="00621DE3" w:rsidRDefault="00767B4A">
                  <w:pPr>
                    <w:jc w:val="right"/>
                  </w:pPr>
                  <w:r>
                    <w:t>36881</w:t>
                  </w:r>
                </w:p>
              </w:tc>
              <w:tc>
                <w:tcPr>
                  <w:tcW w:w="6614" w:type="dxa"/>
                </w:tcPr>
                <w:p w14:paraId="3C1EA4B7" w14:textId="77777777" w:rsidR="00621DE3" w:rsidRDefault="00767B4A">
                  <w:r>
                    <w:t>Sociologija grada</w:t>
                  </w:r>
                </w:p>
              </w:tc>
              <w:tc>
                <w:tcPr>
                  <w:tcW w:w="450" w:type="dxa"/>
                </w:tcPr>
                <w:p w14:paraId="7EA1C3C3" w14:textId="77777777" w:rsidR="00621DE3" w:rsidRDefault="00767B4A">
                  <w:pPr>
                    <w:jc w:val="right"/>
                  </w:pPr>
                  <w:r>
                    <w:t>6</w:t>
                  </w:r>
                </w:p>
              </w:tc>
              <w:tc>
                <w:tcPr>
                  <w:tcW w:w="1052" w:type="dxa"/>
                </w:tcPr>
                <w:p w14:paraId="1EE01464" w14:textId="77777777" w:rsidR="00621DE3" w:rsidRDefault="00767B4A">
                  <w:r>
                    <w:t>30/30/0</w:t>
                  </w:r>
                </w:p>
              </w:tc>
            </w:tr>
            <w:tr w:rsidR="00621DE3" w14:paraId="018E5530" w14:textId="77777777">
              <w:tc>
                <w:tcPr>
                  <w:tcW w:w="901" w:type="dxa"/>
                </w:tcPr>
                <w:p w14:paraId="2AC5220B" w14:textId="77777777" w:rsidR="00621DE3" w:rsidRDefault="00767B4A">
                  <w:pPr>
                    <w:jc w:val="right"/>
                  </w:pPr>
                  <w:r>
                    <w:t>51323</w:t>
                  </w:r>
                </w:p>
              </w:tc>
              <w:tc>
                <w:tcPr>
                  <w:tcW w:w="6614" w:type="dxa"/>
                </w:tcPr>
                <w:p w14:paraId="67B7B977" w14:textId="77777777" w:rsidR="00621DE3" w:rsidRDefault="00767B4A">
                  <w:r>
                    <w:t>Sociologija religije</w:t>
                  </w:r>
                </w:p>
              </w:tc>
              <w:tc>
                <w:tcPr>
                  <w:tcW w:w="450" w:type="dxa"/>
                </w:tcPr>
                <w:p w14:paraId="0E52F049" w14:textId="77777777" w:rsidR="00621DE3" w:rsidRDefault="00767B4A">
                  <w:pPr>
                    <w:jc w:val="right"/>
                  </w:pPr>
                  <w:r>
                    <w:t>6</w:t>
                  </w:r>
                </w:p>
              </w:tc>
              <w:tc>
                <w:tcPr>
                  <w:tcW w:w="1052" w:type="dxa"/>
                </w:tcPr>
                <w:p w14:paraId="1ED8E322" w14:textId="77777777" w:rsidR="00621DE3" w:rsidRDefault="00767B4A">
                  <w:r>
                    <w:t>30/30/0</w:t>
                  </w:r>
                </w:p>
              </w:tc>
            </w:tr>
            <w:tr w:rsidR="00621DE3" w14:paraId="392ED49F" w14:textId="77777777">
              <w:tc>
                <w:tcPr>
                  <w:tcW w:w="901" w:type="dxa"/>
                </w:tcPr>
                <w:p w14:paraId="4C66D101" w14:textId="77777777" w:rsidR="00621DE3" w:rsidRDefault="00767B4A">
                  <w:pPr>
                    <w:jc w:val="right"/>
                  </w:pPr>
                  <w:r>
                    <w:t>36884</w:t>
                  </w:r>
                </w:p>
              </w:tc>
              <w:tc>
                <w:tcPr>
                  <w:tcW w:w="6614" w:type="dxa"/>
                </w:tcPr>
                <w:p w14:paraId="1F6CE08B" w14:textId="77777777" w:rsidR="00621DE3" w:rsidRDefault="00767B4A">
                  <w:r>
                    <w:t>Sociologija spolnosti</w:t>
                  </w:r>
                </w:p>
              </w:tc>
              <w:tc>
                <w:tcPr>
                  <w:tcW w:w="450" w:type="dxa"/>
                </w:tcPr>
                <w:p w14:paraId="2EEEF6E2" w14:textId="77777777" w:rsidR="00621DE3" w:rsidRDefault="00767B4A">
                  <w:pPr>
                    <w:jc w:val="right"/>
                  </w:pPr>
                  <w:r>
                    <w:t>6</w:t>
                  </w:r>
                </w:p>
              </w:tc>
              <w:tc>
                <w:tcPr>
                  <w:tcW w:w="1052" w:type="dxa"/>
                </w:tcPr>
                <w:p w14:paraId="20821365" w14:textId="77777777" w:rsidR="00621DE3" w:rsidRDefault="00767B4A">
                  <w:r>
                    <w:t>30/30/0</w:t>
                  </w:r>
                </w:p>
              </w:tc>
            </w:tr>
            <w:tr w:rsidR="00621DE3" w14:paraId="23CE7788" w14:textId="77777777">
              <w:tc>
                <w:tcPr>
                  <w:tcW w:w="901" w:type="dxa"/>
                </w:tcPr>
                <w:p w14:paraId="549FA3D0" w14:textId="77777777" w:rsidR="00621DE3" w:rsidRDefault="00767B4A">
                  <w:pPr>
                    <w:jc w:val="right"/>
                  </w:pPr>
                  <w:r>
                    <w:t>51331</w:t>
                  </w:r>
                </w:p>
              </w:tc>
              <w:tc>
                <w:tcPr>
                  <w:tcW w:w="6614" w:type="dxa"/>
                </w:tcPr>
                <w:p w14:paraId="0B5C4A6B" w14:textId="77777777" w:rsidR="00621DE3" w:rsidRDefault="00767B4A">
                  <w:r>
                    <w:t>Sociološke teorije moći</w:t>
                  </w:r>
                </w:p>
              </w:tc>
              <w:tc>
                <w:tcPr>
                  <w:tcW w:w="450" w:type="dxa"/>
                </w:tcPr>
                <w:p w14:paraId="6E9F94E7" w14:textId="77777777" w:rsidR="00621DE3" w:rsidRDefault="00767B4A">
                  <w:pPr>
                    <w:jc w:val="right"/>
                  </w:pPr>
                  <w:r>
                    <w:t>6</w:t>
                  </w:r>
                </w:p>
              </w:tc>
              <w:tc>
                <w:tcPr>
                  <w:tcW w:w="1052" w:type="dxa"/>
                </w:tcPr>
                <w:p w14:paraId="7B205E4C" w14:textId="77777777" w:rsidR="00621DE3" w:rsidRDefault="00767B4A">
                  <w:r>
                    <w:t>30/30/0</w:t>
                  </w:r>
                </w:p>
              </w:tc>
            </w:tr>
            <w:tr w:rsidR="00621DE3" w14:paraId="314F5CC4" w14:textId="77777777">
              <w:tc>
                <w:tcPr>
                  <w:tcW w:w="901" w:type="dxa"/>
                </w:tcPr>
                <w:p w14:paraId="42CC61DD" w14:textId="77777777" w:rsidR="00621DE3" w:rsidRDefault="00767B4A">
                  <w:pPr>
                    <w:jc w:val="right"/>
                  </w:pPr>
                  <w:r>
                    <w:t>265584</w:t>
                  </w:r>
                </w:p>
              </w:tc>
              <w:tc>
                <w:tcPr>
                  <w:tcW w:w="6614" w:type="dxa"/>
                </w:tcPr>
                <w:p w14:paraId="35D343BC" w14:textId="77777777" w:rsidR="00621DE3" w:rsidRDefault="00767B4A">
                  <w:r>
                    <w:t>Uvod u studije sigurnosti</w:t>
                  </w:r>
                </w:p>
              </w:tc>
              <w:tc>
                <w:tcPr>
                  <w:tcW w:w="450" w:type="dxa"/>
                </w:tcPr>
                <w:p w14:paraId="04DA6515" w14:textId="77777777" w:rsidR="00621DE3" w:rsidRDefault="00767B4A">
                  <w:pPr>
                    <w:jc w:val="right"/>
                  </w:pPr>
                  <w:r>
                    <w:t>3</w:t>
                  </w:r>
                </w:p>
              </w:tc>
              <w:tc>
                <w:tcPr>
                  <w:tcW w:w="1052" w:type="dxa"/>
                </w:tcPr>
                <w:p w14:paraId="49648BAE" w14:textId="77777777" w:rsidR="00621DE3" w:rsidRDefault="00767B4A">
                  <w:r>
                    <w:t>30/0/0</w:t>
                  </w:r>
                </w:p>
              </w:tc>
            </w:tr>
          </w:tbl>
          <w:p w14:paraId="4CA69AC7" w14:textId="77777777" w:rsidR="00621DE3" w:rsidRDefault="00621DE3"/>
        </w:tc>
      </w:tr>
      <w:tr w:rsidR="00621DE3" w14:paraId="4E992109" w14:textId="77777777">
        <w:tc>
          <w:tcPr>
            <w:tcW w:w="9020" w:type="dxa"/>
            <w:tcMar>
              <w:left w:w="60" w:type="dxa"/>
            </w:tcMar>
          </w:tcPr>
          <w:p w14:paraId="630B967D" w14:textId="77777777" w:rsidR="00621DE3" w:rsidRDefault="00767B4A">
            <w:pPr>
              <w:spacing w:before="200" w:after="100"/>
            </w:pPr>
            <w:r>
              <w:rPr>
                <w:b/>
              </w:rPr>
              <w:t>Izborni kolegiji - od 3. do 6. semestra odabrati najmanje 2 ECTS boda (3718)</w:t>
            </w:r>
          </w:p>
        </w:tc>
      </w:tr>
      <w:tr w:rsidR="00621DE3" w14:paraId="3DC7657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6E970601" w14:textId="77777777">
              <w:tc>
                <w:tcPr>
                  <w:tcW w:w="9020" w:type="dxa"/>
                  <w:tcMar>
                    <w:left w:w="60" w:type="dxa"/>
                  </w:tcMar>
                </w:tcPr>
                <w:p w14:paraId="63953820" w14:textId="77777777" w:rsidR="00621DE3" w:rsidRDefault="00767B4A">
                  <w:pPr>
                    <w:spacing w:before="100" w:after="100"/>
                  </w:pPr>
                  <w:r>
                    <w:rPr>
                      <w:b/>
                    </w:rPr>
                    <w:t>Kolegiji s odsjeka</w:t>
                  </w:r>
                </w:p>
              </w:tc>
            </w:tr>
            <w:tr w:rsidR="00621DE3" w14:paraId="4A3185E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CB3CB81" w14:textId="77777777">
                    <w:tc>
                      <w:tcPr>
                        <w:tcW w:w="901" w:type="dxa"/>
                      </w:tcPr>
                      <w:p w14:paraId="32CE4129" w14:textId="77777777" w:rsidR="00621DE3" w:rsidRDefault="00767B4A">
                        <w:pPr>
                          <w:jc w:val="right"/>
                        </w:pPr>
                        <w:r>
                          <w:t>103117</w:t>
                        </w:r>
                      </w:p>
                    </w:tc>
                    <w:tc>
                      <w:tcPr>
                        <w:tcW w:w="6614" w:type="dxa"/>
                      </w:tcPr>
                      <w:p w14:paraId="2DA691D8" w14:textId="77777777" w:rsidR="00621DE3" w:rsidRDefault="00767B4A">
                        <w:r>
                          <w:t>Etika okoliša</w:t>
                        </w:r>
                      </w:p>
                    </w:tc>
                    <w:tc>
                      <w:tcPr>
                        <w:tcW w:w="450" w:type="dxa"/>
                      </w:tcPr>
                      <w:p w14:paraId="6A35DE0A" w14:textId="77777777" w:rsidR="00621DE3" w:rsidRDefault="00767B4A">
                        <w:pPr>
                          <w:jc w:val="right"/>
                        </w:pPr>
                        <w:r>
                          <w:t>3</w:t>
                        </w:r>
                      </w:p>
                    </w:tc>
                    <w:tc>
                      <w:tcPr>
                        <w:tcW w:w="1052" w:type="dxa"/>
                      </w:tcPr>
                      <w:p w14:paraId="2F9405EB" w14:textId="77777777" w:rsidR="00621DE3" w:rsidRDefault="00767B4A">
                        <w:r>
                          <w:t>15/30/0</w:t>
                        </w:r>
                      </w:p>
                    </w:tc>
                  </w:tr>
                  <w:tr w:rsidR="00621DE3" w14:paraId="6C3BAC20" w14:textId="77777777">
                    <w:tc>
                      <w:tcPr>
                        <w:tcW w:w="901" w:type="dxa"/>
                      </w:tcPr>
                      <w:p w14:paraId="78930A79" w14:textId="77777777" w:rsidR="00621DE3" w:rsidRDefault="00767B4A">
                        <w:pPr>
                          <w:jc w:val="right"/>
                        </w:pPr>
                        <w:r>
                          <w:t>36885</w:t>
                        </w:r>
                      </w:p>
                    </w:tc>
                    <w:tc>
                      <w:tcPr>
                        <w:tcW w:w="6614" w:type="dxa"/>
                      </w:tcPr>
                      <w:p w14:paraId="3C05B267" w14:textId="77777777" w:rsidR="00621DE3" w:rsidRDefault="00767B4A">
                        <w:r>
                          <w:t>Mediji i društvo</w:t>
                        </w:r>
                      </w:p>
                    </w:tc>
                    <w:tc>
                      <w:tcPr>
                        <w:tcW w:w="450" w:type="dxa"/>
                      </w:tcPr>
                      <w:p w14:paraId="4199E95E" w14:textId="77777777" w:rsidR="00621DE3" w:rsidRDefault="00767B4A">
                        <w:pPr>
                          <w:jc w:val="right"/>
                        </w:pPr>
                        <w:r>
                          <w:t>6</w:t>
                        </w:r>
                      </w:p>
                    </w:tc>
                    <w:tc>
                      <w:tcPr>
                        <w:tcW w:w="1052" w:type="dxa"/>
                      </w:tcPr>
                      <w:p w14:paraId="489A8DB8" w14:textId="77777777" w:rsidR="00621DE3" w:rsidRDefault="00767B4A">
                        <w:r>
                          <w:t>30/30/0</w:t>
                        </w:r>
                      </w:p>
                    </w:tc>
                  </w:tr>
                  <w:tr w:rsidR="00621DE3" w14:paraId="3C9315C9" w14:textId="77777777">
                    <w:tc>
                      <w:tcPr>
                        <w:tcW w:w="901" w:type="dxa"/>
                      </w:tcPr>
                      <w:p w14:paraId="48473120" w14:textId="77777777" w:rsidR="00621DE3" w:rsidRDefault="00767B4A">
                        <w:pPr>
                          <w:jc w:val="right"/>
                        </w:pPr>
                        <w:r>
                          <w:t>51316</w:t>
                        </w:r>
                      </w:p>
                    </w:tc>
                    <w:tc>
                      <w:tcPr>
                        <w:tcW w:w="6614" w:type="dxa"/>
                      </w:tcPr>
                      <w:p w14:paraId="6E3468DF" w14:textId="77777777" w:rsidR="00621DE3" w:rsidRDefault="00767B4A">
                        <w:r>
                          <w:t>Metoda ankete</w:t>
                        </w:r>
                      </w:p>
                    </w:tc>
                    <w:tc>
                      <w:tcPr>
                        <w:tcW w:w="450" w:type="dxa"/>
                      </w:tcPr>
                      <w:p w14:paraId="6BA82174" w14:textId="77777777" w:rsidR="00621DE3" w:rsidRDefault="00767B4A">
                        <w:pPr>
                          <w:jc w:val="right"/>
                        </w:pPr>
                        <w:r>
                          <w:t>6</w:t>
                        </w:r>
                      </w:p>
                    </w:tc>
                    <w:tc>
                      <w:tcPr>
                        <w:tcW w:w="1052" w:type="dxa"/>
                      </w:tcPr>
                      <w:p w14:paraId="2C185574" w14:textId="77777777" w:rsidR="00621DE3" w:rsidRDefault="00767B4A">
                        <w:r>
                          <w:t>30/15/15</w:t>
                        </w:r>
                      </w:p>
                    </w:tc>
                  </w:tr>
                  <w:tr w:rsidR="00621DE3" w14:paraId="305D7040" w14:textId="77777777">
                    <w:tc>
                      <w:tcPr>
                        <w:tcW w:w="901" w:type="dxa"/>
                      </w:tcPr>
                      <w:p w14:paraId="71B7A745" w14:textId="77777777" w:rsidR="00621DE3" w:rsidRDefault="00767B4A">
                        <w:pPr>
                          <w:jc w:val="right"/>
                        </w:pPr>
                        <w:r>
                          <w:t>51329</w:t>
                        </w:r>
                      </w:p>
                    </w:tc>
                    <w:tc>
                      <w:tcPr>
                        <w:tcW w:w="6614" w:type="dxa"/>
                      </w:tcPr>
                      <w:p w14:paraId="2D98E772" w14:textId="77777777" w:rsidR="00621DE3" w:rsidRDefault="00767B4A">
                        <w:r>
                          <w:t>Osnove socijalne psihologije</w:t>
                        </w:r>
                      </w:p>
                    </w:tc>
                    <w:tc>
                      <w:tcPr>
                        <w:tcW w:w="450" w:type="dxa"/>
                      </w:tcPr>
                      <w:p w14:paraId="5DF3D11C" w14:textId="77777777" w:rsidR="00621DE3" w:rsidRDefault="00767B4A">
                        <w:pPr>
                          <w:jc w:val="right"/>
                        </w:pPr>
                        <w:r>
                          <w:t>4</w:t>
                        </w:r>
                      </w:p>
                    </w:tc>
                    <w:tc>
                      <w:tcPr>
                        <w:tcW w:w="1052" w:type="dxa"/>
                      </w:tcPr>
                      <w:p w14:paraId="6DAA110F" w14:textId="77777777" w:rsidR="00621DE3" w:rsidRDefault="00767B4A">
                        <w:r>
                          <w:t>30/15/0</w:t>
                        </w:r>
                      </w:p>
                    </w:tc>
                  </w:tr>
                  <w:tr w:rsidR="00621DE3" w14:paraId="19F3927E" w14:textId="77777777">
                    <w:tc>
                      <w:tcPr>
                        <w:tcW w:w="901" w:type="dxa"/>
                      </w:tcPr>
                      <w:p w14:paraId="0BA80E36" w14:textId="77777777" w:rsidR="00621DE3" w:rsidRDefault="00767B4A">
                        <w:pPr>
                          <w:jc w:val="right"/>
                        </w:pPr>
                        <w:r>
                          <w:t>51325</w:t>
                        </w:r>
                      </w:p>
                    </w:tc>
                    <w:tc>
                      <w:tcPr>
                        <w:tcW w:w="6614" w:type="dxa"/>
                      </w:tcPr>
                      <w:p w14:paraId="4935E19E" w14:textId="77777777" w:rsidR="00621DE3" w:rsidRDefault="00767B4A">
                        <w:r>
                          <w:t>Socijalna ekologija</w:t>
                        </w:r>
                      </w:p>
                    </w:tc>
                    <w:tc>
                      <w:tcPr>
                        <w:tcW w:w="450" w:type="dxa"/>
                      </w:tcPr>
                      <w:p w14:paraId="331D467D" w14:textId="77777777" w:rsidR="00621DE3" w:rsidRDefault="00767B4A">
                        <w:pPr>
                          <w:jc w:val="right"/>
                        </w:pPr>
                        <w:r>
                          <w:t>6</w:t>
                        </w:r>
                      </w:p>
                    </w:tc>
                    <w:tc>
                      <w:tcPr>
                        <w:tcW w:w="1052" w:type="dxa"/>
                      </w:tcPr>
                      <w:p w14:paraId="0525E5F5" w14:textId="77777777" w:rsidR="00621DE3" w:rsidRDefault="00767B4A">
                        <w:r>
                          <w:t>30/30/0</w:t>
                        </w:r>
                      </w:p>
                    </w:tc>
                  </w:tr>
                  <w:tr w:rsidR="00621DE3" w14:paraId="42BBDD1A" w14:textId="77777777">
                    <w:tc>
                      <w:tcPr>
                        <w:tcW w:w="901" w:type="dxa"/>
                      </w:tcPr>
                      <w:p w14:paraId="30479EE0" w14:textId="77777777" w:rsidR="00621DE3" w:rsidRDefault="00767B4A">
                        <w:pPr>
                          <w:jc w:val="right"/>
                        </w:pPr>
                        <w:r>
                          <w:t>36881</w:t>
                        </w:r>
                      </w:p>
                    </w:tc>
                    <w:tc>
                      <w:tcPr>
                        <w:tcW w:w="6614" w:type="dxa"/>
                      </w:tcPr>
                      <w:p w14:paraId="46A6CC92" w14:textId="77777777" w:rsidR="00621DE3" w:rsidRDefault="00767B4A">
                        <w:r>
                          <w:t>Sociologija grada</w:t>
                        </w:r>
                      </w:p>
                    </w:tc>
                    <w:tc>
                      <w:tcPr>
                        <w:tcW w:w="450" w:type="dxa"/>
                      </w:tcPr>
                      <w:p w14:paraId="0802C4AD" w14:textId="77777777" w:rsidR="00621DE3" w:rsidRDefault="00767B4A">
                        <w:pPr>
                          <w:jc w:val="right"/>
                        </w:pPr>
                        <w:r>
                          <w:t>6</w:t>
                        </w:r>
                      </w:p>
                    </w:tc>
                    <w:tc>
                      <w:tcPr>
                        <w:tcW w:w="1052" w:type="dxa"/>
                      </w:tcPr>
                      <w:p w14:paraId="6D3FC6D5" w14:textId="77777777" w:rsidR="00621DE3" w:rsidRDefault="00767B4A">
                        <w:r>
                          <w:t>30/30/0</w:t>
                        </w:r>
                      </w:p>
                    </w:tc>
                  </w:tr>
                  <w:tr w:rsidR="00621DE3" w14:paraId="295BC74A" w14:textId="77777777">
                    <w:tc>
                      <w:tcPr>
                        <w:tcW w:w="901" w:type="dxa"/>
                      </w:tcPr>
                      <w:p w14:paraId="3C1E14DF" w14:textId="77777777" w:rsidR="00621DE3" w:rsidRDefault="00767B4A">
                        <w:pPr>
                          <w:jc w:val="right"/>
                        </w:pPr>
                        <w:r>
                          <w:t>51323</w:t>
                        </w:r>
                      </w:p>
                    </w:tc>
                    <w:tc>
                      <w:tcPr>
                        <w:tcW w:w="6614" w:type="dxa"/>
                      </w:tcPr>
                      <w:p w14:paraId="69139476" w14:textId="77777777" w:rsidR="00621DE3" w:rsidRDefault="00767B4A">
                        <w:r>
                          <w:t>Sociologija religije</w:t>
                        </w:r>
                      </w:p>
                    </w:tc>
                    <w:tc>
                      <w:tcPr>
                        <w:tcW w:w="450" w:type="dxa"/>
                      </w:tcPr>
                      <w:p w14:paraId="2F3370D3" w14:textId="77777777" w:rsidR="00621DE3" w:rsidRDefault="00767B4A">
                        <w:pPr>
                          <w:jc w:val="right"/>
                        </w:pPr>
                        <w:r>
                          <w:t>6</w:t>
                        </w:r>
                      </w:p>
                    </w:tc>
                    <w:tc>
                      <w:tcPr>
                        <w:tcW w:w="1052" w:type="dxa"/>
                      </w:tcPr>
                      <w:p w14:paraId="637C0F17" w14:textId="77777777" w:rsidR="00621DE3" w:rsidRDefault="00767B4A">
                        <w:r>
                          <w:t>30/30/0</w:t>
                        </w:r>
                      </w:p>
                    </w:tc>
                  </w:tr>
                  <w:tr w:rsidR="00621DE3" w14:paraId="38D4E831" w14:textId="77777777">
                    <w:tc>
                      <w:tcPr>
                        <w:tcW w:w="901" w:type="dxa"/>
                      </w:tcPr>
                      <w:p w14:paraId="40F924DE" w14:textId="77777777" w:rsidR="00621DE3" w:rsidRDefault="00767B4A">
                        <w:pPr>
                          <w:jc w:val="right"/>
                        </w:pPr>
                        <w:r>
                          <w:t>36884</w:t>
                        </w:r>
                      </w:p>
                    </w:tc>
                    <w:tc>
                      <w:tcPr>
                        <w:tcW w:w="6614" w:type="dxa"/>
                      </w:tcPr>
                      <w:p w14:paraId="31084153" w14:textId="77777777" w:rsidR="00621DE3" w:rsidRDefault="00767B4A">
                        <w:r>
                          <w:t>Sociologija spolnosti</w:t>
                        </w:r>
                      </w:p>
                    </w:tc>
                    <w:tc>
                      <w:tcPr>
                        <w:tcW w:w="450" w:type="dxa"/>
                      </w:tcPr>
                      <w:p w14:paraId="24BEDD7A" w14:textId="77777777" w:rsidR="00621DE3" w:rsidRDefault="00767B4A">
                        <w:pPr>
                          <w:jc w:val="right"/>
                        </w:pPr>
                        <w:r>
                          <w:t>6</w:t>
                        </w:r>
                      </w:p>
                    </w:tc>
                    <w:tc>
                      <w:tcPr>
                        <w:tcW w:w="1052" w:type="dxa"/>
                      </w:tcPr>
                      <w:p w14:paraId="4943605F" w14:textId="77777777" w:rsidR="00621DE3" w:rsidRDefault="00767B4A">
                        <w:r>
                          <w:t>30/30/0</w:t>
                        </w:r>
                      </w:p>
                    </w:tc>
                  </w:tr>
                  <w:tr w:rsidR="00621DE3" w14:paraId="371AB902" w14:textId="77777777">
                    <w:tc>
                      <w:tcPr>
                        <w:tcW w:w="901" w:type="dxa"/>
                      </w:tcPr>
                      <w:p w14:paraId="5ADC64CF" w14:textId="77777777" w:rsidR="00621DE3" w:rsidRDefault="00767B4A">
                        <w:pPr>
                          <w:jc w:val="right"/>
                        </w:pPr>
                        <w:r>
                          <w:t>51331</w:t>
                        </w:r>
                      </w:p>
                    </w:tc>
                    <w:tc>
                      <w:tcPr>
                        <w:tcW w:w="6614" w:type="dxa"/>
                      </w:tcPr>
                      <w:p w14:paraId="54143E34" w14:textId="77777777" w:rsidR="00621DE3" w:rsidRDefault="00767B4A">
                        <w:r>
                          <w:t>Sociološke teorije moći</w:t>
                        </w:r>
                      </w:p>
                    </w:tc>
                    <w:tc>
                      <w:tcPr>
                        <w:tcW w:w="450" w:type="dxa"/>
                      </w:tcPr>
                      <w:p w14:paraId="27A32509" w14:textId="77777777" w:rsidR="00621DE3" w:rsidRDefault="00767B4A">
                        <w:pPr>
                          <w:jc w:val="right"/>
                        </w:pPr>
                        <w:r>
                          <w:t>6</w:t>
                        </w:r>
                      </w:p>
                    </w:tc>
                    <w:tc>
                      <w:tcPr>
                        <w:tcW w:w="1052" w:type="dxa"/>
                      </w:tcPr>
                      <w:p w14:paraId="38D0A36F" w14:textId="77777777" w:rsidR="00621DE3" w:rsidRDefault="00767B4A">
                        <w:r>
                          <w:t>30/30/0</w:t>
                        </w:r>
                      </w:p>
                    </w:tc>
                  </w:tr>
                  <w:tr w:rsidR="00621DE3" w14:paraId="7C5B0D96" w14:textId="77777777">
                    <w:tc>
                      <w:tcPr>
                        <w:tcW w:w="901" w:type="dxa"/>
                      </w:tcPr>
                      <w:p w14:paraId="173859D8" w14:textId="77777777" w:rsidR="00621DE3" w:rsidRDefault="00767B4A">
                        <w:pPr>
                          <w:jc w:val="right"/>
                        </w:pPr>
                        <w:r>
                          <w:t>265584</w:t>
                        </w:r>
                      </w:p>
                    </w:tc>
                    <w:tc>
                      <w:tcPr>
                        <w:tcW w:w="6614" w:type="dxa"/>
                      </w:tcPr>
                      <w:p w14:paraId="67DB7E52" w14:textId="77777777" w:rsidR="00621DE3" w:rsidRDefault="00767B4A">
                        <w:r>
                          <w:t>Uvod u studije sigurnosti</w:t>
                        </w:r>
                      </w:p>
                    </w:tc>
                    <w:tc>
                      <w:tcPr>
                        <w:tcW w:w="450" w:type="dxa"/>
                      </w:tcPr>
                      <w:p w14:paraId="6A89FB3C" w14:textId="77777777" w:rsidR="00621DE3" w:rsidRDefault="00767B4A">
                        <w:pPr>
                          <w:jc w:val="right"/>
                        </w:pPr>
                        <w:r>
                          <w:t>3</w:t>
                        </w:r>
                      </w:p>
                    </w:tc>
                    <w:tc>
                      <w:tcPr>
                        <w:tcW w:w="1052" w:type="dxa"/>
                      </w:tcPr>
                      <w:p w14:paraId="4A7818C5" w14:textId="77777777" w:rsidR="00621DE3" w:rsidRDefault="00767B4A">
                        <w:r>
                          <w:t>30/0/0</w:t>
                        </w:r>
                      </w:p>
                    </w:tc>
                  </w:tr>
                </w:tbl>
                <w:p w14:paraId="4C253365" w14:textId="77777777" w:rsidR="00621DE3" w:rsidRDefault="00621DE3"/>
              </w:tc>
            </w:tr>
            <w:tr w:rsidR="00621DE3" w14:paraId="38157728" w14:textId="77777777">
              <w:tc>
                <w:tcPr>
                  <w:tcW w:w="9020" w:type="dxa"/>
                  <w:tcMar>
                    <w:left w:w="60" w:type="dxa"/>
                  </w:tcMar>
                </w:tcPr>
                <w:p w14:paraId="68EBC5F0" w14:textId="77777777" w:rsidR="00621DE3" w:rsidRDefault="00767B4A">
                  <w:pPr>
                    <w:spacing w:before="100" w:after="100"/>
                  </w:pPr>
                  <w:r>
                    <w:rPr>
                      <w:b/>
                    </w:rPr>
                    <w:t>Kolegiji s drugih odsjeka</w:t>
                  </w:r>
                </w:p>
              </w:tc>
            </w:tr>
            <w:tr w:rsidR="00621DE3" w14:paraId="67C75489" w14:textId="77777777">
              <w:tc>
                <w:tcPr>
                  <w:tcW w:w="9020" w:type="dxa"/>
                  <w:tcMar>
                    <w:left w:w="1240" w:type="dxa"/>
                  </w:tcMar>
                </w:tcPr>
                <w:p w14:paraId="2A8913BF" w14:textId="77777777" w:rsidR="00621DE3" w:rsidRDefault="00767B4A">
                  <w:r>
                    <w:t>Broj predmeta: 173</w:t>
                  </w:r>
                </w:p>
              </w:tc>
            </w:tr>
          </w:tbl>
          <w:p w14:paraId="6502F6EA" w14:textId="77777777" w:rsidR="00621DE3" w:rsidRDefault="00621DE3"/>
        </w:tc>
      </w:tr>
      <w:tr w:rsidR="00621DE3" w14:paraId="1C0DF67D" w14:textId="77777777">
        <w:tc>
          <w:tcPr>
            <w:tcW w:w="9020" w:type="dxa"/>
          </w:tcPr>
          <w:p w14:paraId="258C8D1A" w14:textId="77777777" w:rsidR="00621DE3" w:rsidRDefault="00621DE3"/>
        </w:tc>
      </w:tr>
      <w:tr w:rsidR="00621DE3" w14:paraId="01F775D2" w14:textId="77777777">
        <w:tc>
          <w:tcPr>
            <w:tcW w:w="9020" w:type="dxa"/>
          </w:tcPr>
          <w:p w14:paraId="5EB5DD4B" w14:textId="77777777" w:rsidR="00621DE3" w:rsidRDefault="00621DE3"/>
        </w:tc>
      </w:tr>
      <w:tr w:rsidR="00621DE3" w14:paraId="0D2D3072" w14:textId="77777777">
        <w:tc>
          <w:tcPr>
            <w:tcW w:w="9020" w:type="dxa"/>
          </w:tcPr>
          <w:p w14:paraId="0D6F982A" w14:textId="77777777" w:rsidR="00621DE3" w:rsidRDefault="00621DE3"/>
        </w:tc>
      </w:tr>
      <w:tr w:rsidR="00621DE3" w14:paraId="66590BF6" w14:textId="77777777">
        <w:tc>
          <w:tcPr>
            <w:tcW w:w="9020" w:type="dxa"/>
          </w:tcPr>
          <w:p w14:paraId="19A83DD6" w14:textId="77777777" w:rsidR="00621DE3" w:rsidRDefault="00621DE3"/>
        </w:tc>
      </w:tr>
    </w:tbl>
    <w:p w14:paraId="012CD8AD" w14:textId="77777777" w:rsidR="00621DE3" w:rsidRDefault="00621DE3"/>
    <w:p w14:paraId="30812570" w14:textId="77777777" w:rsidR="00621DE3" w:rsidRDefault="00767B4A">
      <w:r>
        <w:br w:type="page"/>
      </w:r>
    </w:p>
    <w:p w14:paraId="65860331" w14:textId="77777777" w:rsidR="00621DE3" w:rsidRDefault="00767B4A">
      <w:pPr>
        <w:spacing w:before="400" w:after="200"/>
      </w:pPr>
      <w:r>
        <w:rPr>
          <w:b/>
          <w:sz w:val="24"/>
          <w:szCs w:val="24"/>
        </w:rPr>
        <w:lastRenderedPageBreak/>
        <w:t>6. semestar</w:t>
      </w:r>
    </w:p>
    <w:tbl>
      <w:tblPr>
        <w:tblW w:w="9020" w:type="dxa"/>
        <w:tblLayout w:type="fixed"/>
        <w:tblLook w:val="04A0" w:firstRow="1" w:lastRow="0" w:firstColumn="1" w:lastColumn="0" w:noHBand="0" w:noVBand="1"/>
      </w:tblPr>
      <w:tblGrid>
        <w:gridCol w:w="9020"/>
      </w:tblGrid>
      <w:tr w:rsidR="00621DE3" w14:paraId="57009CD1" w14:textId="77777777">
        <w:tc>
          <w:tcPr>
            <w:tcW w:w="9020" w:type="dxa"/>
            <w:tcMar>
              <w:left w:w="60" w:type="dxa"/>
            </w:tcMar>
          </w:tcPr>
          <w:p w14:paraId="61355B68" w14:textId="77777777" w:rsidR="00621DE3" w:rsidRDefault="00767B4A">
            <w:pPr>
              <w:spacing w:before="200" w:after="100"/>
            </w:pPr>
            <w:r>
              <w:rPr>
                <w:b/>
              </w:rPr>
              <w:t>Obavezni kolegiji</w:t>
            </w:r>
          </w:p>
        </w:tc>
      </w:tr>
      <w:tr w:rsidR="00621DE3" w14:paraId="6293409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DDB45A7" w14:textId="77777777">
              <w:tc>
                <w:tcPr>
                  <w:tcW w:w="901" w:type="dxa"/>
                </w:tcPr>
                <w:p w14:paraId="4D8CD751" w14:textId="77777777" w:rsidR="00621DE3" w:rsidRDefault="00767B4A">
                  <w:pPr>
                    <w:jc w:val="right"/>
                  </w:pPr>
                  <w:r>
                    <w:t>51315</w:t>
                  </w:r>
                </w:p>
              </w:tc>
              <w:tc>
                <w:tcPr>
                  <w:tcW w:w="6614" w:type="dxa"/>
                </w:tcPr>
                <w:p w14:paraId="2F2D0CA7" w14:textId="77777777" w:rsidR="00621DE3" w:rsidRDefault="00767B4A">
                  <w:r>
                    <w:t>Socijalna povijest ideja</w:t>
                  </w:r>
                </w:p>
              </w:tc>
              <w:tc>
                <w:tcPr>
                  <w:tcW w:w="450" w:type="dxa"/>
                </w:tcPr>
                <w:p w14:paraId="6E4B2E6B" w14:textId="77777777" w:rsidR="00621DE3" w:rsidRDefault="00767B4A">
                  <w:pPr>
                    <w:jc w:val="right"/>
                  </w:pPr>
                  <w:r>
                    <w:t>6</w:t>
                  </w:r>
                </w:p>
              </w:tc>
              <w:tc>
                <w:tcPr>
                  <w:tcW w:w="1052" w:type="dxa"/>
                </w:tcPr>
                <w:p w14:paraId="5540B136" w14:textId="77777777" w:rsidR="00621DE3" w:rsidRDefault="00767B4A">
                  <w:r>
                    <w:t>30/30/0</w:t>
                  </w:r>
                </w:p>
              </w:tc>
            </w:tr>
            <w:tr w:rsidR="00621DE3" w14:paraId="2211CA57" w14:textId="77777777">
              <w:tc>
                <w:tcPr>
                  <w:tcW w:w="901" w:type="dxa"/>
                </w:tcPr>
                <w:p w14:paraId="500BD3C3" w14:textId="77777777" w:rsidR="00621DE3" w:rsidRDefault="00767B4A">
                  <w:pPr>
                    <w:jc w:val="right"/>
                  </w:pPr>
                  <w:r>
                    <w:t>102117</w:t>
                  </w:r>
                </w:p>
              </w:tc>
              <w:tc>
                <w:tcPr>
                  <w:tcW w:w="6614" w:type="dxa"/>
                </w:tcPr>
                <w:p w14:paraId="70C7AD3D" w14:textId="77777777" w:rsidR="00621DE3" w:rsidRDefault="00767B4A">
                  <w:r>
                    <w:t>Suvremene sociološke teorije 2</w:t>
                  </w:r>
                </w:p>
              </w:tc>
              <w:tc>
                <w:tcPr>
                  <w:tcW w:w="450" w:type="dxa"/>
                </w:tcPr>
                <w:p w14:paraId="374DEF5A" w14:textId="77777777" w:rsidR="00621DE3" w:rsidRDefault="00767B4A">
                  <w:pPr>
                    <w:jc w:val="right"/>
                  </w:pPr>
                  <w:r>
                    <w:t>6</w:t>
                  </w:r>
                </w:p>
              </w:tc>
              <w:tc>
                <w:tcPr>
                  <w:tcW w:w="1052" w:type="dxa"/>
                </w:tcPr>
                <w:p w14:paraId="43E422A4" w14:textId="77777777" w:rsidR="00621DE3" w:rsidRDefault="00767B4A">
                  <w:r>
                    <w:t>30/30/0</w:t>
                  </w:r>
                </w:p>
              </w:tc>
            </w:tr>
          </w:tbl>
          <w:p w14:paraId="1F8C4080" w14:textId="77777777" w:rsidR="00621DE3" w:rsidRDefault="00621DE3"/>
        </w:tc>
      </w:tr>
      <w:tr w:rsidR="00621DE3" w14:paraId="4574F972" w14:textId="77777777">
        <w:tc>
          <w:tcPr>
            <w:tcW w:w="9020" w:type="dxa"/>
            <w:tcMar>
              <w:left w:w="60" w:type="dxa"/>
            </w:tcMar>
          </w:tcPr>
          <w:p w14:paraId="4622F099" w14:textId="77777777" w:rsidR="00621DE3" w:rsidRDefault="00767B4A">
            <w:pPr>
              <w:spacing w:before="200" w:after="100"/>
            </w:pPr>
            <w:r>
              <w:rPr>
                <w:b/>
              </w:rPr>
              <w:t>Kolegiji s unutarnjom izbornošću - od 3. do 6. semestra odabrati od 13 do 18 ECTS - od 3. do 6. semestra odabrati od 13 do 18 ECTS bodova (3717)</w:t>
            </w:r>
          </w:p>
        </w:tc>
      </w:tr>
      <w:tr w:rsidR="00621DE3" w14:paraId="639FAD5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A896276" w14:textId="77777777">
              <w:tc>
                <w:tcPr>
                  <w:tcW w:w="901" w:type="dxa"/>
                </w:tcPr>
                <w:p w14:paraId="3392586A" w14:textId="77777777" w:rsidR="00621DE3" w:rsidRDefault="00767B4A">
                  <w:pPr>
                    <w:jc w:val="right"/>
                  </w:pPr>
                  <w:r>
                    <w:t>265510</w:t>
                  </w:r>
                </w:p>
              </w:tc>
              <w:tc>
                <w:tcPr>
                  <w:tcW w:w="6614" w:type="dxa"/>
                </w:tcPr>
                <w:p w14:paraId="1056B7B9" w14:textId="77777777" w:rsidR="00621DE3" w:rsidRDefault="00767B4A">
                  <w:r>
                    <w:t>Društveni kontekst Domovinskog rata</w:t>
                  </w:r>
                </w:p>
              </w:tc>
              <w:tc>
                <w:tcPr>
                  <w:tcW w:w="450" w:type="dxa"/>
                </w:tcPr>
                <w:p w14:paraId="69D2E62F" w14:textId="77777777" w:rsidR="00621DE3" w:rsidRDefault="00767B4A">
                  <w:pPr>
                    <w:jc w:val="right"/>
                  </w:pPr>
                  <w:r>
                    <w:t>4</w:t>
                  </w:r>
                </w:p>
              </w:tc>
              <w:tc>
                <w:tcPr>
                  <w:tcW w:w="1052" w:type="dxa"/>
                </w:tcPr>
                <w:p w14:paraId="5AD578D5" w14:textId="77777777" w:rsidR="00621DE3" w:rsidRDefault="00767B4A">
                  <w:r>
                    <w:t>30/30/0</w:t>
                  </w:r>
                </w:p>
              </w:tc>
            </w:tr>
            <w:tr w:rsidR="00621DE3" w14:paraId="1F02AD60" w14:textId="77777777">
              <w:tc>
                <w:tcPr>
                  <w:tcW w:w="901" w:type="dxa"/>
                </w:tcPr>
                <w:p w14:paraId="139335F7" w14:textId="77777777" w:rsidR="00621DE3" w:rsidRDefault="00767B4A">
                  <w:pPr>
                    <w:jc w:val="right"/>
                  </w:pPr>
                  <w:r>
                    <w:t>235655</w:t>
                  </w:r>
                </w:p>
              </w:tc>
              <w:tc>
                <w:tcPr>
                  <w:tcW w:w="6614" w:type="dxa"/>
                </w:tcPr>
                <w:p w14:paraId="118A0A31" w14:textId="77777777" w:rsidR="00621DE3" w:rsidRDefault="00767B4A">
                  <w:r>
                    <w:t>Etnografski pristupi manjinskim i subkulturnim skupinama</w:t>
                  </w:r>
                </w:p>
              </w:tc>
              <w:tc>
                <w:tcPr>
                  <w:tcW w:w="450" w:type="dxa"/>
                </w:tcPr>
                <w:p w14:paraId="77B5BBE2" w14:textId="77777777" w:rsidR="00621DE3" w:rsidRDefault="00767B4A">
                  <w:pPr>
                    <w:jc w:val="right"/>
                  </w:pPr>
                  <w:r>
                    <w:t>6</w:t>
                  </w:r>
                </w:p>
              </w:tc>
              <w:tc>
                <w:tcPr>
                  <w:tcW w:w="1052" w:type="dxa"/>
                </w:tcPr>
                <w:p w14:paraId="11F5D540" w14:textId="77777777" w:rsidR="00621DE3" w:rsidRDefault="00767B4A">
                  <w:r>
                    <w:t>30/30/0</w:t>
                  </w:r>
                </w:p>
              </w:tc>
            </w:tr>
            <w:tr w:rsidR="00621DE3" w14:paraId="34274825" w14:textId="77777777">
              <w:tc>
                <w:tcPr>
                  <w:tcW w:w="901" w:type="dxa"/>
                </w:tcPr>
                <w:p w14:paraId="44C20D66" w14:textId="77777777" w:rsidR="00621DE3" w:rsidRDefault="00767B4A">
                  <w:pPr>
                    <w:jc w:val="right"/>
                  </w:pPr>
                  <w:r>
                    <w:t>265505</w:t>
                  </w:r>
                </w:p>
              </w:tc>
              <w:tc>
                <w:tcPr>
                  <w:tcW w:w="6614" w:type="dxa"/>
                </w:tcPr>
                <w:p w14:paraId="6388CD81" w14:textId="77777777" w:rsidR="00621DE3" w:rsidRDefault="00767B4A">
                  <w:r>
                    <w:t>Hrvatsko društvo od socijalizma do suvremenosti</w:t>
                  </w:r>
                </w:p>
              </w:tc>
              <w:tc>
                <w:tcPr>
                  <w:tcW w:w="450" w:type="dxa"/>
                </w:tcPr>
                <w:p w14:paraId="1240CAB2" w14:textId="77777777" w:rsidR="00621DE3" w:rsidRDefault="00767B4A">
                  <w:pPr>
                    <w:jc w:val="right"/>
                  </w:pPr>
                  <w:r>
                    <w:t>3</w:t>
                  </w:r>
                </w:p>
              </w:tc>
              <w:tc>
                <w:tcPr>
                  <w:tcW w:w="1052" w:type="dxa"/>
                </w:tcPr>
                <w:p w14:paraId="5AACD9AA" w14:textId="77777777" w:rsidR="00621DE3" w:rsidRDefault="00767B4A">
                  <w:r>
                    <w:t>30/30/0</w:t>
                  </w:r>
                </w:p>
              </w:tc>
            </w:tr>
            <w:tr w:rsidR="00621DE3" w14:paraId="6896EE42" w14:textId="77777777">
              <w:tc>
                <w:tcPr>
                  <w:tcW w:w="901" w:type="dxa"/>
                </w:tcPr>
                <w:p w14:paraId="620770CE" w14:textId="77777777" w:rsidR="00621DE3" w:rsidRDefault="00767B4A">
                  <w:pPr>
                    <w:jc w:val="right"/>
                  </w:pPr>
                  <w:r>
                    <w:t>51317</w:t>
                  </w:r>
                </w:p>
              </w:tc>
              <w:tc>
                <w:tcPr>
                  <w:tcW w:w="6614" w:type="dxa"/>
                </w:tcPr>
                <w:p w14:paraId="527F85F9" w14:textId="77777777" w:rsidR="00621DE3" w:rsidRDefault="00767B4A">
                  <w:r>
                    <w:t>Obrazovanje i društvo</w:t>
                  </w:r>
                </w:p>
              </w:tc>
              <w:tc>
                <w:tcPr>
                  <w:tcW w:w="450" w:type="dxa"/>
                </w:tcPr>
                <w:p w14:paraId="014373F5" w14:textId="77777777" w:rsidR="00621DE3" w:rsidRDefault="00767B4A">
                  <w:pPr>
                    <w:jc w:val="right"/>
                  </w:pPr>
                  <w:r>
                    <w:t>6</w:t>
                  </w:r>
                </w:p>
              </w:tc>
              <w:tc>
                <w:tcPr>
                  <w:tcW w:w="1052" w:type="dxa"/>
                </w:tcPr>
                <w:p w14:paraId="13C430F5" w14:textId="77777777" w:rsidR="00621DE3" w:rsidRDefault="00767B4A">
                  <w:r>
                    <w:t>30/30/0</w:t>
                  </w:r>
                </w:p>
              </w:tc>
            </w:tr>
            <w:tr w:rsidR="00621DE3" w14:paraId="170E132C" w14:textId="77777777">
              <w:tc>
                <w:tcPr>
                  <w:tcW w:w="901" w:type="dxa"/>
                </w:tcPr>
                <w:p w14:paraId="013F5BB8" w14:textId="77777777" w:rsidR="00621DE3" w:rsidRDefault="00767B4A">
                  <w:pPr>
                    <w:jc w:val="right"/>
                  </w:pPr>
                  <w:r>
                    <w:t>66162</w:t>
                  </w:r>
                </w:p>
              </w:tc>
              <w:tc>
                <w:tcPr>
                  <w:tcW w:w="6614" w:type="dxa"/>
                </w:tcPr>
                <w:p w14:paraId="76AE55B1" w14:textId="77777777" w:rsidR="00621DE3" w:rsidRDefault="00767B4A">
                  <w:r>
                    <w:t xml:space="preserve">Odabrana </w:t>
                  </w:r>
                  <w:r>
                    <w:t>poglavlja statističke analize</w:t>
                  </w:r>
                </w:p>
              </w:tc>
              <w:tc>
                <w:tcPr>
                  <w:tcW w:w="450" w:type="dxa"/>
                </w:tcPr>
                <w:p w14:paraId="191A5BD1" w14:textId="77777777" w:rsidR="00621DE3" w:rsidRDefault="00767B4A">
                  <w:pPr>
                    <w:jc w:val="right"/>
                  </w:pPr>
                  <w:r>
                    <w:t>6</w:t>
                  </w:r>
                </w:p>
              </w:tc>
              <w:tc>
                <w:tcPr>
                  <w:tcW w:w="1052" w:type="dxa"/>
                </w:tcPr>
                <w:p w14:paraId="23413153" w14:textId="77777777" w:rsidR="00621DE3" w:rsidRDefault="00767B4A">
                  <w:r>
                    <w:t>45/0/15</w:t>
                  </w:r>
                </w:p>
              </w:tc>
            </w:tr>
            <w:tr w:rsidR="00621DE3" w14:paraId="409151DF" w14:textId="77777777">
              <w:tc>
                <w:tcPr>
                  <w:tcW w:w="901" w:type="dxa"/>
                </w:tcPr>
                <w:p w14:paraId="1202468B" w14:textId="77777777" w:rsidR="00621DE3" w:rsidRDefault="00767B4A">
                  <w:pPr>
                    <w:jc w:val="right"/>
                  </w:pPr>
                  <w:r>
                    <w:t>51322</w:t>
                  </w:r>
                </w:p>
              </w:tc>
              <w:tc>
                <w:tcPr>
                  <w:tcW w:w="6614" w:type="dxa"/>
                </w:tcPr>
                <w:p w14:paraId="7C5907E0" w14:textId="77777777" w:rsidR="00621DE3" w:rsidRDefault="00767B4A">
                  <w:r>
                    <w:t>Sociologija porodice</w:t>
                  </w:r>
                </w:p>
              </w:tc>
              <w:tc>
                <w:tcPr>
                  <w:tcW w:w="450" w:type="dxa"/>
                </w:tcPr>
                <w:p w14:paraId="7E902437" w14:textId="77777777" w:rsidR="00621DE3" w:rsidRDefault="00767B4A">
                  <w:pPr>
                    <w:jc w:val="right"/>
                  </w:pPr>
                  <w:r>
                    <w:t>6</w:t>
                  </w:r>
                </w:p>
              </w:tc>
              <w:tc>
                <w:tcPr>
                  <w:tcW w:w="1052" w:type="dxa"/>
                </w:tcPr>
                <w:p w14:paraId="7ACA5E51" w14:textId="77777777" w:rsidR="00621DE3" w:rsidRDefault="00767B4A">
                  <w:r>
                    <w:t>30/30/0</w:t>
                  </w:r>
                </w:p>
              </w:tc>
            </w:tr>
            <w:tr w:rsidR="00621DE3" w14:paraId="64EEF222" w14:textId="77777777">
              <w:tc>
                <w:tcPr>
                  <w:tcW w:w="901" w:type="dxa"/>
                </w:tcPr>
                <w:p w14:paraId="21FEA903" w14:textId="77777777" w:rsidR="00621DE3" w:rsidRDefault="00767B4A">
                  <w:pPr>
                    <w:jc w:val="right"/>
                  </w:pPr>
                  <w:r>
                    <w:t>36880</w:t>
                  </w:r>
                </w:p>
              </w:tc>
              <w:tc>
                <w:tcPr>
                  <w:tcW w:w="6614" w:type="dxa"/>
                </w:tcPr>
                <w:p w14:paraId="41A69921" w14:textId="77777777" w:rsidR="00621DE3" w:rsidRDefault="00767B4A">
                  <w:r>
                    <w:t>Sociologija sela</w:t>
                  </w:r>
                </w:p>
              </w:tc>
              <w:tc>
                <w:tcPr>
                  <w:tcW w:w="450" w:type="dxa"/>
                </w:tcPr>
                <w:p w14:paraId="2F4D53F1" w14:textId="77777777" w:rsidR="00621DE3" w:rsidRDefault="00767B4A">
                  <w:pPr>
                    <w:jc w:val="right"/>
                  </w:pPr>
                  <w:r>
                    <w:t>6</w:t>
                  </w:r>
                </w:p>
              </w:tc>
              <w:tc>
                <w:tcPr>
                  <w:tcW w:w="1052" w:type="dxa"/>
                </w:tcPr>
                <w:p w14:paraId="449A0CEE" w14:textId="77777777" w:rsidR="00621DE3" w:rsidRDefault="00767B4A">
                  <w:r>
                    <w:t>30/30/0</w:t>
                  </w:r>
                </w:p>
              </w:tc>
            </w:tr>
            <w:tr w:rsidR="00621DE3" w14:paraId="0BA25C1A" w14:textId="77777777">
              <w:tc>
                <w:tcPr>
                  <w:tcW w:w="901" w:type="dxa"/>
                </w:tcPr>
                <w:p w14:paraId="3DCBDCDE" w14:textId="77777777" w:rsidR="00621DE3" w:rsidRDefault="00767B4A">
                  <w:pPr>
                    <w:jc w:val="right"/>
                  </w:pPr>
                  <w:r>
                    <w:t>36882</w:t>
                  </w:r>
                </w:p>
              </w:tc>
              <w:tc>
                <w:tcPr>
                  <w:tcW w:w="6614" w:type="dxa"/>
                </w:tcPr>
                <w:p w14:paraId="50E4F44F" w14:textId="77777777" w:rsidR="00621DE3" w:rsidRDefault="00767B4A">
                  <w:r>
                    <w:t>Sociologija vojske i rata</w:t>
                  </w:r>
                </w:p>
              </w:tc>
              <w:tc>
                <w:tcPr>
                  <w:tcW w:w="450" w:type="dxa"/>
                </w:tcPr>
                <w:p w14:paraId="7A7D555C" w14:textId="77777777" w:rsidR="00621DE3" w:rsidRDefault="00767B4A">
                  <w:pPr>
                    <w:jc w:val="right"/>
                  </w:pPr>
                  <w:r>
                    <w:t>6</w:t>
                  </w:r>
                </w:p>
              </w:tc>
              <w:tc>
                <w:tcPr>
                  <w:tcW w:w="1052" w:type="dxa"/>
                </w:tcPr>
                <w:p w14:paraId="3540A262" w14:textId="77777777" w:rsidR="00621DE3" w:rsidRDefault="00767B4A">
                  <w:r>
                    <w:t>30/30/0</w:t>
                  </w:r>
                </w:p>
              </w:tc>
            </w:tr>
            <w:tr w:rsidR="00621DE3" w14:paraId="62A7CDD3" w14:textId="77777777">
              <w:tc>
                <w:tcPr>
                  <w:tcW w:w="901" w:type="dxa"/>
                </w:tcPr>
                <w:p w14:paraId="6EB40465" w14:textId="77777777" w:rsidR="00621DE3" w:rsidRDefault="00767B4A">
                  <w:pPr>
                    <w:jc w:val="right"/>
                  </w:pPr>
                  <w:r>
                    <w:t>51332</w:t>
                  </w:r>
                </w:p>
              </w:tc>
              <w:tc>
                <w:tcPr>
                  <w:tcW w:w="6614" w:type="dxa"/>
                </w:tcPr>
                <w:p w14:paraId="0B198451" w14:textId="77777777" w:rsidR="00621DE3" w:rsidRDefault="00767B4A">
                  <w:r>
                    <w:t>Terorizam i društvo</w:t>
                  </w:r>
                </w:p>
              </w:tc>
              <w:tc>
                <w:tcPr>
                  <w:tcW w:w="450" w:type="dxa"/>
                </w:tcPr>
                <w:p w14:paraId="6CF5C102" w14:textId="77777777" w:rsidR="00621DE3" w:rsidRDefault="00767B4A">
                  <w:pPr>
                    <w:jc w:val="right"/>
                  </w:pPr>
                  <w:r>
                    <w:t>6</w:t>
                  </w:r>
                </w:p>
              </w:tc>
              <w:tc>
                <w:tcPr>
                  <w:tcW w:w="1052" w:type="dxa"/>
                </w:tcPr>
                <w:p w14:paraId="2AFA62AA" w14:textId="77777777" w:rsidR="00621DE3" w:rsidRDefault="00767B4A">
                  <w:r>
                    <w:t>30/30/0</w:t>
                  </w:r>
                </w:p>
              </w:tc>
            </w:tr>
          </w:tbl>
          <w:p w14:paraId="5A900F16" w14:textId="77777777" w:rsidR="00621DE3" w:rsidRDefault="00621DE3"/>
        </w:tc>
      </w:tr>
      <w:tr w:rsidR="00621DE3" w14:paraId="19412328" w14:textId="77777777">
        <w:tc>
          <w:tcPr>
            <w:tcW w:w="9020" w:type="dxa"/>
            <w:tcMar>
              <w:left w:w="60" w:type="dxa"/>
            </w:tcMar>
          </w:tcPr>
          <w:p w14:paraId="7FCA919D" w14:textId="77777777" w:rsidR="00621DE3" w:rsidRDefault="00767B4A">
            <w:pPr>
              <w:spacing w:before="200" w:after="100"/>
            </w:pPr>
            <w:r>
              <w:rPr>
                <w:b/>
              </w:rPr>
              <w:t xml:space="preserve">Izborni kolegiji - od 3. do 6. semestra odabrati </w:t>
            </w:r>
            <w:r>
              <w:rPr>
                <w:b/>
              </w:rPr>
              <w:t>najmanje 2 ECTS boda (3718)</w:t>
            </w:r>
          </w:p>
        </w:tc>
      </w:tr>
      <w:tr w:rsidR="00621DE3" w14:paraId="2B5A97B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41672A91" w14:textId="77777777">
              <w:tc>
                <w:tcPr>
                  <w:tcW w:w="9020" w:type="dxa"/>
                  <w:tcMar>
                    <w:left w:w="60" w:type="dxa"/>
                  </w:tcMar>
                </w:tcPr>
                <w:p w14:paraId="72EE7764" w14:textId="77777777" w:rsidR="00621DE3" w:rsidRDefault="00767B4A">
                  <w:pPr>
                    <w:spacing w:before="100" w:after="100"/>
                  </w:pPr>
                  <w:r>
                    <w:rPr>
                      <w:b/>
                    </w:rPr>
                    <w:t>Kolegiji s odsjeka</w:t>
                  </w:r>
                </w:p>
              </w:tc>
            </w:tr>
            <w:tr w:rsidR="00621DE3" w14:paraId="23AE3C8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D4B95B5" w14:textId="77777777">
                    <w:tc>
                      <w:tcPr>
                        <w:tcW w:w="901" w:type="dxa"/>
                      </w:tcPr>
                      <w:p w14:paraId="2DD8E49A" w14:textId="77777777" w:rsidR="00621DE3" w:rsidRDefault="00767B4A">
                        <w:pPr>
                          <w:jc w:val="right"/>
                        </w:pPr>
                        <w:r>
                          <w:t>265510</w:t>
                        </w:r>
                      </w:p>
                    </w:tc>
                    <w:tc>
                      <w:tcPr>
                        <w:tcW w:w="6614" w:type="dxa"/>
                      </w:tcPr>
                      <w:p w14:paraId="74C6BF4F" w14:textId="77777777" w:rsidR="00621DE3" w:rsidRDefault="00767B4A">
                        <w:r>
                          <w:t>Društveni kontekst Domovinskog rata</w:t>
                        </w:r>
                      </w:p>
                    </w:tc>
                    <w:tc>
                      <w:tcPr>
                        <w:tcW w:w="450" w:type="dxa"/>
                      </w:tcPr>
                      <w:p w14:paraId="07A631F7" w14:textId="77777777" w:rsidR="00621DE3" w:rsidRDefault="00767B4A">
                        <w:pPr>
                          <w:jc w:val="right"/>
                        </w:pPr>
                        <w:r>
                          <w:t>4</w:t>
                        </w:r>
                      </w:p>
                    </w:tc>
                    <w:tc>
                      <w:tcPr>
                        <w:tcW w:w="1052" w:type="dxa"/>
                      </w:tcPr>
                      <w:p w14:paraId="0DD77260" w14:textId="77777777" w:rsidR="00621DE3" w:rsidRDefault="00767B4A">
                        <w:r>
                          <w:t>30/30/0</w:t>
                        </w:r>
                      </w:p>
                    </w:tc>
                  </w:tr>
                  <w:tr w:rsidR="00621DE3" w14:paraId="7C153070" w14:textId="77777777">
                    <w:tc>
                      <w:tcPr>
                        <w:tcW w:w="901" w:type="dxa"/>
                      </w:tcPr>
                      <w:p w14:paraId="77BB0982" w14:textId="77777777" w:rsidR="00621DE3" w:rsidRDefault="00767B4A">
                        <w:pPr>
                          <w:jc w:val="right"/>
                        </w:pPr>
                        <w:r>
                          <w:t>235655</w:t>
                        </w:r>
                      </w:p>
                    </w:tc>
                    <w:tc>
                      <w:tcPr>
                        <w:tcW w:w="6614" w:type="dxa"/>
                      </w:tcPr>
                      <w:p w14:paraId="5D68A860" w14:textId="77777777" w:rsidR="00621DE3" w:rsidRDefault="00767B4A">
                        <w:r>
                          <w:t>Etnografski pristupi manjinskim i subkulturnim skupinama</w:t>
                        </w:r>
                      </w:p>
                    </w:tc>
                    <w:tc>
                      <w:tcPr>
                        <w:tcW w:w="450" w:type="dxa"/>
                      </w:tcPr>
                      <w:p w14:paraId="1310574D" w14:textId="77777777" w:rsidR="00621DE3" w:rsidRDefault="00767B4A">
                        <w:pPr>
                          <w:jc w:val="right"/>
                        </w:pPr>
                        <w:r>
                          <w:t>6</w:t>
                        </w:r>
                      </w:p>
                    </w:tc>
                    <w:tc>
                      <w:tcPr>
                        <w:tcW w:w="1052" w:type="dxa"/>
                      </w:tcPr>
                      <w:p w14:paraId="74F1D214" w14:textId="77777777" w:rsidR="00621DE3" w:rsidRDefault="00767B4A">
                        <w:r>
                          <w:t>30/30/0</w:t>
                        </w:r>
                      </w:p>
                    </w:tc>
                  </w:tr>
                  <w:tr w:rsidR="00621DE3" w14:paraId="5B16F5EB" w14:textId="77777777">
                    <w:tc>
                      <w:tcPr>
                        <w:tcW w:w="901" w:type="dxa"/>
                      </w:tcPr>
                      <w:p w14:paraId="53F03D89" w14:textId="77777777" w:rsidR="00621DE3" w:rsidRDefault="00767B4A">
                        <w:pPr>
                          <w:jc w:val="right"/>
                        </w:pPr>
                        <w:r>
                          <w:t>265505</w:t>
                        </w:r>
                      </w:p>
                    </w:tc>
                    <w:tc>
                      <w:tcPr>
                        <w:tcW w:w="6614" w:type="dxa"/>
                      </w:tcPr>
                      <w:p w14:paraId="42758C8F" w14:textId="77777777" w:rsidR="00621DE3" w:rsidRDefault="00767B4A">
                        <w:r>
                          <w:t>Hrvatsko društvo od socijalizma do suvremenosti</w:t>
                        </w:r>
                      </w:p>
                    </w:tc>
                    <w:tc>
                      <w:tcPr>
                        <w:tcW w:w="450" w:type="dxa"/>
                      </w:tcPr>
                      <w:p w14:paraId="329E10FB" w14:textId="77777777" w:rsidR="00621DE3" w:rsidRDefault="00767B4A">
                        <w:pPr>
                          <w:jc w:val="right"/>
                        </w:pPr>
                        <w:r>
                          <w:t>3</w:t>
                        </w:r>
                      </w:p>
                    </w:tc>
                    <w:tc>
                      <w:tcPr>
                        <w:tcW w:w="1052" w:type="dxa"/>
                      </w:tcPr>
                      <w:p w14:paraId="74FE4E83" w14:textId="77777777" w:rsidR="00621DE3" w:rsidRDefault="00767B4A">
                        <w:r>
                          <w:t>30/30/0</w:t>
                        </w:r>
                      </w:p>
                    </w:tc>
                  </w:tr>
                  <w:tr w:rsidR="00621DE3" w14:paraId="01D79605" w14:textId="77777777">
                    <w:tc>
                      <w:tcPr>
                        <w:tcW w:w="901" w:type="dxa"/>
                      </w:tcPr>
                      <w:p w14:paraId="1AE51BCE" w14:textId="77777777" w:rsidR="00621DE3" w:rsidRDefault="00767B4A">
                        <w:pPr>
                          <w:jc w:val="right"/>
                        </w:pPr>
                        <w:r>
                          <w:t>51317</w:t>
                        </w:r>
                      </w:p>
                    </w:tc>
                    <w:tc>
                      <w:tcPr>
                        <w:tcW w:w="6614" w:type="dxa"/>
                      </w:tcPr>
                      <w:p w14:paraId="626862BC" w14:textId="77777777" w:rsidR="00621DE3" w:rsidRDefault="00767B4A">
                        <w:r>
                          <w:t>Obrazovanje i društvo</w:t>
                        </w:r>
                      </w:p>
                    </w:tc>
                    <w:tc>
                      <w:tcPr>
                        <w:tcW w:w="450" w:type="dxa"/>
                      </w:tcPr>
                      <w:p w14:paraId="59A0A947" w14:textId="77777777" w:rsidR="00621DE3" w:rsidRDefault="00767B4A">
                        <w:pPr>
                          <w:jc w:val="right"/>
                        </w:pPr>
                        <w:r>
                          <w:t>6</w:t>
                        </w:r>
                      </w:p>
                    </w:tc>
                    <w:tc>
                      <w:tcPr>
                        <w:tcW w:w="1052" w:type="dxa"/>
                      </w:tcPr>
                      <w:p w14:paraId="038AE09D" w14:textId="77777777" w:rsidR="00621DE3" w:rsidRDefault="00767B4A">
                        <w:r>
                          <w:t>30/30/0</w:t>
                        </w:r>
                      </w:p>
                    </w:tc>
                  </w:tr>
                  <w:tr w:rsidR="00621DE3" w14:paraId="75F46232" w14:textId="77777777">
                    <w:tc>
                      <w:tcPr>
                        <w:tcW w:w="901" w:type="dxa"/>
                      </w:tcPr>
                      <w:p w14:paraId="46A2ED05" w14:textId="77777777" w:rsidR="00621DE3" w:rsidRDefault="00767B4A">
                        <w:pPr>
                          <w:jc w:val="right"/>
                        </w:pPr>
                        <w:r>
                          <w:t>66162</w:t>
                        </w:r>
                      </w:p>
                    </w:tc>
                    <w:tc>
                      <w:tcPr>
                        <w:tcW w:w="6614" w:type="dxa"/>
                      </w:tcPr>
                      <w:p w14:paraId="736BC34A" w14:textId="77777777" w:rsidR="00621DE3" w:rsidRDefault="00767B4A">
                        <w:r>
                          <w:t>Odabrana poglavlja statističke analize</w:t>
                        </w:r>
                      </w:p>
                    </w:tc>
                    <w:tc>
                      <w:tcPr>
                        <w:tcW w:w="450" w:type="dxa"/>
                      </w:tcPr>
                      <w:p w14:paraId="082FE300" w14:textId="77777777" w:rsidR="00621DE3" w:rsidRDefault="00767B4A">
                        <w:pPr>
                          <w:jc w:val="right"/>
                        </w:pPr>
                        <w:r>
                          <w:t>6</w:t>
                        </w:r>
                      </w:p>
                    </w:tc>
                    <w:tc>
                      <w:tcPr>
                        <w:tcW w:w="1052" w:type="dxa"/>
                      </w:tcPr>
                      <w:p w14:paraId="302426E1" w14:textId="77777777" w:rsidR="00621DE3" w:rsidRDefault="00767B4A">
                        <w:r>
                          <w:t>45/0/15</w:t>
                        </w:r>
                      </w:p>
                    </w:tc>
                  </w:tr>
                  <w:tr w:rsidR="00621DE3" w14:paraId="7AA896F2" w14:textId="77777777">
                    <w:tc>
                      <w:tcPr>
                        <w:tcW w:w="901" w:type="dxa"/>
                      </w:tcPr>
                      <w:p w14:paraId="3B681DE9" w14:textId="77777777" w:rsidR="00621DE3" w:rsidRDefault="00767B4A">
                        <w:pPr>
                          <w:jc w:val="right"/>
                        </w:pPr>
                        <w:r>
                          <w:t>51322</w:t>
                        </w:r>
                      </w:p>
                    </w:tc>
                    <w:tc>
                      <w:tcPr>
                        <w:tcW w:w="6614" w:type="dxa"/>
                      </w:tcPr>
                      <w:p w14:paraId="24505654" w14:textId="77777777" w:rsidR="00621DE3" w:rsidRDefault="00767B4A">
                        <w:r>
                          <w:t>Sociologija porodice</w:t>
                        </w:r>
                      </w:p>
                    </w:tc>
                    <w:tc>
                      <w:tcPr>
                        <w:tcW w:w="450" w:type="dxa"/>
                      </w:tcPr>
                      <w:p w14:paraId="390C9076" w14:textId="77777777" w:rsidR="00621DE3" w:rsidRDefault="00767B4A">
                        <w:pPr>
                          <w:jc w:val="right"/>
                        </w:pPr>
                        <w:r>
                          <w:t>6</w:t>
                        </w:r>
                      </w:p>
                    </w:tc>
                    <w:tc>
                      <w:tcPr>
                        <w:tcW w:w="1052" w:type="dxa"/>
                      </w:tcPr>
                      <w:p w14:paraId="320EBE55" w14:textId="77777777" w:rsidR="00621DE3" w:rsidRDefault="00767B4A">
                        <w:r>
                          <w:t>30/30/0</w:t>
                        </w:r>
                      </w:p>
                    </w:tc>
                  </w:tr>
                  <w:tr w:rsidR="00621DE3" w14:paraId="38265BC2" w14:textId="77777777">
                    <w:tc>
                      <w:tcPr>
                        <w:tcW w:w="901" w:type="dxa"/>
                      </w:tcPr>
                      <w:p w14:paraId="30B3BA7A" w14:textId="77777777" w:rsidR="00621DE3" w:rsidRDefault="00767B4A">
                        <w:pPr>
                          <w:jc w:val="right"/>
                        </w:pPr>
                        <w:r>
                          <w:t>36880</w:t>
                        </w:r>
                      </w:p>
                    </w:tc>
                    <w:tc>
                      <w:tcPr>
                        <w:tcW w:w="6614" w:type="dxa"/>
                      </w:tcPr>
                      <w:p w14:paraId="7A0597D5" w14:textId="77777777" w:rsidR="00621DE3" w:rsidRDefault="00767B4A">
                        <w:r>
                          <w:t>Sociologija sela</w:t>
                        </w:r>
                      </w:p>
                    </w:tc>
                    <w:tc>
                      <w:tcPr>
                        <w:tcW w:w="450" w:type="dxa"/>
                      </w:tcPr>
                      <w:p w14:paraId="439ECB74" w14:textId="77777777" w:rsidR="00621DE3" w:rsidRDefault="00767B4A">
                        <w:pPr>
                          <w:jc w:val="right"/>
                        </w:pPr>
                        <w:r>
                          <w:t>6</w:t>
                        </w:r>
                      </w:p>
                    </w:tc>
                    <w:tc>
                      <w:tcPr>
                        <w:tcW w:w="1052" w:type="dxa"/>
                      </w:tcPr>
                      <w:p w14:paraId="3DEFEB65" w14:textId="77777777" w:rsidR="00621DE3" w:rsidRDefault="00767B4A">
                        <w:r>
                          <w:t>30/30/0</w:t>
                        </w:r>
                      </w:p>
                    </w:tc>
                  </w:tr>
                  <w:tr w:rsidR="00621DE3" w14:paraId="1BBC3A81" w14:textId="77777777">
                    <w:tc>
                      <w:tcPr>
                        <w:tcW w:w="901" w:type="dxa"/>
                      </w:tcPr>
                      <w:p w14:paraId="329AE1B1" w14:textId="77777777" w:rsidR="00621DE3" w:rsidRDefault="00767B4A">
                        <w:pPr>
                          <w:jc w:val="right"/>
                        </w:pPr>
                        <w:r>
                          <w:t>36882</w:t>
                        </w:r>
                      </w:p>
                    </w:tc>
                    <w:tc>
                      <w:tcPr>
                        <w:tcW w:w="6614" w:type="dxa"/>
                      </w:tcPr>
                      <w:p w14:paraId="7AD11053" w14:textId="77777777" w:rsidR="00621DE3" w:rsidRDefault="00767B4A">
                        <w:r>
                          <w:t>Sociologija vojske i rata</w:t>
                        </w:r>
                      </w:p>
                    </w:tc>
                    <w:tc>
                      <w:tcPr>
                        <w:tcW w:w="450" w:type="dxa"/>
                      </w:tcPr>
                      <w:p w14:paraId="416C35DD" w14:textId="77777777" w:rsidR="00621DE3" w:rsidRDefault="00767B4A">
                        <w:pPr>
                          <w:jc w:val="right"/>
                        </w:pPr>
                        <w:r>
                          <w:t>6</w:t>
                        </w:r>
                      </w:p>
                    </w:tc>
                    <w:tc>
                      <w:tcPr>
                        <w:tcW w:w="1052" w:type="dxa"/>
                      </w:tcPr>
                      <w:p w14:paraId="6F5B46E9" w14:textId="77777777" w:rsidR="00621DE3" w:rsidRDefault="00767B4A">
                        <w:r>
                          <w:t>30/30/0</w:t>
                        </w:r>
                      </w:p>
                    </w:tc>
                  </w:tr>
                  <w:tr w:rsidR="00621DE3" w14:paraId="5BF16787" w14:textId="77777777">
                    <w:tc>
                      <w:tcPr>
                        <w:tcW w:w="901" w:type="dxa"/>
                      </w:tcPr>
                      <w:p w14:paraId="1F1D2308" w14:textId="77777777" w:rsidR="00621DE3" w:rsidRDefault="00767B4A">
                        <w:pPr>
                          <w:jc w:val="right"/>
                        </w:pPr>
                        <w:r>
                          <w:t>51332</w:t>
                        </w:r>
                      </w:p>
                    </w:tc>
                    <w:tc>
                      <w:tcPr>
                        <w:tcW w:w="6614" w:type="dxa"/>
                      </w:tcPr>
                      <w:p w14:paraId="3BD5BE47" w14:textId="77777777" w:rsidR="00621DE3" w:rsidRDefault="00767B4A">
                        <w:r>
                          <w:t>Terorizam i društvo</w:t>
                        </w:r>
                      </w:p>
                    </w:tc>
                    <w:tc>
                      <w:tcPr>
                        <w:tcW w:w="450" w:type="dxa"/>
                      </w:tcPr>
                      <w:p w14:paraId="11F17181" w14:textId="77777777" w:rsidR="00621DE3" w:rsidRDefault="00767B4A">
                        <w:pPr>
                          <w:jc w:val="right"/>
                        </w:pPr>
                        <w:r>
                          <w:t>6</w:t>
                        </w:r>
                      </w:p>
                    </w:tc>
                    <w:tc>
                      <w:tcPr>
                        <w:tcW w:w="1052" w:type="dxa"/>
                      </w:tcPr>
                      <w:p w14:paraId="769C0ED1" w14:textId="77777777" w:rsidR="00621DE3" w:rsidRDefault="00767B4A">
                        <w:r>
                          <w:t>30/30/0</w:t>
                        </w:r>
                      </w:p>
                    </w:tc>
                  </w:tr>
                </w:tbl>
                <w:p w14:paraId="571D8CC5" w14:textId="77777777" w:rsidR="00621DE3" w:rsidRDefault="00621DE3"/>
              </w:tc>
            </w:tr>
            <w:tr w:rsidR="00621DE3" w14:paraId="4C352DE4" w14:textId="77777777">
              <w:tc>
                <w:tcPr>
                  <w:tcW w:w="9020" w:type="dxa"/>
                  <w:tcMar>
                    <w:left w:w="60" w:type="dxa"/>
                  </w:tcMar>
                </w:tcPr>
                <w:p w14:paraId="6E54F483" w14:textId="77777777" w:rsidR="00621DE3" w:rsidRDefault="00767B4A">
                  <w:pPr>
                    <w:spacing w:before="100" w:after="100"/>
                  </w:pPr>
                  <w:r>
                    <w:rPr>
                      <w:b/>
                    </w:rPr>
                    <w:t>Kolegiji s drugih odsjeka</w:t>
                  </w:r>
                </w:p>
              </w:tc>
            </w:tr>
            <w:tr w:rsidR="00621DE3" w14:paraId="1FE64524" w14:textId="77777777">
              <w:tc>
                <w:tcPr>
                  <w:tcW w:w="9020" w:type="dxa"/>
                  <w:tcMar>
                    <w:left w:w="1240" w:type="dxa"/>
                  </w:tcMar>
                </w:tcPr>
                <w:p w14:paraId="2F2E57AD" w14:textId="77777777" w:rsidR="00621DE3" w:rsidRDefault="00767B4A">
                  <w:r>
                    <w:t>Broj predmeta: 182</w:t>
                  </w:r>
                </w:p>
              </w:tc>
            </w:tr>
          </w:tbl>
          <w:p w14:paraId="5FF73FE2" w14:textId="77777777" w:rsidR="00621DE3" w:rsidRDefault="00621DE3"/>
        </w:tc>
      </w:tr>
      <w:tr w:rsidR="00621DE3" w14:paraId="0D5757CD" w14:textId="77777777">
        <w:tc>
          <w:tcPr>
            <w:tcW w:w="9020" w:type="dxa"/>
          </w:tcPr>
          <w:p w14:paraId="4D7B46C8" w14:textId="77777777" w:rsidR="00621DE3" w:rsidRDefault="00621DE3"/>
        </w:tc>
      </w:tr>
      <w:tr w:rsidR="00621DE3" w14:paraId="4B3F9796" w14:textId="77777777">
        <w:tc>
          <w:tcPr>
            <w:tcW w:w="9020" w:type="dxa"/>
          </w:tcPr>
          <w:p w14:paraId="6AD01196" w14:textId="77777777" w:rsidR="00621DE3" w:rsidRDefault="00621DE3"/>
        </w:tc>
      </w:tr>
      <w:tr w:rsidR="00621DE3" w14:paraId="6448B323" w14:textId="77777777">
        <w:tc>
          <w:tcPr>
            <w:tcW w:w="9020" w:type="dxa"/>
          </w:tcPr>
          <w:p w14:paraId="61A72524" w14:textId="77777777" w:rsidR="00621DE3" w:rsidRDefault="00621DE3"/>
        </w:tc>
      </w:tr>
      <w:tr w:rsidR="00621DE3" w14:paraId="19EFF4B0" w14:textId="77777777">
        <w:tc>
          <w:tcPr>
            <w:tcW w:w="9020" w:type="dxa"/>
          </w:tcPr>
          <w:p w14:paraId="540D367B" w14:textId="77777777" w:rsidR="00621DE3" w:rsidRDefault="00621DE3"/>
        </w:tc>
      </w:tr>
    </w:tbl>
    <w:p w14:paraId="258ABBE9" w14:textId="77777777" w:rsidR="00621DE3" w:rsidRDefault="00621DE3"/>
    <w:p w14:paraId="5657A76B" w14:textId="77777777" w:rsidR="00621DE3" w:rsidRDefault="00767B4A">
      <w:r>
        <w:br w:type="page"/>
      </w:r>
    </w:p>
    <w:p w14:paraId="7BBEA289" w14:textId="77777777" w:rsidR="00621DE3" w:rsidRDefault="00767B4A">
      <w:pPr>
        <w:pStyle w:val="Naslov2"/>
        <w:spacing w:after="800"/>
        <w:jc w:val="center"/>
      </w:pPr>
      <w:r>
        <w:rPr>
          <w:rFonts w:ascii="Times New Roman" w:eastAsia="Times New Roman" w:hAnsi="Times New Roman" w:cs="Times New Roman"/>
          <w:color w:val="000000"/>
          <w:sz w:val="30"/>
          <w:szCs w:val="30"/>
        </w:rPr>
        <w:t>Sveučilišni diplomski jednopredmetni studij</w:t>
      </w:r>
      <w:r>
        <w:rPr>
          <w:rFonts w:ascii="Times New Roman" w:eastAsia="Times New Roman" w:hAnsi="Times New Roman" w:cs="Times New Roman"/>
          <w:color w:val="000000"/>
          <w:sz w:val="30"/>
          <w:szCs w:val="30"/>
        </w:rPr>
        <w:br/>
        <w:t>smjer Znanstveni</w:t>
      </w:r>
    </w:p>
    <w:p w14:paraId="5B6E6CD6" w14:textId="77777777" w:rsidR="00621DE3" w:rsidRDefault="00767B4A">
      <w:pPr>
        <w:spacing w:before="400" w:after="200"/>
      </w:pPr>
      <w:r>
        <w:rPr>
          <w:b/>
          <w:sz w:val="24"/>
          <w:szCs w:val="24"/>
        </w:rPr>
        <w:t>1. semestar</w:t>
      </w:r>
    </w:p>
    <w:tbl>
      <w:tblPr>
        <w:tblW w:w="9020" w:type="dxa"/>
        <w:tblLayout w:type="fixed"/>
        <w:tblLook w:val="04A0" w:firstRow="1" w:lastRow="0" w:firstColumn="1" w:lastColumn="0" w:noHBand="0" w:noVBand="1"/>
      </w:tblPr>
      <w:tblGrid>
        <w:gridCol w:w="9020"/>
      </w:tblGrid>
      <w:tr w:rsidR="00621DE3" w14:paraId="097D4887" w14:textId="77777777">
        <w:tc>
          <w:tcPr>
            <w:tcW w:w="9020" w:type="dxa"/>
            <w:tcMar>
              <w:left w:w="60" w:type="dxa"/>
            </w:tcMar>
          </w:tcPr>
          <w:p w14:paraId="36522C61" w14:textId="77777777" w:rsidR="00621DE3" w:rsidRDefault="00767B4A">
            <w:pPr>
              <w:spacing w:before="200" w:after="100"/>
            </w:pPr>
            <w:r>
              <w:rPr>
                <w:b/>
              </w:rPr>
              <w:t>Ponuda izbornih kolegija - odabrati sveukupno 30 ECTS bodova za obje izborne grupe (15088)</w:t>
            </w:r>
          </w:p>
        </w:tc>
      </w:tr>
      <w:tr w:rsidR="00621DE3" w14:paraId="15B5838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0397767E" w14:textId="77777777">
              <w:tc>
                <w:tcPr>
                  <w:tcW w:w="9020" w:type="dxa"/>
                  <w:tcMar>
                    <w:left w:w="60" w:type="dxa"/>
                  </w:tcMar>
                </w:tcPr>
                <w:p w14:paraId="26541ADE" w14:textId="77777777" w:rsidR="00621DE3" w:rsidRDefault="00767B4A">
                  <w:pPr>
                    <w:spacing w:before="100" w:after="100"/>
                  </w:pPr>
                  <w:r>
                    <w:rPr>
                      <w:b/>
                    </w:rPr>
                    <w:t xml:space="preserve">Kolegiji s unutarnjom </w:t>
                  </w:r>
                  <w:r>
                    <w:rPr>
                      <w:b/>
                    </w:rPr>
                    <w:t>izbornošću - Odabrati najmanje 18 ECTS bodova (10718)</w:t>
                  </w:r>
                </w:p>
              </w:tc>
            </w:tr>
            <w:tr w:rsidR="00621DE3" w14:paraId="28983D5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E21D431" w14:textId="77777777">
                    <w:tc>
                      <w:tcPr>
                        <w:tcW w:w="901" w:type="dxa"/>
                      </w:tcPr>
                      <w:p w14:paraId="64A969F5" w14:textId="77777777" w:rsidR="00621DE3" w:rsidRDefault="00767B4A">
                        <w:pPr>
                          <w:jc w:val="right"/>
                        </w:pPr>
                        <w:r>
                          <w:t>170910</w:t>
                        </w:r>
                      </w:p>
                    </w:tc>
                    <w:tc>
                      <w:tcPr>
                        <w:tcW w:w="6614" w:type="dxa"/>
                      </w:tcPr>
                      <w:p w14:paraId="5252BFF5" w14:textId="77777777" w:rsidR="00621DE3" w:rsidRDefault="00767B4A">
                        <w:r>
                          <w:t>Civilno društvo u Hrvatskoj</w:t>
                        </w:r>
                      </w:p>
                    </w:tc>
                    <w:tc>
                      <w:tcPr>
                        <w:tcW w:w="450" w:type="dxa"/>
                      </w:tcPr>
                      <w:p w14:paraId="4B9AFFAE" w14:textId="77777777" w:rsidR="00621DE3" w:rsidRDefault="00767B4A">
                        <w:pPr>
                          <w:jc w:val="right"/>
                        </w:pPr>
                        <w:r>
                          <w:t>6</w:t>
                        </w:r>
                      </w:p>
                    </w:tc>
                    <w:tc>
                      <w:tcPr>
                        <w:tcW w:w="1052" w:type="dxa"/>
                      </w:tcPr>
                      <w:p w14:paraId="144FA2B6" w14:textId="77777777" w:rsidR="00621DE3" w:rsidRDefault="00767B4A">
                        <w:r>
                          <w:t>30/30/0</w:t>
                        </w:r>
                      </w:p>
                    </w:tc>
                  </w:tr>
                  <w:tr w:rsidR="00621DE3" w14:paraId="3A07E838" w14:textId="77777777">
                    <w:tc>
                      <w:tcPr>
                        <w:tcW w:w="901" w:type="dxa"/>
                      </w:tcPr>
                      <w:p w14:paraId="02D63EDC" w14:textId="77777777" w:rsidR="00621DE3" w:rsidRDefault="00767B4A">
                        <w:pPr>
                          <w:jc w:val="right"/>
                        </w:pPr>
                        <w:r>
                          <w:t>235656</w:t>
                        </w:r>
                      </w:p>
                    </w:tc>
                    <w:tc>
                      <w:tcPr>
                        <w:tcW w:w="6614" w:type="dxa"/>
                      </w:tcPr>
                      <w:p w14:paraId="70363657" w14:textId="77777777" w:rsidR="00621DE3" w:rsidRDefault="00767B4A">
                        <w:r>
                          <w:t>Industrijski odnosi i radnička participacija</w:t>
                        </w:r>
                      </w:p>
                    </w:tc>
                    <w:tc>
                      <w:tcPr>
                        <w:tcW w:w="450" w:type="dxa"/>
                      </w:tcPr>
                      <w:p w14:paraId="6ACF9F31" w14:textId="77777777" w:rsidR="00621DE3" w:rsidRDefault="00767B4A">
                        <w:pPr>
                          <w:jc w:val="right"/>
                        </w:pPr>
                        <w:r>
                          <w:t>6</w:t>
                        </w:r>
                      </w:p>
                    </w:tc>
                    <w:tc>
                      <w:tcPr>
                        <w:tcW w:w="1052" w:type="dxa"/>
                      </w:tcPr>
                      <w:p w14:paraId="3A1B07D2" w14:textId="77777777" w:rsidR="00621DE3" w:rsidRDefault="00767B4A">
                        <w:r>
                          <w:t>30/30/0</w:t>
                        </w:r>
                      </w:p>
                    </w:tc>
                  </w:tr>
                  <w:tr w:rsidR="00621DE3" w14:paraId="659496B5" w14:textId="77777777">
                    <w:tc>
                      <w:tcPr>
                        <w:tcW w:w="901" w:type="dxa"/>
                      </w:tcPr>
                      <w:p w14:paraId="5C647985" w14:textId="77777777" w:rsidR="00621DE3" w:rsidRDefault="00767B4A">
                        <w:pPr>
                          <w:jc w:val="right"/>
                        </w:pPr>
                        <w:r>
                          <w:t>118205</w:t>
                        </w:r>
                      </w:p>
                    </w:tc>
                    <w:tc>
                      <w:tcPr>
                        <w:tcW w:w="6614" w:type="dxa"/>
                      </w:tcPr>
                      <w:p w14:paraId="1596C09B" w14:textId="77777777" w:rsidR="00621DE3" w:rsidRDefault="00767B4A">
                        <w:r>
                          <w:t>Istraživački projekt</w:t>
                        </w:r>
                      </w:p>
                    </w:tc>
                    <w:tc>
                      <w:tcPr>
                        <w:tcW w:w="450" w:type="dxa"/>
                      </w:tcPr>
                      <w:p w14:paraId="5367B341" w14:textId="77777777" w:rsidR="00621DE3" w:rsidRDefault="00767B4A">
                        <w:pPr>
                          <w:jc w:val="right"/>
                        </w:pPr>
                        <w:r>
                          <w:t>6</w:t>
                        </w:r>
                      </w:p>
                    </w:tc>
                    <w:tc>
                      <w:tcPr>
                        <w:tcW w:w="1052" w:type="dxa"/>
                      </w:tcPr>
                      <w:p w14:paraId="4C54A040" w14:textId="77777777" w:rsidR="00621DE3" w:rsidRDefault="00767B4A">
                        <w:r>
                          <w:t>15/30/15</w:t>
                        </w:r>
                      </w:p>
                    </w:tc>
                  </w:tr>
                  <w:tr w:rsidR="00621DE3" w14:paraId="2D0AC548" w14:textId="77777777">
                    <w:tc>
                      <w:tcPr>
                        <w:tcW w:w="901" w:type="dxa"/>
                      </w:tcPr>
                      <w:p w14:paraId="10668755" w14:textId="77777777" w:rsidR="00621DE3" w:rsidRDefault="00767B4A">
                        <w:pPr>
                          <w:jc w:val="right"/>
                        </w:pPr>
                        <w:r>
                          <w:t>118207</w:t>
                        </w:r>
                      </w:p>
                    </w:tc>
                    <w:tc>
                      <w:tcPr>
                        <w:tcW w:w="6614" w:type="dxa"/>
                      </w:tcPr>
                      <w:p w14:paraId="486278BB" w14:textId="77777777" w:rsidR="00621DE3" w:rsidRDefault="00767B4A">
                        <w:r>
                          <w:t xml:space="preserve">Konstrukcija i evaluacija mjernih </w:t>
                        </w:r>
                        <w:r>
                          <w:t>instrumenata</w:t>
                        </w:r>
                      </w:p>
                    </w:tc>
                    <w:tc>
                      <w:tcPr>
                        <w:tcW w:w="450" w:type="dxa"/>
                      </w:tcPr>
                      <w:p w14:paraId="04BE8843" w14:textId="77777777" w:rsidR="00621DE3" w:rsidRDefault="00767B4A">
                        <w:pPr>
                          <w:jc w:val="right"/>
                        </w:pPr>
                        <w:r>
                          <w:t>6</w:t>
                        </w:r>
                      </w:p>
                    </w:tc>
                    <w:tc>
                      <w:tcPr>
                        <w:tcW w:w="1052" w:type="dxa"/>
                      </w:tcPr>
                      <w:p w14:paraId="1C7E1C27" w14:textId="77777777" w:rsidR="00621DE3" w:rsidRDefault="00767B4A">
                        <w:r>
                          <w:t>30/30/0</w:t>
                        </w:r>
                      </w:p>
                    </w:tc>
                  </w:tr>
                  <w:tr w:rsidR="00621DE3" w14:paraId="1EFEB5BC" w14:textId="77777777">
                    <w:tc>
                      <w:tcPr>
                        <w:tcW w:w="901" w:type="dxa"/>
                      </w:tcPr>
                      <w:p w14:paraId="113F2F14" w14:textId="77777777" w:rsidR="00621DE3" w:rsidRDefault="00767B4A">
                        <w:pPr>
                          <w:jc w:val="right"/>
                        </w:pPr>
                        <w:r>
                          <w:t>131637</w:t>
                        </w:r>
                      </w:p>
                    </w:tc>
                    <w:tc>
                      <w:tcPr>
                        <w:tcW w:w="6614" w:type="dxa"/>
                      </w:tcPr>
                      <w:p w14:paraId="3FFDD687" w14:textId="77777777" w:rsidR="00621DE3" w:rsidRDefault="00767B4A">
                        <w:r>
                          <w:t>Odabrana poglavlja kvalitativne analize</w:t>
                        </w:r>
                      </w:p>
                    </w:tc>
                    <w:tc>
                      <w:tcPr>
                        <w:tcW w:w="450" w:type="dxa"/>
                      </w:tcPr>
                      <w:p w14:paraId="081BBEBB" w14:textId="77777777" w:rsidR="00621DE3" w:rsidRDefault="00767B4A">
                        <w:pPr>
                          <w:jc w:val="right"/>
                        </w:pPr>
                        <w:r>
                          <w:t>6</w:t>
                        </w:r>
                      </w:p>
                    </w:tc>
                    <w:tc>
                      <w:tcPr>
                        <w:tcW w:w="1052" w:type="dxa"/>
                      </w:tcPr>
                      <w:p w14:paraId="2B70BC90" w14:textId="77777777" w:rsidR="00621DE3" w:rsidRDefault="00767B4A">
                        <w:r>
                          <w:t>30/30/0</w:t>
                        </w:r>
                      </w:p>
                    </w:tc>
                  </w:tr>
                  <w:tr w:rsidR="00621DE3" w14:paraId="5DD66393" w14:textId="77777777">
                    <w:tc>
                      <w:tcPr>
                        <w:tcW w:w="901" w:type="dxa"/>
                      </w:tcPr>
                      <w:p w14:paraId="2C8EA379" w14:textId="77777777" w:rsidR="00621DE3" w:rsidRDefault="00767B4A">
                        <w:pPr>
                          <w:jc w:val="right"/>
                        </w:pPr>
                        <w:r>
                          <w:t>125557</w:t>
                        </w:r>
                      </w:p>
                    </w:tc>
                    <w:tc>
                      <w:tcPr>
                        <w:tcW w:w="6614" w:type="dxa"/>
                      </w:tcPr>
                      <w:p w14:paraId="772218F1" w14:textId="77777777" w:rsidR="00621DE3" w:rsidRDefault="00767B4A">
                        <w:r>
                          <w:t>Sociologija društvenih pokreta</w:t>
                        </w:r>
                      </w:p>
                    </w:tc>
                    <w:tc>
                      <w:tcPr>
                        <w:tcW w:w="450" w:type="dxa"/>
                      </w:tcPr>
                      <w:p w14:paraId="7223DA65" w14:textId="77777777" w:rsidR="00621DE3" w:rsidRDefault="00767B4A">
                        <w:pPr>
                          <w:jc w:val="right"/>
                        </w:pPr>
                        <w:r>
                          <w:t>6</w:t>
                        </w:r>
                      </w:p>
                    </w:tc>
                    <w:tc>
                      <w:tcPr>
                        <w:tcW w:w="1052" w:type="dxa"/>
                      </w:tcPr>
                      <w:p w14:paraId="647E56D7" w14:textId="77777777" w:rsidR="00621DE3" w:rsidRDefault="00767B4A">
                        <w:r>
                          <w:t>30/30/0</w:t>
                        </w:r>
                      </w:p>
                    </w:tc>
                  </w:tr>
                  <w:tr w:rsidR="00621DE3" w14:paraId="00A3E947" w14:textId="77777777">
                    <w:tc>
                      <w:tcPr>
                        <w:tcW w:w="901" w:type="dxa"/>
                      </w:tcPr>
                      <w:p w14:paraId="04B6E6B5" w14:textId="77777777" w:rsidR="00621DE3" w:rsidRDefault="00767B4A">
                        <w:pPr>
                          <w:jc w:val="right"/>
                        </w:pPr>
                        <w:r>
                          <w:t>118210</w:t>
                        </w:r>
                      </w:p>
                    </w:tc>
                    <w:tc>
                      <w:tcPr>
                        <w:tcW w:w="6614" w:type="dxa"/>
                      </w:tcPr>
                      <w:p w14:paraId="77BD5B3B" w14:textId="77777777" w:rsidR="00621DE3" w:rsidRDefault="00767B4A">
                        <w:r>
                          <w:t>Sociologija kulture</w:t>
                        </w:r>
                      </w:p>
                    </w:tc>
                    <w:tc>
                      <w:tcPr>
                        <w:tcW w:w="450" w:type="dxa"/>
                      </w:tcPr>
                      <w:p w14:paraId="3661F074" w14:textId="77777777" w:rsidR="00621DE3" w:rsidRDefault="00767B4A">
                        <w:pPr>
                          <w:jc w:val="right"/>
                        </w:pPr>
                        <w:r>
                          <w:t>6</w:t>
                        </w:r>
                      </w:p>
                    </w:tc>
                    <w:tc>
                      <w:tcPr>
                        <w:tcW w:w="1052" w:type="dxa"/>
                      </w:tcPr>
                      <w:p w14:paraId="66525C18" w14:textId="77777777" w:rsidR="00621DE3" w:rsidRDefault="00767B4A">
                        <w:r>
                          <w:t>30/30/0</w:t>
                        </w:r>
                      </w:p>
                    </w:tc>
                  </w:tr>
                  <w:tr w:rsidR="00621DE3" w14:paraId="710D5129" w14:textId="77777777">
                    <w:tc>
                      <w:tcPr>
                        <w:tcW w:w="901" w:type="dxa"/>
                      </w:tcPr>
                      <w:p w14:paraId="2B38F321" w14:textId="77777777" w:rsidR="00621DE3" w:rsidRDefault="00767B4A">
                        <w:pPr>
                          <w:jc w:val="right"/>
                        </w:pPr>
                        <w:r>
                          <w:t>118211</w:t>
                        </w:r>
                      </w:p>
                    </w:tc>
                    <w:tc>
                      <w:tcPr>
                        <w:tcW w:w="6614" w:type="dxa"/>
                      </w:tcPr>
                      <w:p w14:paraId="42D40484" w14:textId="77777777" w:rsidR="00621DE3" w:rsidRDefault="00767B4A">
                        <w:r>
                          <w:t>Sociologija nacionalne i međunarodne sigurnosti</w:t>
                        </w:r>
                      </w:p>
                    </w:tc>
                    <w:tc>
                      <w:tcPr>
                        <w:tcW w:w="450" w:type="dxa"/>
                      </w:tcPr>
                      <w:p w14:paraId="5ABE24E4" w14:textId="77777777" w:rsidR="00621DE3" w:rsidRDefault="00767B4A">
                        <w:pPr>
                          <w:jc w:val="right"/>
                        </w:pPr>
                        <w:r>
                          <w:t>6</w:t>
                        </w:r>
                      </w:p>
                    </w:tc>
                    <w:tc>
                      <w:tcPr>
                        <w:tcW w:w="1052" w:type="dxa"/>
                      </w:tcPr>
                      <w:p w14:paraId="4B9A1465" w14:textId="77777777" w:rsidR="00621DE3" w:rsidRDefault="00767B4A">
                        <w:r>
                          <w:t>30/30/0</w:t>
                        </w:r>
                      </w:p>
                    </w:tc>
                  </w:tr>
                  <w:tr w:rsidR="00621DE3" w14:paraId="6F229823" w14:textId="77777777">
                    <w:tc>
                      <w:tcPr>
                        <w:tcW w:w="901" w:type="dxa"/>
                      </w:tcPr>
                      <w:p w14:paraId="26EF965F" w14:textId="77777777" w:rsidR="00621DE3" w:rsidRDefault="00767B4A">
                        <w:pPr>
                          <w:jc w:val="right"/>
                        </w:pPr>
                        <w:r>
                          <w:t>125558</w:t>
                        </w:r>
                      </w:p>
                    </w:tc>
                    <w:tc>
                      <w:tcPr>
                        <w:tcW w:w="6614" w:type="dxa"/>
                      </w:tcPr>
                      <w:p w14:paraId="50687362" w14:textId="77777777" w:rsidR="00621DE3" w:rsidRDefault="00767B4A">
                        <w:r>
                          <w:t>Sociologija politike</w:t>
                        </w:r>
                      </w:p>
                    </w:tc>
                    <w:tc>
                      <w:tcPr>
                        <w:tcW w:w="450" w:type="dxa"/>
                      </w:tcPr>
                      <w:p w14:paraId="521F4B45" w14:textId="77777777" w:rsidR="00621DE3" w:rsidRDefault="00767B4A">
                        <w:pPr>
                          <w:jc w:val="right"/>
                        </w:pPr>
                        <w:r>
                          <w:t>6</w:t>
                        </w:r>
                      </w:p>
                    </w:tc>
                    <w:tc>
                      <w:tcPr>
                        <w:tcW w:w="1052" w:type="dxa"/>
                      </w:tcPr>
                      <w:p w14:paraId="159779A6" w14:textId="77777777" w:rsidR="00621DE3" w:rsidRDefault="00767B4A">
                        <w:r>
                          <w:t>30/30/0</w:t>
                        </w:r>
                      </w:p>
                    </w:tc>
                  </w:tr>
                  <w:tr w:rsidR="00621DE3" w14:paraId="59E75A2F" w14:textId="77777777">
                    <w:tc>
                      <w:tcPr>
                        <w:tcW w:w="901" w:type="dxa"/>
                      </w:tcPr>
                      <w:p w14:paraId="1D3377D2" w14:textId="77777777" w:rsidR="00621DE3" w:rsidRDefault="00767B4A">
                        <w:pPr>
                          <w:jc w:val="right"/>
                        </w:pPr>
                        <w:r>
                          <w:t>118214</w:t>
                        </w:r>
                      </w:p>
                    </w:tc>
                    <w:tc>
                      <w:tcPr>
                        <w:tcW w:w="6614" w:type="dxa"/>
                      </w:tcPr>
                      <w:p w14:paraId="5A886591" w14:textId="77777777" w:rsidR="00621DE3" w:rsidRDefault="00767B4A">
                        <w:r>
                          <w:t>Uvod u analitičku sociologiju</w:t>
                        </w:r>
                      </w:p>
                    </w:tc>
                    <w:tc>
                      <w:tcPr>
                        <w:tcW w:w="450" w:type="dxa"/>
                      </w:tcPr>
                      <w:p w14:paraId="3DAD40F2" w14:textId="77777777" w:rsidR="00621DE3" w:rsidRDefault="00767B4A">
                        <w:pPr>
                          <w:jc w:val="right"/>
                        </w:pPr>
                        <w:r>
                          <w:t>6</w:t>
                        </w:r>
                      </w:p>
                    </w:tc>
                    <w:tc>
                      <w:tcPr>
                        <w:tcW w:w="1052" w:type="dxa"/>
                      </w:tcPr>
                      <w:p w14:paraId="3AA15284" w14:textId="77777777" w:rsidR="00621DE3" w:rsidRDefault="00767B4A">
                        <w:r>
                          <w:t>30/30/0</w:t>
                        </w:r>
                      </w:p>
                    </w:tc>
                  </w:tr>
                  <w:tr w:rsidR="00621DE3" w14:paraId="64E148CB" w14:textId="77777777">
                    <w:tc>
                      <w:tcPr>
                        <w:tcW w:w="901" w:type="dxa"/>
                      </w:tcPr>
                      <w:p w14:paraId="1B7B9AD0" w14:textId="77777777" w:rsidR="00621DE3" w:rsidRDefault="00767B4A">
                        <w:pPr>
                          <w:jc w:val="right"/>
                        </w:pPr>
                        <w:r>
                          <w:t>235659</w:t>
                        </w:r>
                      </w:p>
                    </w:tc>
                    <w:tc>
                      <w:tcPr>
                        <w:tcW w:w="6614" w:type="dxa"/>
                      </w:tcPr>
                      <w:p w14:paraId="6FEED9F4" w14:textId="77777777" w:rsidR="00621DE3" w:rsidRDefault="00767B4A">
                        <w:r>
                          <w:t>Vizualna sociologija</w:t>
                        </w:r>
                      </w:p>
                    </w:tc>
                    <w:tc>
                      <w:tcPr>
                        <w:tcW w:w="450" w:type="dxa"/>
                      </w:tcPr>
                      <w:p w14:paraId="392C4EEA" w14:textId="77777777" w:rsidR="00621DE3" w:rsidRDefault="00767B4A">
                        <w:pPr>
                          <w:jc w:val="right"/>
                        </w:pPr>
                        <w:r>
                          <w:t>6</w:t>
                        </w:r>
                      </w:p>
                    </w:tc>
                    <w:tc>
                      <w:tcPr>
                        <w:tcW w:w="1052" w:type="dxa"/>
                      </w:tcPr>
                      <w:p w14:paraId="73DC48C9" w14:textId="77777777" w:rsidR="00621DE3" w:rsidRDefault="00767B4A">
                        <w:r>
                          <w:t>30/30/0</w:t>
                        </w:r>
                      </w:p>
                    </w:tc>
                  </w:tr>
                </w:tbl>
                <w:p w14:paraId="31B284AA" w14:textId="77777777" w:rsidR="00621DE3" w:rsidRDefault="00621DE3"/>
              </w:tc>
            </w:tr>
            <w:tr w:rsidR="00621DE3" w14:paraId="06B90DFC" w14:textId="77777777">
              <w:tc>
                <w:tcPr>
                  <w:tcW w:w="9020" w:type="dxa"/>
                  <w:tcMar>
                    <w:left w:w="60" w:type="dxa"/>
                  </w:tcMar>
                </w:tcPr>
                <w:p w14:paraId="7375BBF8" w14:textId="77777777" w:rsidR="00621DE3" w:rsidRDefault="00767B4A">
                  <w:pPr>
                    <w:spacing w:before="100" w:after="100"/>
                  </w:pPr>
                  <w:r>
                    <w:rPr>
                      <w:b/>
                    </w:rPr>
                    <w:t>Izborni kolegiji - prema potrebi odabrati preostale ECTS bodove iz ove izborne grupe (10719)</w:t>
                  </w:r>
                </w:p>
              </w:tc>
            </w:tr>
            <w:tr w:rsidR="00621DE3" w14:paraId="3EF7D234"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1502100F" w14:textId="77777777">
                    <w:tc>
                      <w:tcPr>
                        <w:tcW w:w="9020" w:type="dxa"/>
                        <w:tcMar>
                          <w:left w:w="60" w:type="dxa"/>
                        </w:tcMar>
                      </w:tcPr>
                      <w:p w14:paraId="045A3DD0" w14:textId="77777777" w:rsidR="00621DE3" w:rsidRDefault="00767B4A">
                        <w:pPr>
                          <w:spacing w:before="100" w:after="100"/>
                        </w:pPr>
                        <w:r>
                          <w:rPr>
                            <w:b/>
                          </w:rPr>
                          <w:t>Kolegiji s odsjeka</w:t>
                        </w:r>
                      </w:p>
                    </w:tc>
                  </w:tr>
                  <w:tr w:rsidR="00621DE3" w14:paraId="32233300"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1AEB541" w14:textId="77777777">
                          <w:tc>
                            <w:tcPr>
                              <w:tcW w:w="901" w:type="dxa"/>
                            </w:tcPr>
                            <w:p w14:paraId="0B2ECB78" w14:textId="77777777" w:rsidR="00621DE3" w:rsidRDefault="00767B4A">
                              <w:pPr>
                                <w:jc w:val="right"/>
                              </w:pPr>
                              <w:r>
                                <w:t>118214</w:t>
                              </w:r>
                            </w:p>
                          </w:tc>
                          <w:tc>
                            <w:tcPr>
                              <w:tcW w:w="6614" w:type="dxa"/>
                            </w:tcPr>
                            <w:p w14:paraId="1D408107" w14:textId="77777777" w:rsidR="00621DE3" w:rsidRDefault="00767B4A">
                              <w:r>
                                <w:t xml:space="preserve">Uvod u </w:t>
                              </w:r>
                              <w:r>
                                <w:t>analitičku sociologiju</w:t>
                              </w:r>
                            </w:p>
                          </w:tc>
                          <w:tc>
                            <w:tcPr>
                              <w:tcW w:w="450" w:type="dxa"/>
                            </w:tcPr>
                            <w:p w14:paraId="4EA2B97E" w14:textId="77777777" w:rsidR="00621DE3" w:rsidRDefault="00767B4A">
                              <w:pPr>
                                <w:jc w:val="right"/>
                              </w:pPr>
                              <w:r>
                                <w:t>6</w:t>
                              </w:r>
                            </w:p>
                          </w:tc>
                          <w:tc>
                            <w:tcPr>
                              <w:tcW w:w="1052" w:type="dxa"/>
                            </w:tcPr>
                            <w:p w14:paraId="53B2E958" w14:textId="77777777" w:rsidR="00621DE3" w:rsidRDefault="00767B4A">
                              <w:r>
                                <w:t>30/30/0</w:t>
                              </w:r>
                            </w:p>
                          </w:tc>
                        </w:tr>
                      </w:tbl>
                      <w:p w14:paraId="766C41BF" w14:textId="77777777" w:rsidR="00621DE3" w:rsidRDefault="00621DE3"/>
                    </w:tc>
                  </w:tr>
                  <w:tr w:rsidR="00621DE3" w14:paraId="3BB1884C" w14:textId="77777777">
                    <w:tc>
                      <w:tcPr>
                        <w:tcW w:w="9020" w:type="dxa"/>
                        <w:tcMar>
                          <w:left w:w="60" w:type="dxa"/>
                        </w:tcMar>
                      </w:tcPr>
                      <w:p w14:paraId="0B684F29" w14:textId="77777777" w:rsidR="00621DE3" w:rsidRDefault="00767B4A">
                        <w:pPr>
                          <w:spacing w:before="100" w:after="100"/>
                        </w:pPr>
                        <w:r>
                          <w:rPr>
                            <w:b/>
                          </w:rPr>
                          <w:t>Kolegiji s drugih odsjeka</w:t>
                        </w:r>
                      </w:p>
                    </w:tc>
                  </w:tr>
                  <w:tr w:rsidR="00621DE3" w14:paraId="75BA27F2" w14:textId="77777777">
                    <w:tc>
                      <w:tcPr>
                        <w:tcW w:w="9020" w:type="dxa"/>
                        <w:tcMar>
                          <w:left w:w="1240" w:type="dxa"/>
                        </w:tcMar>
                      </w:tcPr>
                      <w:p w14:paraId="24C6B27D" w14:textId="77777777" w:rsidR="00621DE3" w:rsidRDefault="00767B4A">
                        <w:r>
                          <w:t>Broj predmeta: 166</w:t>
                        </w:r>
                      </w:p>
                    </w:tc>
                  </w:tr>
                </w:tbl>
                <w:p w14:paraId="019B5425" w14:textId="77777777" w:rsidR="00621DE3" w:rsidRDefault="00621DE3"/>
              </w:tc>
            </w:tr>
          </w:tbl>
          <w:p w14:paraId="4447E8A9" w14:textId="77777777" w:rsidR="00621DE3" w:rsidRDefault="00621DE3"/>
        </w:tc>
      </w:tr>
      <w:tr w:rsidR="00621DE3" w14:paraId="4327E61A" w14:textId="77777777">
        <w:tc>
          <w:tcPr>
            <w:tcW w:w="9020" w:type="dxa"/>
          </w:tcPr>
          <w:p w14:paraId="6F8457C4" w14:textId="77777777" w:rsidR="00621DE3" w:rsidRDefault="00621DE3"/>
        </w:tc>
      </w:tr>
      <w:tr w:rsidR="00621DE3" w14:paraId="3324D829" w14:textId="77777777">
        <w:tc>
          <w:tcPr>
            <w:tcW w:w="9020" w:type="dxa"/>
          </w:tcPr>
          <w:p w14:paraId="6CB33C7F" w14:textId="77777777" w:rsidR="00621DE3" w:rsidRDefault="00621DE3"/>
        </w:tc>
      </w:tr>
      <w:tr w:rsidR="00621DE3" w14:paraId="46795859" w14:textId="77777777">
        <w:tc>
          <w:tcPr>
            <w:tcW w:w="9020" w:type="dxa"/>
          </w:tcPr>
          <w:p w14:paraId="278578D5" w14:textId="77777777" w:rsidR="00621DE3" w:rsidRDefault="00621DE3"/>
        </w:tc>
      </w:tr>
      <w:tr w:rsidR="00621DE3" w14:paraId="69D832F2" w14:textId="77777777">
        <w:tc>
          <w:tcPr>
            <w:tcW w:w="9020" w:type="dxa"/>
          </w:tcPr>
          <w:p w14:paraId="383F276C" w14:textId="77777777" w:rsidR="00621DE3" w:rsidRDefault="00621DE3"/>
        </w:tc>
      </w:tr>
      <w:tr w:rsidR="00621DE3" w14:paraId="5214426E" w14:textId="77777777">
        <w:tc>
          <w:tcPr>
            <w:tcW w:w="9020" w:type="dxa"/>
          </w:tcPr>
          <w:p w14:paraId="26277084" w14:textId="77777777" w:rsidR="00621DE3" w:rsidRDefault="00621DE3"/>
        </w:tc>
      </w:tr>
      <w:tr w:rsidR="00621DE3" w14:paraId="773DD8AC" w14:textId="77777777">
        <w:tc>
          <w:tcPr>
            <w:tcW w:w="9020" w:type="dxa"/>
          </w:tcPr>
          <w:p w14:paraId="6E4564ED" w14:textId="77777777" w:rsidR="00621DE3" w:rsidRDefault="00621DE3"/>
        </w:tc>
      </w:tr>
      <w:tr w:rsidR="00621DE3" w14:paraId="27E74BDC" w14:textId="77777777">
        <w:tc>
          <w:tcPr>
            <w:tcW w:w="9020" w:type="dxa"/>
          </w:tcPr>
          <w:p w14:paraId="1AAE3300" w14:textId="77777777" w:rsidR="00621DE3" w:rsidRDefault="00621DE3"/>
        </w:tc>
      </w:tr>
      <w:tr w:rsidR="00621DE3" w14:paraId="53637F4C" w14:textId="77777777">
        <w:tc>
          <w:tcPr>
            <w:tcW w:w="9020" w:type="dxa"/>
          </w:tcPr>
          <w:p w14:paraId="6F560DFC" w14:textId="77777777" w:rsidR="00621DE3" w:rsidRDefault="00621DE3"/>
        </w:tc>
      </w:tr>
    </w:tbl>
    <w:p w14:paraId="2B175F1A" w14:textId="77777777" w:rsidR="00621DE3" w:rsidRDefault="00621DE3"/>
    <w:p w14:paraId="3AA82FC7" w14:textId="77777777" w:rsidR="00621DE3" w:rsidRDefault="00767B4A">
      <w:r>
        <w:br w:type="page"/>
      </w:r>
    </w:p>
    <w:p w14:paraId="613DBC22" w14:textId="77777777" w:rsidR="00621DE3" w:rsidRDefault="00767B4A">
      <w:pPr>
        <w:spacing w:before="400" w:after="200"/>
      </w:pPr>
      <w:r>
        <w:rPr>
          <w:b/>
          <w:sz w:val="24"/>
          <w:szCs w:val="24"/>
        </w:rPr>
        <w:t>2. semestar</w:t>
      </w:r>
    </w:p>
    <w:tbl>
      <w:tblPr>
        <w:tblW w:w="9020" w:type="dxa"/>
        <w:tblLayout w:type="fixed"/>
        <w:tblLook w:val="04A0" w:firstRow="1" w:lastRow="0" w:firstColumn="1" w:lastColumn="0" w:noHBand="0" w:noVBand="1"/>
      </w:tblPr>
      <w:tblGrid>
        <w:gridCol w:w="9020"/>
      </w:tblGrid>
      <w:tr w:rsidR="00621DE3" w14:paraId="4EC92CF1" w14:textId="77777777">
        <w:tc>
          <w:tcPr>
            <w:tcW w:w="9020" w:type="dxa"/>
            <w:tcMar>
              <w:left w:w="60" w:type="dxa"/>
            </w:tcMar>
          </w:tcPr>
          <w:p w14:paraId="18675233" w14:textId="77777777" w:rsidR="00621DE3" w:rsidRDefault="00767B4A">
            <w:pPr>
              <w:spacing w:before="200" w:after="100"/>
            </w:pPr>
            <w:r>
              <w:rPr>
                <w:b/>
              </w:rPr>
              <w:t>Ponuda izbornih kolegija - odabrati sveukupno 30 ECTS bodova za obje izborne grupe (15090)</w:t>
            </w:r>
          </w:p>
        </w:tc>
      </w:tr>
      <w:tr w:rsidR="00621DE3" w14:paraId="7096BD97"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77C260B1" w14:textId="77777777">
              <w:tc>
                <w:tcPr>
                  <w:tcW w:w="9020" w:type="dxa"/>
                  <w:tcMar>
                    <w:left w:w="60" w:type="dxa"/>
                  </w:tcMar>
                </w:tcPr>
                <w:p w14:paraId="16CDFF28" w14:textId="77777777" w:rsidR="00621DE3" w:rsidRDefault="00767B4A">
                  <w:pPr>
                    <w:spacing w:before="100" w:after="100"/>
                  </w:pPr>
                  <w:r>
                    <w:rPr>
                      <w:b/>
                    </w:rPr>
                    <w:t xml:space="preserve">Kolegiji s unutarnjom izbornošću - </w:t>
                  </w:r>
                  <w:r>
                    <w:rPr>
                      <w:b/>
                    </w:rPr>
                    <w:t>Odabrati najmanje 18 ECTS bodova (11905)</w:t>
                  </w:r>
                </w:p>
              </w:tc>
            </w:tr>
            <w:tr w:rsidR="00621DE3" w14:paraId="527BF99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F40CF6D" w14:textId="77777777">
                    <w:tc>
                      <w:tcPr>
                        <w:tcW w:w="901" w:type="dxa"/>
                      </w:tcPr>
                      <w:p w14:paraId="77046B38" w14:textId="77777777" w:rsidR="00621DE3" w:rsidRDefault="00767B4A">
                        <w:pPr>
                          <w:jc w:val="right"/>
                        </w:pPr>
                        <w:r>
                          <w:t>59771</w:t>
                        </w:r>
                      </w:p>
                    </w:tc>
                    <w:tc>
                      <w:tcPr>
                        <w:tcW w:w="6614" w:type="dxa"/>
                      </w:tcPr>
                      <w:p w14:paraId="7F924C89" w14:textId="77777777" w:rsidR="00621DE3" w:rsidRDefault="00767B4A">
                        <w:r>
                          <w:t>Ekonomska sociologija</w:t>
                        </w:r>
                      </w:p>
                    </w:tc>
                    <w:tc>
                      <w:tcPr>
                        <w:tcW w:w="450" w:type="dxa"/>
                      </w:tcPr>
                      <w:p w14:paraId="2A8F1417" w14:textId="77777777" w:rsidR="00621DE3" w:rsidRDefault="00767B4A">
                        <w:pPr>
                          <w:jc w:val="right"/>
                        </w:pPr>
                        <w:r>
                          <w:t>6</w:t>
                        </w:r>
                      </w:p>
                    </w:tc>
                    <w:tc>
                      <w:tcPr>
                        <w:tcW w:w="1052" w:type="dxa"/>
                      </w:tcPr>
                      <w:p w14:paraId="4E02749F" w14:textId="77777777" w:rsidR="00621DE3" w:rsidRDefault="00767B4A">
                        <w:r>
                          <w:t>30/30/0</w:t>
                        </w:r>
                      </w:p>
                    </w:tc>
                  </w:tr>
                  <w:tr w:rsidR="00621DE3" w14:paraId="3361844A" w14:textId="77777777">
                    <w:tc>
                      <w:tcPr>
                        <w:tcW w:w="901" w:type="dxa"/>
                      </w:tcPr>
                      <w:p w14:paraId="0462765F" w14:textId="77777777" w:rsidR="00621DE3" w:rsidRDefault="00767B4A">
                        <w:pPr>
                          <w:jc w:val="right"/>
                        </w:pPr>
                        <w:r>
                          <w:t>225517</w:t>
                        </w:r>
                      </w:p>
                    </w:tc>
                    <w:tc>
                      <w:tcPr>
                        <w:tcW w:w="6614" w:type="dxa"/>
                      </w:tcPr>
                      <w:p w14:paraId="5063D1F5" w14:textId="77777777" w:rsidR="00621DE3" w:rsidRDefault="00767B4A">
                        <w:r>
                          <w:t>Mješovita metodologija u sociološkim istraživanjima</w:t>
                        </w:r>
                      </w:p>
                    </w:tc>
                    <w:tc>
                      <w:tcPr>
                        <w:tcW w:w="450" w:type="dxa"/>
                      </w:tcPr>
                      <w:p w14:paraId="207A8DBB" w14:textId="77777777" w:rsidR="00621DE3" w:rsidRDefault="00767B4A">
                        <w:pPr>
                          <w:jc w:val="right"/>
                        </w:pPr>
                        <w:r>
                          <w:t>6</w:t>
                        </w:r>
                      </w:p>
                    </w:tc>
                    <w:tc>
                      <w:tcPr>
                        <w:tcW w:w="1052" w:type="dxa"/>
                      </w:tcPr>
                      <w:p w14:paraId="189BFDBA" w14:textId="77777777" w:rsidR="00621DE3" w:rsidRDefault="00767B4A">
                        <w:r>
                          <w:t>15/30/15</w:t>
                        </w:r>
                      </w:p>
                    </w:tc>
                  </w:tr>
                  <w:tr w:rsidR="00621DE3" w14:paraId="7DCD5BD2" w14:textId="77777777">
                    <w:tc>
                      <w:tcPr>
                        <w:tcW w:w="901" w:type="dxa"/>
                      </w:tcPr>
                      <w:p w14:paraId="3F1CDBCE" w14:textId="77777777" w:rsidR="00621DE3" w:rsidRDefault="00767B4A">
                        <w:pPr>
                          <w:jc w:val="right"/>
                        </w:pPr>
                        <w:r>
                          <w:t>235658</w:t>
                        </w:r>
                      </w:p>
                    </w:tc>
                    <w:tc>
                      <w:tcPr>
                        <w:tcW w:w="6614" w:type="dxa"/>
                      </w:tcPr>
                      <w:p w14:paraId="51294E45" w14:textId="77777777" w:rsidR="00621DE3" w:rsidRDefault="00767B4A">
                        <w:r>
                          <w:t>Primijenjena sociologija</w:t>
                        </w:r>
                      </w:p>
                    </w:tc>
                    <w:tc>
                      <w:tcPr>
                        <w:tcW w:w="450" w:type="dxa"/>
                      </w:tcPr>
                      <w:p w14:paraId="38AC7E24" w14:textId="77777777" w:rsidR="00621DE3" w:rsidRDefault="00767B4A">
                        <w:pPr>
                          <w:jc w:val="right"/>
                        </w:pPr>
                        <w:r>
                          <w:t>6</w:t>
                        </w:r>
                      </w:p>
                    </w:tc>
                    <w:tc>
                      <w:tcPr>
                        <w:tcW w:w="1052" w:type="dxa"/>
                      </w:tcPr>
                      <w:p w14:paraId="4C6FF315" w14:textId="77777777" w:rsidR="00621DE3" w:rsidRDefault="00767B4A">
                        <w:r>
                          <w:t>15/15/0</w:t>
                        </w:r>
                      </w:p>
                    </w:tc>
                  </w:tr>
                  <w:tr w:rsidR="00621DE3" w14:paraId="0EDB1EA4" w14:textId="77777777">
                    <w:tc>
                      <w:tcPr>
                        <w:tcW w:w="901" w:type="dxa"/>
                      </w:tcPr>
                      <w:p w14:paraId="4A487668" w14:textId="77777777" w:rsidR="00621DE3" w:rsidRDefault="00767B4A">
                        <w:pPr>
                          <w:jc w:val="right"/>
                        </w:pPr>
                        <w:r>
                          <w:t>265730</w:t>
                        </w:r>
                      </w:p>
                    </w:tc>
                    <w:tc>
                      <w:tcPr>
                        <w:tcW w:w="6614" w:type="dxa"/>
                      </w:tcPr>
                      <w:p w14:paraId="58F35C01" w14:textId="77777777" w:rsidR="00621DE3" w:rsidRDefault="00767B4A">
                        <w:r>
                          <w:t>Socijalna sigurnost suvremenih društava</w:t>
                        </w:r>
                      </w:p>
                    </w:tc>
                    <w:tc>
                      <w:tcPr>
                        <w:tcW w:w="450" w:type="dxa"/>
                      </w:tcPr>
                      <w:p w14:paraId="0B1D859B" w14:textId="77777777" w:rsidR="00621DE3" w:rsidRDefault="00767B4A">
                        <w:pPr>
                          <w:jc w:val="right"/>
                        </w:pPr>
                        <w:r>
                          <w:t>4</w:t>
                        </w:r>
                      </w:p>
                    </w:tc>
                    <w:tc>
                      <w:tcPr>
                        <w:tcW w:w="1052" w:type="dxa"/>
                      </w:tcPr>
                      <w:p w14:paraId="069B4CBA" w14:textId="77777777" w:rsidR="00621DE3" w:rsidRDefault="00767B4A">
                        <w:r>
                          <w:t>30/30/0</w:t>
                        </w:r>
                      </w:p>
                    </w:tc>
                  </w:tr>
                  <w:tr w:rsidR="00621DE3" w14:paraId="2B80169B" w14:textId="77777777">
                    <w:tc>
                      <w:tcPr>
                        <w:tcW w:w="901" w:type="dxa"/>
                      </w:tcPr>
                      <w:p w14:paraId="07332D5B" w14:textId="77777777" w:rsidR="00621DE3" w:rsidRDefault="00767B4A">
                        <w:pPr>
                          <w:jc w:val="right"/>
                        </w:pPr>
                        <w:r>
                          <w:t>125559</w:t>
                        </w:r>
                      </w:p>
                    </w:tc>
                    <w:tc>
                      <w:tcPr>
                        <w:tcW w:w="6614" w:type="dxa"/>
                      </w:tcPr>
                      <w:p w14:paraId="515FC33D" w14:textId="77777777" w:rsidR="00621DE3" w:rsidRDefault="00767B4A">
                        <w:r>
                          <w:t>Sociologija poslovnog odlučivanja</w:t>
                        </w:r>
                      </w:p>
                    </w:tc>
                    <w:tc>
                      <w:tcPr>
                        <w:tcW w:w="450" w:type="dxa"/>
                      </w:tcPr>
                      <w:p w14:paraId="61D1EA6D" w14:textId="77777777" w:rsidR="00621DE3" w:rsidRDefault="00767B4A">
                        <w:pPr>
                          <w:jc w:val="right"/>
                        </w:pPr>
                        <w:r>
                          <w:t>6</w:t>
                        </w:r>
                      </w:p>
                    </w:tc>
                    <w:tc>
                      <w:tcPr>
                        <w:tcW w:w="1052" w:type="dxa"/>
                      </w:tcPr>
                      <w:p w14:paraId="4D1B4DAF" w14:textId="77777777" w:rsidR="00621DE3" w:rsidRDefault="00767B4A">
                        <w:r>
                          <w:t>30/30/0</w:t>
                        </w:r>
                      </w:p>
                    </w:tc>
                  </w:tr>
                  <w:tr w:rsidR="00621DE3" w14:paraId="6AAE202C" w14:textId="77777777">
                    <w:tc>
                      <w:tcPr>
                        <w:tcW w:w="901" w:type="dxa"/>
                      </w:tcPr>
                      <w:p w14:paraId="6BEFFE97" w14:textId="77777777" w:rsidR="00621DE3" w:rsidRDefault="00767B4A">
                        <w:pPr>
                          <w:jc w:val="right"/>
                        </w:pPr>
                        <w:r>
                          <w:t>198886</w:t>
                        </w:r>
                      </w:p>
                    </w:tc>
                    <w:tc>
                      <w:tcPr>
                        <w:tcW w:w="6614" w:type="dxa"/>
                      </w:tcPr>
                      <w:p w14:paraId="7106CF3A" w14:textId="77777777" w:rsidR="00621DE3" w:rsidRDefault="00767B4A">
                        <w:r>
                          <w:t>Sociologija vremena</w:t>
                        </w:r>
                      </w:p>
                    </w:tc>
                    <w:tc>
                      <w:tcPr>
                        <w:tcW w:w="450" w:type="dxa"/>
                      </w:tcPr>
                      <w:p w14:paraId="2D48E553" w14:textId="77777777" w:rsidR="00621DE3" w:rsidRDefault="00767B4A">
                        <w:pPr>
                          <w:jc w:val="right"/>
                        </w:pPr>
                        <w:r>
                          <w:t>4</w:t>
                        </w:r>
                      </w:p>
                    </w:tc>
                    <w:tc>
                      <w:tcPr>
                        <w:tcW w:w="1052" w:type="dxa"/>
                      </w:tcPr>
                      <w:p w14:paraId="6092615D" w14:textId="77777777" w:rsidR="00621DE3" w:rsidRDefault="00767B4A">
                        <w:r>
                          <w:t>30/0/0</w:t>
                        </w:r>
                      </w:p>
                    </w:tc>
                  </w:tr>
                  <w:tr w:rsidR="00621DE3" w14:paraId="7E4CB639" w14:textId="77777777">
                    <w:tc>
                      <w:tcPr>
                        <w:tcW w:w="901" w:type="dxa"/>
                      </w:tcPr>
                      <w:p w14:paraId="35152DB3" w14:textId="77777777" w:rsidR="00621DE3" w:rsidRDefault="00767B4A">
                        <w:pPr>
                          <w:jc w:val="right"/>
                        </w:pPr>
                        <w:r>
                          <w:t>125562</w:t>
                        </w:r>
                      </w:p>
                    </w:tc>
                    <w:tc>
                      <w:tcPr>
                        <w:tcW w:w="6614" w:type="dxa"/>
                      </w:tcPr>
                      <w:p w14:paraId="0886ED38" w14:textId="77777777" w:rsidR="00621DE3" w:rsidRDefault="00767B4A">
                        <w:r>
                          <w:t>Sociologija znanja i znanosti</w:t>
                        </w:r>
                      </w:p>
                    </w:tc>
                    <w:tc>
                      <w:tcPr>
                        <w:tcW w:w="450" w:type="dxa"/>
                      </w:tcPr>
                      <w:p w14:paraId="3B4731DE" w14:textId="77777777" w:rsidR="00621DE3" w:rsidRDefault="00767B4A">
                        <w:pPr>
                          <w:jc w:val="right"/>
                        </w:pPr>
                        <w:r>
                          <w:t>6</w:t>
                        </w:r>
                      </w:p>
                    </w:tc>
                    <w:tc>
                      <w:tcPr>
                        <w:tcW w:w="1052" w:type="dxa"/>
                      </w:tcPr>
                      <w:p w14:paraId="3550F827" w14:textId="77777777" w:rsidR="00621DE3" w:rsidRDefault="00767B4A">
                        <w:r>
                          <w:t>30/30/0</w:t>
                        </w:r>
                      </w:p>
                    </w:tc>
                  </w:tr>
                  <w:tr w:rsidR="00621DE3" w14:paraId="5B4C1209" w14:textId="77777777">
                    <w:tc>
                      <w:tcPr>
                        <w:tcW w:w="901" w:type="dxa"/>
                      </w:tcPr>
                      <w:p w14:paraId="5FF7A28A" w14:textId="77777777" w:rsidR="00621DE3" w:rsidRDefault="00767B4A">
                        <w:pPr>
                          <w:jc w:val="right"/>
                        </w:pPr>
                        <w:r>
                          <w:t>131640</w:t>
                        </w:r>
                      </w:p>
                    </w:tc>
                    <w:tc>
                      <w:tcPr>
                        <w:tcW w:w="6614" w:type="dxa"/>
                      </w:tcPr>
                      <w:p w14:paraId="3A236F76" w14:textId="77777777" w:rsidR="00621DE3" w:rsidRDefault="00767B4A">
                        <w:r>
                          <w:t>Uvod u sociodemografiju</w:t>
                        </w:r>
                      </w:p>
                    </w:tc>
                    <w:tc>
                      <w:tcPr>
                        <w:tcW w:w="450" w:type="dxa"/>
                      </w:tcPr>
                      <w:p w14:paraId="7C77C7D9" w14:textId="77777777" w:rsidR="00621DE3" w:rsidRDefault="00767B4A">
                        <w:pPr>
                          <w:jc w:val="right"/>
                        </w:pPr>
                        <w:r>
                          <w:t>6</w:t>
                        </w:r>
                      </w:p>
                    </w:tc>
                    <w:tc>
                      <w:tcPr>
                        <w:tcW w:w="1052" w:type="dxa"/>
                      </w:tcPr>
                      <w:p w14:paraId="1A3AC2B3" w14:textId="77777777" w:rsidR="00621DE3" w:rsidRDefault="00767B4A">
                        <w:r>
                          <w:t>30/30/0</w:t>
                        </w:r>
                      </w:p>
                    </w:tc>
                  </w:tr>
                </w:tbl>
                <w:p w14:paraId="105CC847" w14:textId="77777777" w:rsidR="00621DE3" w:rsidRDefault="00621DE3"/>
              </w:tc>
            </w:tr>
            <w:tr w:rsidR="00621DE3" w14:paraId="35397B5C" w14:textId="77777777">
              <w:tc>
                <w:tcPr>
                  <w:tcW w:w="9020" w:type="dxa"/>
                  <w:tcMar>
                    <w:left w:w="60" w:type="dxa"/>
                  </w:tcMar>
                </w:tcPr>
                <w:p w14:paraId="79225590" w14:textId="77777777" w:rsidR="00621DE3" w:rsidRDefault="00767B4A">
                  <w:pPr>
                    <w:spacing w:before="100" w:after="100"/>
                  </w:pPr>
                  <w:r>
                    <w:rPr>
                      <w:b/>
                    </w:rPr>
                    <w:t xml:space="preserve">Izborni kolegiji - prema potrebi odabrati preostale ECTS </w:t>
                  </w:r>
                  <w:r>
                    <w:rPr>
                      <w:b/>
                    </w:rPr>
                    <w:t>bodove iz ove izborne grupe (11906)</w:t>
                  </w:r>
                </w:p>
              </w:tc>
            </w:tr>
            <w:tr w:rsidR="00621DE3" w14:paraId="1437911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66A768DB" w14:textId="77777777">
                    <w:tc>
                      <w:tcPr>
                        <w:tcW w:w="9020" w:type="dxa"/>
                        <w:tcMar>
                          <w:left w:w="60" w:type="dxa"/>
                        </w:tcMar>
                      </w:tcPr>
                      <w:p w14:paraId="793E509C" w14:textId="77777777" w:rsidR="00621DE3" w:rsidRDefault="00767B4A">
                        <w:pPr>
                          <w:spacing w:before="100" w:after="100"/>
                        </w:pPr>
                        <w:r>
                          <w:rPr>
                            <w:b/>
                          </w:rPr>
                          <w:t>Kolegiji s drugih odsjeka</w:t>
                        </w:r>
                      </w:p>
                    </w:tc>
                  </w:tr>
                  <w:tr w:rsidR="00621DE3" w14:paraId="0D534A74" w14:textId="77777777">
                    <w:tc>
                      <w:tcPr>
                        <w:tcW w:w="9020" w:type="dxa"/>
                        <w:tcMar>
                          <w:left w:w="1240" w:type="dxa"/>
                        </w:tcMar>
                      </w:tcPr>
                      <w:p w14:paraId="3F6E80E3" w14:textId="77777777" w:rsidR="00621DE3" w:rsidRDefault="00767B4A">
                        <w:r>
                          <w:t>Broj predmeta: 136</w:t>
                        </w:r>
                      </w:p>
                    </w:tc>
                  </w:tr>
                </w:tbl>
                <w:p w14:paraId="4F5BEA47" w14:textId="77777777" w:rsidR="00621DE3" w:rsidRDefault="00621DE3"/>
              </w:tc>
            </w:tr>
          </w:tbl>
          <w:p w14:paraId="32C5FD64" w14:textId="77777777" w:rsidR="00621DE3" w:rsidRDefault="00621DE3"/>
        </w:tc>
      </w:tr>
      <w:tr w:rsidR="00621DE3" w14:paraId="73A1B501" w14:textId="77777777">
        <w:tc>
          <w:tcPr>
            <w:tcW w:w="9020" w:type="dxa"/>
          </w:tcPr>
          <w:p w14:paraId="61F44902" w14:textId="77777777" w:rsidR="00621DE3" w:rsidRDefault="00621DE3"/>
        </w:tc>
      </w:tr>
      <w:tr w:rsidR="00621DE3" w14:paraId="18456CF3" w14:textId="77777777">
        <w:tc>
          <w:tcPr>
            <w:tcW w:w="9020" w:type="dxa"/>
          </w:tcPr>
          <w:p w14:paraId="1DA9DB0E" w14:textId="77777777" w:rsidR="00621DE3" w:rsidRDefault="00621DE3"/>
        </w:tc>
      </w:tr>
      <w:tr w:rsidR="00621DE3" w14:paraId="2922B792" w14:textId="77777777">
        <w:tc>
          <w:tcPr>
            <w:tcW w:w="9020" w:type="dxa"/>
          </w:tcPr>
          <w:p w14:paraId="3A7156FB" w14:textId="77777777" w:rsidR="00621DE3" w:rsidRDefault="00621DE3"/>
        </w:tc>
      </w:tr>
      <w:tr w:rsidR="00621DE3" w14:paraId="148E2CDF" w14:textId="77777777">
        <w:tc>
          <w:tcPr>
            <w:tcW w:w="9020" w:type="dxa"/>
          </w:tcPr>
          <w:p w14:paraId="33E93475" w14:textId="77777777" w:rsidR="00621DE3" w:rsidRDefault="00621DE3"/>
        </w:tc>
      </w:tr>
      <w:tr w:rsidR="00621DE3" w14:paraId="419C1D24" w14:textId="77777777">
        <w:tc>
          <w:tcPr>
            <w:tcW w:w="9020" w:type="dxa"/>
          </w:tcPr>
          <w:p w14:paraId="2D5C1B9D" w14:textId="77777777" w:rsidR="00621DE3" w:rsidRDefault="00621DE3"/>
        </w:tc>
      </w:tr>
      <w:tr w:rsidR="00621DE3" w14:paraId="102B1B16" w14:textId="77777777">
        <w:tc>
          <w:tcPr>
            <w:tcW w:w="9020" w:type="dxa"/>
          </w:tcPr>
          <w:p w14:paraId="1D16D661" w14:textId="77777777" w:rsidR="00621DE3" w:rsidRDefault="00621DE3"/>
        </w:tc>
      </w:tr>
    </w:tbl>
    <w:p w14:paraId="60BAD848" w14:textId="77777777" w:rsidR="00621DE3" w:rsidRDefault="00621DE3"/>
    <w:p w14:paraId="7B083252" w14:textId="77777777" w:rsidR="00621DE3" w:rsidRDefault="00767B4A">
      <w:r>
        <w:br w:type="page"/>
      </w:r>
    </w:p>
    <w:p w14:paraId="047F70C6" w14:textId="77777777" w:rsidR="00621DE3" w:rsidRDefault="00767B4A">
      <w:pPr>
        <w:spacing w:before="400" w:after="200"/>
      </w:pPr>
      <w:r>
        <w:rPr>
          <w:b/>
          <w:sz w:val="24"/>
          <w:szCs w:val="24"/>
        </w:rPr>
        <w:t>3. semestar</w:t>
      </w:r>
    </w:p>
    <w:tbl>
      <w:tblPr>
        <w:tblW w:w="9020" w:type="dxa"/>
        <w:tblLayout w:type="fixed"/>
        <w:tblLook w:val="04A0" w:firstRow="1" w:lastRow="0" w:firstColumn="1" w:lastColumn="0" w:noHBand="0" w:noVBand="1"/>
      </w:tblPr>
      <w:tblGrid>
        <w:gridCol w:w="9020"/>
      </w:tblGrid>
      <w:tr w:rsidR="00621DE3" w14:paraId="71375C01" w14:textId="77777777">
        <w:tc>
          <w:tcPr>
            <w:tcW w:w="9020" w:type="dxa"/>
            <w:tcMar>
              <w:left w:w="60" w:type="dxa"/>
            </w:tcMar>
          </w:tcPr>
          <w:p w14:paraId="28160E82" w14:textId="77777777" w:rsidR="00621DE3" w:rsidRDefault="00767B4A">
            <w:pPr>
              <w:spacing w:before="200" w:after="100"/>
            </w:pPr>
            <w:r>
              <w:rPr>
                <w:b/>
              </w:rPr>
              <w:t>Ponuda izbornih kolegija - odabrati sveukupno 30 ECTS bodova za obje izborne grupe (15092)</w:t>
            </w:r>
          </w:p>
        </w:tc>
      </w:tr>
      <w:tr w:rsidR="00621DE3" w14:paraId="179C6C44"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45C90646" w14:textId="77777777">
              <w:tc>
                <w:tcPr>
                  <w:tcW w:w="9020" w:type="dxa"/>
                  <w:tcMar>
                    <w:left w:w="60" w:type="dxa"/>
                  </w:tcMar>
                </w:tcPr>
                <w:p w14:paraId="73D176D7" w14:textId="77777777" w:rsidR="00621DE3" w:rsidRDefault="00767B4A">
                  <w:pPr>
                    <w:spacing w:before="100" w:after="100"/>
                  </w:pPr>
                  <w:r>
                    <w:rPr>
                      <w:b/>
                    </w:rPr>
                    <w:t xml:space="preserve">Kolegiji s unutarnjom izbornošću - </w:t>
                  </w:r>
                  <w:r>
                    <w:rPr>
                      <w:b/>
                    </w:rPr>
                    <w:t>odabrati najmanje 18 ECTS bodova (10816)</w:t>
                  </w:r>
                </w:p>
              </w:tc>
            </w:tr>
            <w:tr w:rsidR="00621DE3" w14:paraId="42B6BEA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EBE8988" w14:textId="77777777">
                    <w:tc>
                      <w:tcPr>
                        <w:tcW w:w="901" w:type="dxa"/>
                      </w:tcPr>
                      <w:p w14:paraId="4C02821F" w14:textId="77777777" w:rsidR="00621DE3" w:rsidRDefault="00767B4A">
                        <w:pPr>
                          <w:jc w:val="right"/>
                        </w:pPr>
                        <w:r>
                          <w:t>170910</w:t>
                        </w:r>
                      </w:p>
                    </w:tc>
                    <w:tc>
                      <w:tcPr>
                        <w:tcW w:w="6614" w:type="dxa"/>
                      </w:tcPr>
                      <w:p w14:paraId="1746BF2C" w14:textId="77777777" w:rsidR="00621DE3" w:rsidRDefault="00767B4A">
                        <w:r>
                          <w:t>Civilno društvo u Hrvatskoj</w:t>
                        </w:r>
                      </w:p>
                    </w:tc>
                    <w:tc>
                      <w:tcPr>
                        <w:tcW w:w="450" w:type="dxa"/>
                      </w:tcPr>
                      <w:p w14:paraId="1020C1A5" w14:textId="77777777" w:rsidR="00621DE3" w:rsidRDefault="00767B4A">
                        <w:pPr>
                          <w:jc w:val="right"/>
                        </w:pPr>
                        <w:r>
                          <w:t>6</w:t>
                        </w:r>
                      </w:p>
                    </w:tc>
                    <w:tc>
                      <w:tcPr>
                        <w:tcW w:w="1052" w:type="dxa"/>
                      </w:tcPr>
                      <w:p w14:paraId="53B1956E" w14:textId="77777777" w:rsidR="00621DE3" w:rsidRDefault="00767B4A">
                        <w:r>
                          <w:t>30/30/0</w:t>
                        </w:r>
                      </w:p>
                    </w:tc>
                  </w:tr>
                  <w:tr w:rsidR="00621DE3" w14:paraId="7321D366" w14:textId="77777777">
                    <w:tc>
                      <w:tcPr>
                        <w:tcW w:w="901" w:type="dxa"/>
                      </w:tcPr>
                      <w:p w14:paraId="4EAF07D0" w14:textId="77777777" w:rsidR="00621DE3" w:rsidRDefault="00767B4A">
                        <w:pPr>
                          <w:jc w:val="right"/>
                        </w:pPr>
                        <w:r>
                          <w:t>235656</w:t>
                        </w:r>
                      </w:p>
                    </w:tc>
                    <w:tc>
                      <w:tcPr>
                        <w:tcW w:w="6614" w:type="dxa"/>
                      </w:tcPr>
                      <w:p w14:paraId="2BCB9580" w14:textId="77777777" w:rsidR="00621DE3" w:rsidRDefault="00767B4A">
                        <w:r>
                          <w:t>Industrijski odnosi i radnička participacija</w:t>
                        </w:r>
                      </w:p>
                    </w:tc>
                    <w:tc>
                      <w:tcPr>
                        <w:tcW w:w="450" w:type="dxa"/>
                      </w:tcPr>
                      <w:p w14:paraId="3C33084C" w14:textId="77777777" w:rsidR="00621DE3" w:rsidRDefault="00767B4A">
                        <w:pPr>
                          <w:jc w:val="right"/>
                        </w:pPr>
                        <w:r>
                          <w:t>6</w:t>
                        </w:r>
                      </w:p>
                    </w:tc>
                    <w:tc>
                      <w:tcPr>
                        <w:tcW w:w="1052" w:type="dxa"/>
                      </w:tcPr>
                      <w:p w14:paraId="0CD21950" w14:textId="77777777" w:rsidR="00621DE3" w:rsidRDefault="00767B4A">
                        <w:r>
                          <w:t>30/30/0</w:t>
                        </w:r>
                      </w:p>
                    </w:tc>
                  </w:tr>
                  <w:tr w:rsidR="00621DE3" w14:paraId="51F9216B" w14:textId="77777777">
                    <w:tc>
                      <w:tcPr>
                        <w:tcW w:w="901" w:type="dxa"/>
                      </w:tcPr>
                      <w:p w14:paraId="73B7D8E0" w14:textId="77777777" w:rsidR="00621DE3" w:rsidRDefault="00767B4A">
                        <w:pPr>
                          <w:jc w:val="right"/>
                        </w:pPr>
                        <w:r>
                          <w:t>118205</w:t>
                        </w:r>
                      </w:p>
                    </w:tc>
                    <w:tc>
                      <w:tcPr>
                        <w:tcW w:w="6614" w:type="dxa"/>
                      </w:tcPr>
                      <w:p w14:paraId="6F080E12" w14:textId="77777777" w:rsidR="00621DE3" w:rsidRDefault="00767B4A">
                        <w:r>
                          <w:t>Istraživački projekt</w:t>
                        </w:r>
                      </w:p>
                    </w:tc>
                    <w:tc>
                      <w:tcPr>
                        <w:tcW w:w="450" w:type="dxa"/>
                      </w:tcPr>
                      <w:p w14:paraId="2310BCC1" w14:textId="77777777" w:rsidR="00621DE3" w:rsidRDefault="00767B4A">
                        <w:pPr>
                          <w:jc w:val="right"/>
                        </w:pPr>
                        <w:r>
                          <w:t>6</w:t>
                        </w:r>
                      </w:p>
                    </w:tc>
                    <w:tc>
                      <w:tcPr>
                        <w:tcW w:w="1052" w:type="dxa"/>
                      </w:tcPr>
                      <w:p w14:paraId="54260776" w14:textId="77777777" w:rsidR="00621DE3" w:rsidRDefault="00767B4A">
                        <w:r>
                          <w:t>15/30/15</w:t>
                        </w:r>
                      </w:p>
                    </w:tc>
                  </w:tr>
                  <w:tr w:rsidR="00621DE3" w14:paraId="468BF373" w14:textId="77777777">
                    <w:tc>
                      <w:tcPr>
                        <w:tcW w:w="901" w:type="dxa"/>
                      </w:tcPr>
                      <w:p w14:paraId="5D83E0C2" w14:textId="77777777" w:rsidR="00621DE3" w:rsidRDefault="00767B4A">
                        <w:pPr>
                          <w:jc w:val="right"/>
                        </w:pPr>
                        <w:r>
                          <w:t>118207</w:t>
                        </w:r>
                      </w:p>
                    </w:tc>
                    <w:tc>
                      <w:tcPr>
                        <w:tcW w:w="6614" w:type="dxa"/>
                      </w:tcPr>
                      <w:p w14:paraId="275258FB" w14:textId="77777777" w:rsidR="00621DE3" w:rsidRDefault="00767B4A">
                        <w:r>
                          <w:t>Konstrukcija i evaluacija mjernih instrumenata</w:t>
                        </w:r>
                      </w:p>
                    </w:tc>
                    <w:tc>
                      <w:tcPr>
                        <w:tcW w:w="450" w:type="dxa"/>
                      </w:tcPr>
                      <w:p w14:paraId="1D2C5B3E" w14:textId="77777777" w:rsidR="00621DE3" w:rsidRDefault="00767B4A">
                        <w:pPr>
                          <w:jc w:val="right"/>
                        </w:pPr>
                        <w:r>
                          <w:t>6</w:t>
                        </w:r>
                      </w:p>
                    </w:tc>
                    <w:tc>
                      <w:tcPr>
                        <w:tcW w:w="1052" w:type="dxa"/>
                      </w:tcPr>
                      <w:p w14:paraId="49B52CFE" w14:textId="77777777" w:rsidR="00621DE3" w:rsidRDefault="00767B4A">
                        <w:r>
                          <w:t>30/30/0</w:t>
                        </w:r>
                      </w:p>
                    </w:tc>
                  </w:tr>
                  <w:tr w:rsidR="00621DE3" w14:paraId="0923275F" w14:textId="77777777">
                    <w:tc>
                      <w:tcPr>
                        <w:tcW w:w="901" w:type="dxa"/>
                      </w:tcPr>
                      <w:p w14:paraId="02076131" w14:textId="77777777" w:rsidR="00621DE3" w:rsidRDefault="00767B4A">
                        <w:pPr>
                          <w:jc w:val="right"/>
                        </w:pPr>
                        <w:r>
                          <w:t>131637</w:t>
                        </w:r>
                      </w:p>
                    </w:tc>
                    <w:tc>
                      <w:tcPr>
                        <w:tcW w:w="6614" w:type="dxa"/>
                      </w:tcPr>
                      <w:p w14:paraId="7028432E" w14:textId="77777777" w:rsidR="00621DE3" w:rsidRDefault="00767B4A">
                        <w:r>
                          <w:t>Odabrana poglavlja kvalitativne analize</w:t>
                        </w:r>
                      </w:p>
                    </w:tc>
                    <w:tc>
                      <w:tcPr>
                        <w:tcW w:w="450" w:type="dxa"/>
                      </w:tcPr>
                      <w:p w14:paraId="53A62643" w14:textId="77777777" w:rsidR="00621DE3" w:rsidRDefault="00767B4A">
                        <w:pPr>
                          <w:jc w:val="right"/>
                        </w:pPr>
                        <w:r>
                          <w:t>6</w:t>
                        </w:r>
                      </w:p>
                    </w:tc>
                    <w:tc>
                      <w:tcPr>
                        <w:tcW w:w="1052" w:type="dxa"/>
                      </w:tcPr>
                      <w:p w14:paraId="2816AE22" w14:textId="77777777" w:rsidR="00621DE3" w:rsidRDefault="00767B4A">
                        <w:r>
                          <w:t>30/30/0</w:t>
                        </w:r>
                      </w:p>
                    </w:tc>
                  </w:tr>
                  <w:tr w:rsidR="00621DE3" w14:paraId="4A554666" w14:textId="77777777">
                    <w:tc>
                      <w:tcPr>
                        <w:tcW w:w="901" w:type="dxa"/>
                      </w:tcPr>
                      <w:p w14:paraId="24AA12E6" w14:textId="77777777" w:rsidR="00621DE3" w:rsidRDefault="00767B4A">
                        <w:pPr>
                          <w:jc w:val="right"/>
                        </w:pPr>
                        <w:r>
                          <w:t>125557</w:t>
                        </w:r>
                      </w:p>
                    </w:tc>
                    <w:tc>
                      <w:tcPr>
                        <w:tcW w:w="6614" w:type="dxa"/>
                      </w:tcPr>
                      <w:p w14:paraId="2BA3BB8D" w14:textId="77777777" w:rsidR="00621DE3" w:rsidRDefault="00767B4A">
                        <w:r>
                          <w:t>Sociologija društvenih pokreta</w:t>
                        </w:r>
                      </w:p>
                    </w:tc>
                    <w:tc>
                      <w:tcPr>
                        <w:tcW w:w="450" w:type="dxa"/>
                      </w:tcPr>
                      <w:p w14:paraId="435EDA54" w14:textId="77777777" w:rsidR="00621DE3" w:rsidRDefault="00767B4A">
                        <w:pPr>
                          <w:jc w:val="right"/>
                        </w:pPr>
                        <w:r>
                          <w:t>6</w:t>
                        </w:r>
                      </w:p>
                    </w:tc>
                    <w:tc>
                      <w:tcPr>
                        <w:tcW w:w="1052" w:type="dxa"/>
                      </w:tcPr>
                      <w:p w14:paraId="28EA94A5" w14:textId="77777777" w:rsidR="00621DE3" w:rsidRDefault="00767B4A">
                        <w:r>
                          <w:t>30/30/0</w:t>
                        </w:r>
                      </w:p>
                    </w:tc>
                  </w:tr>
                  <w:tr w:rsidR="00621DE3" w14:paraId="301876DE" w14:textId="77777777">
                    <w:tc>
                      <w:tcPr>
                        <w:tcW w:w="901" w:type="dxa"/>
                      </w:tcPr>
                      <w:p w14:paraId="447A8355" w14:textId="77777777" w:rsidR="00621DE3" w:rsidRDefault="00767B4A">
                        <w:pPr>
                          <w:jc w:val="right"/>
                        </w:pPr>
                        <w:r>
                          <w:t>118210</w:t>
                        </w:r>
                      </w:p>
                    </w:tc>
                    <w:tc>
                      <w:tcPr>
                        <w:tcW w:w="6614" w:type="dxa"/>
                      </w:tcPr>
                      <w:p w14:paraId="2B0D2A46" w14:textId="77777777" w:rsidR="00621DE3" w:rsidRDefault="00767B4A">
                        <w:r>
                          <w:t>Sociologija kulture</w:t>
                        </w:r>
                      </w:p>
                    </w:tc>
                    <w:tc>
                      <w:tcPr>
                        <w:tcW w:w="450" w:type="dxa"/>
                      </w:tcPr>
                      <w:p w14:paraId="331B8377" w14:textId="77777777" w:rsidR="00621DE3" w:rsidRDefault="00767B4A">
                        <w:pPr>
                          <w:jc w:val="right"/>
                        </w:pPr>
                        <w:r>
                          <w:t>6</w:t>
                        </w:r>
                      </w:p>
                    </w:tc>
                    <w:tc>
                      <w:tcPr>
                        <w:tcW w:w="1052" w:type="dxa"/>
                      </w:tcPr>
                      <w:p w14:paraId="418F435F" w14:textId="77777777" w:rsidR="00621DE3" w:rsidRDefault="00767B4A">
                        <w:r>
                          <w:t>30/30/0</w:t>
                        </w:r>
                      </w:p>
                    </w:tc>
                  </w:tr>
                  <w:tr w:rsidR="00621DE3" w14:paraId="6C2E7A71" w14:textId="77777777">
                    <w:tc>
                      <w:tcPr>
                        <w:tcW w:w="901" w:type="dxa"/>
                      </w:tcPr>
                      <w:p w14:paraId="3594F6F2" w14:textId="77777777" w:rsidR="00621DE3" w:rsidRDefault="00767B4A">
                        <w:pPr>
                          <w:jc w:val="right"/>
                        </w:pPr>
                        <w:r>
                          <w:t>118211</w:t>
                        </w:r>
                      </w:p>
                    </w:tc>
                    <w:tc>
                      <w:tcPr>
                        <w:tcW w:w="6614" w:type="dxa"/>
                      </w:tcPr>
                      <w:p w14:paraId="2ED262A7" w14:textId="77777777" w:rsidR="00621DE3" w:rsidRDefault="00767B4A">
                        <w:r>
                          <w:t>Sociologija nacionalne i međunarodne sigurnosti</w:t>
                        </w:r>
                      </w:p>
                    </w:tc>
                    <w:tc>
                      <w:tcPr>
                        <w:tcW w:w="450" w:type="dxa"/>
                      </w:tcPr>
                      <w:p w14:paraId="581F781C" w14:textId="77777777" w:rsidR="00621DE3" w:rsidRDefault="00767B4A">
                        <w:pPr>
                          <w:jc w:val="right"/>
                        </w:pPr>
                        <w:r>
                          <w:t>6</w:t>
                        </w:r>
                      </w:p>
                    </w:tc>
                    <w:tc>
                      <w:tcPr>
                        <w:tcW w:w="1052" w:type="dxa"/>
                      </w:tcPr>
                      <w:p w14:paraId="4A4FA309" w14:textId="77777777" w:rsidR="00621DE3" w:rsidRDefault="00767B4A">
                        <w:r>
                          <w:t>30/30/0</w:t>
                        </w:r>
                      </w:p>
                    </w:tc>
                  </w:tr>
                  <w:tr w:rsidR="00621DE3" w14:paraId="7C5DBA87" w14:textId="77777777">
                    <w:tc>
                      <w:tcPr>
                        <w:tcW w:w="901" w:type="dxa"/>
                      </w:tcPr>
                      <w:p w14:paraId="4E1C29A6" w14:textId="77777777" w:rsidR="00621DE3" w:rsidRDefault="00767B4A">
                        <w:pPr>
                          <w:jc w:val="right"/>
                        </w:pPr>
                        <w:r>
                          <w:t>125558</w:t>
                        </w:r>
                      </w:p>
                    </w:tc>
                    <w:tc>
                      <w:tcPr>
                        <w:tcW w:w="6614" w:type="dxa"/>
                      </w:tcPr>
                      <w:p w14:paraId="2976B506" w14:textId="77777777" w:rsidR="00621DE3" w:rsidRDefault="00767B4A">
                        <w:r>
                          <w:t>Sociologija politike</w:t>
                        </w:r>
                      </w:p>
                    </w:tc>
                    <w:tc>
                      <w:tcPr>
                        <w:tcW w:w="450" w:type="dxa"/>
                      </w:tcPr>
                      <w:p w14:paraId="4A0B7A5A" w14:textId="77777777" w:rsidR="00621DE3" w:rsidRDefault="00767B4A">
                        <w:pPr>
                          <w:jc w:val="right"/>
                        </w:pPr>
                        <w:r>
                          <w:t>6</w:t>
                        </w:r>
                      </w:p>
                    </w:tc>
                    <w:tc>
                      <w:tcPr>
                        <w:tcW w:w="1052" w:type="dxa"/>
                      </w:tcPr>
                      <w:p w14:paraId="35619A00" w14:textId="77777777" w:rsidR="00621DE3" w:rsidRDefault="00767B4A">
                        <w:r>
                          <w:t>30/30/0</w:t>
                        </w:r>
                      </w:p>
                    </w:tc>
                  </w:tr>
                  <w:tr w:rsidR="00621DE3" w14:paraId="340B96DE" w14:textId="77777777">
                    <w:tc>
                      <w:tcPr>
                        <w:tcW w:w="901" w:type="dxa"/>
                      </w:tcPr>
                      <w:p w14:paraId="32C9C6A7" w14:textId="77777777" w:rsidR="00621DE3" w:rsidRDefault="00767B4A">
                        <w:pPr>
                          <w:jc w:val="right"/>
                        </w:pPr>
                        <w:r>
                          <w:t>118214</w:t>
                        </w:r>
                      </w:p>
                    </w:tc>
                    <w:tc>
                      <w:tcPr>
                        <w:tcW w:w="6614" w:type="dxa"/>
                      </w:tcPr>
                      <w:p w14:paraId="01D6C705" w14:textId="77777777" w:rsidR="00621DE3" w:rsidRDefault="00767B4A">
                        <w:r>
                          <w:t>Uvod u analitičku sociologiju</w:t>
                        </w:r>
                      </w:p>
                    </w:tc>
                    <w:tc>
                      <w:tcPr>
                        <w:tcW w:w="450" w:type="dxa"/>
                      </w:tcPr>
                      <w:p w14:paraId="279DAFD5" w14:textId="77777777" w:rsidR="00621DE3" w:rsidRDefault="00767B4A">
                        <w:pPr>
                          <w:jc w:val="right"/>
                        </w:pPr>
                        <w:r>
                          <w:t>6</w:t>
                        </w:r>
                      </w:p>
                    </w:tc>
                    <w:tc>
                      <w:tcPr>
                        <w:tcW w:w="1052" w:type="dxa"/>
                      </w:tcPr>
                      <w:p w14:paraId="676F4DE1" w14:textId="77777777" w:rsidR="00621DE3" w:rsidRDefault="00767B4A">
                        <w:r>
                          <w:t>30/30/0</w:t>
                        </w:r>
                      </w:p>
                    </w:tc>
                  </w:tr>
                  <w:tr w:rsidR="00621DE3" w14:paraId="2BEACCAE" w14:textId="77777777">
                    <w:tc>
                      <w:tcPr>
                        <w:tcW w:w="901" w:type="dxa"/>
                      </w:tcPr>
                      <w:p w14:paraId="3BA78C3B" w14:textId="77777777" w:rsidR="00621DE3" w:rsidRDefault="00767B4A">
                        <w:pPr>
                          <w:jc w:val="right"/>
                        </w:pPr>
                        <w:r>
                          <w:t>235659</w:t>
                        </w:r>
                      </w:p>
                    </w:tc>
                    <w:tc>
                      <w:tcPr>
                        <w:tcW w:w="6614" w:type="dxa"/>
                      </w:tcPr>
                      <w:p w14:paraId="25BB7526" w14:textId="77777777" w:rsidR="00621DE3" w:rsidRDefault="00767B4A">
                        <w:r>
                          <w:t>Vizualna sociologija</w:t>
                        </w:r>
                      </w:p>
                    </w:tc>
                    <w:tc>
                      <w:tcPr>
                        <w:tcW w:w="450" w:type="dxa"/>
                      </w:tcPr>
                      <w:p w14:paraId="2389F1BF" w14:textId="77777777" w:rsidR="00621DE3" w:rsidRDefault="00767B4A">
                        <w:pPr>
                          <w:jc w:val="right"/>
                        </w:pPr>
                        <w:r>
                          <w:t>6</w:t>
                        </w:r>
                      </w:p>
                    </w:tc>
                    <w:tc>
                      <w:tcPr>
                        <w:tcW w:w="1052" w:type="dxa"/>
                      </w:tcPr>
                      <w:p w14:paraId="7E0BF60A" w14:textId="77777777" w:rsidR="00621DE3" w:rsidRDefault="00767B4A">
                        <w:r>
                          <w:t>30/30/0</w:t>
                        </w:r>
                      </w:p>
                    </w:tc>
                  </w:tr>
                </w:tbl>
                <w:p w14:paraId="69BAEA2D" w14:textId="77777777" w:rsidR="00621DE3" w:rsidRDefault="00621DE3"/>
              </w:tc>
            </w:tr>
            <w:tr w:rsidR="00621DE3" w14:paraId="48CC7D50" w14:textId="77777777">
              <w:tc>
                <w:tcPr>
                  <w:tcW w:w="9020" w:type="dxa"/>
                  <w:tcMar>
                    <w:left w:w="60" w:type="dxa"/>
                  </w:tcMar>
                </w:tcPr>
                <w:p w14:paraId="77BDD620" w14:textId="77777777" w:rsidR="00621DE3" w:rsidRDefault="00767B4A">
                  <w:pPr>
                    <w:spacing w:before="100" w:after="100"/>
                  </w:pPr>
                  <w:r>
                    <w:rPr>
                      <w:b/>
                    </w:rPr>
                    <w:t>Izborni kolegiji - prema potrebi odabrati preostale ECTS bodove iz ove izborne grupe (10817)</w:t>
                  </w:r>
                </w:p>
              </w:tc>
            </w:tr>
            <w:tr w:rsidR="00621DE3" w14:paraId="6B11AD9E"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096B3497" w14:textId="77777777">
                    <w:tc>
                      <w:tcPr>
                        <w:tcW w:w="9020" w:type="dxa"/>
                        <w:tcMar>
                          <w:left w:w="60" w:type="dxa"/>
                        </w:tcMar>
                      </w:tcPr>
                      <w:p w14:paraId="67F05148" w14:textId="77777777" w:rsidR="00621DE3" w:rsidRDefault="00767B4A">
                        <w:pPr>
                          <w:spacing w:before="100" w:after="100"/>
                        </w:pPr>
                        <w:r>
                          <w:rPr>
                            <w:b/>
                          </w:rPr>
                          <w:t>Kolegiji s odsjeka</w:t>
                        </w:r>
                      </w:p>
                    </w:tc>
                  </w:tr>
                  <w:tr w:rsidR="00621DE3" w14:paraId="468D1DC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80619A3" w14:textId="77777777">
                          <w:tc>
                            <w:tcPr>
                              <w:tcW w:w="901" w:type="dxa"/>
                            </w:tcPr>
                            <w:p w14:paraId="70CD3AE0" w14:textId="77777777" w:rsidR="00621DE3" w:rsidRDefault="00767B4A">
                              <w:pPr>
                                <w:jc w:val="right"/>
                              </w:pPr>
                              <w:r>
                                <w:t>118214</w:t>
                              </w:r>
                            </w:p>
                          </w:tc>
                          <w:tc>
                            <w:tcPr>
                              <w:tcW w:w="6614" w:type="dxa"/>
                            </w:tcPr>
                            <w:p w14:paraId="0C58A228" w14:textId="77777777" w:rsidR="00621DE3" w:rsidRDefault="00767B4A">
                              <w:r>
                                <w:t xml:space="preserve">Uvod u analitičku </w:t>
                              </w:r>
                              <w:r>
                                <w:t>sociologiju</w:t>
                              </w:r>
                            </w:p>
                          </w:tc>
                          <w:tc>
                            <w:tcPr>
                              <w:tcW w:w="450" w:type="dxa"/>
                            </w:tcPr>
                            <w:p w14:paraId="3F5198E5" w14:textId="77777777" w:rsidR="00621DE3" w:rsidRDefault="00767B4A">
                              <w:pPr>
                                <w:jc w:val="right"/>
                              </w:pPr>
                              <w:r>
                                <w:t>6</w:t>
                              </w:r>
                            </w:p>
                          </w:tc>
                          <w:tc>
                            <w:tcPr>
                              <w:tcW w:w="1052" w:type="dxa"/>
                            </w:tcPr>
                            <w:p w14:paraId="38636428" w14:textId="77777777" w:rsidR="00621DE3" w:rsidRDefault="00767B4A">
                              <w:r>
                                <w:t>30/30/0</w:t>
                              </w:r>
                            </w:p>
                          </w:tc>
                        </w:tr>
                      </w:tbl>
                      <w:p w14:paraId="7D126A83" w14:textId="77777777" w:rsidR="00621DE3" w:rsidRDefault="00621DE3"/>
                    </w:tc>
                  </w:tr>
                  <w:tr w:rsidR="00621DE3" w14:paraId="23894EE1" w14:textId="77777777">
                    <w:tc>
                      <w:tcPr>
                        <w:tcW w:w="9020" w:type="dxa"/>
                        <w:tcMar>
                          <w:left w:w="60" w:type="dxa"/>
                        </w:tcMar>
                      </w:tcPr>
                      <w:p w14:paraId="2EBCFED7" w14:textId="77777777" w:rsidR="00621DE3" w:rsidRDefault="00767B4A">
                        <w:pPr>
                          <w:spacing w:before="100" w:after="100"/>
                        </w:pPr>
                        <w:r>
                          <w:rPr>
                            <w:b/>
                          </w:rPr>
                          <w:t>Kolegiji s drugih odsjeka</w:t>
                        </w:r>
                      </w:p>
                    </w:tc>
                  </w:tr>
                  <w:tr w:rsidR="00621DE3" w14:paraId="5ADE371C" w14:textId="77777777">
                    <w:tc>
                      <w:tcPr>
                        <w:tcW w:w="9020" w:type="dxa"/>
                        <w:tcMar>
                          <w:left w:w="1240" w:type="dxa"/>
                        </w:tcMar>
                      </w:tcPr>
                      <w:p w14:paraId="65A3E03B" w14:textId="77777777" w:rsidR="00621DE3" w:rsidRDefault="00767B4A">
                        <w:r>
                          <w:t>Broj predmeta: 166</w:t>
                        </w:r>
                      </w:p>
                    </w:tc>
                  </w:tr>
                </w:tbl>
                <w:p w14:paraId="19F51ACB" w14:textId="77777777" w:rsidR="00621DE3" w:rsidRDefault="00621DE3"/>
              </w:tc>
            </w:tr>
          </w:tbl>
          <w:p w14:paraId="203E785E" w14:textId="77777777" w:rsidR="00621DE3" w:rsidRDefault="00621DE3"/>
        </w:tc>
      </w:tr>
      <w:tr w:rsidR="00621DE3" w14:paraId="751F0FF8" w14:textId="77777777">
        <w:tc>
          <w:tcPr>
            <w:tcW w:w="9020" w:type="dxa"/>
          </w:tcPr>
          <w:p w14:paraId="66F2366E" w14:textId="77777777" w:rsidR="00621DE3" w:rsidRDefault="00621DE3"/>
        </w:tc>
      </w:tr>
      <w:tr w:rsidR="00621DE3" w14:paraId="037ED8E0" w14:textId="77777777">
        <w:tc>
          <w:tcPr>
            <w:tcW w:w="9020" w:type="dxa"/>
          </w:tcPr>
          <w:p w14:paraId="43B4A085" w14:textId="77777777" w:rsidR="00621DE3" w:rsidRDefault="00621DE3"/>
        </w:tc>
      </w:tr>
      <w:tr w:rsidR="00621DE3" w14:paraId="6399FA95" w14:textId="77777777">
        <w:tc>
          <w:tcPr>
            <w:tcW w:w="9020" w:type="dxa"/>
          </w:tcPr>
          <w:p w14:paraId="3452B296" w14:textId="77777777" w:rsidR="00621DE3" w:rsidRDefault="00621DE3"/>
        </w:tc>
      </w:tr>
      <w:tr w:rsidR="00621DE3" w14:paraId="1B2C5015" w14:textId="77777777">
        <w:tc>
          <w:tcPr>
            <w:tcW w:w="9020" w:type="dxa"/>
          </w:tcPr>
          <w:p w14:paraId="252F1B05" w14:textId="77777777" w:rsidR="00621DE3" w:rsidRDefault="00621DE3"/>
        </w:tc>
      </w:tr>
      <w:tr w:rsidR="00621DE3" w14:paraId="081714A5" w14:textId="77777777">
        <w:tc>
          <w:tcPr>
            <w:tcW w:w="9020" w:type="dxa"/>
          </w:tcPr>
          <w:p w14:paraId="0E08F120" w14:textId="77777777" w:rsidR="00621DE3" w:rsidRDefault="00621DE3"/>
        </w:tc>
      </w:tr>
      <w:tr w:rsidR="00621DE3" w14:paraId="589D66D3" w14:textId="77777777">
        <w:tc>
          <w:tcPr>
            <w:tcW w:w="9020" w:type="dxa"/>
          </w:tcPr>
          <w:p w14:paraId="787FC45F" w14:textId="77777777" w:rsidR="00621DE3" w:rsidRDefault="00621DE3"/>
        </w:tc>
      </w:tr>
      <w:tr w:rsidR="00621DE3" w14:paraId="74E66DDC" w14:textId="77777777">
        <w:tc>
          <w:tcPr>
            <w:tcW w:w="9020" w:type="dxa"/>
          </w:tcPr>
          <w:p w14:paraId="297E7F4D" w14:textId="77777777" w:rsidR="00621DE3" w:rsidRDefault="00621DE3"/>
        </w:tc>
      </w:tr>
      <w:tr w:rsidR="00621DE3" w14:paraId="03F438AD" w14:textId="77777777">
        <w:tc>
          <w:tcPr>
            <w:tcW w:w="9020" w:type="dxa"/>
          </w:tcPr>
          <w:p w14:paraId="4711764D" w14:textId="77777777" w:rsidR="00621DE3" w:rsidRDefault="00621DE3"/>
        </w:tc>
      </w:tr>
    </w:tbl>
    <w:p w14:paraId="4B2EEA03" w14:textId="77777777" w:rsidR="00621DE3" w:rsidRDefault="00621DE3"/>
    <w:p w14:paraId="61D45286" w14:textId="77777777" w:rsidR="00621DE3" w:rsidRDefault="00767B4A">
      <w:r>
        <w:br w:type="page"/>
      </w:r>
    </w:p>
    <w:p w14:paraId="296ECBED" w14:textId="77777777" w:rsidR="00621DE3" w:rsidRDefault="00767B4A">
      <w:pPr>
        <w:spacing w:before="400" w:after="200"/>
      </w:pPr>
      <w:r>
        <w:rPr>
          <w:b/>
          <w:sz w:val="24"/>
          <w:szCs w:val="24"/>
        </w:rPr>
        <w:t>4. semestar</w:t>
      </w:r>
    </w:p>
    <w:tbl>
      <w:tblPr>
        <w:tblW w:w="9020" w:type="dxa"/>
        <w:tblLayout w:type="fixed"/>
        <w:tblLook w:val="04A0" w:firstRow="1" w:lastRow="0" w:firstColumn="1" w:lastColumn="0" w:noHBand="0" w:noVBand="1"/>
      </w:tblPr>
      <w:tblGrid>
        <w:gridCol w:w="9020"/>
      </w:tblGrid>
      <w:tr w:rsidR="00621DE3" w14:paraId="7175BFFB" w14:textId="77777777">
        <w:tc>
          <w:tcPr>
            <w:tcW w:w="9020" w:type="dxa"/>
            <w:tcMar>
              <w:left w:w="60" w:type="dxa"/>
            </w:tcMar>
          </w:tcPr>
          <w:p w14:paraId="1A92167F" w14:textId="77777777" w:rsidR="00621DE3" w:rsidRDefault="00767B4A">
            <w:pPr>
              <w:spacing w:before="200" w:after="100"/>
            </w:pPr>
            <w:r>
              <w:rPr>
                <w:b/>
              </w:rPr>
              <w:t>Obavezni kolegiji</w:t>
            </w:r>
          </w:p>
        </w:tc>
      </w:tr>
      <w:tr w:rsidR="00621DE3" w14:paraId="19DC71E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EA45E6B" w14:textId="77777777">
              <w:tc>
                <w:tcPr>
                  <w:tcW w:w="901" w:type="dxa"/>
                </w:tcPr>
                <w:p w14:paraId="4D52E2B7" w14:textId="77777777" w:rsidR="00621DE3" w:rsidRDefault="00767B4A">
                  <w:pPr>
                    <w:jc w:val="right"/>
                  </w:pPr>
                  <w:r>
                    <w:t>124794</w:t>
                  </w:r>
                </w:p>
              </w:tc>
              <w:tc>
                <w:tcPr>
                  <w:tcW w:w="6614" w:type="dxa"/>
                </w:tcPr>
                <w:p w14:paraId="7FD05AEC" w14:textId="77777777" w:rsidR="00621DE3" w:rsidRDefault="00767B4A">
                  <w:r>
                    <w:t>Diplomski rad na studiju Sociologije</w:t>
                  </w:r>
                </w:p>
              </w:tc>
              <w:tc>
                <w:tcPr>
                  <w:tcW w:w="450" w:type="dxa"/>
                </w:tcPr>
                <w:p w14:paraId="773D04C5" w14:textId="77777777" w:rsidR="00621DE3" w:rsidRDefault="00767B4A">
                  <w:pPr>
                    <w:jc w:val="right"/>
                  </w:pPr>
                  <w:r>
                    <w:t>30</w:t>
                  </w:r>
                </w:p>
              </w:tc>
              <w:tc>
                <w:tcPr>
                  <w:tcW w:w="1052" w:type="dxa"/>
                </w:tcPr>
                <w:p w14:paraId="7AECEF47" w14:textId="77777777" w:rsidR="00621DE3" w:rsidRDefault="00767B4A">
                  <w:r>
                    <w:t>0/0/0</w:t>
                  </w:r>
                </w:p>
              </w:tc>
            </w:tr>
          </w:tbl>
          <w:p w14:paraId="32C710CE" w14:textId="77777777" w:rsidR="00621DE3" w:rsidRDefault="00621DE3"/>
        </w:tc>
      </w:tr>
    </w:tbl>
    <w:p w14:paraId="390A4DD6" w14:textId="77777777" w:rsidR="00621DE3" w:rsidRDefault="00621DE3"/>
    <w:p w14:paraId="5B58D6F1" w14:textId="77777777" w:rsidR="00621DE3" w:rsidRDefault="00767B4A">
      <w:r>
        <w:br w:type="page"/>
      </w:r>
    </w:p>
    <w:p w14:paraId="7A3AD156" w14:textId="77777777" w:rsidR="00621DE3" w:rsidRDefault="00767B4A">
      <w:pPr>
        <w:pStyle w:val="Naslov2"/>
        <w:spacing w:after="800"/>
        <w:jc w:val="center"/>
      </w:pPr>
      <w:r>
        <w:rPr>
          <w:rFonts w:ascii="Times New Roman" w:eastAsia="Times New Roman" w:hAnsi="Times New Roman" w:cs="Times New Roman"/>
          <w:color w:val="000000"/>
          <w:sz w:val="30"/>
          <w:szCs w:val="30"/>
        </w:rPr>
        <w:t>Sveučilišni diplomski dvopredmetni studij</w:t>
      </w:r>
      <w:r>
        <w:rPr>
          <w:rFonts w:ascii="Times New Roman" w:eastAsia="Times New Roman" w:hAnsi="Times New Roman" w:cs="Times New Roman"/>
          <w:color w:val="000000"/>
          <w:sz w:val="30"/>
          <w:szCs w:val="30"/>
        </w:rPr>
        <w:br/>
        <w:t>smjer Nastavnički</w:t>
      </w:r>
    </w:p>
    <w:p w14:paraId="3D7DBEC3" w14:textId="77777777" w:rsidR="00621DE3" w:rsidRDefault="00767B4A">
      <w:pPr>
        <w:spacing w:before="400" w:after="200"/>
      </w:pPr>
      <w:r>
        <w:rPr>
          <w:b/>
          <w:sz w:val="24"/>
          <w:szCs w:val="24"/>
        </w:rPr>
        <w:t xml:space="preserve">1. </w:t>
      </w:r>
      <w:r>
        <w:rPr>
          <w:b/>
          <w:sz w:val="24"/>
          <w:szCs w:val="24"/>
        </w:rPr>
        <w:t>semestar</w:t>
      </w:r>
    </w:p>
    <w:tbl>
      <w:tblPr>
        <w:tblW w:w="9020" w:type="dxa"/>
        <w:tblLayout w:type="fixed"/>
        <w:tblLook w:val="04A0" w:firstRow="1" w:lastRow="0" w:firstColumn="1" w:lastColumn="0" w:noHBand="0" w:noVBand="1"/>
      </w:tblPr>
      <w:tblGrid>
        <w:gridCol w:w="9020"/>
      </w:tblGrid>
      <w:tr w:rsidR="00621DE3" w14:paraId="16A8A20F" w14:textId="77777777">
        <w:tc>
          <w:tcPr>
            <w:tcW w:w="9020" w:type="dxa"/>
            <w:tcMar>
              <w:left w:w="60" w:type="dxa"/>
            </w:tcMar>
          </w:tcPr>
          <w:p w14:paraId="1C0C15AF" w14:textId="77777777" w:rsidR="00621DE3" w:rsidRDefault="00767B4A">
            <w:pPr>
              <w:spacing w:before="200" w:after="100"/>
            </w:pPr>
            <w:r>
              <w:rPr>
                <w:b/>
              </w:rPr>
              <w:t>Nastavnički modul - Obvezni kolegiji - tijekom studija odabrati 18 ECTS bodova (11012)</w:t>
            </w:r>
          </w:p>
        </w:tc>
      </w:tr>
      <w:tr w:rsidR="00621DE3" w14:paraId="1BDC18E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C36CB0E" w14:textId="77777777">
              <w:tc>
                <w:tcPr>
                  <w:tcW w:w="901" w:type="dxa"/>
                </w:tcPr>
                <w:p w14:paraId="5E5DD7DD" w14:textId="77777777" w:rsidR="00621DE3" w:rsidRDefault="00767B4A">
                  <w:pPr>
                    <w:jc w:val="right"/>
                  </w:pPr>
                  <w:r>
                    <w:t>120083</w:t>
                  </w:r>
                </w:p>
              </w:tc>
              <w:tc>
                <w:tcPr>
                  <w:tcW w:w="6614" w:type="dxa"/>
                </w:tcPr>
                <w:p w14:paraId="512F1EE3" w14:textId="77777777" w:rsidR="00621DE3" w:rsidRDefault="00767B4A">
                  <w:r>
                    <w:t>Didaktika (NM)</w:t>
                  </w:r>
                </w:p>
              </w:tc>
              <w:tc>
                <w:tcPr>
                  <w:tcW w:w="450" w:type="dxa"/>
                </w:tcPr>
                <w:p w14:paraId="17C0CFFF" w14:textId="77777777" w:rsidR="00621DE3" w:rsidRDefault="00767B4A">
                  <w:pPr>
                    <w:jc w:val="right"/>
                  </w:pPr>
                  <w:r>
                    <w:t>6</w:t>
                  </w:r>
                </w:p>
              </w:tc>
              <w:tc>
                <w:tcPr>
                  <w:tcW w:w="1052" w:type="dxa"/>
                </w:tcPr>
                <w:p w14:paraId="5AF821D5" w14:textId="77777777" w:rsidR="00621DE3" w:rsidRDefault="00767B4A">
                  <w:r>
                    <w:t>30/30/0</w:t>
                  </w:r>
                </w:p>
              </w:tc>
            </w:tr>
            <w:tr w:rsidR="00621DE3" w14:paraId="2BE1B9CF" w14:textId="77777777">
              <w:tc>
                <w:tcPr>
                  <w:tcW w:w="901" w:type="dxa"/>
                </w:tcPr>
                <w:p w14:paraId="5D18E0C1" w14:textId="77777777" w:rsidR="00621DE3" w:rsidRDefault="00767B4A">
                  <w:pPr>
                    <w:jc w:val="right"/>
                  </w:pPr>
                  <w:r>
                    <w:t>120082</w:t>
                  </w:r>
                </w:p>
              </w:tc>
              <w:tc>
                <w:tcPr>
                  <w:tcW w:w="6614" w:type="dxa"/>
                </w:tcPr>
                <w:p w14:paraId="1E7331F1" w14:textId="77777777" w:rsidR="00621DE3" w:rsidRDefault="00767B4A">
                  <w:r>
                    <w:t>Psihologija odgoja i obrazovanja (NM)</w:t>
                  </w:r>
                </w:p>
              </w:tc>
              <w:tc>
                <w:tcPr>
                  <w:tcW w:w="450" w:type="dxa"/>
                </w:tcPr>
                <w:p w14:paraId="444FBE9F" w14:textId="77777777" w:rsidR="00621DE3" w:rsidRDefault="00767B4A">
                  <w:pPr>
                    <w:jc w:val="right"/>
                  </w:pPr>
                  <w:r>
                    <w:t>6</w:t>
                  </w:r>
                </w:p>
              </w:tc>
              <w:tc>
                <w:tcPr>
                  <w:tcW w:w="1052" w:type="dxa"/>
                </w:tcPr>
                <w:p w14:paraId="4250ABF5" w14:textId="77777777" w:rsidR="00621DE3" w:rsidRDefault="00767B4A">
                  <w:r>
                    <w:t>30/30/0</w:t>
                  </w:r>
                </w:p>
              </w:tc>
            </w:tr>
            <w:tr w:rsidR="00621DE3" w14:paraId="345F2288" w14:textId="77777777">
              <w:tc>
                <w:tcPr>
                  <w:tcW w:w="901" w:type="dxa"/>
                </w:tcPr>
                <w:p w14:paraId="0DA211F2" w14:textId="77777777" w:rsidR="00621DE3" w:rsidRDefault="00767B4A">
                  <w:pPr>
                    <w:jc w:val="right"/>
                  </w:pPr>
                  <w:r>
                    <w:t>120085</w:t>
                  </w:r>
                </w:p>
              </w:tc>
              <w:tc>
                <w:tcPr>
                  <w:tcW w:w="6614" w:type="dxa"/>
                </w:tcPr>
                <w:p w14:paraId="1D9718EE" w14:textId="77777777" w:rsidR="00621DE3" w:rsidRDefault="00767B4A">
                  <w:r>
                    <w:t>Sustavna pedagogija (NM)</w:t>
                  </w:r>
                </w:p>
              </w:tc>
              <w:tc>
                <w:tcPr>
                  <w:tcW w:w="450" w:type="dxa"/>
                </w:tcPr>
                <w:p w14:paraId="48A415C9" w14:textId="77777777" w:rsidR="00621DE3" w:rsidRDefault="00767B4A">
                  <w:pPr>
                    <w:jc w:val="right"/>
                  </w:pPr>
                  <w:r>
                    <w:t>6</w:t>
                  </w:r>
                </w:p>
              </w:tc>
              <w:tc>
                <w:tcPr>
                  <w:tcW w:w="1052" w:type="dxa"/>
                </w:tcPr>
                <w:p w14:paraId="59E4AA1E" w14:textId="77777777" w:rsidR="00621DE3" w:rsidRDefault="00767B4A">
                  <w:r>
                    <w:t>30/30/0</w:t>
                  </w:r>
                </w:p>
              </w:tc>
            </w:tr>
          </w:tbl>
          <w:p w14:paraId="40BC88E2" w14:textId="77777777" w:rsidR="00621DE3" w:rsidRDefault="00621DE3"/>
        </w:tc>
      </w:tr>
      <w:tr w:rsidR="00621DE3" w14:paraId="4532AC60" w14:textId="77777777">
        <w:tc>
          <w:tcPr>
            <w:tcW w:w="9020" w:type="dxa"/>
            <w:tcMar>
              <w:left w:w="60" w:type="dxa"/>
            </w:tcMar>
          </w:tcPr>
          <w:p w14:paraId="65B3FE61" w14:textId="77777777" w:rsidR="00621DE3" w:rsidRDefault="00767B4A">
            <w:pPr>
              <w:spacing w:before="200" w:after="100"/>
            </w:pPr>
            <w:r>
              <w:rPr>
                <w:b/>
              </w:rPr>
              <w:t xml:space="preserve">Izborni kolegiji </w:t>
            </w:r>
            <w:r>
              <w:rPr>
                <w:b/>
              </w:rPr>
              <w:t>metodičkog bloka sociologije - tijekom prva tri semestra odabrati najmanje 15 ECTS bodova (10715)</w:t>
            </w:r>
          </w:p>
        </w:tc>
      </w:tr>
      <w:tr w:rsidR="00621DE3" w14:paraId="20C2C42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298AC68" w14:textId="77777777">
              <w:tc>
                <w:tcPr>
                  <w:tcW w:w="901" w:type="dxa"/>
                </w:tcPr>
                <w:p w14:paraId="440BB03F" w14:textId="77777777" w:rsidR="00621DE3" w:rsidRDefault="00767B4A">
                  <w:pPr>
                    <w:jc w:val="right"/>
                  </w:pPr>
                  <w:r>
                    <w:t>170910</w:t>
                  </w:r>
                </w:p>
              </w:tc>
              <w:tc>
                <w:tcPr>
                  <w:tcW w:w="6614" w:type="dxa"/>
                </w:tcPr>
                <w:p w14:paraId="0F7544C5" w14:textId="77777777" w:rsidR="00621DE3" w:rsidRDefault="00767B4A">
                  <w:r>
                    <w:t>Civilno društvo u Hrvatskoj</w:t>
                  </w:r>
                </w:p>
              </w:tc>
              <w:tc>
                <w:tcPr>
                  <w:tcW w:w="450" w:type="dxa"/>
                </w:tcPr>
                <w:p w14:paraId="20DBF1EA" w14:textId="77777777" w:rsidR="00621DE3" w:rsidRDefault="00767B4A">
                  <w:pPr>
                    <w:jc w:val="right"/>
                  </w:pPr>
                  <w:r>
                    <w:t>6</w:t>
                  </w:r>
                </w:p>
              </w:tc>
              <w:tc>
                <w:tcPr>
                  <w:tcW w:w="1052" w:type="dxa"/>
                </w:tcPr>
                <w:p w14:paraId="30DC6843" w14:textId="77777777" w:rsidR="00621DE3" w:rsidRDefault="00767B4A">
                  <w:r>
                    <w:t>30/30/0</w:t>
                  </w:r>
                </w:p>
              </w:tc>
            </w:tr>
            <w:tr w:rsidR="00621DE3" w14:paraId="419BEC4F" w14:textId="77777777">
              <w:tc>
                <w:tcPr>
                  <w:tcW w:w="901" w:type="dxa"/>
                </w:tcPr>
                <w:p w14:paraId="061AD200" w14:textId="77777777" w:rsidR="00621DE3" w:rsidRDefault="00767B4A">
                  <w:pPr>
                    <w:jc w:val="right"/>
                  </w:pPr>
                  <w:r>
                    <w:t>235656</w:t>
                  </w:r>
                </w:p>
              </w:tc>
              <w:tc>
                <w:tcPr>
                  <w:tcW w:w="6614" w:type="dxa"/>
                </w:tcPr>
                <w:p w14:paraId="4DF6F0AA" w14:textId="77777777" w:rsidR="00621DE3" w:rsidRDefault="00767B4A">
                  <w:r>
                    <w:t>Industrijski odnosi i radnička participacija</w:t>
                  </w:r>
                </w:p>
              </w:tc>
              <w:tc>
                <w:tcPr>
                  <w:tcW w:w="450" w:type="dxa"/>
                </w:tcPr>
                <w:p w14:paraId="157B791C" w14:textId="77777777" w:rsidR="00621DE3" w:rsidRDefault="00767B4A">
                  <w:pPr>
                    <w:jc w:val="right"/>
                  </w:pPr>
                  <w:r>
                    <w:t>6</w:t>
                  </w:r>
                </w:p>
              </w:tc>
              <w:tc>
                <w:tcPr>
                  <w:tcW w:w="1052" w:type="dxa"/>
                </w:tcPr>
                <w:p w14:paraId="3CE1E85C" w14:textId="77777777" w:rsidR="00621DE3" w:rsidRDefault="00767B4A">
                  <w:r>
                    <w:t>30/30/0</w:t>
                  </w:r>
                </w:p>
              </w:tc>
            </w:tr>
            <w:tr w:rsidR="00621DE3" w14:paraId="7B9B9EB8" w14:textId="77777777">
              <w:tc>
                <w:tcPr>
                  <w:tcW w:w="901" w:type="dxa"/>
                </w:tcPr>
                <w:p w14:paraId="15C57934" w14:textId="77777777" w:rsidR="00621DE3" w:rsidRDefault="00767B4A">
                  <w:pPr>
                    <w:jc w:val="right"/>
                  </w:pPr>
                  <w:r>
                    <w:t>118205</w:t>
                  </w:r>
                </w:p>
              </w:tc>
              <w:tc>
                <w:tcPr>
                  <w:tcW w:w="6614" w:type="dxa"/>
                </w:tcPr>
                <w:p w14:paraId="53C785F3" w14:textId="77777777" w:rsidR="00621DE3" w:rsidRDefault="00767B4A">
                  <w:r>
                    <w:t>Istraživački projekt</w:t>
                  </w:r>
                </w:p>
              </w:tc>
              <w:tc>
                <w:tcPr>
                  <w:tcW w:w="450" w:type="dxa"/>
                </w:tcPr>
                <w:p w14:paraId="286A8EC0" w14:textId="77777777" w:rsidR="00621DE3" w:rsidRDefault="00767B4A">
                  <w:pPr>
                    <w:jc w:val="right"/>
                  </w:pPr>
                  <w:r>
                    <w:t>6</w:t>
                  </w:r>
                </w:p>
              </w:tc>
              <w:tc>
                <w:tcPr>
                  <w:tcW w:w="1052" w:type="dxa"/>
                </w:tcPr>
                <w:p w14:paraId="1AF31C91" w14:textId="77777777" w:rsidR="00621DE3" w:rsidRDefault="00767B4A">
                  <w:r>
                    <w:t>15/30/15</w:t>
                  </w:r>
                </w:p>
              </w:tc>
            </w:tr>
            <w:tr w:rsidR="00621DE3" w14:paraId="02CA90AF" w14:textId="77777777">
              <w:tc>
                <w:tcPr>
                  <w:tcW w:w="901" w:type="dxa"/>
                </w:tcPr>
                <w:p w14:paraId="1C24F3F4" w14:textId="77777777" w:rsidR="00621DE3" w:rsidRDefault="00767B4A">
                  <w:pPr>
                    <w:jc w:val="right"/>
                  </w:pPr>
                  <w:r>
                    <w:t>118207</w:t>
                  </w:r>
                </w:p>
              </w:tc>
              <w:tc>
                <w:tcPr>
                  <w:tcW w:w="6614" w:type="dxa"/>
                </w:tcPr>
                <w:p w14:paraId="50AF9BE6" w14:textId="77777777" w:rsidR="00621DE3" w:rsidRDefault="00767B4A">
                  <w:r>
                    <w:t>Konstrukcija i evaluacija mjernih instrumenata</w:t>
                  </w:r>
                </w:p>
              </w:tc>
              <w:tc>
                <w:tcPr>
                  <w:tcW w:w="450" w:type="dxa"/>
                </w:tcPr>
                <w:p w14:paraId="7BFCB299" w14:textId="77777777" w:rsidR="00621DE3" w:rsidRDefault="00767B4A">
                  <w:pPr>
                    <w:jc w:val="right"/>
                  </w:pPr>
                  <w:r>
                    <w:t>6</w:t>
                  </w:r>
                </w:p>
              </w:tc>
              <w:tc>
                <w:tcPr>
                  <w:tcW w:w="1052" w:type="dxa"/>
                </w:tcPr>
                <w:p w14:paraId="285C94F0" w14:textId="77777777" w:rsidR="00621DE3" w:rsidRDefault="00767B4A">
                  <w:r>
                    <w:t>30/30/0</w:t>
                  </w:r>
                </w:p>
              </w:tc>
            </w:tr>
            <w:tr w:rsidR="00621DE3" w14:paraId="2163C438" w14:textId="77777777">
              <w:tc>
                <w:tcPr>
                  <w:tcW w:w="901" w:type="dxa"/>
                </w:tcPr>
                <w:p w14:paraId="301D46B8" w14:textId="77777777" w:rsidR="00621DE3" w:rsidRDefault="00767B4A">
                  <w:pPr>
                    <w:jc w:val="right"/>
                  </w:pPr>
                  <w:r>
                    <w:t>131637</w:t>
                  </w:r>
                </w:p>
              </w:tc>
              <w:tc>
                <w:tcPr>
                  <w:tcW w:w="6614" w:type="dxa"/>
                </w:tcPr>
                <w:p w14:paraId="6E2EBCB6" w14:textId="77777777" w:rsidR="00621DE3" w:rsidRDefault="00767B4A">
                  <w:r>
                    <w:t>Odabrana poglavlja kvalitativne analize</w:t>
                  </w:r>
                </w:p>
              </w:tc>
              <w:tc>
                <w:tcPr>
                  <w:tcW w:w="450" w:type="dxa"/>
                </w:tcPr>
                <w:p w14:paraId="120A87FC" w14:textId="77777777" w:rsidR="00621DE3" w:rsidRDefault="00767B4A">
                  <w:pPr>
                    <w:jc w:val="right"/>
                  </w:pPr>
                  <w:r>
                    <w:t>6</w:t>
                  </w:r>
                </w:p>
              </w:tc>
              <w:tc>
                <w:tcPr>
                  <w:tcW w:w="1052" w:type="dxa"/>
                </w:tcPr>
                <w:p w14:paraId="390F7762" w14:textId="77777777" w:rsidR="00621DE3" w:rsidRDefault="00767B4A">
                  <w:r>
                    <w:t>30/30/0</w:t>
                  </w:r>
                </w:p>
              </w:tc>
            </w:tr>
            <w:tr w:rsidR="00621DE3" w14:paraId="679704E6" w14:textId="77777777">
              <w:tc>
                <w:tcPr>
                  <w:tcW w:w="901" w:type="dxa"/>
                </w:tcPr>
                <w:p w14:paraId="0B6B551D" w14:textId="77777777" w:rsidR="00621DE3" w:rsidRDefault="00767B4A">
                  <w:pPr>
                    <w:jc w:val="right"/>
                  </w:pPr>
                  <w:r>
                    <w:t>125557</w:t>
                  </w:r>
                </w:p>
              </w:tc>
              <w:tc>
                <w:tcPr>
                  <w:tcW w:w="6614" w:type="dxa"/>
                </w:tcPr>
                <w:p w14:paraId="2FACF8ED" w14:textId="77777777" w:rsidR="00621DE3" w:rsidRDefault="00767B4A">
                  <w:r>
                    <w:t>Sociologija društvenih pokreta</w:t>
                  </w:r>
                </w:p>
              </w:tc>
              <w:tc>
                <w:tcPr>
                  <w:tcW w:w="450" w:type="dxa"/>
                </w:tcPr>
                <w:p w14:paraId="19D66934" w14:textId="77777777" w:rsidR="00621DE3" w:rsidRDefault="00767B4A">
                  <w:pPr>
                    <w:jc w:val="right"/>
                  </w:pPr>
                  <w:r>
                    <w:t>6</w:t>
                  </w:r>
                </w:p>
              </w:tc>
              <w:tc>
                <w:tcPr>
                  <w:tcW w:w="1052" w:type="dxa"/>
                </w:tcPr>
                <w:p w14:paraId="518E9FD8" w14:textId="77777777" w:rsidR="00621DE3" w:rsidRDefault="00767B4A">
                  <w:r>
                    <w:t>30/30/0</w:t>
                  </w:r>
                </w:p>
              </w:tc>
            </w:tr>
            <w:tr w:rsidR="00621DE3" w14:paraId="3684152B" w14:textId="77777777">
              <w:tc>
                <w:tcPr>
                  <w:tcW w:w="901" w:type="dxa"/>
                </w:tcPr>
                <w:p w14:paraId="27A3C6D2" w14:textId="77777777" w:rsidR="00621DE3" w:rsidRDefault="00767B4A">
                  <w:pPr>
                    <w:jc w:val="right"/>
                  </w:pPr>
                  <w:r>
                    <w:t>118210</w:t>
                  </w:r>
                </w:p>
              </w:tc>
              <w:tc>
                <w:tcPr>
                  <w:tcW w:w="6614" w:type="dxa"/>
                </w:tcPr>
                <w:p w14:paraId="510F22E8" w14:textId="77777777" w:rsidR="00621DE3" w:rsidRDefault="00767B4A">
                  <w:r>
                    <w:t>Sociologija kulture</w:t>
                  </w:r>
                </w:p>
              </w:tc>
              <w:tc>
                <w:tcPr>
                  <w:tcW w:w="450" w:type="dxa"/>
                </w:tcPr>
                <w:p w14:paraId="4CBAF619" w14:textId="77777777" w:rsidR="00621DE3" w:rsidRDefault="00767B4A">
                  <w:pPr>
                    <w:jc w:val="right"/>
                  </w:pPr>
                  <w:r>
                    <w:t>6</w:t>
                  </w:r>
                </w:p>
              </w:tc>
              <w:tc>
                <w:tcPr>
                  <w:tcW w:w="1052" w:type="dxa"/>
                </w:tcPr>
                <w:p w14:paraId="3B7FF26D" w14:textId="77777777" w:rsidR="00621DE3" w:rsidRDefault="00767B4A">
                  <w:r>
                    <w:t>30/30/0</w:t>
                  </w:r>
                </w:p>
              </w:tc>
            </w:tr>
            <w:tr w:rsidR="00621DE3" w14:paraId="73B0DC06" w14:textId="77777777">
              <w:tc>
                <w:tcPr>
                  <w:tcW w:w="901" w:type="dxa"/>
                </w:tcPr>
                <w:p w14:paraId="042CD6BC" w14:textId="77777777" w:rsidR="00621DE3" w:rsidRDefault="00767B4A">
                  <w:pPr>
                    <w:jc w:val="right"/>
                  </w:pPr>
                  <w:r>
                    <w:t>118211</w:t>
                  </w:r>
                </w:p>
              </w:tc>
              <w:tc>
                <w:tcPr>
                  <w:tcW w:w="6614" w:type="dxa"/>
                </w:tcPr>
                <w:p w14:paraId="4736A20B" w14:textId="77777777" w:rsidR="00621DE3" w:rsidRDefault="00767B4A">
                  <w:r>
                    <w:t xml:space="preserve">Sociologija nacionalne i </w:t>
                  </w:r>
                  <w:r>
                    <w:t>međunarodne sigurnosti</w:t>
                  </w:r>
                </w:p>
              </w:tc>
              <w:tc>
                <w:tcPr>
                  <w:tcW w:w="450" w:type="dxa"/>
                </w:tcPr>
                <w:p w14:paraId="15F35F3C" w14:textId="77777777" w:rsidR="00621DE3" w:rsidRDefault="00767B4A">
                  <w:pPr>
                    <w:jc w:val="right"/>
                  </w:pPr>
                  <w:r>
                    <w:t>6</w:t>
                  </w:r>
                </w:p>
              </w:tc>
              <w:tc>
                <w:tcPr>
                  <w:tcW w:w="1052" w:type="dxa"/>
                </w:tcPr>
                <w:p w14:paraId="34992F1B" w14:textId="77777777" w:rsidR="00621DE3" w:rsidRDefault="00767B4A">
                  <w:r>
                    <w:t>30/30/0</w:t>
                  </w:r>
                </w:p>
              </w:tc>
            </w:tr>
            <w:tr w:rsidR="00621DE3" w14:paraId="0D08386D" w14:textId="77777777">
              <w:tc>
                <w:tcPr>
                  <w:tcW w:w="901" w:type="dxa"/>
                </w:tcPr>
                <w:p w14:paraId="62F5BB61" w14:textId="77777777" w:rsidR="00621DE3" w:rsidRDefault="00767B4A">
                  <w:pPr>
                    <w:jc w:val="right"/>
                  </w:pPr>
                  <w:r>
                    <w:t>125558</w:t>
                  </w:r>
                </w:p>
              </w:tc>
              <w:tc>
                <w:tcPr>
                  <w:tcW w:w="6614" w:type="dxa"/>
                </w:tcPr>
                <w:p w14:paraId="082252FB" w14:textId="77777777" w:rsidR="00621DE3" w:rsidRDefault="00767B4A">
                  <w:r>
                    <w:t>Sociologija politike</w:t>
                  </w:r>
                </w:p>
              </w:tc>
              <w:tc>
                <w:tcPr>
                  <w:tcW w:w="450" w:type="dxa"/>
                </w:tcPr>
                <w:p w14:paraId="27D61963" w14:textId="77777777" w:rsidR="00621DE3" w:rsidRDefault="00767B4A">
                  <w:pPr>
                    <w:jc w:val="right"/>
                  </w:pPr>
                  <w:r>
                    <w:t>6</w:t>
                  </w:r>
                </w:p>
              </w:tc>
              <w:tc>
                <w:tcPr>
                  <w:tcW w:w="1052" w:type="dxa"/>
                </w:tcPr>
                <w:p w14:paraId="5B98B943" w14:textId="77777777" w:rsidR="00621DE3" w:rsidRDefault="00767B4A">
                  <w:r>
                    <w:t>30/30/0</w:t>
                  </w:r>
                </w:p>
              </w:tc>
            </w:tr>
            <w:tr w:rsidR="00621DE3" w14:paraId="1A300894" w14:textId="77777777">
              <w:tc>
                <w:tcPr>
                  <w:tcW w:w="901" w:type="dxa"/>
                </w:tcPr>
                <w:p w14:paraId="0F697575" w14:textId="77777777" w:rsidR="00621DE3" w:rsidRDefault="00767B4A">
                  <w:pPr>
                    <w:jc w:val="right"/>
                  </w:pPr>
                  <w:r>
                    <w:t>118214</w:t>
                  </w:r>
                </w:p>
              </w:tc>
              <w:tc>
                <w:tcPr>
                  <w:tcW w:w="6614" w:type="dxa"/>
                </w:tcPr>
                <w:p w14:paraId="5BCBC465" w14:textId="77777777" w:rsidR="00621DE3" w:rsidRDefault="00767B4A">
                  <w:r>
                    <w:t>Uvod u analitičku sociologiju</w:t>
                  </w:r>
                </w:p>
              </w:tc>
              <w:tc>
                <w:tcPr>
                  <w:tcW w:w="450" w:type="dxa"/>
                </w:tcPr>
                <w:p w14:paraId="333A4E0E" w14:textId="77777777" w:rsidR="00621DE3" w:rsidRDefault="00767B4A">
                  <w:pPr>
                    <w:jc w:val="right"/>
                  </w:pPr>
                  <w:r>
                    <w:t>6</w:t>
                  </w:r>
                </w:p>
              </w:tc>
              <w:tc>
                <w:tcPr>
                  <w:tcW w:w="1052" w:type="dxa"/>
                </w:tcPr>
                <w:p w14:paraId="5ED1301F" w14:textId="77777777" w:rsidR="00621DE3" w:rsidRDefault="00767B4A">
                  <w:r>
                    <w:t>30/30/0</w:t>
                  </w:r>
                </w:p>
              </w:tc>
            </w:tr>
            <w:tr w:rsidR="00621DE3" w14:paraId="14D04458" w14:textId="77777777">
              <w:tc>
                <w:tcPr>
                  <w:tcW w:w="901" w:type="dxa"/>
                </w:tcPr>
                <w:p w14:paraId="3FC5DE26" w14:textId="77777777" w:rsidR="00621DE3" w:rsidRDefault="00767B4A">
                  <w:pPr>
                    <w:jc w:val="right"/>
                  </w:pPr>
                  <w:r>
                    <w:t>235659</w:t>
                  </w:r>
                </w:p>
              </w:tc>
              <w:tc>
                <w:tcPr>
                  <w:tcW w:w="6614" w:type="dxa"/>
                </w:tcPr>
                <w:p w14:paraId="24E81D1E" w14:textId="77777777" w:rsidR="00621DE3" w:rsidRDefault="00767B4A">
                  <w:r>
                    <w:t>Vizualna sociologija</w:t>
                  </w:r>
                </w:p>
              </w:tc>
              <w:tc>
                <w:tcPr>
                  <w:tcW w:w="450" w:type="dxa"/>
                </w:tcPr>
                <w:p w14:paraId="77B1BC0C" w14:textId="77777777" w:rsidR="00621DE3" w:rsidRDefault="00767B4A">
                  <w:pPr>
                    <w:jc w:val="right"/>
                  </w:pPr>
                  <w:r>
                    <w:t>6</w:t>
                  </w:r>
                </w:p>
              </w:tc>
              <w:tc>
                <w:tcPr>
                  <w:tcW w:w="1052" w:type="dxa"/>
                </w:tcPr>
                <w:p w14:paraId="78880261" w14:textId="77777777" w:rsidR="00621DE3" w:rsidRDefault="00767B4A">
                  <w:r>
                    <w:t>30/30/0</w:t>
                  </w:r>
                </w:p>
              </w:tc>
            </w:tr>
          </w:tbl>
          <w:p w14:paraId="14DA9640" w14:textId="77777777" w:rsidR="00621DE3" w:rsidRDefault="00621DE3"/>
        </w:tc>
      </w:tr>
      <w:tr w:rsidR="00621DE3" w14:paraId="7AF43D94" w14:textId="77777777">
        <w:tc>
          <w:tcPr>
            <w:tcW w:w="9020" w:type="dxa"/>
            <w:tcMar>
              <w:left w:w="60" w:type="dxa"/>
            </w:tcMar>
          </w:tcPr>
          <w:p w14:paraId="6AEC0121" w14:textId="77777777" w:rsidR="00621DE3" w:rsidRDefault="00767B4A">
            <w:pPr>
              <w:spacing w:before="200" w:after="100"/>
            </w:pPr>
            <w:r>
              <w:rPr>
                <w:b/>
              </w:rPr>
              <w:t>Nastavnički modul - Izborni kolegiji - opcionalan odabir kolegija (12638)</w:t>
            </w:r>
          </w:p>
        </w:tc>
      </w:tr>
      <w:tr w:rsidR="00621DE3" w14:paraId="16A16EF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D6C268E" w14:textId="77777777">
              <w:tc>
                <w:tcPr>
                  <w:tcW w:w="901" w:type="dxa"/>
                </w:tcPr>
                <w:p w14:paraId="06EB5ADE" w14:textId="77777777" w:rsidR="00621DE3" w:rsidRDefault="00767B4A">
                  <w:pPr>
                    <w:jc w:val="right"/>
                  </w:pPr>
                  <w:r>
                    <w:t>170910</w:t>
                  </w:r>
                </w:p>
              </w:tc>
              <w:tc>
                <w:tcPr>
                  <w:tcW w:w="6614" w:type="dxa"/>
                </w:tcPr>
                <w:p w14:paraId="0E09B31E" w14:textId="77777777" w:rsidR="00621DE3" w:rsidRDefault="00767B4A">
                  <w:r>
                    <w:t>Civilno društvo u Hrvatskoj</w:t>
                  </w:r>
                </w:p>
              </w:tc>
              <w:tc>
                <w:tcPr>
                  <w:tcW w:w="450" w:type="dxa"/>
                </w:tcPr>
                <w:p w14:paraId="25294FC8" w14:textId="77777777" w:rsidR="00621DE3" w:rsidRDefault="00767B4A">
                  <w:pPr>
                    <w:jc w:val="right"/>
                  </w:pPr>
                  <w:r>
                    <w:t>6</w:t>
                  </w:r>
                </w:p>
              </w:tc>
              <w:tc>
                <w:tcPr>
                  <w:tcW w:w="1052" w:type="dxa"/>
                </w:tcPr>
                <w:p w14:paraId="3CE662E1" w14:textId="77777777" w:rsidR="00621DE3" w:rsidRDefault="00767B4A">
                  <w:r>
                    <w:t>30/30/0</w:t>
                  </w:r>
                </w:p>
              </w:tc>
            </w:tr>
            <w:tr w:rsidR="00621DE3" w14:paraId="5DA1CA91" w14:textId="77777777">
              <w:tc>
                <w:tcPr>
                  <w:tcW w:w="901" w:type="dxa"/>
                </w:tcPr>
                <w:p w14:paraId="6910071A" w14:textId="77777777" w:rsidR="00621DE3" w:rsidRDefault="00767B4A">
                  <w:pPr>
                    <w:jc w:val="right"/>
                  </w:pPr>
                  <w:r>
                    <w:t>250721</w:t>
                  </w:r>
                </w:p>
              </w:tc>
              <w:tc>
                <w:tcPr>
                  <w:tcW w:w="6614" w:type="dxa"/>
                </w:tcPr>
                <w:p w14:paraId="26ED517B" w14:textId="77777777" w:rsidR="00621DE3" w:rsidRDefault="00767B4A">
                  <w:r>
                    <w:t>Digitalni obrazovni sadržaji</w:t>
                  </w:r>
                </w:p>
              </w:tc>
              <w:tc>
                <w:tcPr>
                  <w:tcW w:w="450" w:type="dxa"/>
                </w:tcPr>
                <w:p w14:paraId="795B97C6" w14:textId="77777777" w:rsidR="00621DE3" w:rsidRDefault="00767B4A">
                  <w:pPr>
                    <w:jc w:val="right"/>
                  </w:pPr>
                  <w:r>
                    <w:t>4</w:t>
                  </w:r>
                </w:p>
              </w:tc>
              <w:tc>
                <w:tcPr>
                  <w:tcW w:w="1052" w:type="dxa"/>
                </w:tcPr>
                <w:p w14:paraId="49DA7AB2" w14:textId="77777777" w:rsidR="00621DE3" w:rsidRDefault="00767B4A">
                  <w:r>
                    <w:t>30/0/15</w:t>
                  </w:r>
                </w:p>
              </w:tc>
            </w:tr>
            <w:tr w:rsidR="00621DE3" w14:paraId="359183D5" w14:textId="77777777">
              <w:tc>
                <w:tcPr>
                  <w:tcW w:w="901" w:type="dxa"/>
                </w:tcPr>
                <w:p w14:paraId="22E4F698" w14:textId="77777777" w:rsidR="00621DE3" w:rsidRDefault="00767B4A">
                  <w:pPr>
                    <w:jc w:val="right"/>
                  </w:pPr>
                  <w:r>
                    <w:t>198896</w:t>
                  </w:r>
                </w:p>
              </w:tc>
              <w:tc>
                <w:tcPr>
                  <w:tcW w:w="6614" w:type="dxa"/>
                </w:tcPr>
                <w:p w14:paraId="44D4D77F" w14:textId="77777777" w:rsidR="00621DE3" w:rsidRDefault="00767B4A">
                  <w:r>
                    <w:t>Filozofija odgoja - opći predmet</w:t>
                  </w:r>
                </w:p>
              </w:tc>
              <w:tc>
                <w:tcPr>
                  <w:tcW w:w="450" w:type="dxa"/>
                </w:tcPr>
                <w:p w14:paraId="345BF868" w14:textId="77777777" w:rsidR="00621DE3" w:rsidRDefault="00767B4A">
                  <w:pPr>
                    <w:jc w:val="right"/>
                  </w:pPr>
                  <w:r>
                    <w:t>4</w:t>
                  </w:r>
                </w:p>
              </w:tc>
              <w:tc>
                <w:tcPr>
                  <w:tcW w:w="1052" w:type="dxa"/>
                </w:tcPr>
                <w:p w14:paraId="47557C62" w14:textId="77777777" w:rsidR="00621DE3" w:rsidRDefault="00767B4A">
                  <w:r>
                    <w:t>30/0/0</w:t>
                  </w:r>
                </w:p>
              </w:tc>
            </w:tr>
            <w:tr w:rsidR="00621DE3" w14:paraId="2CD0DF9B" w14:textId="77777777">
              <w:tc>
                <w:tcPr>
                  <w:tcW w:w="901" w:type="dxa"/>
                </w:tcPr>
                <w:p w14:paraId="2A7B601E" w14:textId="77777777" w:rsidR="00621DE3" w:rsidRDefault="00767B4A">
                  <w:pPr>
                    <w:jc w:val="right"/>
                  </w:pPr>
                  <w:r>
                    <w:t>225408</w:t>
                  </w:r>
                </w:p>
              </w:tc>
              <w:tc>
                <w:tcPr>
                  <w:tcW w:w="6614" w:type="dxa"/>
                </w:tcPr>
                <w:p w14:paraId="5A231B4A" w14:textId="77777777" w:rsidR="00621DE3" w:rsidRDefault="00767B4A">
                  <w:r>
                    <w:t>Hrvatski jezik za nastavnike</w:t>
                  </w:r>
                </w:p>
              </w:tc>
              <w:tc>
                <w:tcPr>
                  <w:tcW w:w="450" w:type="dxa"/>
                </w:tcPr>
                <w:p w14:paraId="0FDACF29" w14:textId="77777777" w:rsidR="00621DE3" w:rsidRDefault="00767B4A">
                  <w:pPr>
                    <w:jc w:val="right"/>
                  </w:pPr>
                  <w:r>
                    <w:t>4</w:t>
                  </w:r>
                </w:p>
              </w:tc>
              <w:tc>
                <w:tcPr>
                  <w:tcW w:w="1052" w:type="dxa"/>
                </w:tcPr>
                <w:p w14:paraId="584A133D" w14:textId="77777777" w:rsidR="00621DE3" w:rsidRDefault="00767B4A">
                  <w:r>
                    <w:t>15/15/0</w:t>
                  </w:r>
                </w:p>
              </w:tc>
            </w:tr>
            <w:tr w:rsidR="00621DE3" w14:paraId="0C2924BF" w14:textId="77777777">
              <w:tc>
                <w:tcPr>
                  <w:tcW w:w="901" w:type="dxa"/>
                </w:tcPr>
                <w:p w14:paraId="641F0BFB" w14:textId="77777777" w:rsidR="00621DE3" w:rsidRDefault="00767B4A">
                  <w:pPr>
                    <w:jc w:val="right"/>
                  </w:pPr>
                  <w:r>
                    <w:t>235656</w:t>
                  </w:r>
                </w:p>
              </w:tc>
              <w:tc>
                <w:tcPr>
                  <w:tcW w:w="6614" w:type="dxa"/>
                </w:tcPr>
                <w:p w14:paraId="161B91C0" w14:textId="77777777" w:rsidR="00621DE3" w:rsidRDefault="00767B4A">
                  <w:r>
                    <w:t>Industrijski odnosi i radnička participacija</w:t>
                  </w:r>
                </w:p>
              </w:tc>
              <w:tc>
                <w:tcPr>
                  <w:tcW w:w="450" w:type="dxa"/>
                </w:tcPr>
                <w:p w14:paraId="3AB32600" w14:textId="77777777" w:rsidR="00621DE3" w:rsidRDefault="00767B4A">
                  <w:pPr>
                    <w:jc w:val="right"/>
                  </w:pPr>
                  <w:r>
                    <w:t>6</w:t>
                  </w:r>
                </w:p>
              </w:tc>
              <w:tc>
                <w:tcPr>
                  <w:tcW w:w="1052" w:type="dxa"/>
                </w:tcPr>
                <w:p w14:paraId="05C5B122" w14:textId="77777777" w:rsidR="00621DE3" w:rsidRDefault="00767B4A">
                  <w:r>
                    <w:t>30/30/0</w:t>
                  </w:r>
                </w:p>
              </w:tc>
            </w:tr>
            <w:tr w:rsidR="00621DE3" w14:paraId="793F2F64" w14:textId="77777777">
              <w:tc>
                <w:tcPr>
                  <w:tcW w:w="901" w:type="dxa"/>
                </w:tcPr>
                <w:p w14:paraId="21735A20" w14:textId="77777777" w:rsidR="00621DE3" w:rsidRDefault="00767B4A">
                  <w:pPr>
                    <w:jc w:val="right"/>
                  </w:pPr>
                  <w:r>
                    <w:t>120099</w:t>
                  </w:r>
                </w:p>
              </w:tc>
              <w:tc>
                <w:tcPr>
                  <w:tcW w:w="6614" w:type="dxa"/>
                </w:tcPr>
                <w:p w14:paraId="615553F1" w14:textId="77777777" w:rsidR="00621DE3" w:rsidRDefault="00767B4A">
                  <w:r>
                    <w:t>Informacijske tehnologije u obrazovanju</w:t>
                  </w:r>
                </w:p>
              </w:tc>
              <w:tc>
                <w:tcPr>
                  <w:tcW w:w="450" w:type="dxa"/>
                </w:tcPr>
                <w:p w14:paraId="218227FC" w14:textId="77777777" w:rsidR="00621DE3" w:rsidRDefault="00767B4A">
                  <w:pPr>
                    <w:jc w:val="right"/>
                  </w:pPr>
                  <w:r>
                    <w:t>4</w:t>
                  </w:r>
                </w:p>
              </w:tc>
              <w:tc>
                <w:tcPr>
                  <w:tcW w:w="1052" w:type="dxa"/>
                </w:tcPr>
                <w:p w14:paraId="1944A373" w14:textId="77777777" w:rsidR="00621DE3" w:rsidRDefault="00767B4A">
                  <w:r>
                    <w:t>15/0/15</w:t>
                  </w:r>
                </w:p>
              </w:tc>
            </w:tr>
            <w:tr w:rsidR="00621DE3" w14:paraId="7ED3FDC3" w14:textId="77777777">
              <w:tc>
                <w:tcPr>
                  <w:tcW w:w="901" w:type="dxa"/>
                </w:tcPr>
                <w:p w14:paraId="080A0D83" w14:textId="77777777" w:rsidR="00621DE3" w:rsidRDefault="00767B4A">
                  <w:pPr>
                    <w:jc w:val="right"/>
                  </w:pPr>
                  <w:r>
                    <w:t>118205</w:t>
                  </w:r>
                </w:p>
              </w:tc>
              <w:tc>
                <w:tcPr>
                  <w:tcW w:w="6614" w:type="dxa"/>
                </w:tcPr>
                <w:p w14:paraId="04B50993" w14:textId="77777777" w:rsidR="00621DE3" w:rsidRDefault="00767B4A">
                  <w:r>
                    <w:t>Istraživački projekt</w:t>
                  </w:r>
                </w:p>
              </w:tc>
              <w:tc>
                <w:tcPr>
                  <w:tcW w:w="450" w:type="dxa"/>
                </w:tcPr>
                <w:p w14:paraId="303CFB9C" w14:textId="77777777" w:rsidR="00621DE3" w:rsidRDefault="00767B4A">
                  <w:pPr>
                    <w:jc w:val="right"/>
                  </w:pPr>
                  <w:r>
                    <w:t>6</w:t>
                  </w:r>
                </w:p>
              </w:tc>
              <w:tc>
                <w:tcPr>
                  <w:tcW w:w="1052" w:type="dxa"/>
                </w:tcPr>
                <w:p w14:paraId="2E8D53C8" w14:textId="77777777" w:rsidR="00621DE3" w:rsidRDefault="00767B4A">
                  <w:r>
                    <w:t>15/30/15</w:t>
                  </w:r>
                </w:p>
              </w:tc>
            </w:tr>
            <w:tr w:rsidR="00621DE3" w14:paraId="68366972" w14:textId="77777777">
              <w:tc>
                <w:tcPr>
                  <w:tcW w:w="901" w:type="dxa"/>
                </w:tcPr>
                <w:p w14:paraId="25BB2770" w14:textId="77777777" w:rsidR="00621DE3" w:rsidRDefault="00767B4A">
                  <w:pPr>
                    <w:jc w:val="right"/>
                  </w:pPr>
                  <w:r>
                    <w:t>118207</w:t>
                  </w:r>
                </w:p>
              </w:tc>
              <w:tc>
                <w:tcPr>
                  <w:tcW w:w="6614" w:type="dxa"/>
                </w:tcPr>
                <w:p w14:paraId="17E4C86F" w14:textId="77777777" w:rsidR="00621DE3" w:rsidRDefault="00767B4A">
                  <w:r>
                    <w:t>Konstrukcija i evaluacija mjernih instrumenata</w:t>
                  </w:r>
                </w:p>
              </w:tc>
              <w:tc>
                <w:tcPr>
                  <w:tcW w:w="450" w:type="dxa"/>
                </w:tcPr>
                <w:p w14:paraId="3EEA0E82" w14:textId="77777777" w:rsidR="00621DE3" w:rsidRDefault="00767B4A">
                  <w:pPr>
                    <w:jc w:val="right"/>
                  </w:pPr>
                  <w:r>
                    <w:t>6</w:t>
                  </w:r>
                </w:p>
              </w:tc>
              <w:tc>
                <w:tcPr>
                  <w:tcW w:w="1052" w:type="dxa"/>
                </w:tcPr>
                <w:p w14:paraId="343B764E" w14:textId="77777777" w:rsidR="00621DE3" w:rsidRDefault="00767B4A">
                  <w:r>
                    <w:t>30/30/0</w:t>
                  </w:r>
                </w:p>
              </w:tc>
            </w:tr>
            <w:tr w:rsidR="00621DE3" w14:paraId="569BE413" w14:textId="77777777">
              <w:tc>
                <w:tcPr>
                  <w:tcW w:w="901" w:type="dxa"/>
                </w:tcPr>
                <w:p w14:paraId="0A7835D3" w14:textId="77777777" w:rsidR="00621DE3" w:rsidRDefault="00767B4A">
                  <w:pPr>
                    <w:jc w:val="right"/>
                  </w:pPr>
                  <w:r>
                    <w:t>131637</w:t>
                  </w:r>
                </w:p>
              </w:tc>
              <w:tc>
                <w:tcPr>
                  <w:tcW w:w="6614" w:type="dxa"/>
                </w:tcPr>
                <w:p w14:paraId="40B59959" w14:textId="77777777" w:rsidR="00621DE3" w:rsidRDefault="00767B4A">
                  <w:r>
                    <w:t>Odabrana poglavlja kvalitativne analize</w:t>
                  </w:r>
                </w:p>
              </w:tc>
              <w:tc>
                <w:tcPr>
                  <w:tcW w:w="450" w:type="dxa"/>
                </w:tcPr>
                <w:p w14:paraId="11C8BFEE" w14:textId="77777777" w:rsidR="00621DE3" w:rsidRDefault="00767B4A">
                  <w:pPr>
                    <w:jc w:val="right"/>
                  </w:pPr>
                  <w:r>
                    <w:t>6</w:t>
                  </w:r>
                </w:p>
              </w:tc>
              <w:tc>
                <w:tcPr>
                  <w:tcW w:w="1052" w:type="dxa"/>
                </w:tcPr>
                <w:p w14:paraId="5D77C3B5" w14:textId="77777777" w:rsidR="00621DE3" w:rsidRDefault="00767B4A">
                  <w:r>
                    <w:t>30/30/0</w:t>
                  </w:r>
                </w:p>
              </w:tc>
            </w:tr>
            <w:tr w:rsidR="00621DE3" w14:paraId="5FF7A565" w14:textId="77777777">
              <w:tc>
                <w:tcPr>
                  <w:tcW w:w="901" w:type="dxa"/>
                </w:tcPr>
                <w:p w14:paraId="35898744" w14:textId="77777777" w:rsidR="00621DE3" w:rsidRDefault="00767B4A">
                  <w:pPr>
                    <w:jc w:val="right"/>
                  </w:pPr>
                  <w:r>
                    <w:t>125557</w:t>
                  </w:r>
                </w:p>
              </w:tc>
              <w:tc>
                <w:tcPr>
                  <w:tcW w:w="6614" w:type="dxa"/>
                </w:tcPr>
                <w:p w14:paraId="781717C9" w14:textId="77777777" w:rsidR="00621DE3" w:rsidRDefault="00767B4A">
                  <w:r>
                    <w:t xml:space="preserve">Sociologija </w:t>
                  </w:r>
                  <w:r>
                    <w:t>društvenih pokreta</w:t>
                  </w:r>
                </w:p>
              </w:tc>
              <w:tc>
                <w:tcPr>
                  <w:tcW w:w="450" w:type="dxa"/>
                </w:tcPr>
                <w:p w14:paraId="28F8834A" w14:textId="77777777" w:rsidR="00621DE3" w:rsidRDefault="00767B4A">
                  <w:pPr>
                    <w:jc w:val="right"/>
                  </w:pPr>
                  <w:r>
                    <w:t>6</w:t>
                  </w:r>
                </w:p>
              </w:tc>
              <w:tc>
                <w:tcPr>
                  <w:tcW w:w="1052" w:type="dxa"/>
                </w:tcPr>
                <w:p w14:paraId="60D17EBB" w14:textId="77777777" w:rsidR="00621DE3" w:rsidRDefault="00767B4A">
                  <w:r>
                    <w:t>30/30/0</w:t>
                  </w:r>
                </w:p>
              </w:tc>
            </w:tr>
            <w:tr w:rsidR="00621DE3" w14:paraId="1BF286C8" w14:textId="77777777">
              <w:tc>
                <w:tcPr>
                  <w:tcW w:w="901" w:type="dxa"/>
                </w:tcPr>
                <w:p w14:paraId="3A910F40" w14:textId="77777777" w:rsidR="00621DE3" w:rsidRDefault="00767B4A">
                  <w:pPr>
                    <w:jc w:val="right"/>
                  </w:pPr>
                  <w:r>
                    <w:t>118210</w:t>
                  </w:r>
                </w:p>
              </w:tc>
              <w:tc>
                <w:tcPr>
                  <w:tcW w:w="6614" w:type="dxa"/>
                </w:tcPr>
                <w:p w14:paraId="6A02D1E1" w14:textId="77777777" w:rsidR="00621DE3" w:rsidRDefault="00767B4A">
                  <w:r>
                    <w:t>Sociologija kulture</w:t>
                  </w:r>
                </w:p>
              </w:tc>
              <w:tc>
                <w:tcPr>
                  <w:tcW w:w="450" w:type="dxa"/>
                </w:tcPr>
                <w:p w14:paraId="093A9775" w14:textId="77777777" w:rsidR="00621DE3" w:rsidRDefault="00767B4A">
                  <w:pPr>
                    <w:jc w:val="right"/>
                  </w:pPr>
                  <w:r>
                    <w:t>6</w:t>
                  </w:r>
                </w:p>
              </w:tc>
              <w:tc>
                <w:tcPr>
                  <w:tcW w:w="1052" w:type="dxa"/>
                </w:tcPr>
                <w:p w14:paraId="27D11A81" w14:textId="77777777" w:rsidR="00621DE3" w:rsidRDefault="00767B4A">
                  <w:r>
                    <w:t>30/30/0</w:t>
                  </w:r>
                </w:p>
              </w:tc>
            </w:tr>
            <w:tr w:rsidR="00621DE3" w14:paraId="7F207E03" w14:textId="77777777">
              <w:tc>
                <w:tcPr>
                  <w:tcW w:w="901" w:type="dxa"/>
                </w:tcPr>
                <w:p w14:paraId="422957CF" w14:textId="77777777" w:rsidR="00621DE3" w:rsidRDefault="00767B4A">
                  <w:pPr>
                    <w:jc w:val="right"/>
                  </w:pPr>
                  <w:r>
                    <w:t>118211</w:t>
                  </w:r>
                </w:p>
              </w:tc>
              <w:tc>
                <w:tcPr>
                  <w:tcW w:w="6614" w:type="dxa"/>
                </w:tcPr>
                <w:p w14:paraId="471A8008" w14:textId="77777777" w:rsidR="00621DE3" w:rsidRDefault="00767B4A">
                  <w:r>
                    <w:t>Sociologija nacionalne i međunarodne sigurnosti</w:t>
                  </w:r>
                </w:p>
              </w:tc>
              <w:tc>
                <w:tcPr>
                  <w:tcW w:w="450" w:type="dxa"/>
                </w:tcPr>
                <w:p w14:paraId="5EAE98F5" w14:textId="77777777" w:rsidR="00621DE3" w:rsidRDefault="00767B4A">
                  <w:pPr>
                    <w:jc w:val="right"/>
                  </w:pPr>
                  <w:r>
                    <w:t>6</w:t>
                  </w:r>
                </w:p>
              </w:tc>
              <w:tc>
                <w:tcPr>
                  <w:tcW w:w="1052" w:type="dxa"/>
                </w:tcPr>
                <w:p w14:paraId="6B2ED7FA" w14:textId="77777777" w:rsidR="00621DE3" w:rsidRDefault="00767B4A">
                  <w:r>
                    <w:t>30/30/0</w:t>
                  </w:r>
                </w:p>
              </w:tc>
            </w:tr>
            <w:tr w:rsidR="00621DE3" w14:paraId="407814D1" w14:textId="77777777">
              <w:tc>
                <w:tcPr>
                  <w:tcW w:w="901" w:type="dxa"/>
                </w:tcPr>
                <w:p w14:paraId="1C8F4462" w14:textId="77777777" w:rsidR="00621DE3" w:rsidRDefault="00767B4A">
                  <w:pPr>
                    <w:jc w:val="right"/>
                  </w:pPr>
                  <w:r>
                    <w:t>125558</w:t>
                  </w:r>
                </w:p>
              </w:tc>
              <w:tc>
                <w:tcPr>
                  <w:tcW w:w="6614" w:type="dxa"/>
                </w:tcPr>
                <w:p w14:paraId="3F3F30DA" w14:textId="77777777" w:rsidR="00621DE3" w:rsidRDefault="00767B4A">
                  <w:r>
                    <w:t>Sociologija politike</w:t>
                  </w:r>
                </w:p>
              </w:tc>
              <w:tc>
                <w:tcPr>
                  <w:tcW w:w="450" w:type="dxa"/>
                </w:tcPr>
                <w:p w14:paraId="7641FF72" w14:textId="77777777" w:rsidR="00621DE3" w:rsidRDefault="00767B4A">
                  <w:pPr>
                    <w:jc w:val="right"/>
                  </w:pPr>
                  <w:r>
                    <w:t>6</w:t>
                  </w:r>
                </w:p>
              </w:tc>
              <w:tc>
                <w:tcPr>
                  <w:tcW w:w="1052" w:type="dxa"/>
                </w:tcPr>
                <w:p w14:paraId="5CF1B9F7" w14:textId="77777777" w:rsidR="00621DE3" w:rsidRDefault="00767B4A">
                  <w:r>
                    <w:t>30/30/0</w:t>
                  </w:r>
                </w:p>
              </w:tc>
            </w:tr>
            <w:tr w:rsidR="00621DE3" w14:paraId="6760356F" w14:textId="77777777">
              <w:tc>
                <w:tcPr>
                  <w:tcW w:w="901" w:type="dxa"/>
                </w:tcPr>
                <w:p w14:paraId="59C378D4" w14:textId="77777777" w:rsidR="00621DE3" w:rsidRDefault="00767B4A">
                  <w:pPr>
                    <w:jc w:val="right"/>
                  </w:pPr>
                  <w:r>
                    <w:t>235659</w:t>
                  </w:r>
                </w:p>
              </w:tc>
              <w:tc>
                <w:tcPr>
                  <w:tcW w:w="6614" w:type="dxa"/>
                </w:tcPr>
                <w:p w14:paraId="3AFF543A" w14:textId="77777777" w:rsidR="00621DE3" w:rsidRDefault="00767B4A">
                  <w:r>
                    <w:t>Vizualna sociologija</w:t>
                  </w:r>
                </w:p>
              </w:tc>
              <w:tc>
                <w:tcPr>
                  <w:tcW w:w="450" w:type="dxa"/>
                </w:tcPr>
                <w:p w14:paraId="704F0E88" w14:textId="77777777" w:rsidR="00621DE3" w:rsidRDefault="00767B4A">
                  <w:pPr>
                    <w:jc w:val="right"/>
                  </w:pPr>
                  <w:r>
                    <w:t>6</w:t>
                  </w:r>
                </w:p>
              </w:tc>
              <w:tc>
                <w:tcPr>
                  <w:tcW w:w="1052" w:type="dxa"/>
                </w:tcPr>
                <w:p w14:paraId="23ED72F7" w14:textId="77777777" w:rsidR="00621DE3" w:rsidRDefault="00767B4A">
                  <w:r>
                    <w:t>30/30/0</w:t>
                  </w:r>
                </w:p>
              </w:tc>
            </w:tr>
          </w:tbl>
          <w:p w14:paraId="70EEDD01" w14:textId="77777777" w:rsidR="00621DE3" w:rsidRDefault="00621DE3"/>
        </w:tc>
      </w:tr>
    </w:tbl>
    <w:p w14:paraId="4A2AE075" w14:textId="77777777" w:rsidR="00621DE3" w:rsidRDefault="00621DE3"/>
    <w:p w14:paraId="69F1C377" w14:textId="77777777" w:rsidR="00621DE3" w:rsidRDefault="00767B4A">
      <w:r>
        <w:br w:type="page"/>
      </w:r>
    </w:p>
    <w:p w14:paraId="7AE499B3" w14:textId="77777777" w:rsidR="00621DE3" w:rsidRDefault="00767B4A">
      <w:pPr>
        <w:spacing w:before="400" w:after="200"/>
      </w:pPr>
      <w:r>
        <w:rPr>
          <w:b/>
          <w:sz w:val="24"/>
          <w:szCs w:val="24"/>
        </w:rPr>
        <w:t>2. semestar</w:t>
      </w:r>
    </w:p>
    <w:tbl>
      <w:tblPr>
        <w:tblW w:w="9020" w:type="dxa"/>
        <w:tblLayout w:type="fixed"/>
        <w:tblLook w:val="04A0" w:firstRow="1" w:lastRow="0" w:firstColumn="1" w:lastColumn="0" w:noHBand="0" w:noVBand="1"/>
      </w:tblPr>
      <w:tblGrid>
        <w:gridCol w:w="9020"/>
      </w:tblGrid>
      <w:tr w:rsidR="00621DE3" w14:paraId="47BB7A5C" w14:textId="77777777">
        <w:tc>
          <w:tcPr>
            <w:tcW w:w="9020" w:type="dxa"/>
            <w:tcMar>
              <w:left w:w="60" w:type="dxa"/>
            </w:tcMar>
          </w:tcPr>
          <w:p w14:paraId="2EE95054" w14:textId="77777777" w:rsidR="00621DE3" w:rsidRDefault="00767B4A">
            <w:pPr>
              <w:spacing w:before="200" w:after="100"/>
            </w:pPr>
            <w:r>
              <w:rPr>
                <w:b/>
              </w:rPr>
              <w:t>Obavezni kolegiji</w:t>
            </w:r>
          </w:p>
        </w:tc>
      </w:tr>
      <w:tr w:rsidR="00621DE3" w14:paraId="1B06381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F601EA1" w14:textId="77777777">
              <w:tc>
                <w:tcPr>
                  <w:tcW w:w="901" w:type="dxa"/>
                </w:tcPr>
                <w:p w14:paraId="7E51FF13" w14:textId="77777777" w:rsidR="00621DE3" w:rsidRDefault="00767B4A">
                  <w:pPr>
                    <w:jc w:val="right"/>
                  </w:pPr>
                  <w:r>
                    <w:t>124490</w:t>
                  </w:r>
                </w:p>
              </w:tc>
              <w:tc>
                <w:tcPr>
                  <w:tcW w:w="6614" w:type="dxa"/>
                </w:tcPr>
                <w:p w14:paraId="2AB36C12" w14:textId="77777777" w:rsidR="00621DE3" w:rsidRDefault="00767B4A">
                  <w:r>
                    <w:t>Metodika nastave sociologije</w:t>
                  </w:r>
                </w:p>
              </w:tc>
              <w:tc>
                <w:tcPr>
                  <w:tcW w:w="450" w:type="dxa"/>
                </w:tcPr>
                <w:p w14:paraId="4045C53B" w14:textId="77777777" w:rsidR="00621DE3" w:rsidRDefault="00767B4A">
                  <w:pPr>
                    <w:jc w:val="right"/>
                  </w:pPr>
                  <w:r>
                    <w:t>5</w:t>
                  </w:r>
                </w:p>
              </w:tc>
              <w:tc>
                <w:tcPr>
                  <w:tcW w:w="1052" w:type="dxa"/>
                </w:tcPr>
                <w:p w14:paraId="4FAC4857" w14:textId="77777777" w:rsidR="00621DE3" w:rsidRDefault="00767B4A">
                  <w:r>
                    <w:t>30/15/30</w:t>
                  </w:r>
                </w:p>
              </w:tc>
            </w:tr>
            <w:tr w:rsidR="00621DE3" w14:paraId="116D2D98" w14:textId="77777777">
              <w:tc>
                <w:tcPr>
                  <w:tcW w:w="901" w:type="dxa"/>
                </w:tcPr>
                <w:p w14:paraId="4583C4FA" w14:textId="77777777" w:rsidR="00621DE3" w:rsidRDefault="00767B4A">
                  <w:pPr>
                    <w:jc w:val="right"/>
                  </w:pPr>
                  <w:r>
                    <w:t>124491</w:t>
                  </w:r>
                </w:p>
              </w:tc>
              <w:tc>
                <w:tcPr>
                  <w:tcW w:w="6614" w:type="dxa"/>
                </w:tcPr>
                <w:p w14:paraId="6B289764" w14:textId="77777777" w:rsidR="00621DE3" w:rsidRDefault="00767B4A">
                  <w:r>
                    <w:t>Praksa nastave sociologije</w:t>
                  </w:r>
                </w:p>
              </w:tc>
              <w:tc>
                <w:tcPr>
                  <w:tcW w:w="450" w:type="dxa"/>
                </w:tcPr>
                <w:p w14:paraId="0F44B8BD" w14:textId="77777777" w:rsidR="00621DE3" w:rsidRDefault="00767B4A">
                  <w:pPr>
                    <w:jc w:val="right"/>
                  </w:pPr>
                  <w:r>
                    <w:t>10</w:t>
                  </w:r>
                </w:p>
              </w:tc>
              <w:tc>
                <w:tcPr>
                  <w:tcW w:w="1052" w:type="dxa"/>
                </w:tcPr>
                <w:p w14:paraId="5A6FE33B" w14:textId="77777777" w:rsidR="00621DE3" w:rsidRDefault="00767B4A">
                  <w:r>
                    <w:t>0/0/90</w:t>
                  </w:r>
                </w:p>
              </w:tc>
            </w:tr>
          </w:tbl>
          <w:p w14:paraId="247AEDEC" w14:textId="77777777" w:rsidR="00621DE3" w:rsidRDefault="00621DE3"/>
        </w:tc>
      </w:tr>
      <w:tr w:rsidR="00621DE3" w14:paraId="5802150B" w14:textId="77777777">
        <w:tc>
          <w:tcPr>
            <w:tcW w:w="9020" w:type="dxa"/>
            <w:tcMar>
              <w:left w:w="60" w:type="dxa"/>
            </w:tcMar>
          </w:tcPr>
          <w:p w14:paraId="58A1F35D" w14:textId="77777777" w:rsidR="00621DE3" w:rsidRDefault="00767B4A">
            <w:pPr>
              <w:spacing w:before="200" w:after="100"/>
            </w:pPr>
            <w:r>
              <w:rPr>
                <w:b/>
              </w:rPr>
              <w:t>Nastavnički modul - Obvezni kolegiji - tijekom studija odabrati 18 ECTS bodova (11012)</w:t>
            </w:r>
          </w:p>
        </w:tc>
      </w:tr>
      <w:tr w:rsidR="00621DE3" w14:paraId="10A0C35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7CC449B" w14:textId="77777777">
              <w:tc>
                <w:tcPr>
                  <w:tcW w:w="901" w:type="dxa"/>
                </w:tcPr>
                <w:p w14:paraId="62EE342A" w14:textId="77777777" w:rsidR="00621DE3" w:rsidRDefault="00767B4A">
                  <w:pPr>
                    <w:jc w:val="right"/>
                  </w:pPr>
                  <w:r>
                    <w:t>120083</w:t>
                  </w:r>
                </w:p>
              </w:tc>
              <w:tc>
                <w:tcPr>
                  <w:tcW w:w="6614" w:type="dxa"/>
                </w:tcPr>
                <w:p w14:paraId="6754220C" w14:textId="77777777" w:rsidR="00621DE3" w:rsidRDefault="00767B4A">
                  <w:r>
                    <w:t>Didaktika (NM)</w:t>
                  </w:r>
                </w:p>
              </w:tc>
              <w:tc>
                <w:tcPr>
                  <w:tcW w:w="450" w:type="dxa"/>
                </w:tcPr>
                <w:p w14:paraId="21AB0AB1" w14:textId="77777777" w:rsidR="00621DE3" w:rsidRDefault="00767B4A">
                  <w:pPr>
                    <w:jc w:val="right"/>
                  </w:pPr>
                  <w:r>
                    <w:t>6</w:t>
                  </w:r>
                </w:p>
              </w:tc>
              <w:tc>
                <w:tcPr>
                  <w:tcW w:w="1052" w:type="dxa"/>
                </w:tcPr>
                <w:p w14:paraId="39C5E418" w14:textId="77777777" w:rsidR="00621DE3" w:rsidRDefault="00767B4A">
                  <w:r>
                    <w:t>30/30/0</w:t>
                  </w:r>
                </w:p>
              </w:tc>
            </w:tr>
            <w:tr w:rsidR="00621DE3" w14:paraId="2162C996" w14:textId="77777777">
              <w:tc>
                <w:tcPr>
                  <w:tcW w:w="901" w:type="dxa"/>
                </w:tcPr>
                <w:p w14:paraId="7270F0FB" w14:textId="77777777" w:rsidR="00621DE3" w:rsidRDefault="00767B4A">
                  <w:pPr>
                    <w:jc w:val="right"/>
                  </w:pPr>
                  <w:r>
                    <w:t>120082</w:t>
                  </w:r>
                </w:p>
              </w:tc>
              <w:tc>
                <w:tcPr>
                  <w:tcW w:w="6614" w:type="dxa"/>
                </w:tcPr>
                <w:p w14:paraId="71D9C4FE" w14:textId="77777777" w:rsidR="00621DE3" w:rsidRDefault="00767B4A">
                  <w:r>
                    <w:t xml:space="preserve">Psihologija odgoja i </w:t>
                  </w:r>
                  <w:r>
                    <w:t>obrazovanja (NM)</w:t>
                  </w:r>
                </w:p>
              </w:tc>
              <w:tc>
                <w:tcPr>
                  <w:tcW w:w="450" w:type="dxa"/>
                </w:tcPr>
                <w:p w14:paraId="4A672F32" w14:textId="77777777" w:rsidR="00621DE3" w:rsidRDefault="00767B4A">
                  <w:pPr>
                    <w:jc w:val="right"/>
                  </w:pPr>
                  <w:r>
                    <w:t>6</w:t>
                  </w:r>
                </w:p>
              </w:tc>
              <w:tc>
                <w:tcPr>
                  <w:tcW w:w="1052" w:type="dxa"/>
                </w:tcPr>
                <w:p w14:paraId="738A72CB" w14:textId="77777777" w:rsidR="00621DE3" w:rsidRDefault="00767B4A">
                  <w:r>
                    <w:t>30/30/0</w:t>
                  </w:r>
                </w:p>
              </w:tc>
            </w:tr>
            <w:tr w:rsidR="00621DE3" w14:paraId="5C7D0A25" w14:textId="77777777">
              <w:tc>
                <w:tcPr>
                  <w:tcW w:w="901" w:type="dxa"/>
                </w:tcPr>
                <w:p w14:paraId="65DC5270" w14:textId="77777777" w:rsidR="00621DE3" w:rsidRDefault="00767B4A">
                  <w:pPr>
                    <w:jc w:val="right"/>
                  </w:pPr>
                  <w:r>
                    <w:t>120085</w:t>
                  </w:r>
                </w:p>
              </w:tc>
              <w:tc>
                <w:tcPr>
                  <w:tcW w:w="6614" w:type="dxa"/>
                </w:tcPr>
                <w:p w14:paraId="50536F73" w14:textId="77777777" w:rsidR="00621DE3" w:rsidRDefault="00767B4A">
                  <w:r>
                    <w:t>Sustavna pedagogija (NM)</w:t>
                  </w:r>
                </w:p>
              </w:tc>
              <w:tc>
                <w:tcPr>
                  <w:tcW w:w="450" w:type="dxa"/>
                </w:tcPr>
                <w:p w14:paraId="2BE763AC" w14:textId="77777777" w:rsidR="00621DE3" w:rsidRDefault="00767B4A">
                  <w:pPr>
                    <w:jc w:val="right"/>
                  </w:pPr>
                  <w:r>
                    <w:t>6</w:t>
                  </w:r>
                </w:p>
              </w:tc>
              <w:tc>
                <w:tcPr>
                  <w:tcW w:w="1052" w:type="dxa"/>
                </w:tcPr>
                <w:p w14:paraId="66E78F9B" w14:textId="77777777" w:rsidR="00621DE3" w:rsidRDefault="00767B4A">
                  <w:r>
                    <w:t>30/30/0</w:t>
                  </w:r>
                </w:p>
              </w:tc>
            </w:tr>
          </w:tbl>
          <w:p w14:paraId="43FB094E" w14:textId="77777777" w:rsidR="00621DE3" w:rsidRDefault="00621DE3"/>
        </w:tc>
      </w:tr>
      <w:tr w:rsidR="00621DE3" w14:paraId="0129157C" w14:textId="77777777">
        <w:tc>
          <w:tcPr>
            <w:tcW w:w="9020" w:type="dxa"/>
            <w:tcMar>
              <w:left w:w="60" w:type="dxa"/>
            </w:tcMar>
          </w:tcPr>
          <w:p w14:paraId="02729775" w14:textId="77777777" w:rsidR="00621DE3" w:rsidRDefault="00767B4A">
            <w:pPr>
              <w:spacing w:before="200" w:after="100"/>
            </w:pPr>
            <w:r>
              <w:rPr>
                <w:b/>
              </w:rPr>
              <w:t>Izborni kolegiji metodičkog bloka sociologije - tijekom prva tri semestra odabrati najmanje 15 ECTS bodova (10715)</w:t>
            </w:r>
          </w:p>
        </w:tc>
      </w:tr>
      <w:tr w:rsidR="00621DE3" w14:paraId="22EE066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74D0C87" w14:textId="77777777">
              <w:tc>
                <w:tcPr>
                  <w:tcW w:w="901" w:type="dxa"/>
                </w:tcPr>
                <w:p w14:paraId="2029EF72" w14:textId="77777777" w:rsidR="00621DE3" w:rsidRDefault="00767B4A">
                  <w:pPr>
                    <w:jc w:val="right"/>
                  </w:pPr>
                  <w:r>
                    <w:t>59771</w:t>
                  </w:r>
                </w:p>
              </w:tc>
              <w:tc>
                <w:tcPr>
                  <w:tcW w:w="6614" w:type="dxa"/>
                </w:tcPr>
                <w:p w14:paraId="03D3B823" w14:textId="77777777" w:rsidR="00621DE3" w:rsidRDefault="00767B4A">
                  <w:r>
                    <w:t>Ekonomska sociologija</w:t>
                  </w:r>
                </w:p>
              </w:tc>
              <w:tc>
                <w:tcPr>
                  <w:tcW w:w="450" w:type="dxa"/>
                </w:tcPr>
                <w:p w14:paraId="6C4BC13C" w14:textId="77777777" w:rsidR="00621DE3" w:rsidRDefault="00767B4A">
                  <w:pPr>
                    <w:jc w:val="right"/>
                  </w:pPr>
                  <w:r>
                    <w:t>6</w:t>
                  </w:r>
                </w:p>
              </w:tc>
              <w:tc>
                <w:tcPr>
                  <w:tcW w:w="1052" w:type="dxa"/>
                </w:tcPr>
                <w:p w14:paraId="31410AEE" w14:textId="77777777" w:rsidR="00621DE3" w:rsidRDefault="00767B4A">
                  <w:r>
                    <w:t>30/30/0</w:t>
                  </w:r>
                </w:p>
              </w:tc>
            </w:tr>
            <w:tr w:rsidR="00621DE3" w14:paraId="33D50E7A" w14:textId="77777777">
              <w:tc>
                <w:tcPr>
                  <w:tcW w:w="901" w:type="dxa"/>
                </w:tcPr>
                <w:p w14:paraId="51E65622" w14:textId="77777777" w:rsidR="00621DE3" w:rsidRDefault="00767B4A">
                  <w:pPr>
                    <w:jc w:val="right"/>
                  </w:pPr>
                  <w:r>
                    <w:t>225517</w:t>
                  </w:r>
                </w:p>
              </w:tc>
              <w:tc>
                <w:tcPr>
                  <w:tcW w:w="6614" w:type="dxa"/>
                </w:tcPr>
                <w:p w14:paraId="0C832DF2" w14:textId="77777777" w:rsidR="00621DE3" w:rsidRDefault="00767B4A">
                  <w:r>
                    <w:t xml:space="preserve">Mješovita </w:t>
                  </w:r>
                  <w:r>
                    <w:t>metodologija u sociološkim istraživanjima</w:t>
                  </w:r>
                </w:p>
              </w:tc>
              <w:tc>
                <w:tcPr>
                  <w:tcW w:w="450" w:type="dxa"/>
                </w:tcPr>
                <w:p w14:paraId="1F865D5B" w14:textId="77777777" w:rsidR="00621DE3" w:rsidRDefault="00767B4A">
                  <w:pPr>
                    <w:jc w:val="right"/>
                  </w:pPr>
                  <w:r>
                    <w:t>6</w:t>
                  </w:r>
                </w:p>
              </w:tc>
              <w:tc>
                <w:tcPr>
                  <w:tcW w:w="1052" w:type="dxa"/>
                </w:tcPr>
                <w:p w14:paraId="00B827A1" w14:textId="77777777" w:rsidR="00621DE3" w:rsidRDefault="00767B4A">
                  <w:r>
                    <w:t>15/30/15</w:t>
                  </w:r>
                </w:p>
              </w:tc>
            </w:tr>
            <w:tr w:rsidR="00621DE3" w14:paraId="0C9D9FEF" w14:textId="77777777">
              <w:tc>
                <w:tcPr>
                  <w:tcW w:w="901" w:type="dxa"/>
                </w:tcPr>
                <w:p w14:paraId="0F9920A3" w14:textId="77777777" w:rsidR="00621DE3" w:rsidRDefault="00767B4A">
                  <w:pPr>
                    <w:jc w:val="right"/>
                  </w:pPr>
                  <w:r>
                    <w:t>235658</w:t>
                  </w:r>
                </w:p>
              </w:tc>
              <w:tc>
                <w:tcPr>
                  <w:tcW w:w="6614" w:type="dxa"/>
                </w:tcPr>
                <w:p w14:paraId="0085C2AE" w14:textId="77777777" w:rsidR="00621DE3" w:rsidRDefault="00767B4A">
                  <w:r>
                    <w:t>Primijenjena sociologija</w:t>
                  </w:r>
                </w:p>
              </w:tc>
              <w:tc>
                <w:tcPr>
                  <w:tcW w:w="450" w:type="dxa"/>
                </w:tcPr>
                <w:p w14:paraId="268A448C" w14:textId="77777777" w:rsidR="00621DE3" w:rsidRDefault="00767B4A">
                  <w:pPr>
                    <w:jc w:val="right"/>
                  </w:pPr>
                  <w:r>
                    <w:t>6</w:t>
                  </w:r>
                </w:p>
              </w:tc>
              <w:tc>
                <w:tcPr>
                  <w:tcW w:w="1052" w:type="dxa"/>
                </w:tcPr>
                <w:p w14:paraId="21747AF4" w14:textId="77777777" w:rsidR="00621DE3" w:rsidRDefault="00767B4A">
                  <w:r>
                    <w:t>15/15/0</w:t>
                  </w:r>
                </w:p>
              </w:tc>
            </w:tr>
            <w:tr w:rsidR="00621DE3" w14:paraId="78363385" w14:textId="77777777">
              <w:tc>
                <w:tcPr>
                  <w:tcW w:w="901" w:type="dxa"/>
                </w:tcPr>
                <w:p w14:paraId="160D5DA2" w14:textId="77777777" w:rsidR="00621DE3" w:rsidRDefault="00767B4A">
                  <w:pPr>
                    <w:jc w:val="right"/>
                  </w:pPr>
                  <w:r>
                    <w:t>265730</w:t>
                  </w:r>
                </w:p>
              </w:tc>
              <w:tc>
                <w:tcPr>
                  <w:tcW w:w="6614" w:type="dxa"/>
                </w:tcPr>
                <w:p w14:paraId="19CDC01C" w14:textId="77777777" w:rsidR="00621DE3" w:rsidRDefault="00767B4A">
                  <w:r>
                    <w:t>Socijalna sigurnost suvremenih društava</w:t>
                  </w:r>
                </w:p>
              </w:tc>
              <w:tc>
                <w:tcPr>
                  <w:tcW w:w="450" w:type="dxa"/>
                </w:tcPr>
                <w:p w14:paraId="054FA4C1" w14:textId="77777777" w:rsidR="00621DE3" w:rsidRDefault="00767B4A">
                  <w:pPr>
                    <w:jc w:val="right"/>
                  </w:pPr>
                  <w:r>
                    <w:t>4</w:t>
                  </w:r>
                </w:p>
              </w:tc>
              <w:tc>
                <w:tcPr>
                  <w:tcW w:w="1052" w:type="dxa"/>
                </w:tcPr>
                <w:p w14:paraId="5B702487" w14:textId="77777777" w:rsidR="00621DE3" w:rsidRDefault="00767B4A">
                  <w:r>
                    <w:t>30/30/0</w:t>
                  </w:r>
                </w:p>
              </w:tc>
            </w:tr>
            <w:tr w:rsidR="00621DE3" w14:paraId="41DAE2F2" w14:textId="77777777">
              <w:tc>
                <w:tcPr>
                  <w:tcW w:w="901" w:type="dxa"/>
                </w:tcPr>
                <w:p w14:paraId="52636569" w14:textId="77777777" w:rsidR="00621DE3" w:rsidRDefault="00767B4A">
                  <w:pPr>
                    <w:jc w:val="right"/>
                  </w:pPr>
                  <w:r>
                    <w:t>125559</w:t>
                  </w:r>
                </w:p>
              </w:tc>
              <w:tc>
                <w:tcPr>
                  <w:tcW w:w="6614" w:type="dxa"/>
                </w:tcPr>
                <w:p w14:paraId="4A363CCB" w14:textId="77777777" w:rsidR="00621DE3" w:rsidRDefault="00767B4A">
                  <w:r>
                    <w:t>Sociologija poslovnog odlučivanja</w:t>
                  </w:r>
                </w:p>
              </w:tc>
              <w:tc>
                <w:tcPr>
                  <w:tcW w:w="450" w:type="dxa"/>
                </w:tcPr>
                <w:p w14:paraId="1DC714CF" w14:textId="77777777" w:rsidR="00621DE3" w:rsidRDefault="00767B4A">
                  <w:pPr>
                    <w:jc w:val="right"/>
                  </w:pPr>
                  <w:r>
                    <w:t>6</w:t>
                  </w:r>
                </w:p>
              </w:tc>
              <w:tc>
                <w:tcPr>
                  <w:tcW w:w="1052" w:type="dxa"/>
                </w:tcPr>
                <w:p w14:paraId="7976139A" w14:textId="77777777" w:rsidR="00621DE3" w:rsidRDefault="00767B4A">
                  <w:r>
                    <w:t>30/30/0</w:t>
                  </w:r>
                </w:p>
              </w:tc>
            </w:tr>
            <w:tr w:rsidR="00621DE3" w14:paraId="2653F468" w14:textId="77777777">
              <w:tc>
                <w:tcPr>
                  <w:tcW w:w="901" w:type="dxa"/>
                </w:tcPr>
                <w:p w14:paraId="05413C41" w14:textId="77777777" w:rsidR="00621DE3" w:rsidRDefault="00767B4A">
                  <w:pPr>
                    <w:jc w:val="right"/>
                  </w:pPr>
                  <w:r>
                    <w:t>198886</w:t>
                  </w:r>
                </w:p>
              </w:tc>
              <w:tc>
                <w:tcPr>
                  <w:tcW w:w="6614" w:type="dxa"/>
                </w:tcPr>
                <w:p w14:paraId="32B13107" w14:textId="77777777" w:rsidR="00621DE3" w:rsidRDefault="00767B4A">
                  <w:r>
                    <w:t>Sociologija vremena</w:t>
                  </w:r>
                </w:p>
              </w:tc>
              <w:tc>
                <w:tcPr>
                  <w:tcW w:w="450" w:type="dxa"/>
                </w:tcPr>
                <w:p w14:paraId="52B2A1D9" w14:textId="77777777" w:rsidR="00621DE3" w:rsidRDefault="00767B4A">
                  <w:pPr>
                    <w:jc w:val="right"/>
                  </w:pPr>
                  <w:r>
                    <w:t>4</w:t>
                  </w:r>
                </w:p>
              </w:tc>
              <w:tc>
                <w:tcPr>
                  <w:tcW w:w="1052" w:type="dxa"/>
                </w:tcPr>
                <w:p w14:paraId="29F7E68A" w14:textId="77777777" w:rsidR="00621DE3" w:rsidRDefault="00767B4A">
                  <w:r>
                    <w:t>30/0/0</w:t>
                  </w:r>
                </w:p>
              </w:tc>
            </w:tr>
            <w:tr w:rsidR="00621DE3" w14:paraId="7CE67C53" w14:textId="77777777">
              <w:tc>
                <w:tcPr>
                  <w:tcW w:w="901" w:type="dxa"/>
                </w:tcPr>
                <w:p w14:paraId="7DD3FD10" w14:textId="77777777" w:rsidR="00621DE3" w:rsidRDefault="00767B4A">
                  <w:pPr>
                    <w:jc w:val="right"/>
                  </w:pPr>
                  <w:r>
                    <w:t>125562</w:t>
                  </w:r>
                </w:p>
              </w:tc>
              <w:tc>
                <w:tcPr>
                  <w:tcW w:w="6614" w:type="dxa"/>
                </w:tcPr>
                <w:p w14:paraId="48A0535C" w14:textId="77777777" w:rsidR="00621DE3" w:rsidRDefault="00767B4A">
                  <w:r>
                    <w:t>Sociologija znanja i znanosti</w:t>
                  </w:r>
                </w:p>
              </w:tc>
              <w:tc>
                <w:tcPr>
                  <w:tcW w:w="450" w:type="dxa"/>
                </w:tcPr>
                <w:p w14:paraId="49AAD6B3" w14:textId="77777777" w:rsidR="00621DE3" w:rsidRDefault="00767B4A">
                  <w:pPr>
                    <w:jc w:val="right"/>
                  </w:pPr>
                  <w:r>
                    <w:t>6</w:t>
                  </w:r>
                </w:p>
              </w:tc>
              <w:tc>
                <w:tcPr>
                  <w:tcW w:w="1052" w:type="dxa"/>
                </w:tcPr>
                <w:p w14:paraId="39FB688B" w14:textId="77777777" w:rsidR="00621DE3" w:rsidRDefault="00767B4A">
                  <w:r>
                    <w:t>30/30/0</w:t>
                  </w:r>
                </w:p>
              </w:tc>
            </w:tr>
            <w:tr w:rsidR="00621DE3" w14:paraId="28A5F35C" w14:textId="77777777">
              <w:tc>
                <w:tcPr>
                  <w:tcW w:w="901" w:type="dxa"/>
                </w:tcPr>
                <w:p w14:paraId="313C8892" w14:textId="77777777" w:rsidR="00621DE3" w:rsidRDefault="00767B4A">
                  <w:pPr>
                    <w:jc w:val="right"/>
                  </w:pPr>
                  <w:r>
                    <w:t>131640</w:t>
                  </w:r>
                </w:p>
              </w:tc>
              <w:tc>
                <w:tcPr>
                  <w:tcW w:w="6614" w:type="dxa"/>
                </w:tcPr>
                <w:p w14:paraId="7A500BCC" w14:textId="77777777" w:rsidR="00621DE3" w:rsidRDefault="00767B4A">
                  <w:r>
                    <w:t>Uvod u sociodemografiju</w:t>
                  </w:r>
                </w:p>
              </w:tc>
              <w:tc>
                <w:tcPr>
                  <w:tcW w:w="450" w:type="dxa"/>
                </w:tcPr>
                <w:p w14:paraId="6BE18B3D" w14:textId="77777777" w:rsidR="00621DE3" w:rsidRDefault="00767B4A">
                  <w:pPr>
                    <w:jc w:val="right"/>
                  </w:pPr>
                  <w:r>
                    <w:t>6</w:t>
                  </w:r>
                </w:p>
              </w:tc>
              <w:tc>
                <w:tcPr>
                  <w:tcW w:w="1052" w:type="dxa"/>
                </w:tcPr>
                <w:p w14:paraId="46A7A65C" w14:textId="77777777" w:rsidR="00621DE3" w:rsidRDefault="00767B4A">
                  <w:r>
                    <w:t>30/30/0</w:t>
                  </w:r>
                </w:p>
              </w:tc>
            </w:tr>
          </w:tbl>
          <w:p w14:paraId="0175E565" w14:textId="77777777" w:rsidR="00621DE3" w:rsidRDefault="00621DE3"/>
        </w:tc>
      </w:tr>
      <w:tr w:rsidR="00621DE3" w14:paraId="5F57D53B" w14:textId="77777777">
        <w:tc>
          <w:tcPr>
            <w:tcW w:w="9020" w:type="dxa"/>
            <w:tcMar>
              <w:left w:w="60" w:type="dxa"/>
            </w:tcMar>
          </w:tcPr>
          <w:p w14:paraId="20790F97" w14:textId="77777777" w:rsidR="00621DE3" w:rsidRDefault="00767B4A">
            <w:pPr>
              <w:spacing w:before="200" w:after="100"/>
            </w:pPr>
            <w:r>
              <w:rPr>
                <w:b/>
              </w:rPr>
              <w:t>Nastavnički modul - Izborni kolegiji - opcionalan odabir kolegija (12638)</w:t>
            </w:r>
          </w:p>
        </w:tc>
      </w:tr>
      <w:tr w:rsidR="00621DE3" w14:paraId="53C8C04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D3B3DBD" w14:textId="77777777">
              <w:tc>
                <w:tcPr>
                  <w:tcW w:w="901" w:type="dxa"/>
                </w:tcPr>
                <w:p w14:paraId="479C1190" w14:textId="77777777" w:rsidR="00621DE3" w:rsidRDefault="00767B4A">
                  <w:pPr>
                    <w:jc w:val="right"/>
                  </w:pPr>
                  <w:r>
                    <w:t>250721</w:t>
                  </w:r>
                </w:p>
              </w:tc>
              <w:tc>
                <w:tcPr>
                  <w:tcW w:w="6614" w:type="dxa"/>
                </w:tcPr>
                <w:p w14:paraId="495A8A4B" w14:textId="77777777" w:rsidR="00621DE3" w:rsidRDefault="00767B4A">
                  <w:r>
                    <w:t>Digitalni obrazovni sadržaji</w:t>
                  </w:r>
                </w:p>
              </w:tc>
              <w:tc>
                <w:tcPr>
                  <w:tcW w:w="450" w:type="dxa"/>
                </w:tcPr>
                <w:p w14:paraId="317835F0" w14:textId="77777777" w:rsidR="00621DE3" w:rsidRDefault="00767B4A">
                  <w:pPr>
                    <w:jc w:val="right"/>
                  </w:pPr>
                  <w:r>
                    <w:t>4</w:t>
                  </w:r>
                </w:p>
              </w:tc>
              <w:tc>
                <w:tcPr>
                  <w:tcW w:w="1052" w:type="dxa"/>
                </w:tcPr>
                <w:p w14:paraId="6BBA1818" w14:textId="77777777" w:rsidR="00621DE3" w:rsidRDefault="00767B4A">
                  <w:r>
                    <w:t>30/0/15</w:t>
                  </w:r>
                </w:p>
              </w:tc>
            </w:tr>
            <w:tr w:rsidR="00621DE3" w14:paraId="49791ECF" w14:textId="77777777">
              <w:tc>
                <w:tcPr>
                  <w:tcW w:w="901" w:type="dxa"/>
                </w:tcPr>
                <w:p w14:paraId="44BC6097" w14:textId="77777777" w:rsidR="00621DE3" w:rsidRDefault="00767B4A">
                  <w:pPr>
                    <w:jc w:val="right"/>
                  </w:pPr>
                  <w:r>
                    <w:t>59771</w:t>
                  </w:r>
                </w:p>
              </w:tc>
              <w:tc>
                <w:tcPr>
                  <w:tcW w:w="6614" w:type="dxa"/>
                </w:tcPr>
                <w:p w14:paraId="09D24E09" w14:textId="77777777" w:rsidR="00621DE3" w:rsidRDefault="00767B4A">
                  <w:r>
                    <w:t>Ekonomska sociologija</w:t>
                  </w:r>
                </w:p>
              </w:tc>
              <w:tc>
                <w:tcPr>
                  <w:tcW w:w="450" w:type="dxa"/>
                </w:tcPr>
                <w:p w14:paraId="64086631" w14:textId="77777777" w:rsidR="00621DE3" w:rsidRDefault="00767B4A">
                  <w:pPr>
                    <w:jc w:val="right"/>
                  </w:pPr>
                  <w:r>
                    <w:t>6</w:t>
                  </w:r>
                </w:p>
              </w:tc>
              <w:tc>
                <w:tcPr>
                  <w:tcW w:w="1052" w:type="dxa"/>
                </w:tcPr>
                <w:p w14:paraId="3145451C" w14:textId="77777777" w:rsidR="00621DE3" w:rsidRDefault="00767B4A">
                  <w:r>
                    <w:t>30/30/0</w:t>
                  </w:r>
                </w:p>
              </w:tc>
            </w:tr>
            <w:tr w:rsidR="00621DE3" w14:paraId="186A4A8A" w14:textId="77777777">
              <w:tc>
                <w:tcPr>
                  <w:tcW w:w="901" w:type="dxa"/>
                </w:tcPr>
                <w:p w14:paraId="469FCAA8" w14:textId="77777777" w:rsidR="00621DE3" w:rsidRDefault="00767B4A">
                  <w:pPr>
                    <w:jc w:val="right"/>
                  </w:pPr>
                  <w:r>
                    <w:t>120105</w:t>
                  </w:r>
                </w:p>
              </w:tc>
              <w:tc>
                <w:tcPr>
                  <w:tcW w:w="6614" w:type="dxa"/>
                </w:tcPr>
                <w:p w14:paraId="7B2E789A" w14:textId="77777777" w:rsidR="00621DE3" w:rsidRDefault="00767B4A">
                  <w:r>
                    <w:t>Evaluacija tretmana u obrazovanju (NM)</w:t>
                  </w:r>
                </w:p>
              </w:tc>
              <w:tc>
                <w:tcPr>
                  <w:tcW w:w="450" w:type="dxa"/>
                </w:tcPr>
                <w:p w14:paraId="40D5A987" w14:textId="77777777" w:rsidR="00621DE3" w:rsidRDefault="00767B4A">
                  <w:pPr>
                    <w:jc w:val="right"/>
                  </w:pPr>
                  <w:r>
                    <w:t>4</w:t>
                  </w:r>
                </w:p>
              </w:tc>
              <w:tc>
                <w:tcPr>
                  <w:tcW w:w="1052" w:type="dxa"/>
                </w:tcPr>
                <w:p w14:paraId="5FD56400" w14:textId="77777777" w:rsidR="00621DE3" w:rsidRDefault="00767B4A">
                  <w:r>
                    <w:t>30/0/0</w:t>
                  </w:r>
                </w:p>
              </w:tc>
            </w:tr>
            <w:tr w:rsidR="00621DE3" w14:paraId="01726238" w14:textId="77777777">
              <w:tc>
                <w:tcPr>
                  <w:tcW w:w="901" w:type="dxa"/>
                </w:tcPr>
                <w:p w14:paraId="40BA513F" w14:textId="77777777" w:rsidR="00621DE3" w:rsidRDefault="00767B4A">
                  <w:pPr>
                    <w:jc w:val="right"/>
                  </w:pPr>
                  <w:r>
                    <w:t>225517</w:t>
                  </w:r>
                </w:p>
              </w:tc>
              <w:tc>
                <w:tcPr>
                  <w:tcW w:w="6614" w:type="dxa"/>
                </w:tcPr>
                <w:p w14:paraId="46CBB1CE" w14:textId="77777777" w:rsidR="00621DE3" w:rsidRDefault="00767B4A">
                  <w:r>
                    <w:t>Mješovita metodologija u sociološkim istraživanjima</w:t>
                  </w:r>
                </w:p>
              </w:tc>
              <w:tc>
                <w:tcPr>
                  <w:tcW w:w="450" w:type="dxa"/>
                </w:tcPr>
                <w:p w14:paraId="0F711676" w14:textId="77777777" w:rsidR="00621DE3" w:rsidRDefault="00767B4A">
                  <w:pPr>
                    <w:jc w:val="right"/>
                  </w:pPr>
                  <w:r>
                    <w:t>6</w:t>
                  </w:r>
                </w:p>
              </w:tc>
              <w:tc>
                <w:tcPr>
                  <w:tcW w:w="1052" w:type="dxa"/>
                </w:tcPr>
                <w:p w14:paraId="0077728E" w14:textId="77777777" w:rsidR="00621DE3" w:rsidRDefault="00767B4A">
                  <w:r>
                    <w:t>15/30/15</w:t>
                  </w:r>
                </w:p>
              </w:tc>
            </w:tr>
            <w:tr w:rsidR="00621DE3" w14:paraId="33FFE100" w14:textId="77777777">
              <w:tc>
                <w:tcPr>
                  <w:tcW w:w="901" w:type="dxa"/>
                </w:tcPr>
                <w:p w14:paraId="1C2EAD67" w14:textId="77777777" w:rsidR="00621DE3" w:rsidRDefault="00767B4A">
                  <w:pPr>
                    <w:jc w:val="right"/>
                  </w:pPr>
                  <w:r>
                    <w:t>198884</w:t>
                  </w:r>
                </w:p>
              </w:tc>
              <w:tc>
                <w:tcPr>
                  <w:tcW w:w="6614" w:type="dxa"/>
                </w:tcPr>
                <w:p w14:paraId="45BF0A17" w14:textId="77777777" w:rsidR="00621DE3" w:rsidRDefault="00767B4A">
                  <w:r>
                    <w:t>Multivarijatne metode: prediktivni i klasifikacijski modeli</w:t>
                  </w:r>
                </w:p>
              </w:tc>
              <w:tc>
                <w:tcPr>
                  <w:tcW w:w="450" w:type="dxa"/>
                </w:tcPr>
                <w:p w14:paraId="4CF2F25A" w14:textId="77777777" w:rsidR="00621DE3" w:rsidRDefault="00767B4A">
                  <w:pPr>
                    <w:jc w:val="right"/>
                  </w:pPr>
                  <w:r>
                    <w:t>5</w:t>
                  </w:r>
                </w:p>
              </w:tc>
              <w:tc>
                <w:tcPr>
                  <w:tcW w:w="1052" w:type="dxa"/>
                </w:tcPr>
                <w:p w14:paraId="1F484EB3" w14:textId="77777777" w:rsidR="00621DE3" w:rsidRDefault="00767B4A">
                  <w:r>
                    <w:t>30/15/15</w:t>
                  </w:r>
                </w:p>
              </w:tc>
            </w:tr>
            <w:tr w:rsidR="00621DE3" w14:paraId="6E18CC93" w14:textId="77777777">
              <w:tc>
                <w:tcPr>
                  <w:tcW w:w="901" w:type="dxa"/>
                </w:tcPr>
                <w:p w14:paraId="7A678AC6" w14:textId="77777777" w:rsidR="00621DE3" w:rsidRDefault="00767B4A">
                  <w:pPr>
                    <w:jc w:val="right"/>
                  </w:pPr>
                  <w:r>
                    <w:t>280642</w:t>
                  </w:r>
                </w:p>
              </w:tc>
              <w:tc>
                <w:tcPr>
                  <w:tcW w:w="6614" w:type="dxa"/>
                </w:tcPr>
                <w:p w14:paraId="7143BC99" w14:textId="77777777" w:rsidR="00621DE3" w:rsidRDefault="00767B4A">
                  <w:r>
                    <w:t>Odgojno-obrazovna inkluzija učenika s teškoćama u razvoju</w:t>
                  </w:r>
                </w:p>
              </w:tc>
              <w:tc>
                <w:tcPr>
                  <w:tcW w:w="450" w:type="dxa"/>
                </w:tcPr>
                <w:p w14:paraId="4EA71E5C" w14:textId="77777777" w:rsidR="00621DE3" w:rsidRDefault="00767B4A">
                  <w:pPr>
                    <w:jc w:val="right"/>
                  </w:pPr>
                  <w:r>
                    <w:t>4</w:t>
                  </w:r>
                </w:p>
              </w:tc>
              <w:tc>
                <w:tcPr>
                  <w:tcW w:w="1052" w:type="dxa"/>
                </w:tcPr>
                <w:p w14:paraId="7C449519" w14:textId="77777777" w:rsidR="00621DE3" w:rsidRDefault="00767B4A">
                  <w:r>
                    <w:t>15/15/15</w:t>
                  </w:r>
                </w:p>
              </w:tc>
            </w:tr>
            <w:tr w:rsidR="00621DE3" w14:paraId="2BF4C866" w14:textId="77777777">
              <w:tc>
                <w:tcPr>
                  <w:tcW w:w="901" w:type="dxa"/>
                </w:tcPr>
                <w:p w14:paraId="486D2434" w14:textId="77777777" w:rsidR="00621DE3" w:rsidRDefault="00767B4A">
                  <w:pPr>
                    <w:jc w:val="right"/>
                  </w:pPr>
                  <w:r>
                    <w:t>120104</w:t>
                  </w:r>
                </w:p>
              </w:tc>
              <w:tc>
                <w:tcPr>
                  <w:tcW w:w="6614" w:type="dxa"/>
                </w:tcPr>
                <w:p w14:paraId="1E12C206" w14:textId="77777777" w:rsidR="00621DE3" w:rsidRDefault="00767B4A">
                  <w:r>
                    <w:t>Proizvodnja govora (NM)</w:t>
                  </w:r>
                </w:p>
              </w:tc>
              <w:tc>
                <w:tcPr>
                  <w:tcW w:w="450" w:type="dxa"/>
                </w:tcPr>
                <w:p w14:paraId="50AA1F91" w14:textId="77777777" w:rsidR="00621DE3" w:rsidRDefault="00767B4A">
                  <w:pPr>
                    <w:jc w:val="right"/>
                  </w:pPr>
                  <w:r>
                    <w:t>4</w:t>
                  </w:r>
                </w:p>
              </w:tc>
              <w:tc>
                <w:tcPr>
                  <w:tcW w:w="1052" w:type="dxa"/>
                </w:tcPr>
                <w:p w14:paraId="2989F124" w14:textId="77777777" w:rsidR="00621DE3" w:rsidRDefault="00767B4A">
                  <w:r>
                    <w:t>0/15/15</w:t>
                  </w:r>
                </w:p>
              </w:tc>
            </w:tr>
            <w:tr w:rsidR="00621DE3" w14:paraId="4EB108F6" w14:textId="77777777">
              <w:tc>
                <w:tcPr>
                  <w:tcW w:w="901" w:type="dxa"/>
                </w:tcPr>
                <w:p w14:paraId="68B8AE1E" w14:textId="77777777" w:rsidR="00621DE3" w:rsidRDefault="00767B4A">
                  <w:pPr>
                    <w:jc w:val="right"/>
                  </w:pPr>
                  <w:r>
                    <w:t>265730</w:t>
                  </w:r>
                </w:p>
              </w:tc>
              <w:tc>
                <w:tcPr>
                  <w:tcW w:w="6614" w:type="dxa"/>
                </w:tcPr>
                <w:p w14:paraId="0FFCB687" w14:textId="77777777" w:rsidR="00621DE3" w:rsidRDefault="00767B4A">
                  <w:r>
                    <w:t>Socijalna sigurnost suvremenih društava</w:t>
                  </w:r>
                </w:p>
              </w:tc>
              <w:tc>
                <w:tcPr>
                  <w:tcW w:w="450" w:type="dxa"/>
                </w:tcPr>
                <w:p w14:paraId="6CF315A8" w14:textId="77777777" w:rsidR="00621DE3" w:rsidRDefault="00767B4A">
                  <w:pPr>
                    <w:jc w:val="right"/>
                  </w:pPr>
                  <w:r>
                    <w:t>4</w:t>
                  </w:r>
                </w:p>
              </w:tc>
              <w:tc>
                <w:tcPr>
                  <w:tcW w:w="1052" w:type="dxa"/>
                </w:tcPr>
                <w:p w14:paraId="4492CC36" w14:textId="77777777" w:rsidR="00621DE3" w:rsidRDefault="00767B4A">
                  <w:r>
                    <w:t>30/30/0</w:t>
                  </w:r>
                </w:p>
              </w:tc>
            </w:tr>
            <w:tr w:rsidR="00621DE3" w14:paraId="0DFC11D4" w14:textId="77777777">
              <w:tc>
                <w:tcPr>
                  <w:tcW w:w="901" w:type="dxa"/>
                </w:tcPr>
                <w:p w14:paraId="78B19AEF" w14:textId="77777777" w:rsidR="00621DE3" w:rsidRDefault="00767B4A">
                  <w:pPr>
                    <w:jc w:val="right"/>
                  </w:pPr>
                  <w:r>
                    <w:t>225409</w:t>
                  </w:r>
                </w:p>
              </w:tc>
              <w:tc>
                <w:tcPr>
                  <w:tcW w:w="6614" w:type="dxa"/>
                </w:tcPr>
                <w:p w14:paraId="5091AD4C" w14:textId="77777777" w:rsidR="00621DE3" w:rsidRDefault="00767B4A">
                  <w:r>
                    <w:t>Sociologija obrazovanja (NM)</w:t>
                  </w:r>
                </w:p>
              </w:tc>
              <w:tc>
                <w:tcPr>
                  <w:tcW w:w="450" w:type="dxa"/>
                </w:tcPr>
                <w:p w14:paraId="7FB21ACA" w14:textId="77777777" w:rsidR="00621DE3" w:rsidRDefault="00767B4A">
                  <w:pPr>
                    <w:jc w:val="right"/>
                  </w:pPr>
                  <w:r>
                    <w:t>4</w:t>
                  </w:r>
                </w:p>
              </w:tc>
              <w:tc>
                <w:tcPr>
                  <w:tcW w:w="1052" w:type="dxa"/>
                </w:tcPr>
                <w:p w14:paraId="6EBAC3F2" w14:textId="77777777" w:rsidR="00621DE3" w:rsidRDefault="00767B4A">
                  <w:r>
                    <w:t>30/30/0</w:t>
                  </w:r>
                </w:p>
              </w:tc>
            </w:tr>
            <w:tr w:rsidR="00621DE3" w14:paraId="752786BF" w14:textId="77777777">
              <w:tc>
                <w:tcPr>
                  <w:tcW w:w="901" w:type="dxa"/>
                </w:tcPr>
                <w:p w14:paraId="1A44AFAF" w14:textId="77777777" w:rsidR="00621DE3" w:rsidRDefault="00767B4A">
                  <w:pPr>
                    <w:jc w:val="right"/>
                  </w:pPr>
                  <w:r>
                    <w:t>125559</w:t>
                  </w:r>
                </w:p>
              </w:tc>
              <w:tc>
                <w:tcPr>
                  <w:tcW w:w="6614" w:type="dxa"/>
                </w:tcPr>
                <w:p w14:paraId="581492DB" w14:textId="77777777" w:rsidR="00621DE3" w:rsidRDefault="00767B4A">
                  <w:r>
                    <w:t>Sociologija poslovnog odlučivanja</w:t>
                  </w:r>
                </w:p>
              </w:tc>
              <w:tc>
                <w:tcPr>
                  <w:tcW w:w="450" w:type="dxa"/>
                </w:tcPr>
                <w:p w14:paraId="2852C3EF" w14:textId="77777777" w:rsidR="00621DE3" w:rsidRDefault="00767B4A">
                  <w:pPr>
                    <w:jc w:val="right"/>
                  </w:pPr>
                  <w:r>
                    <w:t>6</w:t>
                  </w:r>
                </w:p>
              </w:tc>
              <w:tc>
                <w:tcPr>
                  <w:tcW w:w="1052" w:type="dxa"/>
                </w:tcPr>
                <w:p w14:paraId="0A3382A4" w14:textId="77777777" w:rsidR="00621DE3" w:rsidRDefault="00767B4A">
                  <w:r>
                    <w:t>30/30/0</w:t>
                  </w:r>
                </w:p>
              </w:tc>
            </w:tr>
            <w:tr w:rsidR="00621DE3" w14:paraId="202D3456" w14:textId="77777777">
              <w:tc>
                <w:tcPr>
                  <w:tcW w:w="901" w:type="dxa"/>
                </w:tcPr>
                <w:p w14:paraId="08693DEF" w14:textId="77777777" w:rsidR="00621DE3" w:rsidRDefault="00767B4A">
                  <w:pPr>
                    <w:jc w:val="right"/>
                  </w:pPr>
                  <w:r>
                    <w:t>198886</w:t>
                  </w:r>
                </w:p>
              </w:tc>
              <w:tc>
                <w:tcPr>
                  <w:tcW w:w="6614" w:type="dxa"/>
                </w:tcPr>
                <w:p w14:paraId="4879A6B5" w14:textId="77777777" w:rsidR="00621DE3" w:rsidRDefault="00767B4A">
                  <w:r>
                    <w:t xml:space="preserve">Sociologija </w:t>
                  </w:r>
                  <w:r>
                    <w:t>vremena</w:t>
                  </w:r>
                </w:p>
              </w:tc>
              <w:tc>
                <w:tcPr>
                  <w:tcW w:w="450" w:type="dxa"/>
                </w:tcPr>
                <w:p w14:paraId="7DFD4006" w14:textId="77777777" w:rsidR="00621DE3" w:rsidRDefault="00767B4A">
                  <w:pPr>
                    <w:jc w:val="right"/>
                  </w:pPr>
                  <w:r>
                    <w:t>4</w:t>
                  </w:r>
                </w:p>
              </w:tc>
              <w:tc>
                <w:tcPr>
                  <w:tcW w:w="1052" w:type="dxa"/>
                </w:tcPr>
                <w:p w14:paraId="778E10F3" w14:textId="77777777" w:rsidR="00621DE3" w:rsidRDefault="00767B4A">
                  <w:r>
                    <w:t>30/0/0</w:t>
                  </w:r>
                </w:p>
              </w:tc>
            </w:tr>
            <w:tr w:rsidR="00621DE3" w14:paraId="30601211" w14:textId="77777777">
              <w:tc>
                <w:tcPr>
                  <w:tcW w:w="901" w:type="dxa"/>
                </w:tcPr>
                <w:p w14:paraId="013D9D0A" w14:textId="77777777" w:rsidR="00621DE3" w:rsidRDefault="00767B4A">
                  <w:pPr>
                    <w:jc w:val="right"/>
                  </w:pPr>
                  <w:r>
                    <w:t>125562</w:t>
                  </w:r>
                </w:p>
              </w:tc>
              <w:tc>
                <w:tcPr>
                  <w:tcW w:w="6614" w:type="dxa"/>
                </w:tcPr>
                <w:p w14:paraId="33BE3B49" w14:textId="77777777" w:rsidR="00621DE3" w:rsidRDefault="00767B4A">
                  <w:r>
                    <w:t>Sociologija znanja i znanosti</w:t>
                  </w:r>
                </w:p>
              </w:tc>
              <w:tc>
                <w:tcPr>
                  <w:tcW w:w="450" w:type="dxa"/>
                </w:tcPr>
                <w:p w14:paraId="23F53145" w14:textId="77777777" w:rsidR="00621DE3" w:rsidRDefault="00767B4A">
                  <w:pPr>
                    <w:jc w:val="right"/>
                  </w:pPr>
                  <w:r>
                    <w:t>6</w:t>
                  </w:r>
                </w:p>
              </w:tc>
              <w:tc>
                <w:tcPr>
                  <w:tcW w:w="1052" w:type="dxa"/>
                </w:tcPr>
                <w:p w14:paraId="106FE991" w14:textId="77777777" w:rsidR="00621DE3" w:rsidRDefault="00767B4A">
                  <w:r>
                    <w:t>30/30/0</w:t>
                  </w:r>
                </w:p>
              </w:tc>
            </w:tr>
            <w:tr w:rsidR="00621DE3" w14:paraId="2B7F28CE" w14:textId="77777777">
              <w:tc>
                <w:tcPr>
                  <w:tcW w:w="901" w:type="dxa"/>
                </w:tcPr>
                <w:p w14:paraId="70A1E2B6" w14:textId="77777777" w:rsidR="00621DE3" w:rsidRDefault="00767B4A">
                  <w:pPr>
                    <w:jc w:val="right"/>
                  </w:pPr>
                  <w:r>
                    <w:t>131640</w:t>
                  </w:r>
                </w:p>
              </w:tc>
              <w:tc>
                <w:tcPr>
                  <w:tcW w:w="6614" w:type="dxa"/>
                </w:tcPr>
                <w:p w14:paraId="0D836215" w14:textId="77777777" w:rsidR="00621DE3" w:rsidRDefault="00767B4A">
                  <w:r>
                    <w:t>Uvod u sociodemografiju</w:t>
                  </w:r>
                </w:p>
              </w:tc>
              <w:tc>
                <w:tcPr>
                  <w:tcW w:w="450" w:type="dxa"/>
                </w:tcPr>
                <w:p w14:paraId="0456888A" w14:textId="77777777" w:rsidR="00621DE3" w:rsidRDefault="00767B4A">
                  <w:pPr>
                    <w:jc w:val="right"/>
                  </w:pPr>
                  <w:r>
                    <w:t>6</w:t>
                  </w:r>
                </w:p>
              </w:tc>
              <w:tc>
                <w:tcPr>
                  <w:tcW w:w="1052" w:type="dxa"/>
                </w:tcPr>
                <w:p w14:paraId="06C0BF7F" w14:textId="77777777" w:rsidR="00621DE3" w:rsidRDefault="00767B4A">
                  <w:r>
                    <w:t>30/30/0</w:t>
                  </w:r>
                </w:p>
              </w:tc>
            </w:tr>
          </w:tbl>
          <w:p w14:paraId="484D2D1E" w14:textId="77777777" w:rsidR="00621DE3" w:rsidRDefault="00621DE3"/>
        </w:tc>
      </w:tr>
    </w:tbl>
    <w:p w14:paraId="5785183E" w14:textId="77777777" w:rsidR="00621DE3" w:rsidRDefault="00621DE3"/>
    <w:p w14:paraId="27FFE20F" w14:textId="77777777" w:rsidR="00621DE3" w:rsidRDefault="00767B4A">
      <w:r>
        <w:br w:type="page"/>
      </w:r>
    </w:p>
    <w:p w14:paraId="1E9023A1" w14:textId="77777777" w:rsidR="00621DE3" w:rsidRDefault="00767B4A">
      <w:pPr>
        <w:spacing w:before="400" w:after="200"/>
      </w:pPr>
      <w:r>
        <w:rPr>
          <w:b/>
          <w:sz w:val="24"/>
          <w:szCs w:val="24"/>
        </w:rPr>
        <w:t>3. semestar</w:t>
      </w:r>
    </w:p>
    <w:tbl>
      <w:tblPr>
        <w:tblW w:w="9020" w:type="dxa"/>
        <w:tblLayout w:type="fixed"/>
        <w:tblLook w:val="04A0" w:firstRow="1" w:lastRow="0" w:firstColumn="1" w:lastColumn="0" w:noHBand="0" w:noVBand="1"/>
      </w:tblPr>
      <w:tblGrid>
        <w:gridCol w:w="9020"/>
      </w:tblGrid>
      <w:tr w:rsidR="00621DE3" w14:paraId="79A400D3" w14:textId="77777777">
        <w:tc>
          <w:tcPr>
            <w:tcW w:w="9020" w:type="dxa"/>
            <w:tcMar>
              <w:left w:w="60" w:type="dxa"/>
            </w:tcMar>
          </w:tcPr>
          <w:p w14:paraId="1AB3AA96" w14:textId="77777777" w:rsidR="00621DE3" w:rsidRDefault="00767B4A">
            <w:pPr>
              <w:spacing w:before="200" w:after="100"/>
            </w:pPr>
            <w:r>
              <w:rPr>
                <w:b/>
              </w:rPr>
              <w:t>Nastavnički modul - Obvezni kolegiji - tijekom studija odabrati 18 ECTS bodova (11012)</w:t>
            </w:r>
          </w:p>
        </w:tc>
      </w:tr>
      <w:tr w:rsidR="00621DE3" w14:paraId="573DB070"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6185BC1" w14:textId="77777777">
              <w:tc>
                <w:tcPr>
                  <w:tcW w:w="901" w:type="dxa"/>
                </w:tcPr>
                <w:p w14:paraId="23C091AB" w14:textId="77777777" w:rsidR="00621DE3" w:rsidRDefault="00767B4A">
                  <w:pPr>
                    <w:jc w:val="right"/>
                  </w:pPr>
                  <w:r>
                    <w:t>120083</w:t>
                  </w:r>
                </w:p>
              </w:tc>
              <w:tc>
                <w:tcPr>
                  <w:tcW w:w="6614" w:type="dxa"/>
                </w:tcPr>
                <w:p w14:paraId="2DA12011" w14:textId="77777777" w:rsidR="00621DE3" w:rsidRDefault="00767B4A">
                  <w:r>
                    <w:t>Didaktika (NM)</w:t>
                  </w:r>
                </w:p>
              </w:tc>
              <w:tc>
                <w:tcPr>
                  <w:tcW w:w="450" w:type="dxa"/>
                </w:tcPr>
                <w:p w14:paraId="195808F1" w14:textId="77777777" w:rsidR="00621DE3" w:rsidRDefault="00767B4A">
                  <w:pPr>
                    <w:jc w:val="right"/>
                  </w:pPr>
                  <w:r>
                    <w:t>6</w:t>
                  </w:r>
                </w:p>
              </w:tc>
              <w:tc>
                <w:tcPr>
                  <w:tcW w:w="1052" w:type="dxa"/>
                </w:tcPr>
                <w:p w14:paraId="615BB414" w14:textId="77777777" w:rsidR="00621DE3" w:rsidRDefault="00767B4A">
                  <w:r>
                    <w:t>30/30/0</w:t>
                  </w:r>
                </w:p>
              </w:tc>
            </w:tr>
            <w:tr w:rsidR="00621DE3" w14:paraId="2D673FBD" w14:textId="77777777">
              <w:tc>
                <w:tcPr>
                  <w:tcW w:w="901" w:type="dxa"/>
                </w:tcPr>
                <w:p w14:paraId="3F84B196" w14:textId="77777777" w:rsidR="00621DE3" w:rsidRDefault="00767B4A">
                  <w:pPr>
                    <w:jc w:val="right"/>
                  </w:pPr>
                  <w:r>
                    <w:t>120082</w:t>
                  </w:r>
                </w:p>
              </w:tc>
              <w:tc>
                <w:tcPr>
                  <w:tcW w:w="6614" w:type="dxa"/>
                </w:tcPr>
                <w:p w14:paraId="609DA35A" w14:textId="77777777" w:rsidR="00621DE3" w:rsidRDefault="00767B4A">
                  <w:r>
                    <w:t>Psihologija odgoja i obrazovanja (NM)</w:t>
                  </w:r>
                </w:p>
              </w:tc>
              <w:tc>
                <w:tcPr>
                  <w:tcW w:w="450" w:type="dxa"/>
                </w:tcPr>
                <w:p w14:paraId="1A90A810" w14:textId="77777777" w:rsidR="00621DE3" w:rsidRDefault="00767B4A">
                  <w:pPr>
                    <w:jc w:val="right"/>
                  </w:pPr>
                  <w:r>
                    <w:t>6</w:t>
                  </w:r>
                </w:p>
              </w:tc>
              <w:tc>
                <w:tcPr>
                  <w:tcW w:w="1052" w:type="dxa"/>
                </w:tcPr>
                <w:p w14:paraId="3A8C24A9" w14:textId="77777777" w:rsidR="00621DE3" w:rsidRDefault="00767B4A">
                  <w:r>
                    <w:t>30/30/0</w:t>
                  </w:r>
                </w:p>
              </w:tc>
            </w:tr>
            <w:tr w:rsidR="00621DE3" w14:paraId="12EF7930" w14:textId="77777777">
              <w:tc>
                <w:tcPr>
                  <w:tcW w:w="901" w:type="dxa"/>
                </w:tcPr>
                <w:p w14:paraId="6D04EF0E" w14:textId="77777777" w:rsidR="00621DE3" w:rsidRDefault="00767B4A">
                  <w:pPr>
                    <w:jc w:val="right"/>
                  </w:pPr>
                  <w:r>
                    <w:t>120085</w:t>
                  </w:r>
                </w:p>
              </w:tc>
              <w:tc>
                <w:tcPr>
                  <w:tcW w:w="6614" w:type="dxa"/>
                </w:tcPr>
                <w:p w14:paraId="7153CB2B" w14:textId="77777777" w:rsidR="00621DE3" w:rsidRDefault="00767B4A">
                  <w:r>
                    <w:t>Sustavna pedagogija (NM)</w:t>
                  </w:r>
                </w:p>
              </w:tc>
              <w:tc>
                <w:tcPr>
                  <w:tcW w:w="450" w:type="dxa"/>
                </w:tcPr>
                <w:p w14:paraId="36A61DCB" w14:textId="77777777" w:rsidR="00621DE3" w:rsidRDefault="00767B4A">
                  <w:pPr>
                    <w:jc w:val="right"/>
                  </w:pPr>
                  <w:r>
                    <w:t>6</w:t>
                  </w:r>
                </w:p>
              </w:tc>
              <w:tc>
                <w:tcPr>
                  <w:tcW w:w="1052" w:type="dxa"/>
                </w:tcPr>
                <w:p w14:paraId="1DD1C140" w14:textId="77777777" w:rsidR="00621DE3" w:rsidRDefault="00767B4A">
                  <w:r>
                    <w:t>30/30/0</w:t>
                  </w:r>
                </w:p>
              </w:tc>
            </w:tr>
          </w:tbl>
          <w:p w14:paraId="0808DE1D" w14:textId="77777777" w:rsidR="00621DE3" w:rsidRDefault="00621DE3"/>
        </w:tc>
      </w:tr>
      <w:tr w:rsidR="00621DE3" w14:paraId="3527D887" w14:textId="77777777">
        <w:tc>
          <w:tcPr>
            <w:tcW w:w="9020" w:type="dxa"/>
            <w:tcMar>
              <w:left w:w="60" w:type="dxa"/>
            </w:tcMar>
          </w:tcPr>
          <w:p w14:paraId="74A6917A" w14:textId="77777777" w:rsidR="00621DE3" w:rsidRDefault="00767B4A">
            <w:pPr>
              <w:spacing w:before="200" w:after="100"/>
            </w:pPr>
            <w:r>
              <w:rPr>
                <w:b/>
              </w:rPr>
              <w:t>Izborni kolegiji metodičkog bloka sociologije - tijekom prva tri semestra odabrati najmanje 15 ECTS bodova (10715)</w:t>
            </w:r>
          </w:p>
        </w:tc>
      </w:tr>
      <w:tr w:rsidR="00621DE3" w14:paraId="7192796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0258544" w14:textId="77777777">
              <w:tc>
                <w:tcPr>
                  <w:tcW w:w="901" w:type="dxa"/>
                </w:tcPr>
                <w:p w14:paraId="54AA7966" w14:textId="77777777" w:rsidR="00621DE3" w:rsidRDefault="00767B4A">
                  <w:pPr>
                    <w:jc w:val="right"/>
                  </w:pPr>
                  <w:r>
                    <w:t>170910</w:t>
                  </w:r>
                </w:p>
              </w:tc>
              <w:tc>
                <w:tcPr>
                  <w:tcW w:w="6614" w:type="dxa"/>
                </w:tcPr>
                <w:p w14:paraId="2B002D66" w14:textId="77777777" w:rsidR="00621DE3" w:rsidRDefault="00767B4A">
                  <w:r>
                    <w:t xml:space="preserve">Civilno društvo u </w:t>
                  </w:r>
                  <w:r>
                    <w:t>Hrvatskoj</w:t>
                  </w:r>
                </w:p>
              </w:tc>
              <w:tc>
                <w:tcPr>
                  <w:tcW w:w="450" w:type="dxa"/>
                </w:tcPr>
                <w:p w14:paraId="40DA78BF" w14:textId="77777777" w:rsidR="00621DE3" w:rsidRDefault="00767B4A">
                  <w:pPr>
                    <w:jc w:val="right"/>
                  </w:pPr>
                  <w:r>
                    <w:t>6</w:t>
                  </w:r>
                </w:p>
              </w:tc>
              <w:tc>
                <w:tcPr>
                  <w:tcW w:w="1052" w:type="dxa"/>
                </w:tcPr>
                <w:p w14:paraId="1857174C" w14:textId="77777777" w:rsidR="00621DE3" w:rsidRDefault="00767B4A">
                  <w:r>
                    <w:t>30/30/0</w:t>
                  </w:r>
                </w:p>
              </w:tc>
            </w:tr>
            <w:tr w:rsidR="00621DE3" w14:paraId="6705A36B" w14:textId="77777777">
              <w:tc>
                <w:tcPr>
                  <w:tcW w:w="901" w:type="dxa"/>
                </w:tcPr>
                <w:p w14:paraId="1A76668F" w14:textId="77777777" w:rsidR="00621DE3" w:rsidRDefault="00767B4A">
                  <w:pPr>
                    <w:jc w:val="right"/>
                  </w:pPr>
                  <w:r>
                    <w:t>235656</w:t>
                  </w:r>
                </w:p>
              </w:tc>
              <w:tc>
                <w:tcPr>
                  <w:tcW w:w="6614" w:type="dxa"/>
                </w:tcPr>
                <w:p w14:paraId="4B494228" w14:textId="77777777" w:rsidR="00621DE3" w:rsidRDefault="00767B4A">
                  <w:r>
                    <w:t>Industrijski odnosi i radnička participacija</w:t>
                  </w:r>
                </w:p>
              </w:tc>
              <w:tc>
                <w:tcPr>
                  <w:tcW w:w="450" w:type="dxa"/>
                </w:tcPr>
                <w:p w14:paraId="547BD9F0" w14:textId="77777777" w:rsidR="00621DE3" w:rsidRDefault="00767B4A">
                  <w:pPr>
                    <w:jc w:val="right"/>
                  </w:pPr>
                  <w:r>
                    <w:t>6</w:t>
                  </w:r>
                </w:p>
              </w:tc>
              <w:tc>
                <w:tcPr>
                  <w:tcW w:w="1052" w:type="dxa"/>
                </w:tcPr>
                <w:p w14:paraId="2E64AB1F" w14:textId="77777777" w:rsidR="00621DE3" w:rsidRDefault="00767B4A">
                  <w:r>
                    <w:t>30/30/0</w:t>
                  </w:r>
                </w:p>
              </w:tc>
            </w:tr>
            <w:tr w:rsidR="00621DE3" w14:paraId="01B5D94F" w14:textId="77777777">
              <w:tc>
                <w:tcPr>
                  <w:tcW w:w="901" w:type="dxa"/>
                </w:tcPr>
                <w:p w14:paraId="5E5B33EF" w14:textId="77777777" w:rsidR="00621DE3" w:rsidRDefault="00767B4A">
                  <w:pPr>
                    <w:jc w:val="right"/>
                  </w:pPr>
                  <w:r>
                    <w:t>118205</w:t>
                  </w:r>
                </w:p>
              </w:tc>
              <w:tc>
                <w:tcPr>
                  <w:tcW w:w="6614" w:type="dxa"/>
                </w:tcPr>
                <w:p w14:paraId="6BE43F86" w14:textId="77777777" w:rsidR="00621DE3" w:rsidRDefault="00767B4A">
                  <w:r>
                    <w:t>Istraživački projekt</w:t>
                  </w:r>
                </w:p>
              </w:tc>
              <w:tc>
                <w:tcPr>
                  <w:tcW w:w="450" w:type="dxa"/>
                </w:tcPr>
                <w:p w14:paraId="2E65E081" w14:textId="77777777" w:rsidR="00621DE3" w:rsidRDefault="00767B4A">
                  <w:pPr>
                    <w:jc w:val="right"/>
                  </w:pPr>
                  <w:r>
                    <w:t>6</w:t>
                  </w:r>
                </w:p>
              </w:tc>
              <w:tc>
                <w:tcPr>
                  <w:tcW w:w="1052" w:type="dxa"/>
                </w:tcPr>
                <w:p w14:paraId="15629333" w14:textId="77777777" w:rsidR="00621DE3" w:rsidRDefault="00767B4A">
                  <w:r>
                    <w:t>15/30/15</w:t>
                  </w:r>
                </w:p>
              </w:tc>
            </w:tr>
            <w:tr w:rsidR="00621DE3" w14:paraId="01373D87" w14:textId="77777777">
              <w:tc>
                <w:tcPr>
                  <w:tcW w:w="901" w:type="dxa"/>
                </w:tcPr>
                <w:p w14:paraId="385E4DA4" w14:textId="77777777" w:rsidR="00621DE3" w:rsidRDefault="00767B4A">
                  <w:pPr>
                    <w:jc w:val="right"/>
                  </w:pPr>
                  <w:r>
                    <w:t>118207</w:t>
                  </w:r>
                </w:p>
              </w:tc>
              <w:tc>
                <w:tcPr>
                  <w:tcW w:w="6614" w:type="dxa"/>
                </w:tcPr>
                <w:p w14:paraId="14D57149" w14:textId="77777777" w:rsidR="00621DE3" w:rsidRDefault="00767B4A">
                  <w:r>
                    <w:t>Konstrukcija i evaluacija mjernih instrumenata</w:t>
                  </w:r>
                </w:p>
              </w:tc>
              <w:tc>
                <w:tcPr>
                  <w:tcW w:w="450" w:type="dxa"/>
                </w:tcPr>
                <w:p w14:paraId="5B67CCCB" w14:textId="77777777" w:rsidR="00621DE3" w:rsidRDefault="00767B4A">
                  <w:pPr>
                    <w:jc w:val="right"/>
                  </w:pPr>
                  <w:r>
                    <w:t>6</w:t>
                  </w:r>
                </w:p>
              </w:tc>
              <w:tc>
                <w:tcPr>
                  <w:tcW w:w="1052" w:type="dxa"/>
                </w:tcPr>
                <w:p w14:paraId="38286854" w14:textId="77777777" w:rsidR="00621DE3" w:rsidRDefault="00767B4A">
                  <w:r>
                    <w:t>30/30/0</w:t>
                  </w:r>
                </w:p>
              </w:tc>
            </w:tr>
            <w:tr w:rsidR="00621DE3" w14:paraId="5F5D4711" w14:textId="77777777">
              <w:tc>
                <w:tcPr>
                  <w:tcW w:w="901" w:type="dxa"/>
                </w:tcPr>
                <w:p w14:paraId="3F4023CF" w14:textId="77777777" w:rsidR="00621DE3" w:rsidRDefault="00767B4A">
                  <w:pPr>
                    <w:jc w:val="right"/>
                  </w:pPr>
                  <w:r>
                    <w:t>131637</w:t>
                  </w:r>
                </w:p>
              </w:tc>
              <w:tc>
                <w:tcPr>
                  <w:tcW w:w="6614" w:type="dxa"/>
                </w:tcPr>
                <w:p w14:paraId="1AAA85C8" w14:textId="77777777" w:rsidR="00621DE3" w:rsidRDefault="00767B4A">
                  <w:r>
                    <w:t>Odabrana poglavlja kvalitativne analize</w:t>
                  </w:r>
                </w:p>
              </w:tc>
              <w:tc>
                <w:tcPr>
                  <w:tcW w:w="450" w:type="dxa"/>
                </w:tcPr>
                <w:p w14:paraId="1ADB16D6" w14:textId="77777777" w:rsidR="00621DE3" w:rsidRDefault="00767B4A">
                  <w:pPr>
                    <w:jc w:val="right"/>
                  </w:pPr>
                  <w:r>
                    <w:t>6</w:t>
                  </w:r>
                </w:p>
              </w:tc>
              <w:tc>
                <w:tcPr>
                  <w:tcW w:w="1052" w:type="dxa"/>
                </w:tcPr>
                <w:p w14:paraId="6207C6AA" w14:textId="77777777" w:rsidR="00621DE3" w:rsidRDefault="00767B4A">
                  <w:r>
                    <w:t>30/30/0</w:t>
                  </w:r>
                </w:p>
              </w:tc>
            </w:tr>
            <w:tr w:rsidR="00621DE3" w14:paraId="3707FFB1" w14:textId="77777777">
              <w:tc>
                <w:tcPr>
                  <w:tcW w:w="901" w:type="dxa"/>
                </w:tcPr>
                <w:p w14:paraId="187C32D1" w14:textId="77777777" w:rsidR="00621DE3" w:rsidRDefault="00767B4A">
                  <w:pPr>
                    <w:jc w:val="right"/>
                  </w:pPr>
                  <w:r>
                    <w:t>125557</w:t>
                  </w:r>
                </w:p>
              </w:tc>
              <w:tc>
                <w:tcPr>
                  <w:tcW w:w="6614" w:type="dxa"/>
                </w:tcPr>
                <w:p w14:paraId="6FB63505" w14:textId="77777777" w:rsidR="00621DE3" w:rsidRDefault="00767B4A">
                  <w:r>
                    <w:t>Sociologija društvenih pokreta</w:t>
                  </w:r>
                </w:p>
              </w:tc>
              <w:tc>
                <w:tcPr>
                  <w:tcW w:w="450" w:type="dxa"/>
                </w:tcPr>
                <w:p w14:paraId="3C1CEA64" w14:textId="77777777" w:rsidR="00621DE3" w:rsidRDefault="00767B4A">
                  <w:pPr>
                    <w:jc w:val="right"/>
                  </w:pPr>
                  <w:r>
                    <w:t>6</w:t>
                  </w:r>
                </w:p>
              </w:tc>
              <w:tc>
                <w:tcPr>
                  <w:tcW w:w="1052" w:type="dxa"/>
                </w:tcPr>
                <w:p w14:paraId="3C58D59F" w14:textId="77777777" w:rsidR="00621DE3" w:rsidRDefault="00767B4A">
                  <w:r>
                    <w:t>30/30/0</w:t>
                  </w:r>
                </w:p>
              </w:tc>
            </w:tr>
            <w:tr w:rsidR="00621DE3" w14:paraId="79B88F31" w14:textId="77777777">
              <w:tc>
                <w:tcPr>
                  <w:tcW w:w="901" w:type="dxa"/>
                </w:tcPr>
                <w:p w14:paraId="48E8F55A" w14:textId="77777777" w:rsidR="00621DE3" w:rsidRDefault="00767B4A">
                  <w:pPr>
                    <w:jc w:val="right"/>
                  </w:pPr>
                  <w:r>
                    <w:t>118210</w:t>
                  </w:r>
                </w:p>
              </w:tc>
              <w:tc>
                <w:tcPr>
                  <w:tcW w:w="6614" w:type="dxa"/>
                </w:tcPr>
                <w:p w14:paraId="2C19658C" w14:textId="77777777" w:rsidR="00621DE3" w:rsidRDefault="00767B4A">
                  <w:r>
                    <w:t>Sociologija kulture</w:t>
                  </w:r>
                </w:p>
              </w:tc>
              <w:tc>
                <w:tcPr>
                  <w:tcW w:w="450" w:type="dxa"/>
                </w:tcPr>
                <w:p w14:paraId="65597C41" w14:textId="77777777" w:rsidR="00621DE3" w:rsidRDefault="00767B4A">
                  <w:pPr>
                    <w:jc w:val="right"/>
                  </w:pPr>
                  <w:r>
                    <w:t>6</w:t>
                  </w:r>
                </w:p>
              </w:tc>
              <w:tc>
                <w:tcPr>
                  <w:tcW w:w="1052" w:type="dxa"/>
                </w:tcPr>
                <w:p w14:paraId="3500C5FF" w14:textId="77777777" w:rsidR="00621DE3" w:rsidRDefault="00767B4A">
                  <w:r>
                    <w:t>30/30/0</w:t>
                  </w:r>
                </w:p>
              </w:tc>
            </w:tr>
            <w:tr w:rsidR="00621DE3" w14:paraId="63F1A5EC" w14:textId="77777777">
              <w:tc>
                <w:tcPr>
                  <w:tcW w:w="901" w:type="dxa"/>
                </w:tcPr>
                <w:p w14:paraId="385A368C" w14:textId="77777777" w:rsidR="00621DE3" w:rsidRDefault="00767B4A">
                  <w:pPr>
                    <w:jc w:val="right"/>
                  </w:pPr>
                  <w:r>
                    <w:t>118211</w:t>
                  </w:r>
                </w:p>
              </w:tc>
              <w:tc>
                <w:tcPr>
                  <w:tcW w:w="6614" w:type="dxa"/>
                </w:tcPr>
                <w:p w14:paraId="77EB7A7D" w14:textId="77777777" w:rsidR="00621DE3" w:rsidRDefault="00767B4A">
                  <w:r>
                    <w:t>Sociologija nacionalne i međunarodne sigurnosti</w:t>
                  </w:r>
                </w:p>
              </w:tc>
              <w:tc>
                <w:tcPr>
                  <w:tcW w:w="450" w:type="dxa"/>
                </w:tcPr>
                <w:p w14:paraId="1FC70140" w14:textId="77777777" w:rsidR="00621DE3" w:rsidRDefault="00767B4A">
                  <w:pPr>
                    <w:jc w:val="right"/>
                  </w:pPr>
                  <w:r>
                    <w:t>6</w:t>
                  </w:r>
                </w:p>
              </w:tc>
              <w:tc>
                <w:tcPr>
                  <w:tcW w:w="1052" w:type="dxa"/>
                </w:tcPr>
                <w:p w14:paraId="3087C732" w14:textId="77777777" w:rsidR="00621DE3" w:rsidRDefault="00767B4A">
                  <w:r>
                    <w:t>30/30/0</w:t>
                  </w:r>
                </w:p>
              </w:tc>
            </w:tr>
            <w:tr w:rsidR="00621DE3" w14:paraId="6B06CA6E" w14:textId="77777777">
              <w:tc>
                <w:tcPr>
                  <w:tcW w:w="901" w:type="dxa"/>
                </w:tcPr>
                <w:p w14:paraId="487749FE" w14:textId="77777777" w:rsidR="00621DE3" w:rsidRDefault="00767B4A">
                  <w:pPr>
                    <w:jc w:val="right"/>
                  </w:pPr>
                  <w:r>
                    <w:t>125558</w:t>
                  </w:r>
                </w:p>
              </w:tc>
              <w:tc>
                <w:tcPr>
                  <w:tcW w:w="6614" w:type="dxa"/>
                </w:tcPr>
                <w:p w14:paraId="235E6766" w14:textId="77777777" w:rsidR="00621DE3" w:rsidRDefault="00767B4A">
                  <w:r>
                    <w:t>Sociologija politike</w:t>
                  </w:r>
                </w:p>
              </w:tc>
              <w:tc>
                <w:tcPr>
                  <w:tcW w:w="450" w:type="dxa"/>
                </w:tcPr>
                <w:p w14:paraId="77B16A86" w14:textId="77777777" w:rsidR="00621DE3" w:rsidRDefault="00767B4A">
                  <w:pPr>
                    <w:jc w:val="right"/>
                  </w:pPr>
                  <w:r>
                    <w:t>6</w:t>
                  </w:r>
                </w:p>
              </w:tc>
              <w:tc>
                <w:tcPr>
                  <w:tcW w:w="1052" w:type="dxa"/>
                </w:tcPr>
                <w:p w14:paraId="6C5098E7" w14:textId="77777777" w:rsidR="00621DE3" w:rsidRDefault="00767B4A">
                  <w:r>
                    <w:t>30/30/0</w:t>
                  </w:r>
                </w:p>
              </w:tc>
            </w:tr>
            <w:tr w:rsidR="00621DE3" w14:paraId="39E3BFC3" w14:textId="77777777">
              <w:tc>
                <w:tcPr>
                  <w:tcW w:w="901" w:type="dxa"/>
                </w:tcPr>
                <w:p w14:paraId="7E90C92E" w14:textId="77777777" w:rsidR="00621DE3" w:rsidRDefault="00767B4A">
                  <w:pPr>
                    <w:jc w:val="right"/>
                  </w:pPr>
                  <w:r>
                    <w:t>118214</w:t>
                  </w:r>
                </w:p>
              </w:tc>
              <w:tc>
                <w:tcPr>
                  <w:tcW w:w="6614" w:type="dxa"/>
                </w:tcPr>
                <w:p w14:paraId="1382E738" w14:textId="77777777" w:rsidR="00621DE3" w:rsidRDefault="00767B4A">
                  <w:r>
                    <w:t>Uvod u analitičku sociologiju</w:t>
                  </w:r>
                </w:p>
              </w:tc>
              <w:tc>
                <w:tcPr>
                  <w:tcW w:w="450" w:type="dxa"/>
                </w:tcPr>
                <w:p w14:paraId="1FED0C6A" w14:textId="77777777" w:rsidR="00621DE3" w:rsidRDefault="00767B4A">
                  <w:pPr>
                    <w:jc w:val="right"/>
                  </w:pPr>
                  <w:r>
                    <w:t>6</w:t>
                  </w:r>
                </w:p>
              </w:tc>
              <w:tc>
                <w:tcPr>
                  <w:tcW w:w="1052" w:type="dxa"/>
                </w:tcPr>
                <w:p w14:paraId="6401F368" w14:textId="77777777" w:rsidR="00621DE3" w:rsidRDefault="00767B4A">
                  <w:r>
                    <w:t>30/30/0</w:t>
                  </w:r>
                </w:p>
              </w:tc>
            </w:tr>
            <w:tr w:rsidR="00621DE3" w14:paraId="1D5D16AF" w14:textId="77777777">
              <w:tc>
                <w:tcPr>
                  <w:tcW w:w="901" w:type="dxa"/>
                </w:tcPr>
                <w:p w14:paraId="714073A7" w14:textId="77777777" w:rsidR="00621DE3" w:rsidRDefault="00767B4A">
                  <w:pPr>
                    <w:jc w:val="right"/>
                  </w:pPr>
                  <w:r>
                    <w:t>235659</w:t>
                  </w:r>
                </w:p>
              </w:tc>
              <w:tc>
                <w:tcPr>
                  <w:tcW w:w="6614" w:type="dxa"/>
                </w:tcPr>
                <w:p w14:paraId="50A1C960" w14:textId="77777777" w:rsidR="00621DE3" w:rsidRDefault="00767B4A">
                  <w:r>
                    <w:t>Vizualna sociologija</w:t>
                  </w:r>
                </w:p>
              </w:tc>
              <w:tc>
                <w:tcPr>
                  <w:tcW w:w="450" w:type="dxa"/>
                </w:tcPr>
                <w:p w14:paraId="69B73D84" w14:textId="77777777" w:rsidR="00621DE3" w:rsidRDefault="00767B4A">
                  <w:pPr>
                    <w:jc w:val="right"/>
                  </w:pPr>
                  <w:r>
                    <w:t>6</w:t>
                  </w:r>
                </w:p>
              </w:tc>
              <w:tc>
                <w:tcPr>
                  <w:tcW w:w="1052" w:type="dxa"/>
                </w:tcPr>
                <w:p w14:paraId="35BFE265" w14:textId="77777777" w:rsidR="00621DE3" w:rsidRDefault="00767B4A">
                  <w:r>
                    <w:t>30/30/0</w:t>
                  </w:r>
                </w:p>
              </w:tc>
            </w:tr>
          </w:tbl>
          <w:p w14:paraId="173BF0D2" w14:textId="77777777" w:rsidR="00621DE3" w:rsidRDefault="00621DE3"/>
        </w:tc>
      </w:tr>
      <w:tr w:rsidR="00621DE3" w14:paraId="6FA61A9D" w14:textId="77777777">
        <w:tc>
          <w:tcPr>
            <w:tcW w:w="9020" w:type="dxa"/>
            <w:tcMar>
              <w:left w:w="60" w:type="dxa"/>
            </w:tcMar>
          </w:tcPr>
          <w:p w14:paraId="1B498CAA" w14:textId="77777777" w:rsidR="00621DE3" w:rsidRDefault="00767B4A">
            <w:pPr>
              <w:spacing w:before="200" w:after="100"/>
            </w:pPr>
            <w:r>
              <w:rPr>
                <w:b/>
              </w:rPr>
              <w:t>Nastavnički modul - Izborni kolegiji - opcionalan odabir kolegija (12638)</w:t>
            </w:r>
          </w:p>
        </w:tc>
      </w:tr>
      <w:tr w:rsidR="00621DE3" w14:paraId="74AEC59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EE7D440" w14:textId="77777777">
              <w:tc>
                <w:tcPr>
                  <w:tcW w:w="901" w:type="dxa"/>
                </w:tcPr>
                <w:p w14:paraId="5257F677" w14:textId="77777777" w:rsidR="00621DE3" w:rsidRDefault="00767B4A">
                  <w:pPr>
                    <w:jc w:val="right"/>
                  </w:pPr>
                  <w:r>
                    <w:t>170910</w:t>
                  </w:r>
                </w:p>
              </w:tc>
              <w:tc>
                <w:tcPr>
                  <w:tcW w:w="6614" w:type="dxa"/>
                </w:tcPr>
                <w:p w14:paraId="13970FC5" w14:textId="77777777" w:rsidR="00621DE3" w:rsidRDefault="00767B4A">
                  <w:r>
                    <w:t>Civilno društvo u Hrvatskoj</w:t>
                  </w:r>
                </w:p>
              </w:tc>
              <w:tc>
                <w:tcPr>
                  <w:tcW w:w="450" w:type="dxa"/>
                </w:tcPr>
                <w:p w14:paraId="2544B88F" w14:textId="77777777" w:rsidR="00621DE3" w:rsidRDefault="00767B4A">
                  <w:pPr>
                    <w:jc w:val="right"/>
                  </w:pPr>
                  <w:r>
                    <w:t>6</w:t>
                  </w:r>
                </w:p>
              </w:tc>
              <w:tc>
                <w:tcPr>
                  <w:tcW w:w="1052" w:type="dxa"/>
                </w:tcPr>
                <w:p w14:paraId="5868FE12" w14:textId="77777777" w:rsidR="00621DE3" w:rsidRDefault="00767B4A">
                  <w:r>
                    <w:t>30/30/0</w:t>
                  </w:r>
                </w:p>
              </w:tc>
            </w:tr>
            <w:tr w:rsidR="00621DE3" w14:paraId="59637D77" w14:textId="77777777">
              <w:tc>
                <w:tcPr>
                  <w:tcW w:w="901" w:type="dxa"/>
                </w:tcPr>
                <w:p w14:paraId="2EC681AE" w14:textId="77777777" w:rsidR="00621DE3" w:rsidRDefault="00767B4A">
                  <w:pPr>
                    <w:jc w:val="right"/>
                  </w:pPr>
                  <w:r>
                    <w:t>250721</w:t>
                  </w:r>
                </w:p>
              </w:tc>
              <w:tc>
                <w:tcPr>
                  <w:tcW w:w="6614" w:type="dxa"/>
                </w:tcPr>
                <w:p w14:paraId="1069AF4E" w14:textId="77777777" w:rsidR="00621DE3" w:rsidRDefault="00767B4A">
                  <w:r>
                    <w:t>Digitalni obrazovni sadržaji</w:t>
                  </w:r>
                </w:p>
              </w:tc>
              <w:tc>
                <w:tcPr>
                  <w:tcW w:w="450" w:type="dxa"/>
                </w:tcPr>
                <w:p w14:paraId="4176F490" w14:textId="77777777" w:rsidR="00621DE3" w:rsidRDefault="00767B4A">
                  <w:pPr>
                    <w:jc w:val="right"/>
                  </w:pPr>
                  <w:r>
                    <w:t>4</w:t>
                  </w:r>
                </w:p>
              </w:tc>
              <w:tc>
                <w:tcPr>
                  <w:tcW w:w="1052" w:type="dxa"/>
                </w:tcPr>
                <w:p w14:paraId="0B911F1E" w14:textId="77777777" w:rsidR="00621DE3" w:rsidRDefault="00767B4A">
                  <w:r>
                    <w:t>30/0/15</w:t>
                  </w:r>
                </w:p>
              </w:tc>
            </w:tr>
            <w:tr w:rsidR="00621DE3" w14:paraId="5B0658D9" w14:textId="77777777">
              <w:tc>
                <w:tcPr>
                  <w:tcW w:w="901" w:type="dxa"/>
                </w:tcPr>
                <w:p w14:paraId="58D12794" w14:textId="77777777" w:rsidR="00621DE3" w:rsidRDefault="00767B4A">
                  <w:pPr>
                    <w:jc w:val="right"/>
                  </w:pPr>
                  <w:r>
                    <w:t>198896</w:t>
                  </w:r>
                </w:p>
              </w:tc>
              <w:tc>
                <w:tcPr>
                  <w:tcW w:w="6614" w:type="dxa"/>
                </w:tcPr>
                <w:p w14:paraId="6AE84170" w14:textId="77777777" w:rsidR="00621DE3" w:rsidRDefault="00767B4A">
                  <w:r>
                    <w:t>Filozofija odgoja - opći predmet</w:t>
                  </w:r>
                </w:p>
              </w:tc>
              <w:tc>
                <w:tcPr>
                  <w:tcW w:w="450" w:type="dxa"/>
                </w:tcPr>
                <w:p w14:paraId="6B235C5F" w14:textId="77777777" w:rsidR="00621DE3" w:rsidRDefault="00767B4A">
                  <w:pPr>
                    <w:jc w:val="right"/>
                  </w:pPr>
                  <w:r>
                    <w:t>4</w:t>
                  </w:r>
                </w:p>
              </w:tc>
              <w:tc>
                <w:tcPr>
                  <w:tcW w:w="1052" w:type="dxa"/>
                </w:tcPr>
                <w:p w14:paraId="469B9DED" w14:textId="77777777" w:rsidR="00621DE3" w:rsidRDefault="00767B4A">
                  <w:r>
                    <w:t>30/0/0</w:t>
                  </w:r>
                </w:p>
              </w:tc>
            </w:tr>
            <w:tr w:rsidR="00621DE3" w14:paraId="11E85EC9" w14:textId="77777777">
              <w:tc>
                <w:tcPr>
                  <w:tcW w:w="901" w:type="dxa"/>
                </w:tcPr>
                <w:p w14:paraId="1D8B6F2D" w14:textId="77777777" w:rsidR="00621DE3" w:rsidRDefault="00767B4A">
                  <w:pPr>
                    <w:jc w:val="right"/>
                  </w:pPr>
                  <w:r>
                    <w:t>225408</w:t>
                  </w:r>
                </w:p>
              </w:tc>
              <w:tc>
                <w:tcPr>
                  <w:tcW w:w="6614" w:type="dxa"/>
                </w:tcPr>
                <w:p w14:paraId="0934CBDF" w14:textId="77777777" w:rsidR="00621DE3" w:rsidRDefault="00767B4A">
                  <w:r>
                    <w:t>Hrvatski jezik za nastavnike</w:t>
                  </w:r>
                </w:p>
              </w:tc>
              <w:tc>
                <w:tcPr>
                  <w:tcW w:w="450" w:type="dxa"/>
                </w:tcPr>
                <w:p w14:paraId="497DD82B" w14:textId="77777777" w:rsidR="00621DE3" w:rsidRDefault="00767B4A">
                  <w:pPr>
                    <w:jc w:val="right"/>
                  </w:pPr>
                  <w:r>
                    <w:t>4</w:t>
                  </w:r>
                </w:p>
              </w:tc>
              <w:tc>
                <w:tcPr>
                  <w:tcW w:w="1052" w:type="dxa"/>
                </w:tcPr>
                <w:p w14:paraId="7BDABF43" w14:textId="77777777" w:rsidR="00621DE3" w:rsidRDefault="00767B4A">
                  <w:r>
                    <w:t>15/15/0</w:t>
                  </w:r>
                </w:p>
              </w:tc>
            </w:tr>
            <w:tr w:rsidR="00621DE3" w14:paraId="3805A4DC" w14:textId="77777777">
              <w:tc>
                <w:tcPr>
                  <w:tcW w:w="901" w:type="dxa"/>
                </w:tcPr>
                <w:p w14:paraId="1A88F8CC" w14:textId="77777777" w:rsidR="00621DE3" w:rsidRDefault="00767B4A">
                  <w:pPr>
                    <w:jc w:val="right"/>
                  </w:pPr>
                  <w:r>
                    <w:t>235656</w:t>
                  </w:r>
                </w:p>
              </w:tc>
              <w:tc>
                <w:tcPr>
                  <w:tcW w:w="6614" w:type="dxa"/>
                </w:tcPr>
                <w:p w14:paraId="13BD714B" w14:textId="77777777" w:rsidR="00621DE3" w:rsidRDefault="00767B4A">
                  <w:r>
                    <w:t>Industrijski odnosi i radnička participacija</w:t>
                  </w:r>
                </w:p>
              </w:tc>
              <w:tc>
                <w:tcPr>
                  <w:tcW w:w="450" w:type="dxa"/>
                </w:tcPr>
                <w:p w14:paraId="65B01326" w14:textId="77777777" w:rsidR="00621DE3" w:rsidRDefault="00767B4A">
                  <w:pPr>
                    <w:jc w:val="right"/>
                  </w:pPr>
                  <w:r>
                    <w:t>6</w:t>
                  </w:r>
                </w:p>
              </w:tc>
              <w:tc>
                <w:tcPr>
                  <w:tcW w:w="1052" w:type="dxa"/>
                </w:tcPr>
                <w:p w14:paraId="2EDB8EE5" w14:textId="77777777" w:rsidR="00621DE3" w:rsidRDefault="00767B4A">
                  <w:r>
                    <w:t>30/30/0</w:t>
                  </w:r>
                </w:p>
              </w:tc>
            </w:tr>
            <w:tr w:rsidR="00621DE3" w14:paraId="59AF4497" w14:textId="77777777">
              <w:tc>
                <w:tcPr>
                  <w:tcW w:w="901" w:type="dxa"/>
                </w:tcPr>
                <w:p w14:paraId="4B925234" w14:textId="77777777" w:rsidR="00621DE3" w:rsidRDefault="00767B4A">
                  <w:pPr>
                    <w:jc w:val="right"/>
                  </w:pPr>
                  <w:r>
                    <w:t>120099</w:t>
                  </w:r>
                </w:p>
              </w:tc>
              <w:tc>
                <w:tcPr>
                  <w:tcW w:w="6614" w:type="dxa"/>
                </w:tcPr>
                <w:p w14:paraId="47687D44" w14:textId="77777777" w:rsidR="00621DE3" w:rsidRDefault="00767B4A">
                  <w:r>
                    <w:t>Informacijske tehnologije u obrazovanju</w:t>
                  </w:r>
                </w:p>
              </w:tc>
              <w:tc>
                <w:tcPr>
                  <w:tcW w:w="450" w:type="dxa"/>
                </w:tcPr>
                <w:p w14:paraId="0E9A7485" w14:textId="77777777" w:rsidR="00621DE3" w:rsidRDefault="00767B4A">
                  <w:pPr>
                    <w:jc w:val="right"/>
                  </w:pPr>
                  <w:r>
                    <w:t>4</w:t>
                  </w:r>
                </w:p>
              </w:tc>
              <w:tc>
                <w:tcPr>
                  <w:tcW w:w="1052" w:type="dxa"/>
                </w:tcPr>
                <w:p w14:paraId="5674CB7C" w14:textId="77777777" w:rsidR="00621DE3" w:rsidRDefault="00767B4A">
                  <w:r>
                    <w:t>15/0/15</w:t>
                  </w:r>
                </w:p>
              </w:tc>
            </w:tr>
            <w:tr w:rsidR="00621DE3" w14:paraId="0E8F54D0" w14:textId="77777777">
              <w:tc>
                <w:tcPr>
                  <w:tcW w:w="901" w:type="dxa"/>
                </w:tcPr>
                <w:p w14:paraId="33E727F4" w14:textId="77777777" w:rsidR="00621DE3" w:rsidRDefault="00767B4A">
                  <w:pPr>
                    <w:jc w:val="right"/>
                  </w:pPr>
                  <w:r>
                    <w:t>118205</w:t>
                  </w:r>
                </w:p>
              </w:tc>
              <w:tc>
                <w:tcPr>
                  <w:tcW w:w="6614" w:type="dxa"/>
                </w:tcPr>
                <w:p w14:paraId="45F47FFA" w14:textId="77777777" w:rsidR="00621DE3" w:rsidRDefault="00767B4A">
                  <w:r>
                    <w:t>Istraživački projekt</w:t>
                  </w:r>
                </w:p>
              </w:tc>
              <w:tc>
                <w:tcPr>
                  <w:tcW w:w="450" w:type="dxa"/>
                </w:tcPr>
                <w:p w14:paraId="4FDE6679" w14:textId="77777777" w:rsidR="00621DE3" w:rsidRDefault="00767B4A">
                  <w:pPr>
                    <w:jc w:val="right"/>
                  </w:pPr>
                  <w:r>
                    <w:t>6</w:t>
                  </w:r>
                </w:p>
              </w:tc>
              <w:tc>
                <w:tcPr>
                  <w:tcW w:w="1052" w:type="dxa"/>
                </w:tcPr>
                <w:p w14:paraId="220E02D4" w14:textId="77777777" w:rsidR="00621DE3" w:rsidRDefault="00767B4A">
                  <w:r>
                    <w:t>15/30/15</w:t>
                  </w:r>
                </w:p>
              </w:tc>
            </w:tr>
            <w:tr w:rsidR="00621DE3" w14:paraId="5799EEE0" w14:textId="77777777">
              <w:tc>
                <w:tcPr>
                  <w:tcW w:w="901" w:type="dxa"/>
                </w:tcPr>
                <w:p w14:paraId="2BB56237" w14:textId="77777777" w:rsidR="00621DE3" w:rsidRDefault="00767B4A">
                  <w:pPr>
                    <w:jc w:val="right"/>
                  </w:pPr>
                  <w:r>
                    <w:t>118207</w:t>
                  </w:r>
                </w:p>
              </w:tc>
              <w:tc>
                <w:tcPr>
                  <w:tcW w:w="6614" w:type="dxa"/>
                </w:tcPr>
                <w:p w14:paraId="6885A9BA" w14:textId="77777777" w:rsidR="00621DE3" w:rsidRDefault="00767B4A">
                  <w:r>
                    <w:t xml:space="preserve">Konstrukcija i evaluacija mjernih </w:t>
                  </w:r>
                  <w:r>
                    <w:t>instrumenata</w:t>
                  </w:r>
                </w:p>
              </w:tc>
              <w:tc>
                <w:tcPr>
                  <w:tcW w:w="450" w:type="dxa"/>
                </w:tcPr>
                <w:p w14:paraId="6ACD24ED" w14:textId="77777777" w:rsidR="00621DE3" w:rsidRDefault="00767B4A">
                  <w:pPr>
                    <w:jc w:val="right"/>
                  </w:pPr>
                  <w:r>
                    <w:t>6</w:t>
                  </w:r>
                </w:p>
              </w:tc>
              <w:tc>
                <w:tcPr>
                  <w:tcW w:w="1052" w:type="dxa"/>
                </w:tcPr>
                <w:p w14:paraId="5B0E8890" w14:textId="77777777" w:rsidR="00621DE3" w:rsidRDefault="00767B4A">
                  <w:r>
                    <w:t>30/30/0</w:t>
                  </w:r>
                </w:p>
              </w:tc>
            </w:tr>
            <w:tr w:rsidR="00621DE3" w14:paraId="39601A3C" w14:textId="77777777">
              <w:tc>
                <w:tcPr>
                  <w:tcW w:w="901" w:type="dxa"/>
                </w:tcPr>
                <w:p w14:paraId="476DFD2A" w14:textId="77777777" w:rsidR="00621DE3" w:rsidRDefault="00767B4A">
                  <w:pPr>
                    <w:jc w:val="right"/>
                  </w:pPr>
                  <w:r>
                    <w:t>131637</w:t>
                  </w:r>
                </w:p>
              </w:tc>
              <w:tc>
                <w:tcPr>
                  <w:tcW w:w="6614" w:type="dxa"/>
                </w:tcPr>
                <w:p w14:paraId="6195FC69" w14:textId="77777777" w:rsidR="00621DE3" w:rsidRDefault="00767B4A">
                  <w:r>
                    <w:t>Odabrana poglavlja kvalitativne analize</w:t>
                  </w:r>
                </w:p>
              </w:tc>
              <w:tc>
                <w:tcPr>
                  <w:tcW w:w="450" w:type="dxa"/>
                </w:tcPr>
                <w:p w14:paraId="52014546" w14:textId="77777777" w:rsidR="00621DE3" w:rsidRDefault="00767B4A">
                  <w:pPr>
                    <w:jc w:val="right"/>
                  </w:pPr>
                  <w:r>
                    <w:t>6</w:t>
                  </w:r>
                </w:p>
              </w:tc>
              <w:tc>
                <w:tcPr>
                  <w:tcW w:w="1052" w:type="dxa"/>
                </w:tcPr>
                <w:p w14:paraId="15CB754F" w14:textId="77777777" w:rsidR="00621DE3" w:rsidRDefault="00767B4A">
                  <w:r>
                    <w:t>30/30/0</w:t>
                  </w:r>
                </w:p>
              </w:tc>
            </w:tr>
            <w:tr w:rsidR="00621DE3" w14:paraId="615BE1DC" w14:textId="77777777">
              <w:tc>
                <w:tcPr>
                  <w:tcW w:w="901" w:type="dxa"/>
                </w:tcPr>
                <w:p w14:paraId="36DB5507" w14:textId="77777777" w:rsidR="00621DE3" w:rsidRDefault="00767B4A">
                  <w:pPr>
                    <w:jc w:val="right"/>
                  </w:pPr>
                  <w:r>
                    <w:t>125557</w:t>
                  </w:r>
                </w:p>
              </w:tc>
              <w:tc>
                <w:tcPr>
                  <w:tcW w:w="6614" w:type="dxa"/>
                </w:tcPr>
                <w:p w14:paraId="1759B03B" w14:textId="77777777" w:rsidR="00621DE3" w:rsidRDefault="00767B4A">
                  <w:r>
                    <w:t>Sociologija društvenih pokreta</w:t>
                  </w:r>
                </w:p>
              </w:tc>
              <w:tc>
                <w:tcPr>
                  <w:tcW w:w="450" w:type="dxa"/>
                </w:tcPr>
                <w:p w14:paraId="66CA943C" w14:textId="77777777" w:rsidR="00621DE3" w:rsidRDefault="00767B4A">
                  <w:pPr>
                    <w:jc w:val="right"/>
                  </w:pPr>
                  <w:r>
                    <w:t>6</w:t>
                  </w:r>
                </w:p>
              </w:tc>
              <w:tc>
                <w:tcPr>
                  <w:tcW w:w="1052" w:type="dxa"/>
                </w:tcPr>
                <w:p w14:paraId="04A5A29C" w14:textId="77777777" w:rsidR="00621DE3" w:rsidRDefault="00767B4A">
                  <w:r>
                    <w:t>30/30/0</w:t>
                  </w:r>
                </w:p>
              </w:tc>
            </w:tr>
            <w:tr w:rsidR="00621DE3" w14:paraId="24AC7988" w14:textId="77777777">
              <w:tc>
                <w:tcPr>
                  <w:tcW w:w="901" w:type="dxa"/>
                </w:tcPr>
                <w:p w14:paraId="1CF48EB0" w14:textId="77777777" w:rsidR="00621DE3" w:rsidRDefault="00767B4A">
                  <w:pPr>
                    <w:jc w:val="right"/>
                  </w:pPr>
                  <w:r>
                    <w:t>118210</w:t>
                  </w:r>
                </w:p>
              </w:tc>
              <w:tc>
                <w:tcPr>
                  <w:tcW w:w="6614" w:type="dxa"/>
                </w:tcPr>
                <w:p w14:paraId="6D12C0A3" w14:textId="77777777" w:rsidR="00621DE3" w:rsidRDefault="00767B4A">
                  <w:r>
                    <w:t>Sociologija kulture</w:t>
                  </w:r>
                </w:p>
              </w:tc>
              <w:tc>
                <w:tcPr>
                  <w:tcW w:w="450" w:type="dxa"/>
                </w:tcPr>
                <w:p w14:paraId="03753118" w14:textId="77777777" w:rsidR="00621DE3" w:rsidRDefault="00767B4A">
                  <w:pPr>
                    <w:jc w:val="right"/>
                  </w:pPr>
                  <w:r>
                    <w:t>6</w:t>
                  </w:r>
                </w:p>
              </w:tc>
              <w:tc>
                <w:tcPr>
                  <w:tcW w:w="1052" w:type="dxa"/>
                </w:tcPr>
                <w:p w14:paraId="41E90D35" w14:textId="77777777" w:rsidR="00621DE3" w:rsidRDefault="00767B4A">
                  <w:r>
                    <w:t>30/30/0</w:t>
                  </w:r>
                </w:p>
              </w:tc>
            </w:tr>
            <w:tr w:rsidR="00621DE3" w14:paraId="0211056B" w14:textId="77777777">
              <w:tc>
                <w:tcPr>
                  <w:tcW w:w="901" w:type="dxa"/>
                </w:tcPr>
                <w:p w14:paraId="07BF10A1" w14:textId="77777777" w:rsidR="00621DE3" w:rsidRDefault="00767B4A">
                  <w:pPr>
                    <w:jc w:val="right"/>
                  </w:pPr>
                  <w:r>
                    <w:t>118211</w:t>
                  </w:r>
                </w:p>
              </w:tc>
              <w:tc>
                <w:tcPr>
                  <w:tcW w:w="6614" w:type="dxa"/>
                </w:tcPr>
                <w:p w14:paraId="47EDA922" w14:textId="77777777" w:rsidR="00621DE3" w:rsidRDefault="00767B4A">
                  <w:r>
                    <w:t>Sociologija nacionalne i međunarodne sigurnosti</w:t>
                  </w:r>
                </w:p>
              </w:tc>
              <w:tc>
                <w:tcPr>
                  <w:tcW w:w="450" w:type="dxa"/>
                </w:tcPr>
                <w:p w14:paraId="037E637C" w14:textId="77777777" w:rsidR="00621DE3" w:rsidRDefault="00767B4A">
                  <w:pPr>
                    <w:jc w:val="right"/>
                  </w:pPr>
                  <w:r>
                    <w:t>6</w:t>
                  </w:r>
                </w:p>
              </w:tc>
              <w:tc>
                <w:tcPr>
                  <w:tcW w:w="1052" w:type="dxa"/>
                </w:tcPr>
                <w:p w14:paraId="22BB2F44" w14:textId="77777777" w:rsidR="00621DE3" w:rsidRDefault="00767B4A">
                  <w:r>
                    <w:t>30/30/0</w:t>
                  </w:r>
                </w:p>
              </w:tc>
            </w:tr>
            <w:tr w:rsidR="00621DE3" w14:paraId="6631373F" w14:textId="77777777">
              <w:tc>
                <w:tcPr>
                  <w:tcW w:w="901" w:type="dxa"/>
                </w:tcPr>
                <w:p w14:paraId="620998CF" w14:textId="77777777" w:rsidR="00621DE3" w:rsidRDefault="00767B4A">
                  <w:pPr>
                    <w:jc w:val="right"/>
                  </w:pPr>
                  <w:r>
                    <w:t>125558</w:t>
                  </w:r>
                </w:p>
              </w:tc>
              <w:tc>
                <w:tcPr>
                  <w:tcW w:w="6614" w:type="dxa"/>
                </w:tcPr>
                <w:p w14:paraId="25382D39" w14:textId="77777777" w:rsidR="00621DE3" w:rsidRDefault="00767B4A">
                  <w:r>
                    <w:t>Sociologija politike</w:t>
                  </w:r>
                </w:p>
              </w:tc>
              <w:tc>
                <w:tcPr>
                  <w:tcW w:w="450" w:type="dxa"/>
                </w:tcPr>
                <w:p w14:paraId="772B9D06" w14:textId="77777777" w:rsidR="00621DE3" w:rsidRDefault="00767B4A">
                  <w:pPr>
                    <w:jc w:val="right"/>
                  </w:pPr>
                  <w:r>
                    <w:t>6</w:t>
                  </w:r>
                </w:p>
              </w:tc>
              <w:tc>
                <w:tcPr>
                  <w:tcW w:w="1052" w:type="dxa"/>
                </w:tcPr>
                <w:p w14:paraId="5F33EDA8" w14:textId="77777777" w:rsidR="00621DE3" w:rsidRDefault="00767B4A">
                  <w:r>
                    <w:t>30/30/0</w:t>
                  </w:r>
                </w:p>
              </w:tc>
            </w:tr>
            <w:tr w:rsidR="00621DE3" w14:paraId="1171C557" w14:textId="77777777">
              <w:tc>
                <w:tcPr>
                  <w:tcW w:w="901" w:type="dxa"/>
                </w:tcPr>
                <w:p w14:paraId="09215756" w14:textId="77777777" w:rsidR="00621DE3" w:rsidRDefault="00767B4A">
                  <w:pPr>
                    <w:jc w:val="right"/>
                  </w:pPr>
                  <w:r>
                    <w:t>235659</w:t>
                  </w:r>
                </w:p>
              </w:tc>
              <w:tc>
                <w:tcPr>
                  <w:tcW w:w="6614" w:type="dxa"/>
                </w:tcPr>
                <w:p w14:paraId="5F2043D9" w14:textId="77777777" w:rsidR="00621DE3" w:rsidRDefault="00767B4A">
                  <w:r>
                    <w:t>Vizualna sociologija</w:t>
                  </w:r>
                </w:p>
              </w:tc>
              <w:tc>
                <w:tcPr>
                  <w:tcW w:w="450" w:type="dxa"/>
                </w:tcPr>
                <w:p w14:paraId="73D7D237" w14:textId="77777777" w:rsidR="00621DE3" w:rsidRDefault="00767B4A">
                  <w:pPr>
                    <w:jc w:val="right"/>
                  </w:pPr>
                  <w:r>
                    <w:t>6</w:t>
                  </w:r>
                </w:p>
              </w:tc>
              <w:tc>
                <w:tcPr>
                  <w:tcW w:w="1052" w:type="dxa"/>
                </w:tcPr>
                <w:p w14:paraId="39A887E2" w14:textId="77777777" w:rsidR="00621DE3" w:rsidRDefault="00767B4A">
                  <w:r>
                    <w:t>30/30/0</w:t>
                  </w:r>
                </w:p>
              </w:tc>
            </w:tr>
          </w:tbl>
          <w:p w14:paraId="54AC6515" w14:textId="77777777" w:rsidR="00621DE3" w:rsidRDefault="00621DE3"/>
        </w:tc>
      </w:tr>
    </w:tbl>
    <w:p w14:paraId="6FDF58CB" w14:textId="77777777" w:rsidR="00621DE3" w:rsidRDefault="00621DE3"/>
    <w:p w14:paraId="665E5842" w14:textId="77777777" w:rsidR="00621DE3" w:rsidRDefault="00767B4A">
      <w:r>
        <w:br w:type="page"/>
      </w:r>
    </w:p>
    <w:p w14:paraId="4C6CC733" w14:textId="77777777" w:rsidR="00621DE3" w:rsidRDefault="00767B4A">
      <w:pPr>
        <w:spacing w:before="400" w:after="200"/>
      </w:pPr>
      <w:r>
        <w:rPr>
          <w:b/>
          <w:sz w:val="24"/>
          <w:szCs w:val="24"/>
        </w:rPr>
        <w:t>4. semestar</w:t>
      </w:r>
    </w:p>
    <w:tbl>
      <w:tblPr>
        <w:tblW w:w="9020" w:type="dxa"/>
        <w:tblLayout w:type="fixed"/>
        <w:tblLook w:val="04A0" w:firstRow="1" w:lastRow="0" w:firstColumn="1" w:lastColumn="0" w:noHBand="0" w:noVBand="1"/>
      </w:tblPr>
      <w:tblGrid>
        <w:gridCol w:w="9020"/>
      </w:tblGrid>
      <w:tr w:rsidR="00621DE3" w14:paraId="4529919B" w14:textId="77777777">
        <w:tc>
          <w:tcPr>
            <w:tcW w:w="9020" w:type="dxa"/>
            <w:tcMar>
              <w:left w:w="60" w:type="dxa"/>
            </w:tcMar>
          </w:tcPr>
          <w:p w14:paraId="0422C699" w14:textId="77777777" w:rsidR="00621DE3" w:rsidRDefault="00767B4A">
            <w:pPr>
              <w:spacing w:before="200" w:after="100"/>
            </w:pPr>
            <w:r>
              <w:rPr>
                <w:b/>
              </w:rPr>
              <w:t>Obavezni kolegiji</w:t>
            </w:r>
          </w:p>
        </w:tc>
      </w:tr>
      <w:tr w:rsidR="00621DE3" w14:paraId="46AC396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2B10C74" w14:textId="77777777">
              <w:tc>
                <w:tcPr>
                  <w:tcW w:w="901" w:type="dxa"/>
                </w:tcPr>
                <w:p w14:paraId="66C3BFB9" w14:textId="77777777" w:rsidR="00621DE3" w:rsidRDefault="00767B4A">
                  <w:pPr>
                    <w:jc w:val="right"/>
                  </w:pPr>
                  <w:r>
                    <w:t>124492</w:t>
                  </w:r>
                </w:p>
              </w:tc>
              <w:tc>
                <w:tcPr>
                  <w:tcW w:w="6614" w:type="dxa"/>
                </w:tcPr>
                <w:p w14:paraId="7E9F02EE" w14:textId="77777777" w:rsidR="00621DE3" w:rsidRDefault="00767B4A">
                  <w:r>
                    <w:t>Diplomski rad na studiju Sociologije</w:t>
                  </w:r>
                </w:p>
              </w:tc>
              <w:tc>
                <w:tcPr>
                  <w:tcW w:w="450" w:type="dxa"/>
                </w:tcPr>
                <w:p w14:paraId="354065CA" w14:textId="77777777" w:rsidR="00621DE3" w:rsidRDefault="00767B4A">
                  <w:pPr>
                    <w:jc w:val="right"/>
                  </w:pPr>
                  <w:r>
                    <w:t>15</w:t>
                  </w:r>
                </w:p>
              </w:tc>
              <w:tc>
                <w:tcPr>
                  <w:tcW w:w="1052" w:type="dxa"/>
                </w:tcPr>
                <w:p w14:paraId="028DBDA5" w14:textId="77777777" w:rsidR="00621DE3" w:rsidRDefault="00767B4A">
                  <w:r>
                    <w:t>0/0/0</w:t>
                  </w:r>
                </w:p>
              </w:tc>
            </w:tr>
          </w:tbl>
          <w:p w14:paraId="2D3789BF" w14:textId="77777777" w:rsidR="00621DE3" w:rsidRDefault="00621DE3"/>
        </w:tc>
      </w:tr>
      <w:tr w:rsidR="00621DE3" w14:paraId="7AADC168" w14:textId="77777777">
        <w:tc>
          <w:tcPr>
            <w:tcW w:w="9020" w:type="dxa"/>
            <w:tcMar>
              <w:left w:w="60" w:type="dxa"/>
            </w:tcMar>
          </w:tcPr>
          <w:p w14:paraId="58241105" w14:textId="77777777" w:rsidR="00621DE3" w:rsidRDefault="00767B4A">
            <w:pPr>
              <w:spacing w:before="200" w:after="100"/>
            </w:pPr>
            <w:r>
              <w:rPr>
                <w:b/>
              </w:rPr>
              <w:t>Nastavnički modul - Obvezni kolegiji - tijekom studija odabrati 18 ECTS bodova (11012)</w:t>
            </w:r>
          </w:p>
        </w:tc>
      </w:tr>
      <w:tr w:rsidR="00621DE3" w14:paraId="2FAFAB3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EA05CF9" w14:textId="77777777">
              <w:tc>
                <w:tcPr>
                  <w:tcW w:w="901" w:type="dxa"/>
                </w:tcPr>
                <w:p w14:paraId="76E1B5C1" w14:textId="77777777" w:rsidR="00621DE3" w:rsidRDefault="00767B4A">
                  <w:pPr>
                    <w:jc w:val="right"/>
                  </w:pPr>
                  <w:r>
                    <w:t>120083</w:t>
                  </w:r>
                </w:p>
              </w:tc>
              <w:tc>
                <w:tcPr>
                  <w:tcW w:w="6614" w:type="dxa"/>
                </w:tcPr>
                <w:p w14:paraId="4C069A6F" w14:textId="77777777" w:rsidR="00621DE3" w:rsidRDefault="00767B4A">
                  <w:r>
                    <w:t>Didaktika (NM)</w:t>
                  </w:r>
                </w:p>
              </w:tc>
              <w:tc>
                <w:tcPr>
                  <w:tcW w:w="450" w:type="dxa"/>
                </w:tcPr>
                <w:p w14:paraId="345F6EC4" w14:textId="77777777" w:rsidR="00621DE3" w:rsidRDefault="00767B4A">
                  <w:pPr>
                    <w:jc w:val="right"/>
                  </w:pPr>
                  <w:r>
                    <w:t>6</w:t>
                  </w:r>
                </w:p>
              </w:tc>
              <w:tc>
                <w:tcPr>
                  <w:tcW w:w="1052" w:type="dxa"/>
                </w:tcPr>
                <w:p w14:paraId="4C2911E5" w14:textId="77777777" w:rsidR="00621DE3" w:rsidRDefault="00767B4A">
                  <w:r>
                    <w:t>30/30/0</w:t>
                  </w:r>
                </w:p>
              </w:tc>
            </w:tr>
            <w:tr w:rsidR="00621DE3" w14:paraId="4040943C" w14:textId="77777777">
              <w:tc>
                <w:tcPr>
                  <w:tcW w:w="901" w:type="dxa"/>
                </w:tcPr>
                <w:p w14:paraId="491BB40B" w14:textId="77777777" w:rsidR="00621DE3" w:rsidRDefault="00767B4A">
                  <w:pPr>
                    <w:jc w:val="right"/>
                  </w:pPr>
                  <w:r>
                    <w:t>120082</w:t>
                  </w:r>
                </w:p>
              </w:tc>
              <w:tc>
                <w:tcPr>
                  <w:tcW w:w="6614" w:type="dxa"/>
                </w:tcPr>
                <w:p w14:paraId="46D6DFF0" w14:textId="77777777" w:rsidR="00621DE3" w:rsidRDefault="00767B4A">
                  <w:r>
                    <w:t>Psihologija odgoja i obrazovanja (NM)</w:t>
                  </w:r>
                </w:p>
              </w:tc>
              <w:tc>
                <w:tcPr>
                  <w:tcW w:w="450" w:type="dxa"/>
                </w:tcPr>
                <w:p w14:paraId="3C59E124" w14:textId="77777777" w:rsidR="00621DE3" w:rsidRDefault="00767B4A">
                  <w:pPr>
                    <w:jc w:val="right"/>
                  </w:pPr>
                  <w:r>
                    <w:t>6</w:t>
                  </w:r>
                </w:p>
              </w:tc>
              <w:tc>
                <w:tcPr>
                  <w:tcW w:w="1052" w:type="dxa"/>
                </w:tcPr>
                <w:p w14:paraId="5F1EEB95" w14:textId="77777777" w:rsidR="00621DE3" w:rsidRDefault="00767B4A">
                  <w:r>
                    <w:t>30/30/0</w:t>
                  </w:r>
                </w:p>
              </w:tc>
            </w:tr>
            <w:tr w:rsidR="00621DE3" w14:paraId="77F3F085" w14:textId="77777777">
              <w:tc>
                <w:tcPr>
                  <w:tcW w:w="901" w:type="dxa"/>
                </w:tcPr>
                <w:p w14:paraId="0883AB3A" w14:textId="77777777" w:rsidR="00621DE3" w:rsidRDefault="00767B4A">
                  <w:pPr>
                    <w:jc w:val="right"/>
                  </w:pPr>
                  <w:r>
                    <w:t>120085</w:t>
                  </w:r>
                </w:p>
              </w:tc>
              <w:tc>
                <w:tcPr>
                  <w:tcW w:w="6614" w:type="dxa"/>
                </w:tcPr>
                <w:p w14:paraId="3E4C72FD" w14:textId="77777777" w:rsidR="00621DE3" w:rsidRDefault="00767B4A">
                  <w:r>
                    <w:t>Sustavna pedagogija (NM)</w:t>
                  </w:r>
                </w:p>
              </w:tc>
              <w:tc>
                <w:tcPr>
                  <w:tcW w:w="450" w:type="dxa"/>
                </w:tcPr>
                <w:p w14:paraId="15E4201D" w14:textId="77777777" w:rsidR="00621DE3" w:rsidRDefault="00767B4A">
                  <w:pPr>
                    <w:jc w:val="right"/>
                  </w:pPr>
                  <w:r>
                    <w:t>6</w:t>
                  </w:r>
                </w:p>
              </w:tc>
              <w:tc>
                <w:tcPr>
                  <w:tcW w:w="1052" w:type="dxa"/>
                </w:tcPr>
                <w:p w14:paraId="6BB0C7F5" w14:textId="77777777" w:rsidR="00621DE3" w:rsidRDefault="00767B4A">
                  <w:r>
                    <w:t>30/30/0</w:t>
                  </w:r>
                </w:p>
              </w:tc>
            </w:tr>
          </w:tbl>
          <w:p w14:paraId="645F1B85" w14:textId="77777777" w:rsidR="00621DE3" w:rsidRDefault="00621DE3"/>
        </w:tc>
      </w:tr>
      <w:tr w:rsidR="00621DE3" w14:paraId="69D99DFA" w14:textId="77777777">
        <w:tc>
          <w:tcPr>
            <w:tcW w:w="9020" w:type="dxa"/>
            <w:tcMar>
              <w:left w:w="60" w:type="dxa"/>
            </w:tcMar>
          </w:tcPr>
          <w:p w14:paraId="0149088C" w14:textId="77777777" w:rsidR="00621DE3" w:rsidRDefault="00767B4A">
            <w:pPr>
              <w:spacing w:before="200" w:after="100"/>
            </w:pPr>
            <w:r>
              <w:rPr>
                <w:b/>
              </w:rPr>
              <w:t>Nastavnički modul - Izborni kolegiji - opcionalan odabir kolegija (12638)</w:t>
            </w:r>
          </w:p>
        </w:tc>
      </w:tr>
      <w:tr w:rsidR="00621DE3" w14:paraId="36651FE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C01E219" w14:textId="77777777">
              <w:tc>
                <w:tcPr>
                  <w:tcW w:w="901" w:type="dxa"/>
                </w:tcPr>
                <w:p w14:paraId="5C8E65B9" w14:textId="77777777" w:rsidR="00621DE3" w:rsidRDefault="00767B4A">
                  <w:pPr>
                    <w:jc w:val="right"/>
                  </w:pPr>
                  <w:r>
                    <w:t>250721</w:t>
                  </w:r>
                </w:p>
              </w:tc>
              <w:tc>
                <w:tcPr>
                  <w:tcW w:w="6614" w:type="dxa"/>
                </w:tcPr>
                <w:p w14:paraId="5DE150B5" w14:textId="77777777" w:rsidR="00621DE3" w:rsidRDefault="00767B4A">
                  <w:r>
                    <w:t>Digitalni obrazovni sadržaji</w:t>
                  </w:r>
                </w:p>
              </w:tc>
              <w:tc>
                <w:tcPr>
                  <w:tcW w:w="450" w:type="dxa"/>
                </w:tcPr>
                <w:p w14:paraId="27E21C2D" w14:textId="77777777" w:rsidR="00621DE3" w:rsidRDefault="00767B4A">
                  <w:pPr>
                    <w:jc w:val="right"/>
                  </w:pPr>
                  <w:r>
                    <w:t>4</w:t>
                  </w:r>
                </w:p>
              </w:tc>
              <w:tc>
                <w:tcPr>
                  <w:tcW w:w="1052" w:type="dxa"/>
                </w:tcPr>
                <w:p w14:paraId="285FBDD2" w14:textId="77777777" w:rsidR="00621DE3" w:rsidRDefault="00767B4A">
                  <w:r>
                    <w:t>30/0/15</w:t>
                  </w:r>
                </w:p>
              </w:tc>
            </w:tr>
            <w:tr w:rsidR="00621DE3" w14:paraId="29E6CDB2" w14:textId="77777777">
              <w:tc>
                <w:tcPr>
                  <w:tcW w:w="901" w:type="dxa"/>
                </w:tcPr>
                <w:p w14:paraId="6F4BDDDA" w14:textId="77777777" w:rsidR="00621DE3" w:rsidRDefault="00767B4A">
                  <w:pPr>
                    <w:jc w:val="right"/>
                  </w:pPr>
                  <w:r>
                    <w:t>59771</w:t>
                  </w:r>
                </w:p>
              </w:tc>
              <w:tc>
                <w:tcPr>
                  <w:tcW w:w="6614" w:type="dxa"/>
                </w:tcPr>
                <w:p w14:paraId="4C8AEF4D" w14:textId="77777777" w:rsidR="00621DE3" w:rsidRDefault="00767B4A">
                  <w:r>
                    <w:t>Ekonomska sociologija</w:t>
                  </w:r>
                </w:p>
              </w:tc>
              <w:tc>
                <w:tcPr>
                  <w:tcW w:w="450" w:type="dxa"/>
                </w:tcPr>
                <w:p w14:paraId="090B4799" w14:textId="77777777" w:rsidR="00621DE3" w:rsidRDefault="00767B4A">
                  <w:pPr>
                    <w:jc w:val="right"/>
                  </w:pPr>
                  <w:r>
                    <w:t>6</w:t>
                  </w:r>
                </w:p>
              </w:tc>
              <w:tc>
                <w:tcPr>
                  <w:tcW w:w="1052" w:type="dxa"/>
                </w:tcPr>
                <w:p w14:paraId="10C67E45" w14:textId="77777777" w:rsidR="00621DE3" w:rsidRDefault="00767B4A">
                  <w:r>
                    <w:t>30/30/0</w:t>
                  </w:r>
                </w:p>
              </w:tc>
            </w:tr>
            <w:tr w:rsidR="00621DE3" w14:paraId="737D2B3E" w14:textId="77777777">
              <w:tc>
                <w:tcPr>
                  <w:tcW w:w="901" w:type="dxa"/>
                </w:tcPr>
                <w:p w14:paraId="166DFB16" w14:textId="77777777" w:rsidR="00621DE3" w:rsidRDefault="00767B4A">
                  <w:pPr>
                    <w:jc w:val="right"/>
                  </w:pPr>
                  <w:r>
                    <w:t>120105</w:t>
                  </w:r>
                </w:p>
              </w:tc>
              <w:tc>
                <w:tcPr>
                  <w:tcW w:w="6614" w:type="dxa"/>
                </w:tcPr>
                <w:p w14:paraId="1446312B" w14:textId="77777777" w:rsidR="00621DE3" w:rsidRDefault="00767B4A">
                  <w:r>
                    <w:t>Evaluacija tretmana u obrazovanju (NM)</w:t>
                  </w:r>
                </w:p>
              </w:tc>
              <w:tc>
                <w:tcPr>
                  <w:tcW w:w="450" w:type="dxa"/>
                </w:tcPr>
                <w:p w14:paraId="63D8FE9C" w14:textId="77777777" w:rsidR="00621DE3" w:rsidRDefault="00767B4A">
                  <w:pPr>
                    <w:jc w:val="right"/>
                  </w:pPr>
                  <w:r>
                    <w:t>4</w:t>
                  </w:r>
                </w:p>
              </w:tc>
              <w:tc>
                <w:tcPr>
                  <w:tcW w:w="1052" w:type="dxa"/>
                </w:tcPr>
                <w:p w14:paraId="16AC8529" w14:textId="77777777" w:rsidR="00621DE3" w:rsidRDefault="00767B4A">
                  <w:r>
                    <w:t>30/0/0</w:t>
                  </w:r>
                </w:p>
              </w:tc>
            </w:tr>
            <w:tr w:rsidR="00621DE3" w14:paraId="0577DED2" w14:textId="77777777">
              <w:tc>
                <w:tcPr>
                  <w:tcW w:w="901" w:type="dxa"/>
                </w:tcPr>
                <w:p w14:paraId="23F0CFF4" w14:textId="77777777" w:rsidR="00621DE3" w:rsidRDefault="00767B4A">
                  <w:pPr>
                    <w:jc w:val="right"/>
                  </w:pPr>
                  <w:r>
                    <w:t>225517</w:t>
                  </w:r>
                </w:p>
              </w:tc>
              <w:tc>
                <w:tcPr>
                  <w:tcW w:w="6614" w:type="dxa"/>
                </w:tcPr>
                <w:p w14:paraId="686682CE" w14:textId="77777777" w:rsidR="00621DE3" w:rsidRDefault="00767B4A">
                  <w:r>
                    <w:t>Mješovita metodologija u sociološkim istraživanjima</w:t>
                  </w:r>
                </w:p>
              </w:tc>
              <w:tc>
                <w:tcPr>
                  <w:tcW w:w="450" w:type="dxa"/>
                </w:tcPr>
                <w:p w14:paraId="3FB4F765" w14:textId="77777777" w:rsidR="00621DE3" w:rsidRDefault="00767B4A">
                  <w:pPr>
                    <w:jc w:val="right"/>
                  </w:pPr>
                  <w:r>
                    <w:t>6</w:t>
                  </w:r>
                </w:p>
              </w:tc>
              <w:tc>
                <w:tcPr>
                  <w:tcW w:w="1052" w:type="dxa"/>
                </w:tcPr>
                <w:p w14:paraId="1C83C060" w14:textId="77777777" w:rsidR="00621DE3" w:rsidRDefault="00767B4A">
                  <w:r>
                    <w:t>15/30/15</w:t>
                  </w:r>
                </w:p>
              </w:tc>
            </w:tr>
            <w:tr w:rsidR="00621DE3" w14:paraId="6F09E69F" w14:textId="77777777">
              <w:tc>
                <w:tcPr>
                  <w:tcW w:w="901" w:type="dxa"/>
                </w:tcPr>
                <w:p w14:paraId="62ABDDC0" w14:textId="77777777" w:rsidR="00621DE3" w:rsidRDefault="00767B4A">
                  <w:pPr>
                    <w:jc w:val="right"/>
                  </w:pPr>
                  <w:r>
                    <w:t>198884</w:t>
                  </w:r>
                </w:p>
              </w:tc>
              <w:tc>
                <w:tcPr>
                  <w:tcW w:w="6614" w:type="dxa"/>
                </w:tcPr>
                <w:p w14:paraId="7667092E" w14:textId="77777777" w:rsidR="00621DE3" w:rsidRDefault="00767B4A">
                  <w:r>
                    <w:t>Multivarijatne metode: prediktivni i klasifikacijski modeli</w:t>
                  </w:r>
                </w:p>
              </w:tc>
              <w:tc>
                <w:tcPr>
                  <w:tcW w:w="450" w:type="dxa"/>
                </w:tcPr>
                <w:p w14:paraId="69D82245" w14:textId="77777777" w:rsidR="00621DE3" w:rsidRDefault="00767B4A">
                  <w:pPr>
                    <w:jc w:val="right"/>
                  </w:pPr>
                  <w:r>
                    <w:t>5</w:t>
                  </w:r>
                </w:p>
              </w:tc>
              <w:tc>
                <w:tcPr>
                  <w:tcW w:w="1052" w:type="dxa"/>
                </w:tcPr>
                <w:p w14:paraId="23A794F3" w14:textId="77777777" w:rsidR="00621DE3" w:rsidRDefault="00767B4A">
                  <w:r>
                    <w:t>30/15/15</w:t>
                  </w:r>
                </w:p>
              </w:tc>
            </w:tr>
            <w:tr w:rsidR="00621DE3" w14:paraId="42BCFDCD" w14:textId="77777777">
              <w:tc>
                <w:tcPr>
                  <w:tcW w:w="901" w:type="dxa"/>
                </w:tcPr>
                <w:p w14:paraId="69E15260" w14:textId="77777777" w:rsidR="00621DE3" w:rsidRDefault="00767B4A">
                  <w:pPr>
                    <w:jc w:val="right"/>
                  </w:pPr>
                  <w:r>
                    <w:t>280642</w:t>
                  </w:r>
                </w:p>
              </w:tc>
              <w:tc>
                <w:tcPr>
                  <w:tcW w:w="6614" w:type="dxa"/>
                </w:tcPr>
                <w:p w14:paraId="04222D62" w14:textId="77777777" w:rsidR="00621DE3" w:rsidRDefault="00767B4A">
                  <w:r>
                    <w:t>Odgojno-obrazovna inkluzija učenika s teškoćama u razvoju</w:t>
                  </w:r>
                </w:p>
              </w:tc>
              <w:tc>
                <w:tcPr>
                  <w:tcW w:w="450" w:type="dxa"/>
                </w:tcPr>
                <w:p w14:paraId="2E33A96C" w14:textId="77777777" w:rsidR="00621DE3" w:rsidRDefault="00767B4A">
                  <w:pPr>
                    <w:jc w:val="right"/>
                  </w:pPr>
                  <w:r>
                    <w:t>4</w:t>
                  </w:r>
                </w:p>
              </w:tc>
              <w:tc>
                <w:tcPr>
                  <w:tcW w:w="1052" w:type="dxa"/>
                </w:tcPr>
                <w:p w14:paraId="0EF75D25" w14:textId="77777777" w:rsidR="00621DE3" w:rsidRDefault="00767B4A">
                  <w:r>
                    <w:t>15/15/15</w:t>
                  </w:r>
                </w:p>
              </w:tc>
            </w:tr>
            <w:tr w:rsidR="00621DE3" w14:paraId="56F99531" w14:textId="77777777">
              <w:tc>
                <w:tcPr>
                  <w:tcW w:w="901" w:type="dxa"/>
                </w:tcPr>
                <w:p w14:paraId="67618580" w14:textId="77777777" w:rsidR="00621DE3" w:rsidRDefault="00767B4A">
                  <w:pPr>
                    <w:jc w:val="right"/>
                  </w:pPr>
                  <w:r>
                    <w:t>120104</w:t>
                  </w:r>
                </w:p>
              </w:tc>
              <w:tc>
                <w:tcPr>
                  <w:tcW w:w="6614" w:type="dxa"/>
                </w:tcPr>
                <w:p w14:paraId="234B6C26" w14:textId="77777777" w:rsidR="00621DE3" w:rsidRDefault="00767B4A">
                  <w:r>
                    <w:t>Proizvodnja govora (NM)</w:t>
                  </w:r>
                </w:p>
              </w:tc>
              <w:tc>
                <w:tcPr>
                  <w:tcW w:w="450" w:type="dxa"/>
                </w:tcPr>
                <w:p w14:paraId="1F80AFD2" w14:textId="77777777" w:rsidR="00621DE3" w:rsidRDefault="00767B4A">
                  <w:pPr>
                    <w:jc w:val="right"/>
                  </w:pPr>
                  <w:r>
                    <w:t>4</w:t>
                  </w:r>
                </w:p>
              </w:tc>
              <w:tc>
                <w:tcPr>
                  <w:tcW w:w="1052" w:type="dxa"/>
                </w:tcPr>
                <w:p w14:paraId="26E5BFBE" w14:textId="77777777" w:rsidR="00621DE3" w:rsidRDefault="00767B4A">
                  <w:r>
                    <w:t>0/15/15</w:t>
                  </w:r>
                </w:p>
              </w:tc>
            </w:tr>
            <w:tr w:rsidR="00621DE3" w14:paraId="2F23AB65" w14:textId="77777777">
              <w:tc>
                <w:tcPr>
                  <w:tcW w:w="901" w:type="dxa"/>
                </w:tcPr>
                <w:p w14:paraId="3FDD6958" w14:textId="77777777" w:rsidR="00621DE3" w:rsidRDefault="00767B4A">
                  <w:pPr>
                    <w:jc w:val="right"/>
                  </w:pPr>
                  <w:r>
                    <w:t>265730</w:t>
                  </w:r>
                </w:p>
              </w:tc>
              <w:tc>
                <w:tcPr>
                  <w:tcW w:w="6614" w:type="dxa"/>
                </w:tcPr>
                <w:p w14:paraId="2C1F2811" w14:textId="77777777" w:rsidR="00621DE3" w:rsidRDefault="00767B4A">
                  <w:r>
                    <w:t>Socijalna sigurnost suvremenih društava</w:t>
                  </w:r>
                </w:p>
              </w:tc>
              <w:tc>
                <w:tcPr>
                  <w:tcW w:w="450" w:type="dxa"/>
                </w:tcPr>
                <w:p w14:paraId="4250D883" w14:textId="77777777" w:rsidR="00621DE3" w:rsidRDefault="00767B4A">
                  <w:pPr>
                    <w:jc w:val="right"/>
                  </w:pPr>
                  <w:r>
                    <w:t>4</w:t>
                  </w:r>
                </w:p>
              </w:tc>
              <w:tc>
                <w:tcPr>
                  <w:tcW w:w="1052" w:type="dxa"/>
                </w:tcPr>
                <w:p w14:paraId="328EE63E" w14:textId="77777777" w:rsidR="00621DE3" w:rsidRDefault="00767B4A">
                  <w:r>
                    <w:t>30/30/0</w:t>
                  </w:r>
                </w:p>
              </w:tc>
            </w:tr>
            <w:tr w:rsidR="00621DE3" w14:paraId="437412CE" w14:textId="77777777">
              <w:tc>
                <w:tcPr>
                  <w:tcW w:w="901" w:type="dxa"/>
                </w:tcPr>
                <w:p w14:paraId="0673177D" w14:textId="77777777" w:rsidR="00621DE3" w:rsidRDefault="00767B4A">
                  <w:pPr>
                    <w:jc w:val="right"/>
                  </w:pPr>
                  <w:r>
                    <w:t>225409</w:t>
                  </w:r>
                </w:p>
              </w:tc>
              <w:tc>
                <w:tcPr>
                  <w:tcW w:w="6614" w:type="dxa"/>
                </w:tcPr>
                <w:p w14:paraId="0858C911" w14:textId="77777777" w:rsidR="00621DE3" w:rsidRDefault="00767B4A">
                  <w:r>
                    <w:t>Sociologija obrazovanja (NM)</w:t>
                  </w:r>
                </w:p>
              </w:tc>
              <w:tc>
                <w:tcPr>
                  <w:tcW w:w="450" w:type="dxa"/>
                </w:tcPr>
                <w:p w14:paraId="51263C8F" w14:textId="77777777" w:rsidR="00621DE3" w:rsidRDefault="00767B4A">
                  <w:pPr>
                    <w:jc w:val="right"/>
                  </w:pPr>
                  <w:r>
                    <w:t>4</w:t>
                  </w:r>
                </w:p>
              </w:tc>
              <w:tc>
                <w:tcPr>
                  <w:tcW w:w="1052" w:type="dxa"/>
                </w:tcPr>
                <w:p w14:paraId="42EE1A4F" w14:textId="77777777" w:rsidR="00621DE3" w:rsidRDefault="00767B4A">
                  <w:r>
                    <w:t>30/30/0</w:t>
                  </w:r>
                </w:p>
              </w:tc>
            </w:tr>
            <w:tr w:rsidR="00621DE3" w14:paraId="39266469" w14:textId="77777777">
              <w:tc>
                <w:tcPr>
                  <w:tcW w:w="901" w:type="dxa"/>
                </w:tcPr>
                <w:p w14:paraId="570234F6" w14:textId="77777777" w:rsidR="00621DE3" w:rsidRDefault="00767B4A">
                  <w:pPr>
                    <w:jc w:val="right"/>
                  </w:pPr>
                  <w:r>
                    <w:t>125559</w:t>
                  </w:r>
                </w:p>
              </w:tc>
              <w:tc>
                <w:tcPr>
                  <w:tcW w:w="6614" w:type="dxa"/>
                </w:tcPr>
                <w:p w14:paraId="0AB6B031" w14:textId="77777777" w:rsidR="00621DE3" w:rsidRDefault="00767B4A">
                  <w:r>
                    <w:t>Sociologija poslovnog odlučivanja</w:t>
                  </w:r>
                </w:p>
              </w:tc>
              <w:tc>
                <w:tcPr>
                  <w:tcW w:w="450" w:type="dxa"/>
                </w:tcPr>
                <w:p w14:paraId="1D91EDB8" w14:textId="77777777" w:rsidR="00621DE3" w:rsidRDefault="00767B4A">
                  <w:pPr>
                    <w:jc w:val="right"/>
                  </w:pPr>
                  <w:r>
                    <w:t>6</w:t>
                  </w:r>
                </w:p>
              </w:tc>
              <w:tc>
                <w:tcPr>
                  <w:tcW w:w="1052" w:type="dxa"/>
                </w:tcPr>
                <w:p w14:paraId="02595BE0" w14:textId="77777777" w:rsidR="00621DE3" w:rsidRDefault="00767B4A">
                  <w:r>
                    <w:t>30/30/0</w:t>
                  </w:r>
                </w:p>
              </w:tc>
            </w:tr>
            <w:tr w:rsidR="00621DE3" w14:paraId="38639E66" w14:textId="77777777">
              <w:tc>
                <w:tcPr>
                  <w:tcW w:w="901" w:type="dxa"/>
                </w:tcPr>
                <w:p w14:paraId="10E6E74B" w14:textId="77777777" w:rsidR="00621DE3" w:rsidRDefault="00767B4A">
                  <w:pPr>
                    <w:jc w:val="right"/>
                  </w:pPr>
                  <w:r>
                    <w:t>198886</w:t>
                  </w:r>
                </w:p>
              </w:tc>
              <w:tc>
                <w:tcPr>
                  <w:tcW w:w="6614" w:type="dxa"/>
                </w:tcPr>
                <w:p w14:paraId="0543D5E2" w14:textId="77777777" w:rsidR="00621DE3" w:rsidRDefault="00767B4A">
                  <w:r>
                    <w:t>Sociologija vremena</w:t>
                  </w:r>
                </w:p>
              </w:tc>
              <w:tc>
                <w:tcPr>
                  <w:tcW w:w="450" w:type="dxa"/>
                </w:tcPr>
                <w:p w14:paraId="1670E3F8" w14:textId="77777777" w:rsidR="00621DE3" w:rsidRDefault="00767B4A">
                  <w:pPr>
                    <w:jc w:val="right"/>
                  </w:pPr>
                  <w:r>
                    <w:t>4</w:t>
                  </w:r>
                </w:p>
              </w:tc>
              <w:tc>
                <w:tcPr>
                  <w:tcW w:w="1052" w:type="dxa"/>
                </w:tcPr>
                <w:p w14:paraId="03E662A9" w14:textId="77777777" w:rsidR="00621DE3" w:rsidRDefault="00767B4A">
                  <w:r>
                    <w:t>30/0/0</w:t>
                  </w:r>
                </w:p>
              </w:tc>
            </w:tr>
            <w:tr w:rsidR="00621DE3" w14:paraId="5D1F078A" w14:textId="77777777">
              <w:tc>
                <w:tcPr>
                  <w:tcW w:w="901" w:type="dxa"/>
                </w:tcPr>
                <w:p w14:paraId="60C080F3" w14:textId="77777777" w:rsidR="00621DE3" w:rsidRDefault="00767B4A">
                  <w:pPr>
                    <w:jc w:val="right"/>
                  </w:pPr>
                  <w:r>
                    <w:t>125562</w:t>
                  </w:r>
                </w:p>
              </w:tc>
              <w:tc>
                <w:tcPr>
                  <w:tcW w:w="6614" w:type="dxa"/>
                </w:tcPr>
                <w:p w14:paraId="541FD892" w14:textId="77777777" w:rsidR="00621DE3" w:rsidRDefault="00767B4A">
                  <w:r>
                    <w:t>Sociologija znanja i znanosti</w:t>
                  </w:r>
                </w:p>
              </w:tc>
              <w:tc>
                <w:tcPr>
                  <w:tcW w:w="450" w:type="dxa"/>
                </w:tcPr>
                <w:p w14:paraId="64C44143" w14:textId="77777777" w:rsidR="00621DE3" w:rsidRDefault="00767B4A">
                  <w:pPr>
                    <w:jc w:val="right"/>
                  </w:pPr>
                  <w:r>
                    <w:t>6</w:t>
                  </w:r>
                </w:p>
              </w:tc>
              <w:tc>
                <w:tcPr>
                  <w:tcW w:w="1052" w:type="dxa"/>
                </w:tcPr>
                <w:p w14:paraId="58089A94" w14:textId="77777777" w:rsidR="00621DE3" w:rsidRDefault="00767B4A">
                  <w:r>
                    <w:t>30/30/0</w:t>
                  </w:r>
                </w:p>
              </w:tc>
            </w:tr>
            <w:tr w:rsidR="00621DE3" w14:paraId="6EFD7A19" w14:textId="77777777">
              <w:tc>
                <w:tcPr>
                  <w:tcW w:w="901" w:type="dxa"/>
                </w:tcPr>
                <w:p w14:paraId="0A7128EE" w14:textId="77777777" w:rsidR="00621DE3" w:rsidRDefault="00767B4A">
                  <w:pPr>
                    <w:jc w:val="right"/>
                  </w:pPr>
                  <w:r>
                    <w:t>131640</w:t>
                  </w:r>
                </w:p>
              </w:tc>
              <w:tc>
                <w:tcPr>
                  <w:tcW w:w="6614" w:type="dxa"/>
                </w:tcPr>
                <w:p w14:paraId="323BE63D" w14:textId="77777777" w:rsidR="00621DE3" w:rsidRDefault="00767B4A">
                  <w:r>
                    <w:t>Uvod u sociodemografiju</w:t>
                  </w:r>
                </w:p>
              </w:tc>
              <w:tc>
                <w:tcPr>
                  <w:tcW w:w="450" w:type="dxa"/>
                </w:tcPr>
                <w:p w14:paraId="3EFC7958" w14:textId="77777777" w:rsidR="00621DE3" w:rsidRDefault="00767B4A">
                  <w:pPr>
                    <w:jc w:val="right"/>
                  </w:pPr>
                  <w:r>
                    <w:t>6</w:t>
                  </w:r>
                </w:p>
              </w:tc>
              <w:tc>
                <w:tcPr>
                  <w:tcW w:w="1052" w:type="dxa"/>
                </w:tcPr>
                <w:p w14:paraId="76C7EDDF" w14:textId="77777777" w:rsidR="00621DE3" w:rsidRDefault="00767B4A">
                  <w:r>
                    <w:t>30/30/0</w:t>
                  </w:r>
                </w:p>
              </w:tc>
            </w:tr>
          </w:tbl>
          <w:p w14:paraId="0D41F51D" w14:textId="77777777" w:rsidR="00621DE3" w:rsidRDefault="00621DE3"/>
        </w:tc>
      </w:tr>
    </w:tbl>
    <w:p w14:paraId="60855D2B" w14:textId="77777777" w:rsidR="00621DE3" w:rsidRDefault="00621DE3"/>
    <w:p w14:paraId="775437AC" w14:textId="77777777" w:rsidR="00621DE3" w:rsidRDefault="00767B4A">
      <w:r>
        <w:br w:type="page"/>
      </w:r>
    </w:p>
    <w:p w14:paraId="74E8C7C1" w14:textId="77777777" w:rsidR="00621DE3" w:rsidRDefault="00767B4A">
      <w:pPr>
        <w:pStyle w:val="Naslov2"/>
        <w:spacing w:after="800"/>
        <w:jc w:val="center"/>
      </w:pPr>
      <w:r>
        <w:rPr>
          <w:rFonts w:ascii="Times New Roman" w:eastAsia="Times New Roman" w:hAnsi="Times New Roman" w:cs="Times New Roman"/>
          <w:color w:val="000000"/>
          <w:sz w:val="30"/>
          <w:szCs w:val="30"/>
        </w:rPr>
        <w:t>Sveučilišni diplomski dvopredmetni studij</w:t>
      </w:r>
      <w:r>
        <w:rPr>
          <w:rFonts w:ascii="Times New Roman" w:eastAsia="Times New Roman" w:hAnsi="Times New Roman" w:cs="Times New Roman"/>
          <w:color w:val="000000"/>
          <w:sz w:val="30"/>
          <w:szCs w:val="30"/>
        </w:rPr>
        <w:br/>
        <w:t>smjer Znanstveni</w:t>
      </w:r>
    </w:p>
    <w:p w14:paraId="21442423" w14:textId="77777777" w:rsidR="00621DE3" w:rsidRDefault="00767B4A">
      <w:pPr>
        <w:spacing w:before="400" w:after="200"/>
      </w:pPr>
      <w:r>
        <w:rPr>
          <w:b/>
          <w:sz w:val="24"/>
          <w:szCs w:val="24"/>
        </w:rPr>
        <w:t>1. semestar</w:t>
      </w:r>
    </w:p>
    <w:tbl>
      <w:tblPr>
        <w:tblW w:w="9020" w:type="dxa"/>
        <w:tblLayout w:type="fixed"/>
        <w:tblLook w:val="04A0" w:firstRow="1" w:lastRow="0" w:firstColumn="1" w:lastColumn="0" w:noHBand="0" w:noVBand="1"/>
      </w:tblPr>
      <w:tblGrid>
        <w:gridCol w:w="9020"/>
      </w:tblGrid>
      <w:tr w:rsidR="00621DE3" w14:paraId="6542C455" w14:textId="77777777">
        <w:tc>
          <w:tcPr>
            <w:tcW w:w="9020" w:type="dxa"/>
            <w:tcMar>
              <w:left w:w="60" w:type="dxa"/>
            </w:tcMar>
          </w:tcPr>
          <w:p w14:paraId="4E2B1148" w14:textId="77777777" w:rsidR="00621DE3" w:rsidRDefault="00767B4A">
            <w:pPr>
              <w:spacing w:before="200" w:after="100"/>
            </w:pPr>
            <w:r>
              <w:rPr>
                <w:b/>
              </w:rPr>
              <w:t>Ponuda izbornih kolegija - odabrati sveukupno 15 ECTS bodova za obje izborne grupe (15087)</w:t>
            </w:r>
          </w:p>
        </w:tc>
      </w:tr>
      <w:tr w:rsidR="00621DE3" w14:paraId="02ECE94B"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485C0091" w14:textId="77777777">
              <w:tc>
                <w:tcPr>
                  <w:tcW w:w="9020" w:type="dxa"/>
                  <w:tcMar>
                    <w:left w:w="60" w:type="dxa"/>
                  </w:tcMar>
                </w:tcPr>
                <w:p w14:paraId="4D72CE2A" w14:textId="77777777" w:rsidR="00621DE3" w:rsidRDefault="00767B4A">
                  <w:pPr>
                    <w:spacing w:before="100" w:after="100"/>
                  </w:pPr>
                  <w:r>
                    <w:rPr>
                      <w:b/>
                    </w:rPr>
                    <w:t>Kolegiji s unutarnjom izbornošću - Odabrati najmanje 12 ECTS bodova (10716)</w:t>
                  </w:r>
                </w:p>
              </w:tc>
            </w:tr>
            <w:tr w:rsidR="00621DE3" w14:paraId="4A5E47B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010DB53" w14:textId="77777777">
                    <w:tc>
                      <w:tcPr>
                        <w:tcW w:w="901" w:type="dxa"/>
                      </w:tcPr>
                      <w:p w14:paraId="0C8E9651" w14:textId="77777777" w:rsidR="00621DE3" w:rsidRDefault="00767B4A">
                        <w:pPr>
                          <w:jc w:val="right"/>
                        </w:pPr>
                        <w:r>
                          <w:t>170910</w:t>
                        </w:r>
                      </w:p>
                    </w:tc>
                    <w:tc>
                      <w:tcPr>
                        <w:tcW w:w="6614" w:type="dxa"/>
                      </w:tcPr>
                      <w:p w14:paraId="55295A85" w14:textId="77777777" w:rsidR="00621DE3" w:rsidRDefault="00767B4A">
                        <w:r>
                          <w:t>Civilno društvo u Hrvatskoj</w:t>
                        </w:r>
                      </w:p>
                    </w:tc>
                    <w:tc>
                      <w:tcPr>
                        <w:tcW w:w="450" w:type="dxa"/>
                      </w:tcPr>
                      <w:p w14:paraId="2E8289E4" w14:textId="77777777" w:rsidR="00621DE3" w:rsidRDefault="00767B4A">
                        <w:pPr>
                          <w:jc w:val="right"/>
                        </w:pPr>
                        <w:r>
                          <w:t>6</w:t>
                        </w:r>
                      </w:p>
                    </w:tc>
                    <w:tc>
                      <w:tcPr>
                        <w:tcW w:w="1052" w:type="dxa"/>
                      </w:tcPr>
                      <w:p w14:paraId="60F0C70B" w14:textId="77777777" w:rsidR="00621DE3" w:rsidRDefault="00767B4A">
                        <w:r>
                          <w:t>30/30/0</w:t>
                        </w:r>
                      </w:p>
                    </w:tc>
                  </w:tr>
                  <w:tr w:rsidR="00621DE3" w14:paraId="6B78CE6D" w14:textId="77777777">
                    <w:tc>
                      <w:tcPr>
                        <w:tcW w:w="901" w:type="dxa"/>
                      </w:tcPr>
                      <w:p w14:paraId="71BAA8F6" w14:textId="77777777" w:rsidR="00621DE3" w:rsidRDefault="00767B4A">
                        <w:pPr>
                          <w:jc w:val="right"/>
                        </w:pPr>
                        <w:r>
                          <w:t>235656</w:t>
                        </w:r>
                      </w:p>
                    </w:tc>
                    <w:tc>
                      <w:tcPr>
                        <w:tcW w:w="6614" w:type="dxa"/>
                      </w:tcPr>
                      <w:p w14:paraId="20F0CCD8" w14:textId="77777777" w:rsidR="00621DE3" w:rsidRDefault="00767B4A">
                        <w:r>
                          <w:t xml:space="preserve">Industrijski odnosi i </w:t>
                        </w:r>
                        <w:r>
                          <w:t>radnička participacija</w:t>
                        </w:r>
                      </w:p>
                    </w:tc>
                    <w:tc>
                      <w:tcPr>
                        <w:tcW w:w="450" w:type="dxa"/>
                      </w:tcPr>
                      <w:p w14:paraId="50EF4E76" w14:textId="77777777" w:rsidR="00621DE3" w:rsidRDefault="00767B4A">
                        <w:pPr>
                          <w:jc w:val="right"/>
                        </w:pPr>
                        <w:r>
                          <w:t>6</w:t>
                        </w:r>
                      </w:p>
                    </w:tc>
                    <w:tc>
                      <w:tcPr>
                        <w:tcW w:w="1052" w:type="dxa"/>
                      </w:tcPr>
                      <w:p w14:paraId="07A1F676" w14:textId="77777777" w:rsidR="00621DE3" w:rsidRDefault="00767B4A">
                        <w:r>
                          <w:t>30/30/0</w:t>
                        </w:r>
                      </w:p>
                    </w:tc>
                  </w:tr>
                  <w:tr w:rsidR="00621DE3" w14:paraId="4EE8694A" w14:textId="77777777">
                    <w:tc>
                      <w:tcPr>
                        <w:tcW w:w="901" w:type="dxa"/>
                      </w:tcPr>
                      <w:p w14:paraId="14942955" w14:textId="77777777" w:rsidR="00621DE3" w:rsidRDefault="00767B4A">
                        <w:pPr>
                          <w:jc w:val="right"/>
                        </w:pPr>
                        <w:r>
                          <w:t>118205</w:t>
                        </w:r>
                      </w:p>
                    </w:tc>
                    <w:tc>
                      <w:tcPr>
                        <w:tcW w:w="6614" w:type="dxa"/>
                      </w:tcPr>
                      <w:p w14:paraId="13024D91" w14:textId="77777777" w:rsidR="00621DE3" w:rsidRDefault="00767B4A">
                        <w:r>
                          <w:t>Istraživački projekt</w:t>
                        </w:r>
                      </w:p>
                    </w:tc>
                    <w:tc>
                      <w:tcPr>
                        <w:tcW w:w="450" w:type="dxa"/>
                      </w:tcPr>
                      <w:p w14:paraId="5A66632E" w14:textId="77777777" w:rsidR="00621DE3" w:rsidRDefault="00767B4A">
                        <w:pPr>
                          <w:jc w:val="right"/>
                        </w:pPr>
                        <w:r>
                          <w:t>6</w:t>
                        </w:r>
                      </w:p>
                    </w:tc>
                    <w:tc>
                      <w:tcPr>
                        <w:tcW w:w="1052" w:type="dxa"/>
                      </w:tcPr>
                      <w:p w14:paraId="24F7BBB2" w14:textId="77777777" w:rsidR="00621DE3" w:rsidRDefault="00767B4A">
                        <w:r>
                          <w:t>15/30/15</w:t>
                        </w:r>
                      </w:p>
                    </w:tc>
                  </w:tr>
                  <w:tr w:rsidR="00621DE3" w14:paraId="266CDFAF" w14:textId="77777777">
                    <w:tc>
                      <w:tcPr>
                        <w:tcW w:w="901" w:type="dxa"/>
                      </w:tcPr>
                      <w:p w14:paraId="451C1C9E" w14:textId="77777777" w:rsidR="00621DE3" w:rsidRDefault="00767B4A">
                        <w:pPr>
                          <w:jc w:val="right"/>
                        </w:pPr>
                        <w:r>
                          <w:t>118207</w:t>
                        </w:r>
                      </w:p>
                    </w:tc>
                    <w:tc>
                      <w:tcPr>
                        <w:tcW w:w="6614" w:type="dxa"/>
                      </w:tcPr>
                      <w:p w14:paraId="62829FFB" w14:textId="77777777" w:rsidR="00621DE3" w:rsidRDefault="00767B4A">
                        <w:r>
                          <w:t>Konstrukcija i evaluacija mjernih instrumenata</w:t>
                        </w:r>
                      </w:p>
                    </w:tc>
                    <w:tc>
                      <w:tcPr>
                        <w:tcW w:w="450" w:type="dxa"/>
                      </w:tcPr>
                      <w:p w14:paraId="48403E12" w14:textId="77777777" w:rsidR="00621DE3" w:rsidRDefault="00767B4A">
                        <w:pPr>
                          <w:jc w:val="right"/>
                        </w:pPr>
                        <w:r>
                          <w:t>6</w:t>
                        </w:r>
                      </w:p>
                    </w:tc>
                    <w:tc>
                      <w:tcPr>
                        <w:tcW w:w="1052" w:type="dxa"/>
                      </w:tcPr>
                      <w:p w14:paraId="639A02DE" w14:textId="77777777" w:rsidR="00621DE3" w:rsidRDefault="00767B4A">
                        <w:r>
                          <w:t>30/30/0</w:t>
                        </w:r>
                      </w:p>
                    </w:tc>
                  </w:tr>
                  <w:tr w:rsidR="00621DE3" w14:paraId="676B43BE" w14:textId="77777777">
                    <w:tc>
                      <w:tcPr>
                        <w:tcW w:w="901" w:type="dxa"/>
                      </w:tcPr>
                      <w:p w14:paraId="39CDF8AB" w14:textId="77777777" w:rsidR="00621DE3" w:rsidRDefault="00767B4A">
                        <w:pPr>
                          <w:jc w:val="right"/>
                        </w:pPr>
                        <w:r>
                          <w:t>131637</w:t>
                        </w:r>
                      </w:p>
                    </w:tc>
                    <w:tc>
                      <w:tcPr>
                        <w:tcW w:w="6614" w:type="dxa"/>
                      </w:tcPr>
                      <w:p w14:paraId="2DC98586" w14:textId="77777777" w:rsidR="00621DE3" w:rsidRDefault="00767B4A">
                        <w:r>
                          <w:t>Odabrana poglavlja kvalitativne analize</w:t>
                        </w:r>
                      </w:p>
                    </w:tc>
                    <w:tc>
                      <w:tcPr>
                        <w:tcW w:w="450" w:type="dxa"/>
                      </w:tcPr>
                      <w:p w14:paraId="27143182" w14:textId="77777777" w:rsidR="00621DE3" w:rsidRDefault="00767B4A">
                        <w:pPr>
                          <w:jc w:val="right"/>
                        </w:pPr>
                        <w:r>
                          <w:t>6</w:t>
                        </w:r>
                      </w:p>
                    </w:tc>
                    <w:tc>
                      <w:tcPr>
                        <w:tcW w:w="1052" w:type="dxa"/>
                      </w:tcPr>
                      <w:p w14:paraId="4CBC1B2C" w14:textId="77777777" w:rsidR="00621DE3" w:rsidRDefault="00767B4A">
                        <w:r>
                          <w:t>30/30/0</w:t>
                        </w:r>
                      </w:p>
                    </w:tc>
                  </w:tr>
                  <w:tr w:rsidR="00621DE3" w14:paraId="0940293D" w14:textId="77777777">
                    <w:tc>
                      <w:tcPr>
                        <w:tcW w:w="901" w:type="dxa"/>
                      </w:tcPr>
                      <w:p w14:paraId="1912CB48" w14:textId="77777777" w:rsidR="00621DE3" w:rsidRDefault="00767B4A">
                        <w:pPr>
                          <w:jc w:val="right"/>
                        </w:pPr>
                        <w:r>
                          <w:t>125557</w:t>
                        </w:r>
                      </w:p>
                    </w:tc>
                    <w:tc>
                      <w:tcPr>
                        <w:tcW w:w="6614" w:type="dxa"/>
                      </w:tcPr>
                      <w:p w14:paraId="010D5B48" w14:textId="77777777" w:rsidR="00621DE3" w:rsidRDefault="00767B4A">
                        <w:r>
                          <w:t>Sociologija društvenih pokreta</w:t>
                        </w:r>
                      </w:p>
                    </w:tc>
                    <w:tc>
                      <w:tcPr>
                        <w:tcW w:w="450" w:type="dxa"/>
                      </w:tcPr>
                      <w:p w14:paraId="78738FA0" w14:textId="77777777" w:rsidR="00621DE3" w:rsidRDefault="00767B4A">
                        <w:pPr>
                          <w:jc w:val="right"/>
                        </w:pPr>
                        <w:r>
                          <w:t>6</w:t>
                        </w:r>
                      </w:p>
                    </w:tc>
                    <w:tc>
                      <w:tcPr>
                        <w:tcW w:w="1052" w:type="dxa"/>
                      </w:tcPr>
                      <w:p w14:paraId="0459EF5B" w14:textId="77777777" w:rsidR="00621DE3" w:rsidRDefault="00767B4A">
                        <w:r>
                          <w:t>30/30/0</w:t>
                        </w:r>
                      </w:p>
                    </w:tc>
                  </w:tr>
                  <w:tr w:rsidR="00621DE3" w14:paraId="5D0E631A" w14:textId="77777777">
                    <w:tc>
                      <w:tcPr>
                        <w:tcW w:w="901" w:type="dxa"/>
                      </w:tcPr>
                      <w:p w14:paraId="7D7ABEF5" w14:textId="77777777" w:rsidR="00621DE3" w:rsidRDefault="00767B4A">
                        <w:pPr>
                          <w:jc w:val="right"/>
                        </w:pPr>
                        <w:r>
                          <w:t>118210</w:t>
                        </w:r>
                      </w:p>
                    </w:tc>
                    <w:tc>
                      <w:tcPr>
                        <w:tcW w:w="6614" w:type="dxa"/>
                      </w:tcPr>
                      <w:p w14:paraId="68FCA6E0" w14:textId="77777777" w:rsidR="00621DE3" w:rsidRDefault="00767B4A">
                        <w:r>
                          <w:t>Sociologija kulture</w:t>
                        </w:r>
                      </w:p>
                    </w:tc>
                    <w:tc>
                      <w:tcPr>
                        <w:tcW w:w="450" w:type="dxa"/>
                      </w:tcPr>
                      <w:p w14:paraId="3F9AD28A" w14:textId="77777777" w:rsidR="00621DE3" w:rsidRDefault="00767B4A">
                        <w:pPr>
                          <w:jc w:val="right"/>
                        </w:pPr>
                        <w:r>
                          <w:t>6</w:t>
                        </w:r>
                      </w:p>
                    </w:tc>
                    <w:tc>
                      <w:tcPr>
                        <w:tcW w:w="1052" w:type="dxa"/>
                      </w:tcPr>
                      <w:p w14:paraId="318BD8F1" w14:textId="77777777" w:rsidR="00621DE3" w:rsidRDefault="00767B4A">
                        <w:r>
                          <w:t>30/30/0</w:t>
                        </w:r>
                      </w:p>
                    </w:tc>
                  </w:tr>
                  <w:tr w:rsidR="00621DE3" w14:paraId="55FBA7ED" w14:textId="77777777">
                    <w:tc>
                      <w:tcPr>
                        <w:tcW w:w="901" w:type="dxa"/>
                      </w:tcPr>
                      <w:p w14:paraId="0BFCB637" w14:textId="77777777" w:rsidR="00621DE3" w:rsidRDefault="00767B4A">
                        <w:pPr>
                          <w:jc w:val="right"/>
                        </w:pPr>
                        <w:r>
                          <w:t>118211</w:t>
                        </w:r>
                      </w:p>
                    </w:tc>
                    <w:tc>
                      <w:tcPr>
                        <w:tcW w:w="6614" w:type="dxa"/>
                      </w:tcPr>
                      <w:p w14:paraId="78E70051" w14:textId="77777777" w:rsidR="00621DE3" w:rsidRDefault="00767B4A">
                        <w:r>
                          <w:t>Sociologija nacionalne i međunarodne sigurnosti</w:t>
                        </w:r>
                      </w:p>
                    </w:tc>
                    <w:tc>
                      <w:tcPr>
                        <w:tcW w:w="450" w:type="dxa"/>
                      </w:tcPr>
                      <w:p w14:paraId="5104274D" w14:textId="77777777" w:rsidR="00621DE3" w:rsidRDefault="00767B4A">
                        <w:pPr>
                          <w:jc w:val="right"/>
                        </w:pPr>
                        <w:r>
                          <w:t>6</w:t>
                        </w:r>
                      </w:p>
                    </w:tc>
                    <w:tc>
                      <w:tcPr>
                        <w:tcW w:w="1052" w:type="dxa"/>
                      </w:tcPr>
                      <w:p w14:paraId="276482D3" w14:textId="77777777" w:rsidR="00621DE3" w:rsidRDefault="00767B4A">
                        <w:r>
                          <w:t>30/30/0</w:t>
                        </w:r>
                      </w:p>
                    </w:tc>
                  </w:tr>
                  <w:tr w:rsidR="00621DE3" w14:paraId="3DC5E1D8" w14:textId="77777777">
                    <w:tc>
                      <w:tcPr>
                        <w:tcW w:w="901" w:type="dxa"/>
                      </w:tcPr>
                      <w:p w14:paraId="32660FAE" w14:textId="77777777" w:rsidR="00621DE3" w:rsidRDefault="00767B4A">
                        <w:pPr>
                          <w:jc w:val="right"/>
                        </w:pPr>
                        <w:r>
                          <w:t>125558</w:t>
                        </w:r>
                      </w:p>
                    </w:tc>
                    <w:tc>
                      <w:tcPr>
                        <w:tcW w:w="6614" w:type="dxa"/>
                      </w:tcPr>
                      <w:p w14:paraId="10746539" w14:textId="77777777" w:rsidR="00621DE3" w:rsidRDefault="00767B4A">
                        <w:r>
                          <w:t>Sociologija politike</w:t>
                        </w:r>
                      </w:p>
                    </w:tc>
                    <w:tc>
                      <w:tcPr>
                        <w:tcW w:w="450" w:type="dxa"/>
                      </w:tcPr>
                      <w:p w14:paraId="5C5BFB78" w14:textId="77777777" w:rsidR="00621DE3" w:rsidRDefault="00767B4A">
                        <w:pPr>
                          <w:jc w:val="right"/>
                        </w:pPr>
                        <w:r>
                          <w:t>6</w:t>
                        </w:r>
                      </w:p>
                    </w:tc>
                    <w:tc>
                      <w:tcPr>
                        <w:tcW w:w="1052" w:type="dxa"/>
                      </w:tcPr>
                      <w:p w14:paraId="4FCB1A89" w14:textId="77777777" w:rsidR="00621DE3" w:rsidRDefault="00767B4A">
                        <w:r>
                          <w:t>30/30/0</w:t>
                        </w:r>
                      </w:p>
                    </w:tc>
                  </w:tr>
                  <w:tr w:rsidR="00621DE3" w14:paraId="6F1B7E8A" w14:textId="77777777">
                    <w:tc>
                      <w:tcPr>
                        <w:tcW w:w="901" w:type="dxa"/>
                      </w:tcPr>
                      <w:p w14:paraId="6B7600C5" w14:textId="77777777" w:rsidR="00621DE3" w:rsidRDefault="00767B4A">
                        <w:pPr>
                          <w:jc w:val="right"/>
                        </w:pPr>
                        <w:r>
                          <w:t>118214</w:t>
                        </w:r>
                      </w:p>
                    </w:tc>
                    <w:tc>
                      <w:tcPr>
                        <w:tcW w:w="6614" w:type="dxa"/>
                      </w:tcPr>
                      <w:p w14:paraId="29087596" w14:textId="77777777" w:rsidR="00621DE3" w:rsidRDefault="00767B4A">
                        <w:r>
                          <w:t>Uvod u analitičku sociologiju</w:t>
                        </w:r>
                      </w:p>
                    </w:tc>
                    <w:tc>
                      <w:tcPr>
                        <w:tcW w:w="450" w:type="dxa"/>
                      </w:tcPr>
                      <w:p w14:paraId="4493C43F" w14:textId="77777777" w:rsidR="00621DE3" w:rsidRDefault="00767B4A">
                        <w:pPr>
                          <w:jc w:val="right"/>
                        </w:pPr>
                        <w:r>
                          <w:t>6</w:t>
                        </w:r>
                      </w:p>
                    </w:tc>
                    <w:tc>
                      <w:tcPr>
                        <w:tcW w:w="1052" w:type="dxa"/>
                      </w:tcPr>
                      <w:p w14:paraId="73DC8D09" w14:textId="77777777" w:rsidR="00621DE3" w:rsidRDefault="00767B4A">
                        <w:r>
                          <w:t>30/30/0</w:t>
                        </w:r>
                      </w:p>
                    </w:tc>
                  </w:tr>
                  <w:tr w:rsidR="00621DE3" w14:paraId="105D0D90" w14:textId="77777777">
                    <w:tc>
                      <w:tcPr>
                        <w:tcW w:w="901" w:type="dxa"/>
                      </w:tcPr>
                      <w:p w14:paraId="0CD2601C" w14:textId="77777777" w:rsidR="00621DE3" w:rsidRDefault="00767B4A">
                        <w:pPr>
                          <w:jc w:val="right"/>
                        </w:pPr>
                        <w:r>
                          <w:t>235659</w:t>
                        </w:r>
                      </w:p>
                    </w:tc>
                    <w:tc>
                      <w:tcPr>
                        <w:tcW w:w="6614" w:type="dxa"/>
                      </w:tcPr>
                      <w:p w14:paraId="7DBDBBE7" w14:textId="77777777" w:rsidR="00621DE3" w:rsidRDefault="00767B4A">
                        <w:r>
                          <w:t>Vizualna sociologija</w:t>
                        </w:r>
                      </w:p>
                    </w:tc>
                    <w:tc>
                      <w:tcPr>
                        <w:tcW w:w="450" w:type="dxa"/>
                      </w:tcPr>
                      <w:p w14:paraId="72DE93C9" w14:textId="77777777" w:rsidR="00621DE3" w:rsidRDefault="00767B4A">
                        <w:pPr>
                          <w:jc w:val="right"/>
                        </w:pPr>
                        <w:r>
                          <w:t>6</w:t>
                        </w:r>
                      </w:p>
                    </w:tc>
                    <w:tc>
                      <w:tcPr>
                        <w:tcW w:w="1052" w:type="dxa"/>
                      </w:tcPr>
                      <w:p w14:paraId="5FD8846C" w14:textId="77777777" w:rsidR="00621DE3" w:rsidRDefault="00767B4A">
                        <w:r>
                          <w:t>30/30/0</w:t>
                        </w:r>
                      </w:p>
                    </w:tc>
                  </w:tr>
                </w:tbl>
                <w:p w14:paraId="5CDDF71F" w14:textId="77777777" w:rsidR="00621DE3" w:rsidRDefault="00621DE3"/>
              </w:tc>
            </w:tr>
            <w:tr w:rsidR="00621DE3" w14:paraId="0C2AA564" w14:textId="77777777">
              <w:tc>
                <w:tcPr>
                  <w:tcW w:w="9020" w:type="dxa"/>
                  <w:tcMar>
                    <w:left w:w="60" w:type="dxa"/>
                  </w:tcMar>
                </w:tcPr>
                <w:p w14:paraId="1DF2F195" w14:textId="77777777" w:rsidR="00621DE3" w:rsidRDefault="00767B4A">
                  <w:pPr>
                    <w:spacing w:before="100" w:after="100"/>
                  </w:pPr>
                  <w:r>
                    <w:rPr>
                      <w:b/>
                    </w:rPr>
                    <w:t xml:space="preserve">Izborni kolegiji - </w:t>
                  </w:r>
                  <w:r>
                    <w:rPr>
                      <w:b/>
                    </w:rPr>
                    <w:t>prema potrebi odabrati preostale ECTS bodove iz ove izborne grupe (10717)</w:t>
                  </w:r>
                </w:p>
              </w:tc>
            </w:tr>
            <w:tr w:rsidR="00621DE3" w14:paraId="72DD2226"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373B5115" w14:textId="77777777">
                    <w:tc>
                      <w:tcPr>
                        <w:tcW w:w="9020" w:type="dxa"/>
                        <w:tcMar>
                          <w:left w:w="60" w:type="dxa"/>
                        </w:tcMar>
                      </w:tcPr>
                      <w:p w14:paraId="5B17B303" w14:textId="77777777" w:rsidR="00621DE3" w:rsidRDefault="00767B4A">
                        <w:pPr>
                          <w:spacing w:before="100" w:after="100"/>
                        </w:pPr>
                        <w:r>
                          <w:rPr>
                            <w:b/>
                          </w:rPr>
                          <w:t>Kolegiji s odsjeka</w:t>
                        </w:r>
                      </w:p>
                    </w:tc>
                  </w:tr>
                  <w:tr w:rsidR="00621DE3" w14:paraId="2801AE3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9C7EBCA" w14:textId="77777777">
                          <w:tc>
                            <w:tcPr>
                              <w:tcW w:w="901" w:type="dxa"/>
                            </w:tcPr>
                            <w:p w14:paraId="79A2680B" w14:textId="77777777" w:rsidR="00621DE3" w:rsidRDefault="00767B4A">
                              <w:pPr>
                                <w:jc w:val="right"/>
                              </w:pPr>
                              <w:r>
                                <w:t>118214</w:t>
                              </w:r>
                            </w:p>
                          </w:tc>
                          <w:tc>
                            <w:tcPr>
                              <w:tcW w:w="6614" w:type="dxa"/>
                            </w:tcPr>
                            <w:p w14:paraId="667E70E5" w14:textId="77777777" w:rsidR="00621DE3" w:rsidRDefault="00767B4A">
                              <w:r>
                                <w:t>Uvod u analitičku sociologiju</w:t>
                              </w:r>
                            </w:p>
                          </w:tc>
                          <w:tc>
                            <w:tcPr>
                              <w:tcW w:w="450" w:type="dxa"/>
                            </w:tcPr>
                            <w:p w14:paraId="1BBDE79F" w14:textId="77777777" w:rsidR="00621DE3" w:rsidRDefault="00767B4A">
                              <w:pPr>
                                <w:jc w:val="right"/>
                              </w:pPr>
                              <w:r>
                                <w:t>6</w:t>
                              </w:r>
                            </w:p>
                          </w:tc>
                          <w:tc>
                            <w:tcPr>
                              <w:tcW w:w="1052" w:type="dxa"/>
                            </w:tcPr>
                            <w:p w14:paraId="5F6B7DDA" w14:textId="77777777" w:rsidR="00621DE3" w:rsidRDefault="00767B4A">
                              <w:r>
                                <w:t>30/30/0</w:t>
                              </w:r>
                            </w:p>
                          </w:tc>
                        </w:tr>
                      </w:tbl>
                      <w:p w14:paraId="45AD64D2" w14:textId="77777777" w:rsidR="00621DE3" w:rsidRDefault="00621DE3"/>
                    </w:tc>
                  </w:tr>
                  <w:tr w:rsidR="00621DE3" w14:paraId="141A05FB" w14:textId="77777777">
                    <w:tc>
                      <w:tcPr>
                        <w:tcW w:w="9020" w:type="dxa"/>
                        <w:tcMar>
                          <w:left w:w="60" w:type="dxa"/>
                        </w:tcMar>
                      </w:tcPr>
                      <w:p w14:paraId="638583B1" w14:textId="77777777" w:rsidR="00621DE3" w:rsidRDefault="00767B4A">
                        <w:pPr>
                          <w:spacing w:before="100" w:after="100"/>
                        </w:pPr>
                        <w:r>
                          <w:rPr>
                            <w:b/>
                          </w:rPr>
                          <w:t>Kolegiji s drugih odsjeka</w:t>
                        </w:r>
                      </w:p>
                    </w:tc>
                  </w:tr>
                  <w:tr w:rsidR="00621DE3" w14:paraId="2BFF127E" w14:textId="77777777">
                    <w:tc>
                      <w:tcPr>
                        <w:tcW w:w="9020" w:type="dxa"/>
                        <w:tcMar>
                          <w:left w:w="1240" w:type="dxa"/>
                        </w:tcMar>
                      </w:tcPr>
                      <w:p w14:paraId="45641825" w14:textId="77777777" w:rsidR="00621DE3" w:rsidRDefault="00767B4A">
                        <w:r>
                          <w:t>Broj predmeta: 166</w:t>
                        </w:r>
                      </w:p>
                    </w:tc>
                  </w:tr>
                </w:tbl>
                <w:p w14:paraId="73753773" w14:textId="77777777" w:rsidR="00621DE3" w:rsidRDefault="00621DE3"/>
              </w:tc>
            </w:tr>
          </w:tbl>
          <w:p w14:paraId="2873F0E2" w14:textId="77777777" w:rsidR="00621DE3" w:rsidRDefault="00621DE3"/>
        </w:tc>
      </w:tr>
      <w:tr w:rsidR="00621DE3" w14:paraId="0BD60822" w14:textId="77777777">
        <w:tc>
          <w:tcPr>
            <w:tcW w:w="9020" w:type="dxa"/>
          </w:tcPr>
          <w:p w14:paraId="55BE97E5" w14:textId="77777777" w:rsidR="00621DE3" w:rsidRDefault="00621DE3"/>
        </w:tc>
      </w:tr>
      <w:tr w:rsidR="00621DE3" w14:paraId="5E713E64" w14:textId="77777777">
        <w:tc>
          <w:tcPr>
            <w:tcW w:w="9020" w:type="dxa"/>
          </w:tcPr>
          <w:p w14:paraId="2D02C5F6" w14:textId="77777777" w:rsidR="00621DE3" w:rsidRDefault="00621DE3"/>
        </w:tc>
      </w:tr>
      <w:tr w:rsidR="00621DE3" w14:paraId="19982FD0" w14:textId="77777777">
        <w:tc>
          <w:tcPr>
            <w:tcW w:w="9020" w:type="dxa"/>
          </w:tcPr>
          <w:p w14:paraId="39735BDE" w14:textId="77777777" w:rsidR="00621DE3" w:rsidRDefault="00621DE3"/>
        </w:tc>
      </w:tr>
      <w:tr w:rsidR="00621DE3" w14:paraId="03AF5FA2" w14:textId="77777777">
        <w:tc>
          <w:tcPr>
            <w:tcW w:w="9020" w:type="dxa"/>
          </w:tcPr>
          <w:p w14:paraId="7E6F0212" w14:textId="77777777" w:rsidR="00621DE3" w:rsidRDefault="00621DE3"/>
        </w:tc>
      </w:tr>
      <w:tr w:rsidR="00621DE3" w14:paraId="3378D130" w14:textId="77777777">
        <w:tc>
          <w:tcPr>
            <w:tcW w:w="9020" w:type="dxa"/>
          </w:tcPr>
          <w:p w14:paraId="79F47D53" w14:textId="77777777" w:rsidR="00621DE3" w:rsidRDefault="00621DE3"/>
        </w:tc>
      </w:tr>
      <w:tr w:rsidR="00621DE3" w14:paraId="761F0DFB" w14:textId="77777777">
        <w:tc>
          <w:tcPr>
            <w:tcW w:w="9020" w:type="dxa"/>
          </w:tcPr>
          <w:p w14:paraId="3CFDF7FA" w14:textId="77777777" w:rsidR="00621DE3" w:rsidRDefault="00621DE3"/>
        </w:tc>
      </w:tr>
      <w:tr w:rsidR="00621DE3" w14:paraId="5A6E4C40" w14:textId="77777777">
        <w:tc>
          <w:tcPr>
            <w:tcW w:w="9020" w:type="dxa"/>
          </w:tcPr>
          <w:p w14:paraId="2068400F" w14:textId="77777777" w:rsidR="00621DE3" w:rsidRDefault="00621DE3"/>
        </w:tc>
      </w:tr>
      <w:tr w:rsidR="00621DE3" w14:paraId="6ABE50FF" w14:textId="77777777">
        <w:tc>
          <w:tcPr>
            <w:tcW w:w="9020" w:type="dxa"/>
          </w:tcPr>
          <w:p w14:paraId="5470140E" w14:textId="77777777" w:rsidR="00621DE3" w:rsidRDefault="00621DE3"/>
        </w:tc>
      </w:tr>
    </w:tbl>
    <w:p w14:paraId="223646C4" w14:textId="77777777" w:rsidR="00621DE3" w:rsidRDefault="00621DE3"/>
    <w:p w14:paraId="174597E9" w14:textId="77777777" w:rsidR="00621DE3" w:rsidRDefault="00767B4A">
      <w:r>
        <w:br w:type="page"/>
      </w:r>
    </w:p>
    <w:p w14:paraId="63E17CCA" w14:textId="77777777" w:rsidR="00621DE3" w:rsidRDefault="00767B4A">
      <w:pPr>
        <w:spacing w:before="400" w:after="200"/>
      </w:pPr>
      <w:r>
        <w:rPr>
          <w:b/>
          <w:sz w:val="24"/>
          <w:szCs w:val="24"/>
        </w:rPr>
        <w:t>2. semestar</w:t>
      </w:r>
    </w:p>
    <w:tbl>
      <w:tblPr>
        <w:tblW w:w="9020" w:type="dxa"/>
        <w:tblLayout w:type="fixed"/>
        <w:tblLook w:val="04A0" w:firstRow="1" w:lastRow="0" w:firstColumn="1" w:lastColumn="0" w:noHBand="0" w:noVBand="1"/>
      </w:tblPr>
      <w:tblGrid>
        <w:gridCol w:w="9020"/>
      </w:tblGrid>
      <w:tr w:rsidR="00621DE3" w14:paraId="4CE3CDDB" w14:textId="77777777">
        <w:tc>
          <w:tcPr>
            <w:tcW w:w="9020" w:type="dxa"/>
            <w:tcMar>
              <w:left w:w="60" w:type="dxa"/>
            </w:tcMar>
          </w:tcPr>
          <w:p w14:paraId="5C7D4598" w14:textId="77777777" w:rsidR="00621DE3" w:rsidRDefault="00767B4A">
            <w:pPr>
              <w:spacing w:before="200" w:after="100"/>
            </w:pPr>
            <w:r>
              <w:rPr>
                <w:b/>
              </w:rPr>
              <w:t xml:space="preserve">Ponuda izbornih </w:t>
            </w:r>
            <w:r>
              <w:rPr>
                <w:b/>
              </w:rPr>
              <w:t>kolegija - odabrati sveukupno 15 ECTS bodova za obje izborne grupe (15089)</w:t>
            </w:r>
          </w:p>
        </w:tc>
      </w:tr>
      <w:tr w:rsidR="00621DE3" w14:paraId="477D9683"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434CE316" w14:textId="77777777">
              <w:tc>
                <w:tcPr>
                  <w:tcW w:w="9020" w:type="dxa"/>
                  <w:tcMar>
                    <w:left w:w="60" w:type="dxa"/>
                  </w:tcMar>
                </w:tcPr>
                <w:p w14:paraId="5A5D2B24" w14:textId="77777777" w:rsidR="00621DE3" w:rsidRDefault="00767B4A">
                  <w:pPr>
                    <w:spacing w:before="100" w:after="100"/>
                  </w:pPr>
                  <w:r>
                    <w:rPr>
                      <w:b/>
                    </w:rPr>
                    <w:t>Kolegiji s unutarnjom izbornošću - Odabrati najmanje 12 ECTS bodova (11913)</w:t>
                  </w:r>
                </w:p>
              </w:tc>
            </w:tr>
            <w:tr w:rsidR="00621DE3" w14:paraId="23DDF7A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F54D7E3" w14:textId="77777777">
                    <w:tc>
                      <w:tcPr>
                        <w:tcW w:w="901" w:type="dxa"/>
                      </w:tcPr>
                      <w:p w14:paraId="77B0A91E" w14:textId="77777777" w:rsidR="00621DE3" w:rsidRDefault="00767B4A">
                        <w:pPr>
                          <w:jc w:val="right"/>
                        </w:pPr>
                        <w:r>
                          <w:t>59771</w:t>
                        </w:r>
                      </w:p>
                    </w:tc>
                    <w:tc>
                      <w:tcPr>
                        <w:tcW w:w="6614" w:type="dxa"/>
                      </w:tcPr>
                      <w:p w14:paraId="4F54D3D7" w14:textId="77777777" w:rsidR="00621DE3" w:rsidRDefault="00767B4A">
                        <w:r>
                          <w:t>Ekonomska sociologija</w:t>
                        </w:r>
                      </w:p>
                    </w:tc>
                    <w:tc>
                      <w:tcPr>
                        <w:tcW w:w="450" w:type="dxa"/>
                      </w:tcPr>
                      <w:p w14:paraId="044FC756" w14:textId="77777777" w:rsidR="00621DE3" w:rsidRDefault="00767B4A">
                        <w:pPr>
                          <w:jc w:val="right"/>
                        </w:pPr>
                        <w:r>
                          <w:t>6</w:t>
                        </w:r>
                      </w:p>
                    </w:tc>
                    <w:tc>
                      <w:tcPr>
                        <w:tcW w:w="1052" w:type="dxa"/>
                      </w:tcPr>
                      <w:p w14:paraId="039ED4C2" w14:textId="77777777" w:rsidR="00621DE3" w:rsidRDefault="00767B4A">
                        <w:r>
                          <w:t>30/30/0</w:t>
                        </w:r>
                      </w:p>
                    </w:tc>
                  </w:tr>
                  <w:tr w:rsidR="00621DE3" w14:paraId="43980241" w14:textId="77777777">
                    <w:tc>
                      <w:tcPr>
                        <w:tcW w:w="901" w:type="dxa"/>
                      </w:tcPr>
                      <w:p w14:paraId="74EB0F41" w14:textId="77777777" w:rsidR="00621DE3" w:rsidRDefault="00767B4A">
                        <w:pPr>
                          <w:jc w:val="right"/>
                        </w:pPr>
                        <w:r>
                          <w:t>225517</w:t>
                        </w:r>
                      </w:p>
                    </w:tc>
                    <w:tc>
                      <w:tcPr>
                        <w:tcW w:w="6614" w:type="dxa"/>
                      </w:tcPr>
                      <w:p w14:paraId="78B5311D" w14:textId="77777777" w:rsidR="00621DE3" w:rsidRDefault="00767B4A">
                        <w:r>
                          <w:t xml:space="preserve">Mješovita metodologija u sociološkim </w:t>
                        </w:r>
                        <w:r>
                          <w:t>istraživanjima</w:t>
                        </w:r>
                      </w:p>
                    </w:tc>
                    <w:tc>
                      <w:tcPr>
                        <w:tcW w:w="450" w:type="dxa"/>
                      </w:tcPr>
                      <w:p w14:paraId="5A2A1327" w14:textId="77777777" w:rsidR="00621DE3" w:rsidRDefault="00767B4A">
                        <w:pPr>
                          <w:jc w:val="right"/>
                        </w:pPr>
                        <w:r>
                          <w:t>6</w:t>
                        </w:r>
                      </w:p>
                    </w:tc>
                    <w:tc>
                      <w:tcPr>
                        <w:tcW w:w="1052" w:type="dxa"/>
                      </w:tcPr>
                      <w:p w14:paraId="1B2DB57B" w14:textId="77777777" w:rsidR="00621DE3" w:rsidRDefault="00767B4A">
                        <w:r>
                          <w:t>15/30/15</w:t>
                        </w:r>
                      </w:p>
                    </w:tc>
                  </w:tr>
                  <w:tr w:rsidR="00621DE3" w14:paraId="286FD423" w14:textId="77777777">
                    <w:tc>
                      <w:tcPr>
                        <w:tcW w:w="901" w:type="dxa"/>
                      </w:tcPr>
                      <w:p w14:paraId="399B57E6" w14:textId="77777777" w:rsidR="00621DE3" w:rsidRDefault="00767B4A">
                        <w:pPr>
                          <w:jc w:val="right"/>
                        </w:pPr>
                        <w:r>
                          <w:t>235658</w:t>
                        </w:r>
                      </w:p>
                    </w:tc>
                    <w:tc>
                      <w:tcPr>
                        <w:tcW w:w="6614" w:type="dxa"/>
                      </w:tcPr>
                      <w:p w14:paraId="1787D5B1" w14:textId="77777777" w:rsidR="00621DE3" w:rsidRDefault="00767B4A">
                        <w:r>
                          <w:t>Primijenjena sociologija</w:t>
                        </w:r>
                      </w:p>
                    </w:tc>
                    <w:tc>
                      <w:tcPr>
                        <w:tcW w:w="450" w:type="dxa"/>
                      </w:tcPr>
                      <w:p w14:paraId="511DB78C" w14:textId="77777777" w:rsidR="00621DE3" w:rsidRDefault="00767B4A">
                        <w:pPr>
                          <w:jc w:val="right"/>
                        </w:pPr>
                        <w:r>
                          <w:t>6</w:t>
                        </w:r>
                      </w:p>
                    </w:tc>
                    <w:tc>
                      <w:tcPr>
                        <w:tcW w:w="1052" w:type="dxa"/>
                      </w:tcPr>
                      <w:p w14:paraId="7C17644D" w14:textId="77777777" w:rsidR="00621DE3" w:rsidRDefault="00767B4A">
                        <w:r>
                          <w:t>15/15/0</w:t>
                        </w:r>
                      </w:p>
                    </w:tc>
                  </w:tr>
                  <w:tr w:rsidR="00621DE3" w14:paraId="04C582B9" w14:textId="77777777">
                    <w:tc>
                      <w:tcPr>
                        <w:tcW w:w="901" w:type="dxa"/>
                      </w:tcPr>
                      <w:p w14:paraId="652A076C" w14:textId="77777777" w:rsidR="00621DE3" w:rsidRDefault="00767B4A">
                        <w:pPr>
                          <w:jc w:val="right"/>
                        </w:pPr>
                        <w:r>
                          <w:t>265730</w:t>
                        </w:r>
                      </w:p>
                    </w:tc>
                    <w:tc>
                      <w:tcPr>
                        <w:tcW w:w="6614" w:type="dxa"/>
                      </w:tcPr>
                      <w:p w14:paraId="186BA9BB" w14:textId="77777777" w:rsidR="00621DE3" w:rsidRDefault="00767B4A">
                        <w:r>
                          <w:t>Socijalna sigurnost suvremenih društava</w:t>
                        </w:r>
                      </w:p>
                    </w:tc>
                    <w:tc>
                      <w:tcPr>
                        <w:tcW w:w="450" w:type="dxa"/>
                      </w:tcPr>
                      <w:p w14:paraId="755B2932" w14:textId="77777777" w:rsidR="00621DE3" w:rsidRDefault="00767B4A">
                        <w:pPr>
                          <w:jc w:val="right"/>
                        </w:pPr>
                        <w:r>
                          <w:t>4</w:t>
                        </w:r>
                      </w:p>
                    </w:tc>
                    <w:tc>
                      <w:tcPr>
                        <w:tcW w:w="1052" w:type="dxa"/>
                      </w:tcPr>
                      <w:p w14:paraId="45486132" w14:textId="77777777" w:rsidR="00621DE3" w:rsidRDefault="00767B4A">
                        <w:r>
                          <w:t>30/30/0</w:t>
                        </w:r>
                      </w:p>
                    </w:tc>
                  </w:tr>
                  <w:tr w:rsidR="00621DE3" w14:paraId="67E9DDC2" w14:textId="77777777">
                    <w:tc>
                      <w:tcPr>
                        <w:tcW w:w="901" w:type="dxa"/>
                      </w:tcPr>
                      <w:p w14:paraId="2834B898" w14:textId="77777777" w:rsidR="00621DE3" w:rsidRDefault="00767B4A">
                        <w:pPr>
                          <w:jc w:val="right"/>
                        </w:pPr>
                        <w:r>
                          <w:t>125559</w:t>
                        </w:r>
                      </w:p>
                    </w:tc>
                    <w:tc>
                      <w:tcPr>
                        <w:tcW w:w="6614" w:type="dxa"/>
                      </w:tcPr>
                      <w:p w14:paraId="099A5A57" w14:textId="77777777" w:rsidR="00621DE3" w:rsidRDefault="00767B4A">
                        <w:r>
                          <w:t>Sociologija poslovnog odlučivanja</w:t>
                        </w:r>
                      </w:p>
                    </w:tc>
                    <w:tc>
                      <w:tcPr>
                        <w:tcW w:w="450" w:type="dxa"/>
                      </w:tcPr>
                      <w:p w14:paraId="01887B26" w14:textId="77777777" w:rsidR="00621DE3" w:rsidRDefault="00767B4A">
                        <w:pPr>
                          <w:jc w:val="right"/>
                        </w:pPr>
                        <w:r>
                          <w:t>6</w:t>
                        </w:r>
                      </w:p>
                    </w:tc>
                    <w:tc>
                      <w:tcPr>
                        <w:tcW w:w="1052" w:type="dxa"/>
                      </w:tcPr>
                      <w:p w14:paraId="6BE9157A" w14:textId="77777777" w:rsidR="00621DE3" w:rsidRDefault="00767B4A">
                        <w:r>
                          <w:t>30/30/0</w:t>
                        </w:r>
                      </w:p>
                    </w:tc>
                  </w:tr>
                  <w:tr w:rsidR="00621DE3" w14:paraId="2D861493" w14:textId="77777777">
                    <w:tc>
                      <w:tcPr>
                        <w:tcW w:w="901" w:type="dxa"/>
                      </w:tcPr>
                      <w:p w14:paraId="11ED4B33" w14:textId="77777777" w:rsidR="00621DE3" w:rsidRDefault="00767B4A">
                        <w:pPr>
                          <w:jc w:val="right"/>
                        </w:pPr>
                        <w:r>
                          <w:t>198886</w:t>
                        </w:r>
                      </w:p>
                    </w:tc>
                    <w:tc>
                      <w:tcPr>
                        <w:tcW w:w="6614" w:type="dxa"/>
                      </w:tcPr>
                      <w:p w14:paraId="576A9055" w14:textId="77777777" w:rsidR="00621DE3" w:rsidRDefault="00767B4A">
                        <w:r>
                          <w:t>Sociologija vremena</w:t>
                        </w:r>
                      </w:p>
                    </w:tc>
                    <w:tc>
                      <w:tcPr>
                        <w:tcW w:w="450" w:type="dxa"/>
                      </w:tcPr>
                      <w:p w14:paraId="2E2FFE8C" w14:textId="77777777" w:rsidR="00621DE3" w:rsidRDefault="00767B4A">
                        <w:pPr>
                          <w:jc w:val="right"/>
                        </w:pPr>
                        <w:r>
                          <w:t>4</w:t>
                        </w:r>
                      </w:p>
                    </w:tc>
                    <w:tc>
                      <w:tcPr>
                        <w:tcW w:w="1052" w:type="dxa"/>
                      </w:tcPr>
                      <w:p w14:paraId="02450965" w14:textId="77777777" w:rsidR="00621DE3" w:rsidRDefault="00767B4A">
                        <w:r>
                          <w:t>30/0/0</w:t>
                        </w:r>
                      </w:p>
                    </w:tc>
                  </w:tr>
                  <w:tr w:rsidR="00621DE3" w14:paraId="720DDE4B" w14:textId="77777777">
                    <w:tc>
                      <w:tcPr>
                        <w:tcW w:w="901" w:type="dxa"/>
                      </w:tcPr>
                      <w:p w14:paraId="0BD01DAE" w14:textId="77777777" w:rsidR="00621DE3" w:rsidRDefault="00767B4A">
                        <w:pPr>
                          <w:jc w:val="right"/>
                        </w:pPr>
                        <w:r>
                          <w:t>125562</w:t>
                        </w:r>
                      </w:p>
                    </w:tc>
                    <w:tc>
                      <w:tcPr>
                        <w:tcW w:w="6614" w:type="dxa"/>
                      </w:tcPr>
                      <w:p w14:paraId="4A0F5143" w14:textId="77777777" w:rsidR="00621DE3" w:rsidRDefault="00767B4A">
                        <w:r>
                          <w:t xml:space="preserve">Sociologija znanja i </w:t>
                        </w:r>
                        <w:r>
                          <w:t>znanosti</w:t>
                        </w:r>
                      </w:p>
                    </w:tc>
                    <w:tc>
                      <w:tcPr>
                        <w:tcW w:w="450" w:type="dxa"/>
                      </w:tcPr>
                      <w:p w14:paraId="48AD41E5" w14:textId="77777777" w:rsidR="00621DE3" w:rsidRDefault="00767B4A">
                        <w:pPr>
                          <w:jc w:val="right"/>
                        </w:pPr>
                        <w:r>
                          <w:t>6</w:t>
                        </w:r>
                      </w:p>
                    </w:tc>
                    <w:tc>
                      <w:tcPr>
                        <w:tcW w:w="1052" w:type="dxa"/>
                      </w:tcPr>
                      <w:p w14:paraId="39C5BDC4" w14:textId="77777777" w:rsidR="00621DE3" w:rsidRDefault="00767B4A">
                        <w:r>
                          <w:t>30/30/0</w:t>
                        </w:r>
                      </w:p>
                    </w:tc>
                  </w:tr>
                  <w:tr w:rsidR="00621DE3" w14:paraId="70BCFB9B" w14:textId="77777777">
                    <w:tc>
                      <w:tcPr>
                        <w:tcW w:w="901" w:type="dxa"/>
                      </w:tcPr>
                      <w:p w14:paraId="1915D823" w14:textId="77777777" w:rsidR="00621DE3" w:rsidRDefault="00767B4A">
                        <w:pPr>
                          <w:jc w:val="right"/>
                        </w:pPr>
                        <w:r>
                          <w:t>131640</w:t>
                        </w:r>
                      </w:p>
                    </w:tc>
                    <w:tc>
                      <w:tcPr>
                        <w:tcW w:w="6614" w:type="dxa"/>
                      </w:tcPr>
                      <w:p w14:paraId="761177F9" w14:textId="77777777" w:rsidR="00621DE3" w:rsidRDefault="00767B4A">
                        <w:r>
                          <w:t>Uvod u sociodemografiju</w:t>
                        </w:r>
                      </w:p>
                    </w:tc>
                    <w:tc>
                      <w:tcPr>
                        <w:tcW w:w="450" w:type="dxa"/>
                      </w:tcPr>
                      <w:p w14:paraId="173493AE" w14:textId="77777777" w:rsidR="00621DE3" w:rsidRDefault="00767B4A">
                        <w:pPr>
                          <w:jc w:val="right"/>
                        </w:pPr>
                        <w:r>
                          <w:t>6</w:t>
                        </w:r>
                      </w:p>
                    </w:tc>
                    <w:tc>
                      <w:tcPr>
                        <w:tcW w:w="1052" w:type="dxa"/>
                      </w:tcPr>
                      <w:p w14:paraId="57123661" w14:textId="77777777" w:rsidR="00621DE3" w:rsidRDefault="00767B4A">
                        <w:r>
                          <w:t>30/30/0</w:t>
                        </w:r>
                      </w:p>
                    </w:tc>
                  </w:tr>
                </w:tbl>
                <w:p w14:paraId="1D0D5761" w14:textId="77777777" w:rsidR="00621DE3" w:rsidRDefault="00621DE3"/>
              </w:tc>
            </w:tr>
            <w:tr w:rsidR="00621DE3" w14:paraId="4CFA3BFB" w14:textId="77777777">
              <w:tc>
                <w:tcPr>
                  <w:tcW w:w="9020" w:type="dxa"/>
                  <w:tcMar>
                    <w:left w:w="60" w:type="dxa"/>
                  </w:tcMar>
                </w:tcPr>
                <w:p w14:paraId="1571E210" w14:textId="77777777" w:rsidR="00621DE3" w:rsidRDefault="00767B4A">
                  <w:pPr>
                    <w:spacing w:before="100" w:after="100"/>
                  </w:pPr>
                  <w:r>
                    <w:rPr>
                      <w:b/>
                    </w:rPr>
                    <w:t>Izborni kolegiji - prema potrebi odabrati preostale ECTS bodove iz ove izborne grupe (11914)</w:t>
                  </w:r>
                </w:p>
              </w:tc>
            </w:tr>
            <w:tr w:rsidR="00621DE3" w14:paraId="5CC73C63"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2C426F4B" w14:textId="77777777">
                    <w:tc>
                      <w:tcPr>
                        <w:tcW w:w="9020" w:type="dxa"/>
                        <w:tcMar>
                          <w:left w:w="60" w:type="dxa"/>
                        </w:tcMar>
                      </w:tcPr>
                      <w:p w14:paraId="36DBE08E" w14:textId="77777777" w:rsidR="00621DE3" w:rsidRDefault="00767B4A">
                        <w:pPr>
                          <w:spacing w:before="100" w:after="100"/>
                        </w:pPr>
                        <w:r>
                          <w:rPr>
                            <w:b/>
                          </w:rPr>
                          <w:t>Kolegiji s drugih odsjeka</w:t>
                        </w:r>
                      </w:p>
                    </w:tc>
                  </w:tr>
                  <w:tr w:rsidR="00621DE3" w14:paraId="225C8AEB" w14:textId="77777777">
                    <w:tc>
                      <w:tcPr>
                        <w:tcW w:w="9020" w:type="dxa"/>
                        <w:tcMar>
                          <w:left w:w="1240" w:type="dxa"/>
                        </w:tcMar>
                      </w:tcPr>
                      <w:p w14:paraId="0BB46392" w14:textId="77777777" w:rsidR="00621DE3" w:rsidRDefault="00767B4A">
                        <w:r>
                          <w:t>Broj predmeta: 136</w:t>
                        </w:r>
                      </w:p>
                    </w:tc>
                  </w:tr>
                </w:tbl>
                <w:p w14:paraId="534A19A9" w14:textId="77777777" w:rsidR="00621DE3" w:rsidRDefault="00621DE3"/>
              </w:tc>
            </w:tr>
          </w:tbl>
          <w:p w14:paraId="6264938E" w14:textId="77777777" w:rsidR="00621DE3" w:rsidRDefault="00621DE3"/>
        </w:tc>
      </w:tr>
      <w:tr w:rsidR="00621DE3" w14:paraId="0B25E6E7" w14:textId="77777777">
        <w:tc>
          <w:tcPr>
            <w:tcW w:w="9020" w:type="dxa"/>
          </w:tcPr>
          <w:p w14:paraId="3803F6F5" w14:textId="77777777" w:rsidR="00621DE3" w:rsidRDefault="00621DE3"/>
        </w:tc>
      </w:tr>
      <w:tr w:rsidR="00621DE3" w14:paraId="59F2B40E" w14:textId="77777777">
        <w:tc>
          <w:tcPr>
            <w:tcW w:w="9020" w:type="dxa"/>
          </w:tcPr>
          <w:p w14:paraId="4817F3D9" w14:textId="77777777" w:rsidR="00621DE3" w:rsidRDefault="00621DE3"/>
        </w:tc>
      </w:tr>
      <w:tr w:rsidR="00621DE3" w14:paraId="45CC07EE" w14:textId="77777777">
        <w:tc>
          <w:tcPr>
            <w:tcW w:w="9020" w:type="dxa"/>
          </w:tcPr>
          <w:p w14:paraId="4EF27053" w14:textId="77777777" w:rsidR="00621DE3" w:rsidRDefault="00621DE3"/>
        </w:tc>
      </w:tr>
      <w:tr w:rsidR="00621DE3" w14:paraId="54374AF7" w14:textId="77777777">
        <w:tc>
          <w:tcPr>
            <w:tcW w:w="9020" w:type="dxa"/>
          </w:tcPr>
          <w:p w14:paraId="3F58FEE4" w14:textId="77777777" w:rsidR="00621DE3" w:rsidRDefault="00621DE3"/>
        </w:tc>
      </w:tr>
      <w:tr w:rsidR="00621DE3" w14:paraId="0D0D13B4" w14:textId="77777777">
        <w:tc>
          <w:tcPr>
            <w:tcW w:w="9020" w:type="dxa"/>
          </w:tcPr>
          <w:p w14:paraId="6843D346" w14:textId="77777777" w:rsidR="00621DE3" w:rsidRDefault="00621DE3"/>
        </w:tc>
      </w:tr>
      <w:tr w:rsidR="00621DE3" w14:paraId="6DE66EC7" w14:textId="77777777">
        <w:tc>
          <w:tcPr>
            <w:tcW w:w="9020" w:type="dxa"/>
          </w:tcPr>
          <w:p w14:paraId="49B989C0" w14:textId="77777777" w:rsidR="00621DE3" w:rsidRDefault="00621DE3"/>
        </w:tc>
      </w:tr>
    </w:tbl>
    <w:p w14:paraId="3C34B4F1" w14:textId="77777777" w:rsidR="00621DE3" w:rsidRDefault="00621DE3"/>
    <w:p w14:paraId="4D0E43B6" w14:textId="77777777" w:rsidR="00621DE3" w:rsidRDefault="00767B4A">
      <w:r>
        <w:br w:type="page"/>
      </w:r>
    </w:p>
    <w:p w14:paraId="374885DE" w14:textId="77777777" w:rsidR="00621DE3" w:rsidRDefault="00767B4A">
      <w:pPr>
        <w:spacing w:before="400" w:after="200"/>
      </w:pPr>
      <w:r>
        <w:rPr>
          <w:b/>
          <w:sz w:val="24"/>
          <w:szCs w:val="24"/>
        </w:rPr>
        <w:t>3. semestar</w:t>
      </w:r>
    </w:p>
    <w:tbl>
      <w:tblPr>
        <w:tblW w:w="9020" w:type="dxa"/>
        <w:tblLayout w:type="fixed"/>
        <w:tblLook w:val="04A0" w:firstRow="1" w:lastRow="0" w:firstColumn="1" w:lastColumn="0" w:noHBand="0" w:noVBand="1"/>
      </w:tblPr>
      <w:tblGrid>
        <w:gridCol w:w="9020"/>
      </w:tblGrid>
      <w:tr w:rsidR="00621DE3" w14:paraId="0014247C" w14:textId="77777777">
        <w:tc>
          <w:tcPr>
            <w:tcW w:w="9020" w:type="dxa"/>
            <w:tcMar>
              <w:left w:w="60" w:type="dxa"/>
            </w:tcMar>
          </w:tcPr>
          <w:p w14:paraId="74446CF0" w14:textId="77777777" w:rsidR="00621DE3" w:rsidRDefault="00767B4A">
            <w:pPr>
              <w:spacing w:before="200" w:after="100"/>
            </w:pPr>
            <w:r>
              <w:rPr>
                <w:b/>
              </w:rPr>
              <w:t xml:space="preserve">Ponuda </w:t>
            </w:r>
            <w:r>
              <w:rPr>
                <w:b/>
              </w:rPr>
              <w:t>izbornih kolegija - odabrati sveukupno 15 ECTS bodova za obje izborne grupe (15091)</w:t>
            </w:r>
          </w:p>
        </w:tc>
      </w:tr>
      <w:tr w:rsidR="00621DE3" w14:paraId="0AE080C7"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62816A26" w14:textId="77777777">
              <w:tc>
                <w:tcPr>
                  <w:tcW w:w="9020" w:type="dxa"/>
                  <w:tcMar>
                    <w:left w:w="60" w:type="dxa"/>
                  </w:tcMar>
                </w:tcPr>
                <w:p w14:paraId="1FC84EBD" w14:textId="77777777" w:rsidR="00621DE3" w:rsidRDefault="00767B4A">
                  <w:pPr>
                    <w:spacing w:before="100" w:after="100"/>
                  </w:pPr>
                  <w:r>
                    <w:rPr>
                      <w:b/>
                    </w:rPr>
                    <w:t>Kolegiji s unutarnjom izbornošću - odabrati najmanje 12 ECTS bodova (10814)</w:t>
                  </w:r>
                </w:p>
              </w:tc>
            </w:tr>
            <w:tr w:rsidR="00621DE3" w14:paraId="4300312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A9DF212" w14:textId="77777777">
                    <w:tc>
                      <w:tcPr>
                        <w:tcW w:w="901" w:type="dxa"/>
                      </w:tcPr>
                      <w:p w14:paraId="19D211D8" w14:textId="77777777" w:rsidR="00621DE3" w:rsidRDefault="00767B4A">
                        <w:pPr>
                          <w:jc w:val="right"/>
                        </w:pPr>
                        <w:r>
                          <w:t>170910</w:t>
                        </w:r>
                      </w:p>
                    </w:tc>
                    <w:tc>
                      <w:tcPr>
                        <w:tcW w:w="6614" w:type="dxa"/>
                      </w:tcPr>
                      <w:p w14:paraId="2B033D5F" w14:textId="77777777" w:rsidR="00621DE3" w:rsidRDefault="00767B4A">
                        <w:r>
                          <w:t>Civilno društvo u Hrvatskoj</w:t>
                        </w:r>
                      </w:p>
                    </w:tc>
                    <w:tc>
                      <w:tcPr>
                        <w:tcW w:w="450" w:type="dxa"/>
                      </w:tcPr>
                      <w:p w14:paraId="36563E4D" w14:textId="77777777" w:rsidR="00621DE3" w:rsidRDefault="00767B4A">
                        <w:pPr>
                          <w:jc w:val="right"/>
                        </w:pPr>
                        <w:r>
                          <w:t>6</w:t>
                        </w:r>
                      </w:p>
                    </w:tc>
                    <w:tc>
                      <w:tcPr>
                        <w:tcW w:w="1052" w:type="dxa"/>
                      </w:tcPr>
                      <w:p w14:paraId="25A0F32E" w14:textId="77777777" w:rsidR="00621DE3" w:rsidRDefault="00767B4A">
                        <w:r>
                          <w:t>30/30/0</w:t>
                        </w:r>
                      </w:p>
                    </w:tc>
                  </w:tr>
                  <w:tr w:rsidR="00621DE3" w14:paraId="68B4B0F0" w14:textId="77777777">
                    <w:tc>
                      <w:tcPr>
                        <w:tcW w:w="901" w:type="dxa"/>
                      </w:tcPr>
                      <w:p w14:paraId="085C6586" w14:textId="77777777" w:rsidR="00621DE3" w:rsidRDefault="00767B4A">
                        <w:pPr>
                          <w:jc w:val="right"/>
                        </w:pPr>
                        <w:r>
                          <w:t>235656</w:t>
                        </w:r>
                      </w:p>
                    </w:tc>
                    <w:tc>
                      <w:tcPr>
                        <w:tcW w:w="6614" w:type="dxa"/>
                      </w:tcPr>
                      <w:p w14:paraId="5BAF7602" w14:textId="77777777" w:rsidR="00621DE3" w:rsidRDefault="00767B4A">
                        <w:r>
                          <w:t xml:space="preserve">Industrijski odnosi i radnička </w:t>
                        </w:r>
                        <w:r>
                          <w:t>participacija</w:t>
                        </w:r>
                      </w:p>
                    </w:tc>
                    <w:tc>
                      <w:tcPr>
                        <w:tcW w:w="450" w:type="dxa"/>
                      </w:tcPr>
                      <w:p w14:paraId="754F0AA2" w14:textId="77777777" w:rsidR="00621DE3" w:rsidRDefault="00767B4A">
                        <w:pPr>
                          <w:jc w:val="right"/>
                        </w:pPr>
                        <w:r>
                          <w:t>6</w:t>
                        </w:r>
                      </w:p>
                    </w:tc>
                    <w:tc>
                      <w:tcPr>
                        <w:tcW w:w="1052" w:type="dxa"/>
                      </w:tcPr>
                      <w:p w14:paraId="7457D5DF" w14:textId="77777777" w:rsidR="00621DE3" w:rsidRDefault="00767B4A">
                        <w:r>
                          <w:t>30/30/0</w:t>
                        </w:r>
                      </w:p>
                    </w:tc>
                  </w:tr>
                  <w:tr w:rsidR="00621DE3" w14:paraId="48DDF121" w14:textId="77777777">
                    <w:tc>
                      <w:tcPr>
                        <w:tcW w:w="901" w:type="dxa"/>
                      </w:tcPr>
                      <w:p w14:paraId="76F4DACC" w14:textId="77777777" w:rsidR="00621DE3" w:rsidRDefault="00767B4A">
                        <w:pPr>
                          <w:jc w:val="right"/>
                        </w:pPr>
                        <w:r>
                          <w:t>118205</w:t>
                        </w:r>
                      </w:p>
                    </w:tc>
                    <w:tc>
                      <w:tcPr>
                        <w:tcW w:w="6614" w:type="dxa"/>
                      </w:tcPr>
                      <w:p w14:paraId="2A7ACEBA" w14:textId="77777777" w:rsidR="00621DE3" w:rsidRDefault="00767B4A">
                        <w:r>
                          <w:t>Istraživački projekt</w:t>
                        </w:r>
                      </w:p>
                    </w:tc>
                    <w:tc>
                      <w:tcPr>
                        <w:tcW w:w="450" w:type="dxa"/>
                      </w:tcPr>
                      <w:p w14:paraId="445990E8" w14:textId="77777777" w:rsidR="00621DE3" w:rsidRDefault="00767B4A">
                        <w:pPr>
                          <w:jc w:val="right"/>
                        </w:pPr>
                        <w:r>
                          <w:t>6</w:t>
                        </w:r>
                      </w:p>
                    </w:tc>
                    <w:tc>
                      <w:tcPr>
                        <w:tcW w:w="1052" w:type="dxa"/>
                      </w:tcPr>
                      <w:p w14:paraId="3B18FE3B" w14:textId="77777777" w:rsidR="00621DE3" w:rsidRDefault="00767B4A">
                        <w:r>
                          <w:t>15/30/15</w:t>
                        </w:r>
                      </w:p>
                    </w:tc>
                  </w:tr>
                  <w:tr w:rsidR="00621DE3" w14:paraId="7B499A38" w14:textId="77777777">
                    <w:tc>
                      <w:tcPr>
                        <w:tcW w:w="901" w:type="dxa"/>
                      </w:tcPr>
                      <w:p w14:paraId="057854B6" w14:textId="77777777" w:rsidR="00621DE3" w:rsidRDefault="00767B4A">
                        <w:pPr>
                          <w:jc w:val="right"/>
                        </w:pPr>
                        <w:r>
                          <w:t>118207</w:t>
                        </w:r>
                      </w:p>
                    </w:tc>
                    <w:tc>
                      <w:tcPr>
                        <w:tcW w:w="6614" w:type="dxa"/>
                      </w:tcPr>
                      <w:p w14:paraId="745675CC" w14:textId="77777777" w:rsidR="00621DE3" w:rsidRDefault="00767B4A">
                        <w:r>
                          <w:t>Konstrukcija i evaluacija mjernih instrumenata</w:t>
                        </w:r>
                      </w:p>
                    </w:tc>
                    <w:tc>
                      <w:tcPr>
                        <w:tcW w:w="450" w:type="dxa"/>
                      </w:tcPr>
                      <w:p w14:paraId="33F20F57" w14:textId="77777777" w:rsidR="00621DE3" w:rsidRDefault="00767B4A">
                        <w:pPr>
                          <w:jc w:val="right"/>
                        </w:pPr>
                        <w:r>
                          <w:t>6</w:t>
                        </w:r>
                      </w:p>
                    </w:tc>
                    <w:tc>
                      <w:tcPr>
                        <w:tcW w:w="1052" w:type="dxa"/>
                      </w:tcPr>
                      <w:p w14:paraId="68435CBD" w14:textId="77777777" w:rsidR="00621DE3" w:rsidRDefault="00767B4A">
                        <w:r>
                          <w:t>30/30/0</w:t>
                        </w:r>
                      </w:p>
                    </w:tc>
                  </w:tr>
                  <w:tr w:rsidR="00621DE3" w14:paraId="37F8768E" w14:textId="77777777">
                    <w:tc>
                      <w:tcPr>
                        <w:tcW w:w="901" w:type="dxa"/>
                      </w:tcPr>
                      <w:p w14:paraId="51AE5532" w14:textId="77777777" w:rsidR="00621DE3" w:rsidRDefault="00767B4A">
                        <w:pPr>
                          <w:jc w:val="right"/>
                        </w:pPr>
                        <w:r>
                          <w:t>131637</w:t>
                        </w:r>
                      </w:p>
                    </w:tc>
                    <w:tc>
                      <w:tcPr>
                        <w:tcW w:w="6614" w:type="dxa"/>
                      </w:tcPr>
                      <w:p w14:paraId="28074CF0" w14:textId="77777777" w:rsidR="00621DE3" w:rsidRDefault="00767B4A">
                        <w:r>
                          <w:t>Odabrana poglavlja kvalitativne analize</w:t>
                        </w:r>
                      </w:p>
                    </w:tc>
                    <w:tc>
                      <w:tcPr>
                        <w:tcW w:w="450" w:type="dxa"/>
                      </w:tcPr>
                      <w:p w14:paraId="3B1F4AA3" w14:textId="77777777" w:rsidR="00621DE3" w:rsidRDefault="00767B4A">
                        <w:pPr>
                          <w:jc w:val="right"/>
                        </w:pPr>
                        <w:r>
                          <w:t>6</w:t>
                        </w:r>
                      </w:p>
                    </w:tc>
                    <w:tc>
                      <w:tcPr>
                        <w:tcW w:w="1052" w:type="dxa"/>
                      </w:tcPr>
                      <w:p w14:paraId="3A7F1293" w14:textId="77777777" w:rsidR="00621DE3" w:rsidRDefault="00767B4A">
                        <w:r>
                          <w:t>30/30/0</w:t>
                        </w:r>
                      </w:p>
                    </w:tc>
                  </w:tr>
                  <w:tr w:rsidR="00621DE3" w14:paraId="73911C25" w14:textId="77777777">
                    <w:tc>
                      <w:tcPr>
                        <w:tcW w:w="901" w:type="dxa"/>
                      </w:tcPr>
                      <w:p w14:paraId="51E907AB" w14:textId="77777777" w:rsidR="00621DE3" w:rsidRDefault="00767B4A">
                        <w:pPr>
                          <w:jc w:val="right"/>
                        </w:pPr>
                        <w:r>
                          <w:t>125557</w:t>
                        </w:r>
                      </w:p>
                    </w:tc>
                    <w:tc>
                      <w:tcPr>
                        <w:tcW w:w="6614" w:type="dxa"/>
                      </w:tcPr>
                      <w:p w14:paraId="73D7FC0A" w14:textId="77777777" w:rsidR="00621DE3" w:rsidRDefault="00767B4A">
                        <w:r>
                          <w:t>Sociologija društvenih pokreta</w:t>
                        </w:r>
                      </w:p>
                    </w:tc>
                    <w:tc>
                      <w:tcPr>
                        <w:tcW w:w="450" w:type="dxa"/>
                      </w:tcPr>
                      <w:p w14:paraId="3FED126E" w14:textId="77777777" w:rsidR="00621DE3" w:rsidRDefault="00767B4A">
                        <w:pPr>
                          <w:jc w:val="right"/>
                        </w:pPr>
                        <w:r>
                          <w:t>6</w:t>
                        </w:r>
                      </w:p>
                    </w:tc>
                    <w:tc>
                      <w:tcPr>
                        <w:tcW w:w="1052" w:type="dxa"/>
                      </w:tcPr>
                      <w:p w14:paraId="04E8D71D" w14:textId="77777777" w:rsidR="00621DE3" w:rsidRDefault="00767B4A">
                        <w:r>
                          <w:t>30/30/0</w:t>
                        </w:r>
                      </w:p>
                    </w:tc>
                  </w:tr>
                  <w:tr w:rsidR="00621DE3" w14:paraId="3BCDB1A0" w14:textId="77777777">
                    <w:tc>
                      <w:tcPr>
                        <w:tcW w:w="901" w:type="dxa"/>
                      </w:tcPr>
                      <w:p w14:paraId="20F1A284" w14:textId="77777777" w:rsidR="00621DE3" w:rsidRDefault="00767B4A">
                        <w:pPr>
                          <w:jc w:val="right"/>
                        </w:pPr>
                        <w:r>
                          <w:t>118210</w:t>
                        </w:r>
                      </w:p>
                    </w:tc>
                    <w:tc>
                      <w:tcPr>
                        <w:tcW w:w="6614" w:type="dxa"/>
                      </w:tcPr>
                      <w:p w14:paraId="70F46B28" w14:textId="77777777" w:rsidR="00621DE3" w:rsidRDefault="00767B4A">
                        <w:r>
                          <w:t>Sociologija kulture</w:t>
                        </w:r>
                      </w:p>
                    </w:tc>
                    <w:tc>
                      <w:tcPr>
                        <w:tcW w:w="450" w:type="dxa"/>
                      </w:tcPr>
                      <w:p w14:paraId="6BBFC920" w14:textId="77777777" w:rsidR="00621DE3" w:rsidRDefault="00767B4A">
                        <w:pPr>
                          <w:jc w:val="right"/>
                        </w:pPr>
                        <w:r>
                          <w:t>6</w:t>
                        </w:r>
                      </w:p>
                    </w:tc>
                    <w:tc>
                      <w:tcPr>
                        <w:tcW w:w="1052" w:type="dxa"/>
                      </w:tcPr>
                      <w:p w14:paraId="3793CA89" w14:textId="77777777" w:rsidR="00621DE3" w:rsidRDefault="00767B4A">
                        <w:r>
                          <w:t>30/30/0</w:t>
                        </w:r>
                      </w:p>
                    </w:tc>
                  </w:tr>
                  <w:tr w:rsidR="00621DE3" w14:paraId="06A9E2E2" w14:textId="77777777">
                    <w:tc>
                      <w:tcPr>
                        <w:tcW w:w="901" w:type="dxa"/>
                      </w:tcPr>
                      <w:p w14:paraId="5D242861" w14:textId="77777777" w:rsidR="00621DE3" w:rsidRDefault="00767B4A">
                        <w:pPr>
                          <w:jc w:val="right"/>
                        </w:pPr>
                        <w:r>
                          <w:t>118211</w:t>
                        </w:r>
                      </w:p>
                    </w:tc>
                    <w:tc>
                      <w:tcPr>
                        <w:tcW w:w="6614" w:type="dxa"/>
                      </w:tcPr>
                      <w:p w14:paraId="4F2E0899" w14:textId="77777777" w:rsidR="00621DE3" w:rsidRDefault="00767B4A">
                        <w:r>
                          <w:t>Sociologija nacionalne i međunarodne sigurnosti</w:t>
                        </w:r>
                      </w:p>
                    </w:tc>
                    <w:tc>
                      <w:tcPr>
                        <w:tcW w:w="450" w:type="dxa"/>
                      </w:tcPr>
                      <w:p w14:paraId="340CBCFC" w14:textId="77777777" w:rsidR="00621DE3" w:rsidRDefault="00767B4A">
                        <w:pPr>
                          <w:jc w:val="right"/>
                        </w:pPr>
                        <w:r>
                          <w:t>6</w:t>
                        </w:r>
                      </w:p>
                    </w:tc>
                    <w:tc>
                      <w:tcPr>
                        <w:tcW w:w="1052" w:type="dxa"/>
                      </w:tcPr>
                      <w:p w14:paraId="67BADC7F" w14:textId="77777777" w:rsidR="00621DE3" w:rsidRDefault="00767B4A">
                        <w:r>
                          <w:t>30/30/0</w:t>
                        </w:r>
                      </w:p>
                    </w:tc>
                  </w:tr>
                  <w:tr w:rsidR="00621DE3" w14:paraId="1D322859" w14:textId="77777777">
                    <w:tc>
                      <w:tcPr>
                        <w:tcW w:w="901" w:type="dxa"/>
                      </w:tcPr>
                      <w:p w14:paraId="3E71BD69" w14:textId="77777777" w:rsidR="00621DE3" w:rsidRDefault="00767B4A">
                        <w:pPr>
                          <w:jc w:val="right"/>
                        </w:pPr>
                        <w:r>
                          <w:t>125558</w:t>
                        </w:r>
                      </w:p>
                    </w:tc>
                    <w:tc>
                      <w:tcPr>
                        <w:tcW w:w="6614" w:type="dxa"/>
                      </w:tcPr>
                      <w:p w14:paraId="2C7C3FA9" w14:textId="77777777" w:rsidR="00621DE3" w:rsidRDefault="00767B4A">
                        <w:r>
                          <w:t>Sociologija politike</w:t>
                        </w:r>
                      </w:p>
                    </w:tc>
                    <w:tc>
                      <w:tcPr>
                        <w:tcW w:w="450" w:type="dxa"/>
                      </w:tcPr>
                      <w:p w14:paraId="35A2FA0E" w14:textId="77777777" w:rsidR="00621DE3" w:rsidRDefault="00767B4A">
                        <w:pPr>
                          <w:jc w:val="right"/>
                        </w:pPr>
                        <w:r>
                          <w:t>6</w:t>
                        </w:r>
                      </w:p>
                    </w:tc>
                    <w:tc>
                      <w:tcPr>
                        <w:tcW w:w="1052" w:type="dxa"/>
                      </w:tcPr>
                      <w:p w14:paraId="485FC5C0" w14:textId="77777777" w:rsidR="00621DE3" w:rsidRDefault="00767B4A">
                        <w:r>
                          <w:t>30/30/0</w:t>
                        </w:r>
                      </w:p>
                    </w:tc>
                  </w:tr>
                  <w:tr w:rsidR="00621DE3" w14:paraId="02331518" w14:textId="77777777">
                    <w:tc>
                      <w:tcPr>
                        <w:tcW w:w="901" w:type="dxa"/>
                      </w:tcPr>
                      <w:p w14:paraId="2842B0C1" w14:textId="77777777" w:rsidR="00621DE3" w:rsidRDefault="00767B4A">
                        <w:pPr>
                          <w:jc w:val="right"/>
                        </w:pPr>
                        <w:r>
                          <w:t>118214</w:t>
                        </w:r>
                      </w:p>
                    </w:tc>
                    <w:tc>
                      <w:tcPr>
                        <w:tcW w:w="6614" w:type="dxa"/>
                      </w:tcPr>
                      <w:p w14:paraId="2183AE76" w14:textId="77777777" w:rsidR="00621DE3" w:rsidRDefault="00767B4A">
                        <w:r>
                          <w:t>Uvod u analitičku sociologiju</w:t>
                        </w:r>
                      </w:p>
                    </w:tc>
                    <w:tc>
                      <w:tcPr>
                        <w:tcW w:w="450" w:type="dxa"/>
                      </w:tcPr>
                      <w:p w14:paraId="53C8B03F" w14:textId="77777777" w:rsidR="00621DE3" w:rsidRDefault="00767B4A">
                        <w:pPr>
                          <w:jc w:val="right"/>
                        </w:pPr>
                        <w:r>
                          <w:t>6</w:t>
                        </w:r>
                      </w:p>
                    </w:tc>
                    <w:tc>
                      <w:tcPr>
                        <w:tcW w:w="1052" w:type="dxa"/>
                      </w:tcPr>
                      <w:p w14:paraId="551E3062" w14:textId="77777777" w:rsidR="00621DE3" w:rsidRDefault="00767B4A">
                        <w:r>
                          <w:t>30/30/0</w:t>
                        </w:r>
                      </w:p>
                    </w:tc>
                  </w:tr>
                  <w:tr w:rsidR="00621DE3" w14:paraId="19AA954B" w14:textId="77777777">
                    <w:tc>
                      <w:tcPr>
                        <w:tcW w:w="901" w:type="dxa"/>
                      </w:tcPr>
                      <w:p w14:paraId="7CBCE5FF" w14:textId="77777777" w:rsidR="00621DE3" w:rsidRDefault="00767B4A">
                        <w:pPr>
                          <w:jc w:val="right"/>
                        </w:pPr>
                        <w:r>
                          <w:t>235659</w:t>
                        </w:r>
                      </w:p>
                    </w:tc>
                    <w:tc>
                      <w:tcPr>
                        <w:tcW w:w="6614" w:type="dxa"/>
                      </w:tcPr>
                      <w:p w14:paraId="75D07540" w14:textId="77777777" w:rsidR="00621DE3" w:rsidRDefault="00767B4A">
                        <w:r>
                          <w:t>Vizualna sociologija</w:t>
                        </w:r>
                      </w:p>
                    </w:tc>
                    <w:tc>
                      <w:tcPr>
                        <w:tcW w:w="450" w:type="dxa"/>
                      </w:tcPr>
                      <w:p w14:paraId="592F14B4" w14:textId="77777777" w:rsidR="00621DE3" w:rsidRDefault="00767B4A">
                        <w:pPr>
                          <w:jc w:val="right"/>
                        </w:pPr>
                        <w:r>
                          <w:t>6</w:t>
                        </w:r>
                      </w:p>
                    </w:tc>
                    <w:tc>
                      <w:tcPr>
                        <w:tcW w:w="1052" w:type="dxa"/>
                      </w:tcPr>
                      <w:p w14:paraId="7E3A325A" w14:textId="77777777" w:rsidR="00621DE3" w:rsidRDefault="00767B4A">
                        <w:r>
                          <w:t>30/30/0</w:t>
                        </w:r>
                      </w:p>
                    </w:tc>
                  </w:tr>
                </w:tbl>
                <w:p w14:paraId="402E159E" w14:textId="77777777" w:rsidR="00621DE3" w:rsidRDefault="00621DE3"/>
              </w:tc>
            </w:tr>
            <w:tr w:rsidR="00621DE3" w14:paraId="07E766C3" w14:textId="77777777">
              <w:tc>
                <w:tcPr>
                  <w:tcW w:w="9020" w:type="dxa"/>
                  <w:tcMar>
                    <w:left w:w="60" w:type="dxa"/>
                  </w:tcMar>
                </w:tcPr>
                <w:p w14:paraId="796A8E70" w14:textId="77777777" w:rsidR="00621DE3" w:rsidRDefault="00767B4A">
                  <w:pPr>
                    <w:spacing w:before="100" w:after="100"/>
                  </w:pPr>
                  <w:r>
                    <w:rPr>
                      <w:b/>
                    </w:rPr>
                    <w:t xml:space="preserve">Izborni kolegiji - prema </w:t>
                  </w:r>
                  <w:r>
                    <w:rPr>
                      <w:b/>
                    </w:rPr>
                    <w:t>potrebi odabrati preostale ECTS bodove iz ove izborne grupe (10815)</w:t>
                  </w:r>
                </w:p>
              </w:tc>
            </w:tr>
            <w:tr w:rsidR="00621DE3" w14:paraId="7FA02227"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5689D068" w14:textId="77777777">
                    <w:tc>
                      <w:tcPr>
                        <w:tcW w:w="9020" w:type="dxa"/>
                        <w:tcMar>
                          <w:left w:w="60" w:type="dxa"/>
                        </w:tcMar>
                      </w:tcPr>
                      <w:p w14:paraId="535DF4EB" w14:textId="77777777" w:rsidR="00621DE3" w:rsidRDefault="00767B4A">
                        <w:pPr>
                          <w:spacing w:before="100" w:after="100"/>
                        </w:pPr>
                        <w:r>
                          <w:rPr>
                            <w:b/>
                          </w:rPr>
                          <w:t>Kolegiji s odsjeka</w:t>
                        </w:r>
                      </w:p>
                    </w:tc>
                  </w:tr>
                  <w:tr w:rsidR="00621DE3" w14:paraId="7FE4666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7AD1F73" w14:textId="77777777">
                          <w:tc>
                            <w:tcPr>
                              <w:tcW w:w="901" w:type="dxa"/>
                            </w:tcPr>
                            <w:p w14:paraId="000D1B59" w14:textId="77777777" w:rsidR="00621DE3" w:rsidRDefault="00767B4A">
                              <w:pPr>
                                <w:jc w:val="right"/>
                              </w:pPr>
                              <w:r>
                                <w:t>118214</w:t>
                              </w:r>
                            </w:p>
                          </w:tc>
                          <w:tc>
                            <w:tcPr>
                              <w:tcW w:w="6614" w:type="dxa"/>
                            </w:tcPr>
                            <w:p w14:paraId="11DED896" w14:textId="77777777" w:rsidR="00621DE3" w:rsidRDefault="00767B4A">
                              <w:r>
                                <w:t>Uvod u analitičku sociologiju</w:t>
                              </w:r>
                            </w:p>
                          </w:tc>
                          <w:tc>
                            <w:tcPr>
                              <w:tcW w:w="450" w:type="dxa"/>
                            </w:tcPr>
                            <w:p w14:paraId="2D27AF43" w14:textId="77777777" w:rsidR="00621DE3" w:rsidRDefault="00767B4A">
                              <w:pPr>
                                <w:jc w:val="right"/>
                              </w:pPr>
                              <w:r>
                                <w:t>6</w:t>
                              </w:r>
                            </w:p>
                          </w:tc>
                          <w:tc>
                            <w:tcPr>
                              <w:tcW w:w="1052" w:type="dxa"/>
                            </w:tcPr>
                            <w:p w14:paraId="667B6A62" w14:textId="77777777" w:rsidR="00621DE3" w:rsidRDefault="00767B4A">
                              <w:r>
                                <w:t>30/30/0</w:t>
                              </w:r>
                            </w:p>
                          </w:tc>
                        </w:tr>
                      </w:tbl>
                      <w:p w14:paraId="379C3D32" w14:textId="77777777" w:rsidR="00621DE3" w:rsidRDefault="00621DE3"/>
                    </w:tc>
                  </w:tr>
                  <w:tr w:rsidR="00621DE3" w14:paraId="4C95BC8C" w14:textId="77777777">
                    <w:tc>
                      <w:tcPr>
                        <w:tcW w:w="9020" w:type="dxa"/>
                        <w:tcMar>
                          <w:left w:w="60" w:type="dxa"/>
                        </w:tcMar>
                      </w:tcPr>
                      <w:p w14:paraId="783962F1" w14:textId="77777777" w:rsidR="00621DE3" w:rsidRDefault="00767B4A">
                        <w:pPr>
                          <w:spacing w:before="100" w:after="100"/>
                        </w:pPr>
                        <w:r>
                          <w:rPr>
                            <w:b/>
                          </w:rPr>
                          <w:t>Kolegiji s drugih odsjeka</w:t>
                        </w:r>
                      </w:p>
                    </w:tc>
                  </w:tr>
                  <w:tr w:rsidR="00621DE3" w14:paraId="6FA7A948" w14:textId="77777777">
                    <w:tc>
                      <w:tcPr>
                        <w:tcW w:w="9020" w:type="dxa"/>
                        <w:tcMar>
                          <w:left w:w="1240" w:type="dxa"/>
                        </w:tcMar>
                      </w:tcPr>
                      <w:p w14:paraId="276F3096" w14:textId="77777777" w:rsidR="00621DE3" w:rsidRDefault="00767B4A">
                        <w:r>
                          <w:t>Broj predmeta: 166</w:t>
                        </w:r>
                      </w:p>
                    </w:tc>
                  </w:tr>
                </w:tbl>
                <w:p w14:paraId="0E16113E" w14:textId="77777777" w:rsidR="00621DE3" w:rsidRDefault="00621DE3"/>
              </w:tc>
            </w:tr>
          </w:tbl>
          <w:p w14:paraId="3D4B3FEF" w14:textId="77777777" w:rsidR="00621DE3" w:rsidRDefault="00621DE3"/>
        </w:tc>
      </w:tr>
      <w:tr w:rsidR="00621DE3" w14:paraId="15412429" w14:textId="77777777">
        <w:tc>
          <w:tcPr>
            <w:tcW w:w="9020" w:type="dxa"/>
          </w:tcPr>
          <w:p w14:paraId="61B91AAC" w14:textId="77777777" w:rsidR="00621DE3" w:rsidRDefault="00621DE3"/>
        </w:tc>
      </w:tr>
      <w:tr w:rsidR="00621DE3" w14:paraId="60D6A905" w14:textId="77777777">
        <w:tc>
          <w:tcPr>
            <w:tcW w:w="9020" w:type="dxa"/>
          </w:tcPr>
          <w:p w14:paraId="7F14ED0B" w14:textId="77777777" w:rsidR="00621DE3" w:rsidRDefault="00621DE3"/>
        </w:tc>
      </w:tr>
      <w:tr w:rsidR="00621DE3" w14:paraId="0E3EC328" w14:textId="77777777">
        <w:tc>
          <w:tcPr>
            <w:tcW w:w="9020" w:type="dxa"/>
          </w:tcPr>
          <w:p w14:paraId="261EFF8E" w14:textId="77777777" w:rsidR="00621DE3" w:rsidRDefault="00621DE3"/>
        </w:tc>
      </w:tr>
      <w:tr w:rsidR="00621DE3" w14:paraId="37C73751" w14:textId="77777777">
        <w:tc>
          <w:tcPr>
            <w:tcW w:w="9020" w:type="dxa"/>
          </w:tcPr>
          <w:p w14:paraId="18D17D79" w14:textId="77777777" w:rsidR="00621DE3" w:rsidRDefault="00621DE3"/>
        </w:tc>
      </w:tr>
      <w:tr w:rsidR="00621DE3" w14:paraId="0E0C396B" w14:textId="77777777">
        <w:tc>
          <w:tcPr>
            <w:tcW w:w="9020" w:type="dxa"/>
          </w:tcPr>
          <w:p w14:paraId="70A1E648" w14:textId="77777777" w:rsidR="00621DE3" w:rsidRDefault="00621DE3"/>
        </w:tc>
      </w:tr>
      <w:tr w:rsidR="00621DE3" w14:paraId="4BD2C401" w14:textId="77777777">
        <w:tc>
          <w:tcPr>
            <w:tcW w:w="9020" w:type="dxa"/>
          </w:tcPr>
          <w:p w14:paraId="060368A9" w14:textId="77777777" w:rsidR="00621DE3" w:rsidRDefault="00621DE3"/>
        </w:tc>
      </w:tr>
      <w:tr w:rsidR="00621DE3" w14:paraId="3E92A2D1" w14:textId="77777777">
        <w:tc>
          <w:tcPr>
            <w:tcW w:w="9020" w:type="dxa"/>
          </w:tcPr>
          <w:p w14:paraId="6FB6456F" w14:textId="77777777" w:rsidR="00621DE3" w:rsidRDefault="00621DE3"/>
        </w:tc>
      </w:tr>
      <w:tr w:rsidR="00621DE3" w14:paraId="4AF0EF40" w14:textId="77777777">
        <w:tc>
          <w:tcPr>
            <w:tcW w:w="9020" w:type="dxa"/>
          </w:tcPr>
          <w:p w14:paraId="1A7D108F" w14:textId="77777777" w:rsidR="00621DE3" w:rsidRDefault="00621DE3"/>
        </w:tc>
      </w:tr>
    </w:tbl>
    <w:p w14:paraId="18175806" w14:textId="77777777" w:rsidR="00621DE3" w:rsidRDefault="00621DE3"/>
    <w:p w14:paraId="529895A0" w14:textId="77777777" w:rsidR="00621DE3" w:rsidRDefault="00767B4A">
      <w:r>
        <w:br w:type="page"/>
      </w:r>
    </w:p>
    <w:p w14:paraId="42B104D9" w14:textId="77777777" w:rsidR="00621DE3" w:rsidRDefault="00767B4A">
      <w:pPr>
        <w:spacing w:before="400" w:after="200"/>
      </w:pPr>
      <w:r>
        <w:rPr>
          <w:b/>
          <w:sz w:val="24"/>
          <w:szCs w:val="24"/>
        </w:rPr>
        <w:t>4. semestar</w:t>
      </w:r>
    </w:p>
    <w:tbl>
      <w:tblPr>
        <w:tblW w:w="9020" w:type="dxa"/>
        <w:tblLayout w:type="fixed"/>
        <w:tblLook w:val="04A0" w:firstRow="1" w:lastRow="0" w:firstColumn="1" w:lastColumn="0" w:noHBand="0" w:noVBand="1"/>
      </w:tblPr>
      <w:tblGrid>
        <w:gridCol w:w="9020"/>
      </w:tblGrid>
      <w:tr w:rsidR="00621DE3" w14:paraId="4137EEA1" w14:textId="77777777">
        <w:tc>
          <w:tcPr>
            <w:tcW w:w="9020" w:type="dxa"/>
            <w:tcMar>
              <w:left w:w="60" w:type="dxa"/>
            </w:tcMar>
          </w:tcPr>
          <w:p w14:paraId="1C13DDFD" w14:textId="77777777" w:rsidR="00621DE3" w:rsidRDefault="00767B4A">
            <w:pPr>
              <w:spacing w:before="200" w:after="100"/>
            </w:pPr>
            <w:r>
              <w:rPr>
                <w:b/>
              </w:rPr>
              <w:t>Obavezni kolegiji</w:t>
            </w:r>
          </w:p>
        </w:tc>
      </w:tr>
      <w:tr w:rsidR="00621DE3" w14:paraId="40DAEE1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187B25E" w14:textId="77777777">
              <w:tc>
                <w:tcPr>
                  <w:tcW w:w="901" w:type="dxa"/>
                </w:tcPr>
                <w:p w14:paraId="19CA676A" w14:textId="77777777" w:rsidR="00621DE3" w:rsidRDefault="00767B4A">
                  <w:pPr>
                    <w:jc w:val="right"/>
                  </w:pPr>
                  <w:r>
                    <w:t>124492</w:t>
                  </w:r>
                </w:p>
              </w:tc>
              <w:tc>
                <w:tcPr>
                  <w:tcW w:w="6614" w:type="dxa"/>
                </w:tcPr>
                <w:p w14:paraId="04EE0795" w14:textId="77777777" w:rsidR="00621DE3" w:rsidRDefault="00767B4A">
                  <w:r>
                    <w:t>Diplomski rad na studiju Sociologije</w:t>
                  </w:r>
                </w:p>
              </w:tc>
              <w:tc>
                <w:tcPr>
                  <w:tcW w:w="450" w:type="dxa"/>
                </w:tcPr>
                <w:p w14:paraId="3AA589D7" w14:textId="77777777" w:rsidR="00621DE3" w:rsidRDefault="00767B4A">
                  <w:pPr>
                    <w:jc w:val="right"/>
                  </w:pPr>
                  <w:r>
                    <w:t>15</w:t>
                  </w:r>
                </w:p>
              </w:tc>
              <w:tc>
                <w:tcPr>
                  <w:tcW w:w="1052" w:type="dxa"/>
                </w:tcPr>
                <w:p w14:paraId="7BA5C51C" w14:textId="77777777" w:rsidR="00621DE3" w:rsidRDefault="00767B4A">
                  <w:r>
                    <w:t>0/0/0</w:t>
                  </w:r>
                </w:p>
              </w:tc>
            </w:tr>
          </w:tbl>
          <w:p w14:paraId="6DD288E7" w14:textId="77777777" w:rsidR="00621DE3" w:rsidRDefault="00621DE3"/>
        </w:tc>
      </w:tr>
    </w:tbl>
    <w:p w14:paraId="29EBEE99" w14:textId="77777777" w:rsidR="00621DE3" w:rsidRDefault="00621DE3"/>
    <w:p w14:paraId="5B2D370D" w14:textId="77777777" w:rsidR="00621DE3" w:rsidRDefault="00767B4A">
      <w:r>
        <w:br w:type="page"/>
      </w:r>
    </w:p>
    <w:p w14:paraId="70A5D4E5" w14:textId="77777777" w:rsidR="00621DE3" w:rsidRDefault="00767B4A">
      <w:pPr>
        <w:pStyle w:val="Naslov1"/>
        <w:spacing w:before="2000" w:after="800"/>
        <w:jc w:val="center"/>
      </w:pPr>
      <w:r>
        <w:rPr>
          <w:rFonts w:ascii="Times New Roman" w:eastAsia="Times New Roman" w:hAnsi="Times New Roman" w:cs="Times New Roman"/>
          <w:color w:val="000000"/>
          <w:sz w:val="34"/>
          <w:szCs w:val="34"/>
        </w:rPr>
        <w:t>Reformirani programi</w:t>
      </w:r>
    </w:p>
    <w:p w14:paraId="24E559F7" w14:textId="77777777" w:rsidR="00621DE3" w:rsidRDefault="00767B4A">
      <w:r>
        <w:br w:type="page"/>
      </w:r>
    </w:p>
    <w:p w14:paraId="0DB92D7A" w14:textId="77777777" w:rsidR="00621DE3" w:rsidRDefault="00767B4A">
      <w:pPr>
        <w:pStyle w:val="Naslov2"/>
        <w:spacing w:after="800"/>
        <w:jc w:val="center"/>
      </w:pPr>
      <w:r>
        <w:rPr>
          <w:rFonts w:ascii="Times New Roman" w:eastAsia="Times New Roman" w:hAnsi="Times New Roman" w:cs="Times New Roman"/>
          <w:color w:val="000000"/>
          <w:sz w:val="30"/>
          <w:szCs w:val="30"/>
        </w:rPr>
        <w:t>Sveučilišni prijediplomski jednopredmetni studij</w:t>
      </w:r>
      <w:r>
        <w:rPr>
          <w:rFonts w:ascii="Times New Roman" w:eastAsia="Times New Roman" w:hAnsi="Times New Roman" w:cs="Times New Roman"/>
          <w:color w:val="000000"/>
          <w:sz w:val="30"/>
          <w:szCs w:val="30"/>
        </w:rPr>
        <w:br/>
        <w:t>Sociologija</w:t>
      </w:r>
    </w:p>
    <w:p w14:paraId="14126582" w14:textId="77777777" w:rsidR="00621DE3" w:rsidRDefault="00767B4A">
      <w:pPr>
        <w:spacing w:before="400" w:after="200"/>
      </w:pPr>
      <w:r>
        <w:rPr>
          <w:b/>
          <w:sz w:val="24"/>
          <w:szCs w:val="24"/>
        </w:rPr>
        <w:t>1. semestar</w:t>
      </w:r>
    </w:p>
    <w:tbl>
      <w:tblPr>
        <w:tblW w:w="9020" w:type="dxa"/>
        <w:tblLayout w:type="fixed"/>
        <w:tblLook w:val="04A0" w:firstRow="1" w:lastRow="0" w:firstColumn="1" w:lastColumn="0" w:noHBand="0" w:noVBand="1"/>
      </w:tblPr>
      <w:tblGrid>
        <w:gridCol w:w="9020"/>
      </w:tblGrid>
      <w:tr w:rsidR="00621DE3" w14:paraId="705DFAA9" w14:textId="77777777">
        <w:tc>
          <w:tcPr>
            <w:tcW w:w="9020" w:type="dxa"/>
            <w:tcMar>
              <w:left w:w="60" w:type="dxa"/>
            </w:tcMar>
          </w:tcPr>
          <w:p w14:paraId="20CCEAF2" w14:textId="77777777" w:rsidR="00621DE3" w:rsidRDefault="00767B4A">
            <w:pPr>
              <w:spacing w:before="200" w:after="100"/>
            </w:pPr>
            <w:r>
              <w:rPr>
                <w:b/>
              </w:rPr>
              <w:t>Obavezni kolegiji</w:t>
            </w:r>
          </w:p>
        </w:tc>
      </w:tr>
      <w:tr w:rsidR="00621DE3" w14:paraId="219F432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F900833" w14:textId="77777777">
              <w:tc>
                <w:tcPr>
                  <w:tcW w:w="901" w:type="dxa"/>
                </w:tcPr>
                <w:p w14:paraId="606620CD" w14:textId="77777777" w:rsidR="00621DE3" w:rsidRDefault="00767B4A">
                  <w:pPr>
                    <w:jc w:val="right"/>
                  </w:pPr>
                  <w:r>
                    <w:t>265577</w:t>
                  </w:r>
                </w:p>
              </w:tc>
              <w:tc>
                <w:tcPr>
                  <w:tcW w:w="6614" w:type="dxa"/>
                </w:tcPr>
                <w:p w14:paraId="4905389B" w14:textId="77777777" w:rsidR="00621DE3" w:rsidRDefault="00767B4A">
                  <w:r>
                    <w:t>Akademska radionica 1</w:t>
                  </w:r>
                </w:p>
              </w:tc>
              <w:tc>
                <w:tcPr>
                  <w:tcW w:w="450" w:type="dxa"/>
                </w:tcPr>
                <w:p w14:paraId="68596DDE" w14:textId="77777777" w:rsidR="00621DE3" w:rsidRDefault="00767B4A">
                  <w:pPr>
                    <w:jc w:val="right"/>
                  </w:pPr>
                  <w:r>
                    <w:t>1</w:t>
                  </w:r>
                </w:p>
              </w:tc>
              <w:tc>
                <w:tcPr>
                  <w:tcW w:w="1052" w:type="dxa"/>
                </w:tcPr>
                <w:p w14:paraId="49D8DC80" w14:textId="77777777" w:rsidR="00621DE3" w:rsidRDefault="00767B4A">
                  <w:r>
                    <w:t>0/15/15</w:t>
                  </w:r>
                </w:p>
              </w:tc>
            </w:tr>
            <w:tr w:rsidR="00621DE3" w14:paraId="459B2389" w14:textId="77777777">
              <w:tc>
                <w:tcPr>
                  <w:tcW w:w="901" w:type="dxa"/>
                </w:tcPr>
                <w:p w14:paraId="73973D01" w14:textId="77777777" w:rsidR="00621DE3" w:rsidRDefault="00767B4A">
                  <w:pPr>
                    <w:jc w:val="right"/>
                  </w:pPr>
                  <w:r>
                    <w:t>265569</w:t>
                  </w:r>
                </w:p>
              </w:tc>
              <w:tc>
                <w:tcPr>
                  <w:tcW w:w="6614" w:type="dxa"/>
                </w:tcPr>
                <w:p w14:paraId="0C0C3D36" w14:textId="77777777" w:rsidR="00621DE3" w:rsidRDefault="00767B4A">
                  <w:r>
                    <w:t xml:space="preserve">Izabrane teme iz kulture i </w:t>
                  </w:r>
                  <w:r>
                    <w:t>društvene strukture</w:t>
                  </w:r>
                </w:p>
              </w:tc>
              <w:tc>
                <w:tcPr>
                  <w:tcW w:w="450" w:type="dxa"/>
                </w:tcPr>
                <w:p w14:paraId="4C94FF2F" w14:textId="77777777" w:rsidR="00621DE3" w:rsidRDefault="00767B4A">
                  <w:pPr>
                    <w:jc w:val="right"/>
                  </w:pPr>
                  <w:r>
                    <w:t>3</w:t>
                  </w:r>
                </w:p>
              </w:tc>
              <w:tc>
                <w:tcPr>
                  <w:tcW w:w="1052" w:type="dxa"/>
                </w:tcPr>
                <w:p w14:paraId="0B0E7B41" w14:textId="77777777" w:rsidR="00621DE3" w:rsidRDefault="00767B4A">
                  <w:r>
                    <w:t>0/30/0</w:t>
                  </w:r>
                </w:p>
              </w:tc>
            </w:tr>
            <w:tr w:rsidR="00621DE3" w14:paraId="50D1FDE3" w14:textId="77777777">
              <w:tc>
                <w:tcPr>
                  <w:tcW w:w="901" w:type="dxa"/>
                </w:tcPr>
                <w:p w14:paraId="6BAF1E13" w14:textId="77777777" w:rsidR="00621DE3" w:rsidRDefault="00767B4A">
                  <w:pPr>
                    <w:jc w:val="right"/>
                  </w:pPr>
                  <w:r>
                    <w:t>265576</w:t>
                  </w:r>
                </w:p>
              </w:tc>
              <w:tc>
                <w:tcPr>
                  <w:tcW w:w="6614" w:type="dxa"/>
                </w:tcPr>
                <w:p w14:paraId="3821C0E7" w14:textId="77777777" w:rsidR="00621DE3" w:rsidRDefault="00767B4A">
                  <w:r>
                    <w:t>Kultura i društvena struktura</w:t>
                  </w:r>
                </w:p>
              </w:tc>
              <w:tc>
                <w:tcPr>
                  <w:tcW w:w="450" w:type="dxa"/>
                </w:tcPr>
                <w:p w14:paraId="01F23D75" w14:textId="77777777" w:rsidR="00621DE3" w:rsidRDefault="00767B4A">
                  <w:pPr>
                    <w:jc w:val="right"/>
                  </w:pPr>
                  <w:r>
                    <w:t>3</w:t>
                  </w:r>
                </w:p>
              </w:tc>
              <w:tc>
                <w:tcPr>
                  <w:tcW w:w="1052" w:type="dxa"/>
                </w:tcPr>
                <w:p w14:paraId="452C5552" w14:textId="77777777" w:rsidR="00621DE3" w:rsidRDefault="00767B4A">
                  <w:r>
                    <w:t>30/0/0</w:t>
                  </w:r>
                </w:p>
              </w:tc>
            </w:tr>
            <w:tr w:rsidR="00621DE3" w14:paraId="708D3AC1" w14:textId="77777777">
              <w:tc>
                <w:tcPr>
                  <w:tcW w:w="901" w:type="dxa"/>
                </w:tcPr>
                <w:p w14:paraId="2305C8CE" w14:textId="77777777" w:rsidR="00621DE3" w:rsidRDefault="00767B4A">
                  <w:pPr>
                    <w:jc w:val="right"/>
                  </w:pPr>
                  <w:r>
                    <w:t>39622</w:t>
                  </w:r>
                </w:p>
              </w:tc>
              <w:tc>
                <w:tcPr>
                  <w:tcW w:w="6614" w:type="dxa"/>
                </w:tcPr>
                <w:p w14:paraId="2FF54A6C" w14:textId="77777777" w:rsidR="00621DE3" w:rsidRDefault="00767B4A">
                  <w:r>
                    <w:t>Tjelesna i zdravstvena kultura 1</w:t>
                  </w:r>
                </w:p>
              </w:tc>
              <w:tc>
                <w:tcPr>
                  <w:tcW w:w="450" w:type="dxa"/>
                </w:tcPr>
                <w:p w14:paraId="7034E4ED" w14:textId="77777777" w:rsidR="00621DE3" w:rsidRDefault="00767B4A">
                  <w:pPr>
                    <w:jc w:val="right"/>
                  </w:pPr>
                  <w:r>
                    <w:t>0</w:t>
                  </w:r>
                </w:p>
              </w:tc>
              <w:tc>
                <w:tcPr>
                  <w:tcW w:w="1052" w:type="dxa"/>
                </w:tcPr>
                <w:p w14:paraId="383F542E" w14:textId="77777777" w:rsidR="00621DE3" w:rsidRDefault="00767B4A">
                  <w:r>
                    <w:t>0/0/30</w:t>
                  </w:r>
                </w:p>
              </w:tc>
            </w:tr>
            <w:tr w:rsidR="00621DE3" w14:paraId="612BF990" w14:textId="77777777">
              <w:tc>
                <w:tcPr>
                  <w:tcW w:w="901" w:type="dxa"/>
                </w:tcPr>
                <w:p w14:paraId="7513FA57" w14:textId="77777777" w:rsidR="00621DE3" w:rsidRDefault="00767B4A">
                  <w:pPr>
                    <w:jc w:val="right"/>
                  </w:pPr>
                  <w:r>
                    <w:t>265531</w:t>
                  </w:r>
                </w:p>
              </w:tc>
              <w:tc>
                <w:tcPr>
                  <w:tcW w:w="6614" w:type="dxa"/>
                </w:tcPr>
                <w:p w14:paraId="1A77E21B" w14:textId="77777777" w:rsidR="00621DE3" w:rsidRDefault="00767B4A">
                  <w:r>
                    <w:t>Uvod u sociologiju</w:t>
                  </w:r>
                </w:p>
              </w:tc>
              <w:tc>
                <w:tcPr>
                  <w:tcW w:w="450" w:type="dxa"/>
                </w:tcPr>
                <w:p w14:paraId="0429DB16" w14:textId="77777777" w:rsidR="00621DE3" w:rsidRDefault="00767B4A">
                  <w:pPr>
                    <w:jc w:val="right"/>
                  </w:pPr>
                  <w:r>
                    <w:t>3</w:t>
                  </w:r>
                </w:p>
              </w:tc>
              <w:tc>
                <w:tcPr>
                  <w:tcW w:w="1052" w:type="dxa"/>
                </w:tcPr>
                <w:p w14:paraId="54C69416" w14:textId="77777777" w:rsidR="00621DE3" w:rsidRDefault="00767B4A">
                  <w:r>
                    <w:t>30/0/0</w:t>
                  </w:r>
                </w:p>
              </w:tc>
            </w:tr>
          </w:tbl>
          <w:p w14:paraId="6F1206E4" w14:textId="77777777" w:rsidR="00621DE3" w:rsidRDefault="00621DE3"/>
        </w:tc>
      </w:tr>
      <w:tr w:rsidR="00621DE3" w14:paraId="2D5673F4" w14:textId="77777777">
        <w:tc>
          <w:tcPr>
            <w:tcW w:w="9020" w:type="dxa"/>
            <w:tcMar>
              <w:left w:w="60" w:type="dxa"/>
            </w:tcMar>
          </w:tcPr>
          <w:p w14:paraId="75DFFF6A" w14:textId="77777777" w:rsidR="00621DE3" w:rsidRDefault="00767B4A">
            <w:pPr>
              <w:spacing w:before="200" w:after="100"/>
            </w:pPr>
            <w:r>
              <w:rPr>
                <w:b/>
              </w:rPr>
              <w:t>Izbornost struke - tijekom studija odabrati 76 ECTS bodova (20910)</w:t>
            </w:r>
          </w:p>
        </w:tc>
      </w:tr>
      <w:tr w:rsidR="00621DE3" w14:paraId="74911C0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EF12468" w14:textId="77777777">
              <w:tc>
                <w:tcPr>
                  <w:tcW w:w="901" w:type="dxa"/>
                </w:tcPr>
                <w:p w14:paraId="68AB2796" w14:textId="77777777" w:rsidR="00621DE3" w:rsidRDefault="00767B4A">
                  <w:pPr>
                    <w:jc w:val="right"/>
                  </w:pPr>
                  <w:r>
                    <w:t>103117</w:t>
                  </w:r>
                </w:p>
              </w:tc>
              <w:tc>
                <w:tcPr>
                  <w:tcW w:w="6614" w:type="dxa"/>
                </w:tcPr>
                <w:p w14:paraId="091A9E6E" w14:textId="77777777" w:rsidR="00621DE3" w:rsidRDefault="00767B4A">
                  <w:r>
                    <w:t xml:space="preserve">Etika </w:t>
                  </w:r>
                  <w:r>
                    <w:t>okoliša</w:t>
                  </w:r>
                </w:p>
              </w:tc>
              <w:tc>
                <w:tcPr>
                  <w:tcW w:w="450" w:type="dxa"/>
                </w:tcPr>
                <w:p w14:paraId="5D3C9BE1" w14:textId="77777777" w:rsidR="00621DE3" w:rsidRDefault="00767B4A">
                  <w:pPr>
                    <w:jc w:val="right"/>
                  </w:pPr>
                  <w:r>
                    <w:t>3</w:t>
                  </w:r>
                </w:p>
              </w:tc>
              <w:tc>
                <w:tcPr>
                  <w:tcW w:w="1052" w:type="dxa"/>
                </w:tcPr>
                <w:p w14:paraId="7934F03C" w14:textId="77777777" w:rsidR="00621DE3" w:rsidRDefault="00767B4A">
                  <w:r>
                    <w:t>15/30/0</w:t>
                  </w:r>
                </w:p>
              </w:tc>
            </w:tr>
            <w:tr w:rsidR="00621DE3" w14:paraId="1B373EA1" w14:textId="77777777">
              <w:tc>
                <w:tcPr>
                  <w:tcW w:w="901" w:type="dxa"/>
                </w:tcPr>
                <w:p w14:paraId="040E984E" w14:textId="77777777" w:rsidR="00621DE3" w:rsidRDefault="00767B4A">
                  <w:pPr>
                    <w:jc w:val="right"/>
                  </w:pPr>
                  <w:r>
                    <w:t>36885</w:t>
                  </w:r>
                </w:p>
              </w:tc>
              <w:tc>
                <w:tcPr>
                  <w:tcW w:w="6614" w:type="dxa"/>
                </w:tcPr>
                <w:p w14:paraId="3EF598D1" w14:textId="77777777" w:rsidR="00621DE3" w:rsidRDefault="00767B4A">
                  <w:r>
                    <w:t>Mediji i društvo</w:t>
                  </w:r>
                </w:p>
              </w:tc>
              <w:tc>
                <w:tcPr>
                  <w:tcW w:w="450" w:type="dxa"/>
                </w:tcPr>
                <w:p w14:paraId="6EF45168" w14:textId="77777777" w:rsidR="00621DE3" w:rsidRDefault="00767B4A">
                  <w:pPr>
                    <w:jc w:val="right"/>
                  </w:pPr>
                  <w:r>
                    <w:t>6</w:t>
                  </w:r>
                </w:p>
              </w:tc>
              <w:tc>
                <w:tcPr>
                  <w:tcW w:w="1052" w:type="dxa"/>
                </w:tcPr>
                <w:p w14:paraId="2DE3E790" w14:textId="77777777" w:rsidR="00621DE3" w:rsidRDefault="00767B4A">
                  <w:r>
                    <w:t>30/30/0</w:t>
                  </w:r>
                </w:p>
              </w:tc>
            </w:tr>
            <w:tr w:rsidR="00621DE3" w14:paraId="172B9D3C" w14:textId="77777777">
              <w:tc>
                <w:tcPr>
                  <w:tcW w:w="901" w:type="dxa"/>
                </w:tcPr>
                <w:p w14:paraId="316A6C9F" w14:textId="77777777" w:rsidR="00621DE3" w:rsidRDefault="00767B4A">
                  <w:pPr>
                    <w:jc w:val="right"/>
                  </w:pPr>
                  <w:r>
                    <w:t>51329</w:t>
                  </w:r>
                </w:p>
              </w:tc>
              <w:tc>
                <w:tcPr>
                  <w:tcW w:w="6614" w:type="dxa"/>
                </w:tcPr>
                <w:p w14:paraId="5AD5EA33" w14:textId="77777777" w:rsidR="00621DE3" w:rsidRDefault="00767B4A">
                  <w:r>
                    <w:t>Osnove socijalne psihologije</w:t>
                  </w:r>
                </w:p>
              </w:tc>
              <w:tc>
                <w:tcPr>
                  <w:tcW w:w="450" w:type="dxa"/>
                </w:tcPr>
                <w:p w14:paraId="5B868995" w14:textId="77777777" w:rsidR="00621DE3" w:rsidRDefault="00767B4A">
                  <w:pPr>
                    <w:jc w:val="right"/>
                  </w:pPr>
                  <w:r>
                    <w:t>4</w:t>
                  </w:r>
                </w:p>
              </w:tc>
              <w:tc>
                <w:tcPr>
                  <w:tcW w:w="1052" w:type="dxa"/>
                </w:tcPr>
                <w:p w14:paraId="5358F7EA" w14:textId="77777777" w:rsidR="00621DE3" w:rsidRDefault="00767B4A">
                  <w:r>
                    <w:t>30/15/0</w:t>
                  </w:r>
                </w:p>
              </w:tc>
            </w:tr>
            <w:tr w:rsidR="00621DE3" w14:paraId="07AAA072" w14:textId="77777777">
              <w:tc>
                <w:tcPr>
                  <w:tcW w:w="901" w:type="dxa"/>
                </w:tcPr>
                <w:p w14:paraId="7F3BB65F" w14:textId="77777777" w:rsidR="00621DE3" w:rsidRDefault="00767B4A">
                  <w:pPr>
                    <w:jc w:val="right"/>
                  </w:pPr>
                  <w:r>
                    <w:t>51325</w:t>
                  </w:r>
                </w:p>
              </w:tc>
              <w:tc>
                <w:tcPr>
                  <w:tcW w:w="6614" w:type="dxa"/>
                </w:tcPr>
                <w:p w14:paraId="30D067D4" w14:textId="77777777" w:rsidR="00621DE3" w:rsidRDefault="00767B4A">
                  <w:r>
                    <w:t>Socijalna ekologija</w:t>
                  </w:r>
                </w:p>
              </w:tc>
              <w:tc>
                <w:tcPr>
                  <w:tcW w:w="450" w:type="dxa"/>
                </w:tcPr>
                <w:p w14:paraId="462BF9AC" w14:textId="77777777" w:rsidR="00621DE3" w:rsidRDefault="00767B4A">
                  <w:pPr>
                    <w:jc w:val="right"/>
                  </w:pPr>
                  <w:r>
                    <w:t>6</w:t>
                  </w:r>
                </w:p>
              </w:tc>
              <w:tc>
                <w:tcPr>
                  <w:tcW w:w="1052" w:type="dxa"/>
                </w:tcPr>
                <w:p w14:paraId="2016042B" w14:textId="77777777" w:rsidR="00621DE3" w:rsidRDefault="00767B4A">
                  <w:r>
                    <w:t>30/30/0</w:t>
                  </w:r>
                </w:p>
              </w:tc>
            </w:tr>
            <w:tr w:rsidR="00621DE3" w14:paraId="5DDDA9FB" w14:textId="77777777">
              <w:tc>
                <w:tcPr>
                  <w:tcW w:w="901" w:type="dxa"/>
                </w:tcPr>
                <w:p w14:paraId="37D9D915" w14:textId="77777777" w:rsidR="00621DE3" w:rsidRDefault="00767B4A">
                  <w:pPr>
                    <w:jc w:val="right"/>
                  </w:pPr>
                  <w:r>
                    <w:t>36881</w:t>
                  </w:r>
                </w:p>
              </w:tc>
              <w:tc>
                <w:tcPr>
                  <w:tcW w:w="6614" w:type="dxa"/>
                </w:tcPr>
                <w:p w14:paraId="3B69BFCA" w14:textId="77777777" w:rsidR="00621DE3" w:rsidRDefault="00767B4A">
                  <w:r>
                    <w:t>Sociologija grada</w:t>
                  </w:r>
                </w:p>
              </w:tc>
              <w:tc>
                <w:tcPr>
                  <w:tcW w:w="450" w:type="dxa"/>
                </w:tcPr>
                <w:p w14:paraId="62EF74F5" w14:textId="77777777" w:rsidR="00621DE3" w:rsidRDefault="00767B4A">
                  <w:pPr>
                    <w:jc w:val="right"/>
                  </w:pPr>
                  <w:r>
                    <w:t>6</w:t>
                  </w:r>
                </w:p>
              </w:tc>
              <w:tc>
                <w:tcPr>
                  <w:tcW w:w="1052" w:type="dxa"/>
                </w:tcPr>
                <w:p w14:paraId="1766CD46" w14:textId="77777777" w:rsidR="00621DE3" w:rsidRDefault="00767B4A">
                  <w:r>
                    <w:t>30/30/0</w:t>
                  </w:r>
                </w:p>
              </w:tc>
            </w:tr>
            <w:tr w:rsidR="00621DE3" w14:paraId="386EE3B1" w14:textId="77777777">
              <w:tc>
                <w:tcPr>
                  <w:tcW w:w="901" w:type="dxa"/>
                </w:tcPr>
                <w:p w14:paraId="1BCEDAD4" w14:textId="77777777" w:rsidR="00621DE3" w:rsidRDefault="00767B4A">
                  <w:pPr>
                    <w:jc w:val="right"/>
                  </w:pPr>
                  <w:r>
                    <w:t>51323</w:t>
                  </w:r>
                </w:p>
              </w:tc>
              <w:tc>
                <w:tcPr>
                  <w:tcW w:w="6614" w:type="dxa"/>
                </w:tcPr>
                <w:p w14:paraId="69ADA5EB" w14:textId="77777777" w:rsidR="00621DE3" w:rsidRDefault="00767B4A">
                  <w:r>
                    <w:t>Sociologija religije</w:t>
                  </w:r>
                </w:p>
              </w:tc>
              <w:tc>
                <w:tcPr>
                  <w:tcW w:w="450" w:type="dxa"/>
                </w:tcPr>
                <w:p w14:paraId="45C31D56" w14:textId="77777777" w:rsidR="00621DE3" w:rsidRDefault="00767B4A">
                  <w:pPr>
                    <w:jc w:val="right"/>
                  </w:pPr>
                  <w:r>
                    <w:t>6</w:t>
                  </w:r>
                </w:p>
              </w:tc>
              <w:tc>
                <w:tcPr>
                  <w:tcW w:w="1052" w:type="dxa"/>
                </w:tcPr>
                <w:p w14:paraId="69493479" w14:textId="77777777" w:rsidR="00621DE3" w:rsidRDefault="00767B4A">
                  <w:r>
                    <w:t>30/30/0</w:t>
                  </w:r>
                </w:p>
              </w:tc>
            </w:tr>
            <w:tr w:rsidR="00621DE3" w14:paraId="25C88C00" w14:textId="77777777">
              <w:tc>
                <w:tcPr>
                  <w:tcW w:w="901" w:type="dxa"/>
                </w:tcPr>
                <w:p w14:paraId="1121E00F" w14:textId="77777777" w:rsidR="00621DE3" w:rsidRDefault="00767B4A">
                  <w:pPr>
                    <w:jc w:val="right"/>
                  </w:pPr>
                  <w:r>
                    <w:t>36884</w:t>
                  </w:r>
                </w:p>
              </w:tc>
              <w:tc>
                <w:tcPr>
                  <w:tcW w:w="6614" w:type="dxa"/>
                </w:tcPr>
                <w:p w14:paraId="5B9D625C" w14:textId="77777777" w:rsidR="00621DE3" w:rsidRDefault="00767B4A">
                  <w:r>
                    <w:t>Sociologija spolnosti</w:t>
                  </w:r>
                </w:p>
              </w:tc>
              <w:tc>
                <w:tcPr>
                  <w:tcW w:w="450" w:type="dxa"/>
                </w:tcPr>
                <w:p w14:paraId="3FD34521" w14:textId="77777777" w:rsidR="00621DE3" w:rsidRDefault="00767B4A">
                  <w:pPr>
                    <w:jc w:val="right"/>
                  </w:pPr>
                  <w:r>
                    <w:t>6</w:t>
                  </w:r>
                </w:p>
              </w:tc>
              <w:tc>
                <w:tcPr>
                  <w:tcW w:w="1052" w:type="dxa"/>
                </w:tcPr>
                <w:p w14:paraId="270FD76F" w14:textId="77777777" w:rsidR="00621DE3" w:rsidRDefault="00767B4A">
                  <w:r>
                    <w:t>30/30/0</w:t>
                  </w:r>
                </w:p>
              </w:tc>
            </w:tr>
            <w:tr w:rsidR="00621DE3" w14:paraId="6C19E4E7" w14:textId="77777777">
              <w:tc>
                <w:tcPr>
                  <w:tcW w:w="901" w:type="dxa"/>
                </w:tcPr>
                <w:p w14:paraId="19AFAB34" w14:textId="77777777" w:rsidR="00621DE3" w:rsidRDefault="00767B4A">
                  <w:pPr>
                    <w:jc w:val="right"/>
                  </w:pPr>
                  <w:r>
                    <w:t>51331</w:t>
                  </w:r>
                </w:p>
              </w:tc>
              <w:tc>
                <w:tcPr>
                  <w:tcW w:w="6614" w:type="dxa"/>
                </w:tcPr>
                <w:p w14:paraId="03479D25" w14:textId="77777777" w:rsidR="00621DE3" w:rsidRDefault="00767B4A">
                  <w:r>
                    <w:t>Sociološke teorije moći</w:t>
                  </w:r>
                </w:p>
              </w:tc>
              <w:tc>
                <w:tcPr>
                  <w:tcW w:w="450" w:type="dxa"/>
                </w:tcPr>
                <w:p w14:paraId="6D645135" w14:textId="77777777" w:rsidR="00621DE3" w:rsidRDefault="00767B4A">
                  <w:pPr>
                    <w:jc w:val="right"/>
                  </w:pPr>
                  <w:r>
                    <w:t>6</w:t>
                  </w:r>
                </w:p>
              </w:tc>
              <w:tc>
                <w:tcPr>
                  <w:tcW w:w="1052" w:type="dxa"/>
                </w:tcPr>
                <w:p w14:paraId="3C8C4402" w14:textId="77777777" w:rsidR="00621DE3" w:rsidRDefault="00767B4A">
                  <w:r>
                    <w:t>30/30/0</w:t>
                  </w:r>
                </w:p>
              </w:tc>
            </w:tr>
            <w:tr w:rsidR="00621DE3" w14:paraId="547BDA55" w14:textId="77777777">
              <w:tc>
                <w:tcPr>
                  <w:tcW w:w="901" w:type="dxa"/>
                </w:tcPr>
                <w:p w14:paraId="386F6C80" w14:textId="77777777" w:rsidR="00621DE3" w:rsidRDefault="00767B4A">
                  <w:pPr>
                    <w:jc w:val="right"/>
                  </w:pPr>
                  <w:r>
                    <w:t>280543</w:t>
                  </w:r>
                </w:p>
              </w:tc>
              <w:tc>
                <w:tcPr>
                  <w:tcW w:w="6614" w:type="dxa"/>
                </w:tcPr>
                <w:p w14:paraId="25A24AA3" w14:textId="77777777" w:rsidR="00621DE3" w:rsidRDefault="00767B4A">
                  <w:r>
                    <w:t>Uvod u metodu intervjua</w:t>
                  </w:r>
                </w:p>
              </w:tc>
              <w:tc>
                <w:tcPr>
                  <w:tcW w:w="450" w:type="dxa"/>
                </w:tcPr>
                <w:p w14:paraId="5E16046A" w14:textId="77777777" w:rsidR="00621DE3" w:rsidRDefault="00767B4A">
                  <w:pPr>
                    <w:jc w:val="right"/>
                  </w:pPr>
                  <w:r>
                    <w:t>4</w:t>
                  </w:r>
                </w:p>
              </w:tc>
              <w:tc>
                <w:tcPr>
                  <w:tcW w:w="1052" w:type="dxa"/>
                </w:tcPr>
                <w:p w14:paraId="0DB42F00" w14:textId="77777777" w:rsidR="00621DE3" w:rsidRDefault="00767B4A">
                  <w:r>
                    <w:t>30/30/0</w:t>
                  </w:r>
                </w:p>
              </w:tc>
            </w:tr>
            <w:tr w:rsidR="00621DE3" w14:paraId="4C7B8E28" w14:textId="77777777">
              <w:tc>
                <w:tcPr>
                  <w:tcW w:w="901" w:type="dxa"/>
                </w:tcPr>
                <w:p w14:paraId="2E73C5B9" w14:textId="77777777" w:rsidR="00621DE3" w:rsidRDefault="00767B4A">
                  <w:pPr>
                    <w:jc w:val="right"/>
                  </w:pPr>
                  <w:r>
                    <w:t>265584</w:t>
                  </w:r>
                </w:p>
              </w:tc>
              <w:tc>
                <w:tcPr>
                  <w:tcW w:w="6614" w:type="dxa"/>
                </w:tcPr>
                <w:p w14:paraId="2A7511B1" w14:textId="77777777" w:rsidR="00621DE3" w:rsidRDefault="00767B4A">
                  <w:r>
                    <w:t>Uvod u studije sigurnosti</w:t>
                  </w:r>
                </w:p>
              </w:tc>
              <w:tc>
                <w:tcPr>
                  <w:tcW w:w="450" w:type="dxa"/>
                </w:tcPr>
                <w:p w14:paraId="683471B7" w14:textId="77777777" w:rsidR="00621DE3" w:rsidRDefault="00767B4A">
                  <w:pPr>
                    <w:jc w:val="right"/>
                  </w:pPr>
                  <w:r>
                    <w:t>3</w:t>
                  </w:r>
                </w:p>
              </w:tc>
              <w:tc>
                <w:tcPr>
                  <w:tcW w:w="1052" w:type="dxa"/>
                </w:tcPr>
                <w:p w14:paraId="3EFB5F15" w14:textId="77777777" w:rsidR="00621DE3" w:rsidRDefault="00767B4A">
                  <w:r>
                    <w:t>30/0/0</w:t>
                  </w:r>
                </w:p>
              </w:tc>
            </w:tr>
          </w:tbl>
          <w:p w14:paraId="3B097317" w14:textId="77777777" w:rsidR="00621DE3" w:rsidRDefault="00621DE3"/>
        </w:tc>
      </w:tr>
      <w:tr w:rsidR="00621DE3" w14:paraId="17AB583C" w14:textId="77777777">
        <w:tc>
          <w:tcPr>
            <w:tcW w:w="9020" w:type="dxa"/>
            <w:tcMar>
              <w:left w:w="60" w:type="dxa"/>
            </w:tcMar>
          </w:tcPr>
          <w:p w14:paraId="7DED6792" w14:textId="77777777" w:rsidR="00621DE3" w:rsidRDefault="00767B4A">
            <w:pPr>
              <w:spacing w:before="200" w:after="100"/>
            </w:pPr>
            <w:r>
              <w:rPr>
                <w:b/>
              </w:rPr>
              <w:t>Jezične kompetencije 1 - odabrati 2 ECTS boda (20912)</w:t>
            </w:r>
          </w:p>
        </w:tc>
      </w:tr>
      <w:tr w:rsidR="00621DE3" w14:paraId="162A972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99DBACD" w14:textId="77777777">
              <w:tc>
                <w:tcPr>
                  <w:tcW w:w="901" w:type="dxa"/>
                </w:tcPr>
                <w:p w14:paraId="2364A395" w14:textId="77777777" w:rsidR="00621DE3" w:rsidRDefault="00767B4A">
                  <w:pPr>
                    <w:jc w:val="right"/>
                  </w:pPr>
                  <w:r>
                    <w:t>225412</w:t>
                  </w:r>
                </w:p>
              </w:tc>
              <w:tc>
                <w:tcPr>
                  <w:tcW w:w="6614" w:type="dxa"/>
                </w:tcPr>
                <w:p w14:paraId="66E43DEE" w14:textId="77777777" w:rsidR="00621DE3" w:rsidRDefault="00767B4A">
                  <w:r>
                    <w:t>Engleski jezik struke za sociologe 1</w:t>
                  </w:r>
                </w:p>
              </w:tc>
              <w:tc>
                <w:tcPr>
                  <w:tcW w:w="450" w:type="dxa"/>
                </w:tcPr>
                <w:p w14:paraId="5D28B325" w14:textId="77777777" w:rsidR="00621DE3" w:rsidRDefault="00767B4A">
                  <w:pPr>
                    <w:jc w:val="right"/>
                  </w:pPr>
                  <w:r>
                    <w:t>2</w:t>
                  </w:r>
                </w:p>
              </w:tc>
              <w:tc>
                <w:tcPr>
                  <w:tcW w:w="1052" w:type="dxa"/>
                </w:tcPr>
                <w:p w14:paraId="7D6D6A8E" w14:textId="77777777" w:rsidR="00621DE3" w:rsidRDefault="00767B4A">
                  <w:r>
                    <w:t>0/30/0</w:t>
                  </w:r>
                </w:p>
              </w:tc>
            </w:tr>
            <w:tr w:rsidR="00621DE3" w14:paraId="6CA8AF17" w14:textId="77777777">
              <w:tc>
                <w:tcPr>
                  <w:tcW w:w="901" w:type="dxa"/>
                </w:tcPr>
                <w:p w14:paraId="631435FE" w14:textId="77777777" w:rsidR="00621DE3" w:rsidRDefault="00767B4A">
                  <w:pPr>
                    <w:jc w:val="right"/>
                  </w:pPr>
                  <w:r>
                    <w:t>266169</w:t>
                  </w:r>
                </w:p>
              </w:tc>
              <w:tc>
                <w:tcPr>
                  <w:tcW w:w="6614" w:type="dxa"/>
                </w:tcPr>
                <w:p w14:paraId="19684437" w14:textId="77777777" w:rsidR="00621DE3" w:rsidRDefault="00767B4A">
                  <w:r>
                    <w:t>Francuski jezik za akademske potrebe 1 - razina B1</w:t>
                  </w:r>
                </w:p>
              </w:tc>
              <w:tc>
                <w:tcPr>
                  <w:tcW w:w="450" w:type="dxa"/>
                </w:tcPr>
                <w:p w14:paraId="500DBDE2" w14:textId="77777777" w:rsidR="00621DE3" w:rsidRDefault="00767B4A">
                  <w:pPr>
                    <w:jc w:val="right"/>
                  </w:pPr>
                  <w:r>
                    <w:t>2</w:t>
                  </w:r>
                </w:p>
              </w:tc>
              <w:tc>
                <w:tcPr>
                  <w:tcW w:w="1052" w:type="dxa"/>
                </w:tcPr>
                <w:p w14:paraId="3A3A6104" w14:textId="77777777" w:rsidR="00621DE3" w:rsidRDefault="00767B4A">
                  <w:r>
                    <w:t>0/30/0</w:t>
                  </w:r>
                </w:p>
              </w:tc>
            </w:tr>
            <w:tr w:rsidR="00621DE3" w14:paraId="352CB057" w14:textId="77777777">
              <w:tc>
                <w:tcPr>
                  <w:tcW w:w="901" w:type="dxa"/>
                </w:tcPr>
                <w:p w14:paraId="1E5200FD" w14:textId="77777777" w:rsidR="00621DE3" w:rsidRDefault="00767B4A">
                  <w:pPr>
                    <w:jc w:val="right"/>
                  </w:pPr>
                  <w:r>
                    <w:t>266167</w:t>
                  </w:r>
                </w:p>
              </w:tc>
              <w:tc>
                <w:tcPr>
                  <w:tcW w:w="6614" w:type="dxa"/>
                </w:tcPr>
                <w:p w14:paraId="4AFCB8A9" w14:textId="77777777" w:rsidR="00621DE3" w:rsidRDefault="00767B4A">
                  <w:r>
                    <w:t>Njemački jezik za akademske potrebe 1 - razina B1</w:t>
                  </w:r>
                </w:p>
              </w:tc>
              <w:tc>
                <w:tcPr>
                  <w:tcW w:w="450" w:type="dxa"/>
                </w:tcPr>
                <w:p w14:paraId="5C450190" w14:textId="77777777" w:rsidR="00621DE3" w:rsidRDefault="00767B4A">
                  <w:pPr>
                    <w:jc w:val="right"/>
                  </w:pPr>
                  <w:r>
                    <w:t>2</w:t>
                  </w:r>
                </w:p>
              </w:tc>
              <w:tc>
                <w:tcPr>
                  <w:tcW w:w="1052" w:type="dxa"/>
                </w:tcPr>
                <w:p w14:paraId="5E59C6CE" w14:textId="77777777" w:rsidR="00621DE3" w:rsidRDefault="00767B4A">
                  <w:r>
                    <w:t>0/30/0</w:t>
                  </w:r>
                </w:p>
              </w:tc>
            </w:tr>
            <w:tr w:rsidR="00621DE3" w14:paraId="14370619" w14:textId="77777777">
              <w:tc>
                <w:tcPr>
                  <w:tcW w:w="901" w:type="dxa"/>
                </w:tcPr>
                <w:p w14:paraId="0E75DBD7" w14:textId="77777777" w:rsidR="00621DE3" w:rsidRDefault="00767B4A">
                  <w:pPr>
                    <w:jc w:val="right"/>
                  </w:pPr>
                  <w:r>
                    <w:t>266171</w:t>
                  </w:r>
                </w:p>
              </w:tc>
              <w:tc>
                <w:tcPr>
                  <w:tcW w:w="6614" w:type="dxa"/>
                </w:tcPr>
                <w:p w14:paraId="5A7F7F9A" w14:textId="77777777" w:rsidR="00621DE3" w:rsidRDefault="00767B4A">
                  <w:r>
                    <w:t>Ruski jezik za akademske potrebe 1 - razina B1</w:t>
                  </w:r>
                </w:p>
              </w:tc>
              <w:tc>
                <w:tcPr>
                  <w:tcW w:w="450" w:type="dxa"/>
                </w:tcPr>
                <w:p w14:paraId="684F0F22" w14:textId="77777777" w:rsidR="00621DE3" w:rsidRDefault="00767B4A">
                  <w:pPr>
                    <w:jc w:val="right"/>
                  </w:pPr>
                  <w:r>
                    <w:t>2</w:t>
                  </w:r>
                </w:p>
              </w:tc>
              <w:tc>
                <w:tcPr>
                  <w:tcW w:w="1052" w:type="dxa"/>
                </w:tcPr>
                <w:p w14:paraId="3C048389" w14:textId="77777777" w:rsidR="00621DE3" w:rsidRDefault="00767B4A">
                  <w:r>
                    <w:t>0/30/0</w:t>
                  </w:r>
                </w:p>
              </w:tc>
            </w:tr>
            <w:tr w:rsidR="00621DE3" w14:paraId="70C1B895" w14:textId="77777777">
              <w:tc>
                <w:tcPr>
                  <w:tcW w:w="901" w:type="dxa"/>
                </w:tcPr>
                <w:p w14:paraId="1DF1B311" w14:textId="77777777" w:rsidR="00621DE3" w:rsidRDefault="00767B4A">
                  <w:pPr>
                    <w:jc w:val="right"/>
                  </w:pPr>
                  <w:r>
                    <w:t>266173</w:t>
                  </w:r>
                </w:p>
              </w:tc>
              <w:tc>
                <w:tcPr>
                  <w:tcW w:w="6614" w:type="dxa"/>
                </w:tcPr>
                <w:p w14:paraId="5C6F5FAD" w14:textId="77777777" w:rsidR="00621DE3" w:rsidRDefault="00767B4A">
                  <w:r>
                    <w:t>Španjolski jezik za akademske potrebe 1 - razina B1</w:t>
                  </w:r>
                </w:p>
              </w:tc>
              <w:tc>
                <w:tcPr>
                  <w:tcW w:w="450" w:type="dxa"/>
                </w:tcPr>
                <w:p w14:paraId="37B65B25" w14:textId="77777777" w:rsidR="00621DE3" w:rsidRDefault="00767B4A">
                  <w:pPr>
                    <w:jc w:val="right"/>
                  </w:pPr>
                  <w:r>
                    <w:t>2</w:t>
                  </w:r>
                </w:p>
              </w:tc>
              <w:tc>
                <w:tcPr>
                  <w:tcW w:w="1052" w:type="dxa"/>
                </w:tcPr>
                <w:p w14:paraId="69D37879" w14:textId="77777777" w:rsidR="00621DE3" w:rsidRDefault="00767B4A">
                  <w:r>
                    <w:t>0/30/0</w:t>
                  </w:r>
                </w:p>
              </w:tc>
            </w:tr>
            <w:tr w:rsidR="00621DE3" w14:paraId="09323C35" w14:textId="77777777">
              <w:tc>
                <w:tcPr>
                  <w:tcW w:w="901" w:type="dxa"/>
                </w:tcPr>
                <w:p w14:paraId="52D32B48" w14:textId="77777777" w:rsidR="00621DE3" w:rsidRDefault="00767B4A">
                  <w:pPr>
                    <w:jc w:val="right"/>
                  </w:pPr>
                  <w:r>
                    <w:t>266175</w:t>
                  </w:r>
                </w:p>
              </w:tc>
              <w:tc>
                <w:tcPr>
                  <w:tcW w:w="6614" w:type="dxa"/>
                </w:tcPr>
                <w:p w14:paraId="0A304C71" w14:textId="77777777" w:rsidR="00621DE3" w:rsidRDefault="00767B4A">
                  <w:r>
                    <w:t>Talijanski jezik za akademske potrebe 1 - razina B1</w:t>
                  </w:r>
                </w:p>
              </w:tc>
              <w:tc>
                <w:tcPr>
                  <w:tcW w:w="450" w:type="dxa"/>
                </w:tcPr>
                <w:p w14:paraId="79F13203" w14:textId="77777777" w:rsidR="00621DE3" w:rsidRDefault="00767B4A">
                  <w:pPr>
                    <w:jc w:val="right"/>
                  </w:pPr>
                  <w:r>
                    <w:t>2</w:t>
                  </w:r>
                </w:p>
              </w:tc>
              <w:tc>
                <w:tcPr>
                  <w:tcW w:w="1052" w:type="dxa"/>
                </w:tcPr>
                <w:p w14:paraId="35188850" w14:textId="77777777" w:rsidR="00621DE3" w:rsidRDefault="00767B4A">
                  <w:r>
                    <w:t>0/30/0</w:t>
                  </w:r>
                </w:p>
              </w:tc>
            </w:tr>
          </w:tbl>
          <w:p w14:paraId="673C7A3E" w14:textId="77777777" w:rsidR="00621DE3" w:rsidRDefault="00621DE3"/>
        </w:tc>
      </w:tr>
      <w:tr w:rsidR="00621DE3" w14:paraId="636A5101" w14:textId="77777777">
        <w:tc>
          <w:tcPr>
            <w:tcW w:w="9020" w:type="dxa"/>
            <w:tcMar>
              <w:left w:w="60" w:type="dxa"/>
            </w:tcMar>
          </w:tcPr>
          <w:p w14:paraId="7AF6A6CF" w14:textId="77777777" w:rsidR="00621DE3" w:rsidRDefault="00767B4A">
            <w:pPr>
              <w:spacing w:before="200" w:after="100"/>
            </w:pPr>
            <w:r>
              <w:rPr>
                <w:b/>
              </w:rPr>
              <w:t>Slobodna izbornost - tijekom studija odabrati 30 ECTS bodova (20911)</w:t>
            </w:r>
          </w:p>
        </w:tc>
      </w:tr>
      <w:tr w:rsidR="00621DE3" w14:paraId="0D08F86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57F1B71D" w14:textId="77777777">
              <w:tc>
                <w:tcPr>
                  <w:tcW w:w="9020" w:type="dxa"/>
                  <w:tcMar>
                    <w:left w:w="60" w:type="dxa"/>
                  </w:tcMar>
                </w:tcPr>
                <w:p w14:paraId="00B26C4F" w14:textId="77777777" w:rsidR="00621DE3" w:rsidRDefault="00767B4A">
                  <w:pPr>
                    <w:spacing w:before="100" w:after="100"/>
                  </w:pPr>
                  <w:r>
                    <w:rPr>
                      <w:b/>
                    </w:rPr>
                    <w:t>Kolegiji s odsjeka</w:t>
                  </w:r>
                </w:p>
              </w:tc>
            </w:tr>
            <w:tr w:rsidR="00621DE3" w14:paraId="5D5EB33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03E74963" w14:textId="77777777">
                    <w:tc>
                      <w:tcPr>
                        <w:tcW w:w="901" w:type="dxa"/>
                      </w:tcPr>
                      <w:p w14:paraId="6F0AB803" w14:textId="77777777" w:rsidR="00621DE3" w:rsidRDefault="00767B4A">
                        <w:pPr>
                          <w:jc w:val="right"/>
                        </w:pPr>
                        <w:r>
                          <w:t>103117</w:t>
                        </w:r>
                      </w:p>
                    </w:tc>
                    <w:tc>
                      <w:tcPr>
                        <w:tcW w:w="6614" w:type="dxa"/>
                      </w:tcPr>
                      <w:p w14:paraId="094246A6" w14:textId="77777777" w:rsidR="00621DE3" w:rsidRDefault="00767B4A">
                        <w:r>
                          <w:t>Etika okoliša</w:t>
                        </w:r>
                      </w:p>
                    </w:tc>
                    <w:tc>
                      <w:tcPr>
                        <w:tcW w:w="450" w:type="dxa"/>
                      </w:tcPr>
                      <w:p w14:paraId="4E9D1603" w14:textId="77777777" w:rsidR="00621DE3" w:rsidRDefault="00767B4A">
                        <w:pPr>
                          <w:jc w:val="right"/>
                        </w:pPr>
                        <w:r>
                          <w:t>3</w:t>
                        </w:r>
                      </w:p>
                    </w:tc>
                    <w:tc>
                      <w:tcPr>
                        <w:tcW w:w="1052" w:type="dxa"/>
                      </w:tcPr>
                      <w:p w14:paraId="7B624468" w14:textId="77777777" w:rsidR="00621DE3" w:rsidRDefault="00767B4A">
                        <w:r>
                          <w:t>15/30/0</w:t>
                        </w:r>
                      </w:p>
                    </w:tc>
                  </w:tr>
                  <w:tr w:rsidR="00621DE3" w14:paraId="5D87436B" w14:textId="77777777">
                    <w:tc>
                      <w:tcPr>
                        <w:tcW w:w="901" w:type="dxa"/>
                      </w:tcPr>
                      <w:p w14:paraId="5AF71B54" w14:textId="77777777" w:rsidR="00621DE3" w:rsidRDefault="00767B4A">
                        <w:pPr>
                          <w:jc w:val="right"/>
                        </w:pPr>
                        <w:r>
                          <w:t>36885</w:t>
                        </w:r>
                      </w:p>
                    </w:tc>
                    <w:tc>
                      <w:tcPr>
                        <w:tcW w:w="6614" w:type="dxa"/>
                      </w:tcPr>
                      <w:p w14:paraId="54E0407A" w14:textId="77777777" w:rsidR="00621DE3" w:rsidRDefault="00767B4A">
                        <w:r>
                          <w:t>Mediji i društvo</w:t>
                        </w:r>
                      </w:p>
                    </w:tc>
                    <w:tc>
                      <w:tcPr>
                        <w:tcW w:w="450" w:type="dxa"/>
                      </w:tcPr>
                      <w:p w14:paraId="3A1675CB" w14:textId="77777777" w:rsidR="00621DE3" w:rsidRDefault="00767B4A">
                        <w:pPr>
                          <w:jc w:val="right"/>
                        </w:pPr>
                        <w:r>
                          <w:t>6</w:t>
                        </w:r>
                      </w:p>
                    </w:tc>
                    <w:tc>
                      <w:tcPr>
                        <w:tcW w:w="1052" w:type="dxa"/>
                      </w:tcPr>
                      <w:p w14:paraId="0AB1AEB0" w14:textId="77777777" w:rsidR="00621DE3" w:rsidRDefault="00767B4A">
                        <w:r>
                          <w:t>30/30/0</w:t>
                        </w:r>
                      </w:p>
                    </w:tc>
                  </w:tr>
                  <w:tr w:rsidR="00621DE3" w14:paraId="7D9BDB9E" w14:textId="77777777">
                    <w:tc>
                      <w:tcPr>
                        <w:tcW w:w="901" w:type="dxa"/>
                      </w:tcPr>
                      <w:p w14:paraId="29324387" w14:textId="77777777" w:rsidR="00621DE3" w:rsidRDefault="00767B4A">
                        <w:pPr>
                          <w:jc w:val="right"/>
                        </w:pPr>
                        <w:r>
                          <w:t>51329</w:t>
                        </w:r>
                      </w:p>
                    </w:tc>
                    <w:tc>
                      <w:tcPr>
                        <w:tcW w:w="6614" w:type="dxa"/>
                      </w:tcPr>
                      <w:p w14:paraId="08555BDA" w14:textId="77777777" w:rsidR="00621DE3" w:rsidRDefault="00767B4A">
                        <w:r>
                          <w:t xml:space="preserve">Osnove </w:t>
                        </w:r>
                        <w:r>
                          <w:t>socijalne psihologije</w:t>
                        </w:r>
                      </w:p>
                    </w:tc>
                    <w:tc>
                      <w:tcPr>
                        <w:tcW w:w="450" w:type="dxa"/>
                      </w:tcPr>
                      <w:p w14:paraId="4DB16A73" w14:textId="77777777" w:rsidR="00621DE3" w:rsidRDefault="00767B4A">
                        <w:pPr>
                          <w:jc w:val="right"/>
                        </w:pPr>
                        <w:r>
                          <w:t>4</w:t>
                        </w:r>
                      </w:p>
                    </w:tc>
                    <w:tc>
                      <w:tcPr>
                        <w:tcW w:w="1052" w:type="dxa"/>
                      </w:tcPr>
                      <w:p w14:paraId="2A4D96B8" w14:textId="77777777" w:rsidR="00621DE3" w:rsidRDefault="00767B4A">
                        <w:r>
                          <w:t>30/15/0</w:t>
                        </w:r>
                      </w:p>
                    </w:tc>
                  </w:tr>
                  <w:tr w:rsidR="00621DE3" w14:paraId="44008506" w14:textId="77777777">
                    <w:tc>
                      <w:tcPr>
                        <w:tcW w:w="901" w:type="dxa"/>
                      </w:tcPr>
                      <w:p w14:paraId="5F45473D" w14:textId="77777777" w:rsidR="00621DE3" w:rsidRDefault="00767B4A">
                        <w:pPr>
                          <w:jc w:val="right"/>
                        </w:pPr>
                        <w:r>
                          <w:t>51325</w:t>
                        </w:r>
                      </w:p>
                    </w:tc>
                    <w:tc>
                      <w:tcPr>
                        <w:tcW w:w="6614" w:type="dxa"/>
                      </w:tcPr>
                      <w:p w14:paraId="7FCADF53" w14:textId="77777777" w:rsidR="00621DE3" w:rsidRDefault="00767B4A">
                        <w:r>
                          <w:t>Socijalna ekologija</w:t>
                        </w:r>
                      </w:p>
                    </w:tc>
                    <w:tc>
                      <w:tcPr>
                        <w:tcW w:w="450" w:type="dxa"/>
                      </w:tcPr>
                      <w:p w14:paraId="24E67022" w14:textId="77777777" w:rsidR="00621DE3" w:rsidRDefault="00767B4A">
                        <w:pPr>
                          <w:jc w:val="right"/>
                        </w:pPr>
                        <w:r>
                          <w:t>6</w:t>
                        </w:r>
                      </w:p>
                    </w:tc>
                    <w:tc>
                      <w:tcPr>
                        <w:tcW w:w="1052" w:type="dxa"/>
                      </w:tcPr>
                      <w:p w14:paraId="3768A14B" w14:textId="77777777" w:rsidR="00621DE3" w:rsidRDefault="00767B4A">
                        <w:r>
                          <w:t>30/30/0</w:t>
                        </w:r>
                      </w:p>
                    </w:tc>
                  </w:tr>
                  <w:tr w:rsidR="00621DE3" w14:paraId="23518D0D" w14:textId="77777777">
                    <w:tc>
                      <w:tcPr>
                        <w:tcW w:w="901" w:type="dxa"/>
                      </w:tcPr>
                      <w:p w14:paraId="62FC1BA8" w14:textId="77777777" w:rsidR="00621DE3" w:rsidRDefault="00767B4A">
                        <w:pPr>
                          <w:jc w:val="right"/>
                        </w:pPr>
                        <w:r>
                          <w:t>36881</w:t>
                        </w:r>
                      </w:p>
                    </w:tc>
                    <w:tc>
                      <w:tcPr>
                        <w:tcW w:w="6614" w:type="dxa"/>
                      </w:tcPr>
                      <w:p w14:paraId="7CBDEC1F" w14:textId="77777777" w:rsidR="00621DE3" w:rsidRDefault="00767B4A">
                        <w:r>
                          <w:t>Sociologija grada</w:t>
                        </w:r>
                      </w:p>
                    </w:tc>
                    <w:tc>
                      <w:tcPr>
                        <w:tcW w:w="450" w:type="dxa"/>
                      </w:tcPr>
                      <w:p w14:paraId="1D185747" w14:textId="77777777" w:rsidR="00621DE3" w:rsidRDefault="00767B4A">
                        <w:pPr>
                          <w:jc w:val="right"/>
                        </w:pPr>
                        <w:r>
                          <w:t>6</w:t>
                        </w:r>
                      </w:p>
                    </w:tc>
                    <w:tc>
                      <w:tcPr>
                        <w:tcW w:w="1052" w:type="dxa"/>
                      </w:tcPr>
                      <w:p w14:paraId="49D8F591" w14:textId="77777777" w:rsidR="00621DE3" w:rsidRDefault="00767B4A">
                        <w:r>
                          <w:t>30/30/0</w:t>
                        </w:r>
                      </w:p>
                    </w:tc>
                  </w:tr>
                  <w:tr w:rsidR="00621DE3" w14:paraId="2844C7C8" w14:textId="77777777">
                    <w:tc>
                      <w:tcPr>
                        <w:tcW w:w="901" w:type="dxa"/>
                      </w:tcPr>
                      <w:p w14:paraId="0A9CE93E" w14:textId="77777777" w:rsidR="00621DE3" w:rsidRDefault="00767B4A">
                        <w:pPr>
                          <w:jc w:val="right"/>
                        </w:pPr>
                        <w:r>
                          <w:t>51323</w:t>
                        </w:r>
                      </w:p>
                    </w:tc>
                    <w:tc>
                      <w:tcPr>
                        <w:tcW w:w="6614" w:type="dxa"/>
                      </w:tcPr>
                      <w:p w14:paraId="40ACA7DF" w14:textId="77777777" w:rsidR="00621DE3" w:rsidRDefault="00767B4A">
                        <w:r>
                          <w:t>Sociologija religije</w:t>
                        </w:r>
                      </w:p>
                    </w:tc>
                    <w:tc>
                      <w:tcPr>
                        <w:tcW w:w="450" w:type="dxa"/>
                      </w:tcPr>
                      <w:p w14:paraId="3AB0E044" w14:textId="77777777" w:rsidR="00621DE3" w:rsidRDefault="00767B4A">
                        <w:pPr>
                          <w:jc w:val="right"/>
                        </w:pPr>
                        <w:r>
                          <w:t>6</w:t>
                        </w:r>
                      </w:p>
                    </w:tc>
                    <w:tc>
                      <w:tcPr>
                        <w:tcW w:w="1052" w:type="dxa"/>
                      </w:tcPr>
                      <w:p w14:paraId="2E986AC5" w14:textId="77777777" w:rsidR="00621DE3" w:rsidRDefault="00767B4A">
                        <w:r>
                          <w:t>30/30/0</w:t>
                        </w:r>
                      </w:p>
                    </w:tc>
                  </w:tr>
                  <w:tr w:rsidR="00621DE3" w14:paraId="0D020A2D" w14:textId="77777777">
                    <w:tc>
                      <w:tcPr>
                        <w:tcW w:w="901" w:type="dxa"/>
                      </w:tcPr>
                      <w:p w14:paraId="71B110AE" w14:textId="77777777" w:rsidR="00621DE3" w:rsidRDefault="00767B4A">
                        <w:pPr>
                          <w:jc w:val="right"/>
                        </w:pPr>
                        <w:r>
                          <w:t>36884</w:t>
                        </w:r>
                      </w:p>
                    </w:tc>
                    <w:tc>
                      <w:tcPr>
                        <w:tcW w:w="6614" w:type="dxa"/>
                      </w:tcPr>
                      <w:p w14:paraId="30D9D8ED" w14:textId="77777777" w:rsidR="00621DE3" w:rsidRDefault="00767B4A">
                        <w:r>
                          <w:t>Sociologija spolnosti</w:t>
                        </w:r>
                      </w:p>
                    </w:tc>
                    <w:tc>
                      <w:tcPr>
                        <w:tcW w:w="450" w:type="dxa"/>
                      </w:tcPr>
                      <w:p w14:paraId="3063BD5D" w14:textId="77777777" w:rsidR="00621DE3" w:rsidRDefault="00767B4A">
                        <w:pPr>
                          <w:jc w:val="right"/>
                        </w:pPr>
                        <w:r>
                          <w:t>6</w:t>
                        </w:r>
                      </w:p>
                    </w:tc>
                    <w:tc>
                      <w:tcPr>
                        <w:tcW w:w="1052" w:type="dxa"/>
                      </w:tcPr>
                      <w:p w14:paraId="7D645446" w14:textId="77777777" w:rsidR="00621DE3" w:rsidRDefault="00767B4A">
                        <w:r>
                          <w:t>30/30/0</w:t>
                        </w:r>
                      </w:p>
                    </w:tc>
                  </w:tr>
                  <w:tr w:rsidR="00621DE3" w14:paraId="63B112D5" w14:textId="77777777">
                    <w:tc>
                      <w:tcPr>
                        <w:tcW w:w="901" w:type="dxa"/>
                      </w:tcPr>
                      <w:p w14:paraId="224D26DB" w14:textId="77777777" w:rsidR="00621DE3" w:rsidRDefault="00767B4A">
                        <w:pPr>
                          <w:jc w:val="right"/>
                        </w:pPr>
                        <w:r>
                          <w:t>51331</w:t>
                        </w:r>
                      </w:p>
                    </w:tc>
                    <w:tc>
                      <w:tcPr>
                        <w:tcW w:w="6614" w:type="dxa"/>
                      </w:tcPr>
                      <w:p w14:paraId="04D8767B" w14:textId="77777777" w:rsidR="00621DE3" w:rsidRDefault="00767B4A">
                        <w:r>
                          <w:t>Sociološke teorije moći</w:t>
                        </w:r>
                      </w:p>
                    </w:tc>
                    <w:tc>
                      <w:tcPr>
                        <w:tcW w:w="450" w:type="dxa"/>
                      </w:tcPr>
                      <w:p w14:paraId="7F45F4C4" w14:textId="77777777" w:rsidR="00621DE3" w:rsidRDefault="00767B4A">
                        <w:pPr>
                          <w:jc w:val="right"/>
                        </w:pPr>
                        <w:r>
                          <w:t>6</w:t>
                        </w:r>
                      </w:p>
                    </w:tc>
                    <w:tc>
                      <w:tcPr>
                        <w:tcW w:w="1052" w:type="dxa"/>
                      </w:tcPr>
                      <w:p w14:paraId="39CC0A3A" w14:textId="77777777" w:rsidR="00621DE3" w:rsidRDefault="00767B4A">
                        <w:r>
                          <w:t>30/30/0</w:t>
                        </w:r>
                      </w:p>
                    </w:tc>
                  </w:tr>
                  <w:tr w:rsidR="00621DE3" w14:paraId="09B8B146" w14:textId="77777777">
                    <w:tc>
                      <w:tcPr>
                        <w:tcW w:w="901" w:type="dxa"/>
                      </w:tcPr>
                      <w:p w14:paraId="1B2C6553" w14:textId="77777777" w:rsidR="00621DE3" w:rsidRDefault="00767B4A">
                        <w:pPr>
                          <w:jc w:val="right"/>
                        </w:pPr>
                        <w:r>
                          <w:t>280543</w:t>
                        </w:r>
                      </w:p>
                    </w:tc>
                    <w:tc>
                      <w:tcPr>
                        <w:tcW w:w="6614" w:type="dxa"/>
                      </w:tcPr>
                      <w:p w14:paraId="1137E2DE" w14:textId="77777777" w:rsidR="00621DE3" w:rsidRDefault="00767B4A">
                        <w:r>
                          <w:t xml:space="preserve">Uvod u metodu </w:t>
                        </w:r>
                        <w:r>
                          <w:t>intervjua</w:t>
                        </w:r>
                      </w:p>
                    </w:tc>
                    <w:tc>
                      <w:tcPr>
                        <w:tcW w:w="450" w:type="dxa"/>
                      </w:tcPr>
                      <w:p w14:paraId="28071D97" w14:textId="77777777" w:rsidR="00621DE3" w:rsidRDefault="00767B4A">
                        <w:pPr>
                          <w:jc w:val="right"/>
                        </w:pPr>
                        <w:r>
                          <w:t>4</w:t>
                        </w:r>
                      </w:p>
                    </w:tc>
                    <w:tc>
                      <w:tcPr>
                        <w:tcW w:w="1052" w:type="dxa"/>
                      </w:tcPr>
                      <w:p w14:paraId="3406F383" w14:textId="77777777" w:rsidR="00621DE3" w:rsidRDefault="00767B4A">
                        <w:r>
                          <w:t>30/30/0</w:t>
                        </w:r>
                      </w:p>
                    </w:tc>
                  </w:tr>
                  <w:tr w:rsidR="00621DE3" w14:paraId="5D7DC323" w14:textId="77777777">
                    <w:tc>
                      <w:tcPr>
                        <w:tcW w:w="901" w:type="dxa"/>
                      </w:tcPr>
                      <w:p w14:paraId="0D758540" w14:textId="77777777" w:rsidR="00621DE3" w:rsidRDefault="00767B4A">
                        <w:pPr>
                          <w:jc w:val="right"/>
                        </w:pPr>
                        <w:r>
                          <w:t>265584</w:t>
                        </w:r>
                      </w:p>
                    </w:tc>
                    <w:tc>
                      <w:tcPr>
                        <w:tcW w:w="6614" w:type="dxa"/>
                      </w:tcPr>
                      <w:p w14:paraId="7085B247" w14:textId="77777777" w:rsidR="00621DE3" w:rsidRDefault="00767B4A">
                        <w:r>
                          <w:t>Uvod u studije sigurnosti</w:t>
                        </w:r>
                      </w:p>
                    </w:tc>
                    <w:tc>
                      <w:tcPr>
                        <w:tcW w:w="450" w:type="dxa"/>
                      </w:tcPr>
                      <w:p w14:paraId="54153950" w14:textId="77777777" w:rsidR="00621DE3" w:rsidRDefault="00767B4A">
                        <w:pPr>
                          <w:jc w:val="right"/>
                        </w:pPr>
                        <w:r>
                          <w:t>3</w:t>
                        </w:r>
                      </w:p>
                    </w:tc>
                    <w:tc>
                      <w:tcPr>
                        <w:tcW w:w="1052" w:type="dxa"/>
                      </w:tcPr>
                      <w:p w14:paraId="4D44A514" w14:textId="77777777" w:rsidR="00621DE3" w:rsidRDefault="00767B4A">
                        <w:r>
                          <w:t>30/0/0</w:t>
                        </w:r>
                      </w:p>
                    </w:tc>
                  </w:tr>
                </w:tbl>
                <w:p w14:paraId="3CB3EB82" w14:textId="77777777" w:rsidR="00621DE3" w:rsidRDefault="00621DE3"/>
              </w:tc>
            </w:tr>
            <w:tr w:rsidR="00621DE3" w14:paraId="00C8EE6E" w14:textId="77777777">
              <w:tc>
                <w:tcPr>
                  <w:tcW w:w="9020" w:type="dxa"/>
                  <w:tcMar>
                    <w:left w:w="60" w:type="dxa"/>
                  </w:tcMar>
                </w:tcPr>
                <w:p w14:paraId="150F2346" w14:textId="77777777" w:rsidR="00621DE3" w:rsidRDefault="00767B4A">
                  <w:pPr>
                    <w:spacing w:before="100" w:after="100"/>
                  </w:pPr>
                  <w:r>
                    <w:rPr>
                      <w:b/>
                    </w:rPr>
                    <w:t>Kolegiji s drugih odsjeka</w:t>
                  </w:r>
                </w:p>
              </w:tc>
            </w:tr>
            <w:tr w:rsidR="00621DE3" w14:paraId="4ECEE685" w14:textId="77777777">
              <w:tc>
                <w:tcPr>
                  <w:tcW w:w="9020" w:type="dxa"/>
                  <w:tcMar>
                    <w:left w:w="1240" w:type="dxa"/>
                  </w:tcMar>
                </w:tcPr>
                <w:p w14:paraId="376F95B4" w14:textId="77777777" w:rsidR="00621DE3" w:rsidRDefault="00767B4A">
                  <w:r>
                    <w:t>Broj predmeta: 172</w:t>
                  </w:r>
                </w:p>
              </w:tc>
            </w:tr>
          </w:tbl>
          <w:p w14:paraId="726E503C" w14:textId="77777777" w:rsidR="00621DE3" w:rsidRDefault="00621DE3"/>
        </w:tc>
      </w:tr>
      <w:tr w:rsidR="00621DE3" w14:paraId="24124A3C" w14:textId="77777777">
        <w:tc>
          <w:tcPr>
            <w:tcW w:w="9020" w:type="dxa"/>
          </w:tcPr>
          <w:p w14:paraId="2C2F0CFF" w14:textId="77777777" w:rsidR="00621DE3" w:rsidRDefault="00621DE3"/>
        </w:tc>
      </w:tr>
      <w:tr w:rsidR="00621DE3" w14:paraId="37B4C2A1" w14:textId="77777777">
        <w:tc>
          <w:tcPr>
            <w:tcW w:w="9020" w:type="dxa"/>
          </w:tcPr>
          <w:p w14:paraId="6CB6B117" w14:textId="77777777" w:rsidR="00621DE3" w:rsidRDefault="00621DE3"/>
        </w:tc>
      </w:tr>
      <w:tr w:rsidR="00621DE3" w14:paraId="64237CAB" w14:textId="77777777">
        <w:tc>
          <w:tcPr>
            <w:tcW w:w="9020" w:type="dxa"/>
          </w:tcPr>
          <w:p w14:paraId="2C9B7D52" w14:textId="77777777" w:rsidR="00621DE3" w:rsidRDefault="00621DE3"/>
        </w:tc>
      </w:tr>
      <w:tr w:rsidR="00621DE3" w14:paraId="0519B994" w14:textId="77777777">
        <w:tc>
          <w:tcPr>
            <w:tcW w:w="9020" w:type="dxa"/>
          </w:tcPr>
          <w:p w14:paraId="407289B5" w14:textId="77777777" w:rsidR="00621DE3" w:rsidRDefault="00621DE3"/>
        </w:tc>
      </w:tr>
    </w:tbl>
    <w:p w14:paraId="46F1078E" w14:textId="77777777" w:rsidR="00621DE3" w:rsidRDefault="00621DE3"/>
    <w:p w14:paraId="27BBB38C" w14:textId="77777777" w:rsidR="00621DE3" w:rsidRDefault="00767B4A">
      <w:r>
        <w:br w:type="page"/>
      </w:r>
    </w:p>
    <w:p w14:paraId="66E3B6FB" w14:textId="77777777" w:rsidR="00621DE3" w:rsidRDefault="00767B4A">
      <w:pPr>
        <w:spacing w:before="400" w:after="200"/>
      </w:pPr>
      <w:r>
        <w:rPr>
          <w:b/>
          <w:sz w:val="24"/>
          <w:szCs w:val="24"/>
        </w:rPr>
        <w:t>2. semestar</w:t>
      </w:r>
    </w:p>
    <w:tbl>
      <w:tblPr>
        <w:tblW w:w="9020" w:type="dxa"/>
        <w:tblLayout w:type="fixed"/>
        <w:tblLook w:val="04A0" w:firstRow="1" w:lastRow="0" w:firstColumn="1" w:lastColumn="0" w:noHBand="0" w:noVBand="1"/>
      </w:tblPr>
      <w:tblGrid>
        <w:gridCol w:w="9020"/>
      </w:tblGrid>
      <w:tr w:rsidR="00621DE3" w14:paraId="2EB584FE" w14:textId="77777777">
        <w:tc>
          <w:tcPr>
            <w:tcW w:w="9020" w:type="dxa"/>
            <w:tcMar>
              <w:left w:w="60" w:type="dxa"/>
            </w:tcMar>
          </w:tcPr>
          <w:p w14:paraId="48EFB312" w14:textId="77777777" w:rsidR="00621DE3" w:rsidRDefault="00767B4A">
            <w:pPr>
              <w:spacing w:before="200" w:after="100"/>
            </w:pPr>
            <w:r>
              <w:rPr>
                <w:b/>
              </w:rPr>
              <w:t>Obavezni kolegiji</w:t>
            </w:r>
          </w:p>
        </w:tc>
      </w:tr>
      <w:tr w:rsidR="00621DE3" w14:paraId="24DA9CE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3EC73C4" w14:textId="77777777">
              <w:tc>
                <w:tcPr>
                  <w:tcW w:w="901" w:type="dxa"/>
                </w:tcPr>
                <w:p w14:paraId="04BBDABF" w14:textId="77777777" w:rsidR="00621DE3" w:rsidRDefault="00767B4A">
                  <w:pPr>
                    <w:jc w:val="right"/>
                  </w:pPr>
                  <w:r>
                    <w:t>265578</w:t>
                  </w:r>
                </w:p>
              </w:tc>
              <w:tc>
                <w:tcPr>
                  <w:tcW w:w="6614" w:type="dxa"/>
                </w:tcPr>
                <w:p w14:paraId="35C37607" w14:textId="77777777" w:rsidR="00621DE3" w:rsidRDefault="00767B4A">
                  <w:r>
                    <w:t>Akademska radionica 2</w:t>
                  </w:r>
                </w:p>
              </w:tc>
              <w:tc>
                <w:tcPr>
                  <w:tcW w:w="450" w:type="dxa"/>
                </w:tcPr>
                <w:p w14:paraId="2693BD91" w14:textId="77777777" w:rsidR="00621DE3" w:rsidRDefault="00767B4A">
                  <w:pPr>
                    <w:jc w:val="right"/>
                  </w:pPr>
                  <w:r>
                    <w:t>1</w:t>
                  </w:r>
                </w:p>
              </w:tc>
              <w:tc>
                <w:tcPr>
                  <w:tcW w:w="1052" w:type="dxa"/>
                </w:tcPr>
                <w:p w14:paraId="0CDC210C" w14:textId="77777777" w:rsidR="00621DE3" w:rsidRDefault="00767B4A">
                  <w:r>
                    <w:t>0/15/15</w:t>
                  </w:r>
                </w:p>
              </w:tc>
            </w:tr>
            <w:tr w:rsidR="00621DE3" w14:paraId="55635FA5" w14:textId="77777777">
              <w:tc>
                <w:tcPr>
                  <w:tcW w:w="901" w:type="dxa"/>
                </w:tcPr>
                <w:p w14:paraId="51221F10" w14:textId="77777777" w:rsidR="00621DE3" w:rsidRDefault="00767B4A">
                  <w:pPr>
                    <w:jc w:val="right"/>
                  </w:pPr>
                  <w:r>
                    <w:t>265729</w:t>
                  </w:r>
                </w:p>
              </w:tc>
              <w:tc>
                <w:tcPr>
                  <w:tcW w:w="6614" w:type="dxa"/>
                </w:tcPr>
                <w:p w14:paraId="250E8234" w14:textId="77777777" w:rsidR="00621DE3" w:rsidRDefault="00767B4A">
                  <w:r>
                    <w:t xml:space="preserve">Izabrane teme iz nejednakosti i društvenog </w:t>
                  </w:r>
                  <w:r>
                    <w:t>djelovanja</w:t>
                  </w:r>
                </w:p>
              </w:tc>
              <w:tc>
                <w:tcPr>
                  <w:tcW w:w="450" w:type="dxa"/>
                </w:tcPr>
                <w:p w14:paraId="38A5D31E" w14:textId="77777777" w:rsidR="00621DE3" w:rsidRDefault="00767B4A">
                  <w:pPr>
                    <w:jc w:val="right"/>
                  </w:pPr>
                  <w:r>
                    <w:t>3</w:t>
                  </w:r>
                </w:p>
              </w:tc>
              <w:tc>
                <w:tcPr>
                  <w:tcW w:w="1052" w:type="dxa"/>
                </w:tcPr>
                <w:p w14:paraId="4CA0F1A7" w14:textId="77777777" w:rsidR="00621DE3" w:rsidRDefault="00767B4A">
                  <w:r>
                    <w:t>0/30/0</w:t>
                  </w:r>
                </w:p>
              </w:tc>
            </w:tr>
            <w:tr w:rsidR="00621DE3" w14:paraId="0D4974AB" w14:textId="77777777">
              <w:tc>
                <w:tcPr>
                  <w:tcW w:w="901" w:type="dxa"/>
                </w:tcPr>
                <w:p w14:paraId="60591DD2" w14:textId="77777777" w:rsidR="00621DE3" w:rsidRDefault="00767B4A">
                  <w:pPr>
                    <w:jc w:val="right"/>
                  </w:pPr>
                  <w:r>
                    <w:t>265607</w:t>
                  </w:r>
                </w:p>
              </w:tc>
              <w:tc>
                <w:tcPr>
                  <w:tcW w:w="6614" w:type="dxa"/>
                </w:tcPr>
                <w:p w14:paraId="55D9FC2C" w14:textId="77777777" w:rsidR="00621DE3" w:rsidRDefault="00767B4A">
                  <w:r>
                    <w:t>Nejednakosti i društveno djelovanje</w:t>
                  </w:r>
                </w:p>
              </w:tc>
              <w:tc>
                <w:tcPr>
                  <w:tcW w:w="450" w:type="dxa"/>
                </w:tcPr>
                <w:p w14:paraId="26ABF9A1" w14:textId="77777777" w:rsidR="00621DE3" w:rsidRDefault="00767B4A">
                  <w:pPr>
                    <w:jc w:val="right"/>
                  </w:pPr>
                  <w:r>
                    <w:t>3</w:t>
                  </w:r>
                </w:p>
              </w:tc>
              <w:tc>
                <w:tcPr>
                  <w:tcW w:w="1052" w:type="dxa"/>
                </w:tcPr>
                <w:p w14:paraId="2E946091" w14:textId="77777777" w:rsidR="00621DE3" w:rsidRDefault="00767B4A">
                  <w:r>
                    <w:t>30/0/0</w:t>
                  </w:r>
                </w:p>
              </w:tc>
            </w:tr>
            <w:tr w:rsidR="00621DE3" w14:paraId="62724905" w14:textId="77777777">
              <w:tc>
                <w:tcPr>
                  <w:tcW w:w="901" w:type="dxa"/>
                </w:tcPr>
                <w:p w14:paraId="560D7D5E" w14:textId="77777777" w:rsidR="00621DE3" w:rsidRDefault="00767B4A">
                  <w:pPr>
                    <w:jc w:val="right"/>
                  </w:pPr>
                  <w:r>
                    <w:t>39624</w:t>
                  </w:r>
                </w:p>
              </w:tc>
              <w:tc>
                <w:tcPr>
                  <w:tcW w:w="6614" w:type="dxa"/>
                </w:tcPr>
                <w:p w14:paraId="5E8F504B" w14:textId="77777777" w:rsidR="00621DE3" w:rsidRDefault="00767B4A">
                  <w:r>
                    <w:t>Tjelesna i zdravstvena kultura 2</w:t>
                  </w:r>
                </w:p>
              </w:tc>
              <w:tc>
                <w:tcPr>
                  <w:tcW w:w="450" w:type="dxa"/>
                </w:tcPr>
                <w:p w14:paraId="3B084296" w14:textId="77777777" w:rsidR="00621DE3" w:rsidRDefault="00767B4A">
                  <w:pPr>
                    <w:jc w:val="right"/>
                  </w:pPr>
                  <w:r>
                    <w:t>0</w:t>
                  </w:r>
                </w:p>
              </w:tc>
              <w:tc>
                <w:tcPr>
                  <w:tcW w:w="1052" w:type="dxa"/>
                </w:tcPr>
                <w:p w14:paraId="46EF3934" w14:textId="77777777" w:rsidR="00621DE3" w:rsidRDefault="00767B4A">
                  <w:r>
                    <w:t>0/0/30</w:t>
                  </w:r>
                </w:p>
              </w:tc>
            </w:tr>
            <w:tr w:rsidR="00621DE3" w14:paraId="622412FD" w14:textId="77777777">
              <w:tc>
                <w:tcPr>
                  <w:tcW w:w="901" w:type="dxa"/>
                </w:tcPr>
                <w:p w14:paraId="55682972" w14:textId="77777777" w:rsidR="00621DE3" w:rsidRDefault="00767B4A">
                  <w:pPr>
                    <w:jc w:val="right"/>
                  </w:pPr>
                  <w:r>
                    <w:t>265579</w:t>
                  </w:r>
                </w:p>
              </w:tc>
              <w:tc>
                <w:tcPr>
                  <w:tcW w:w="6614" w:type="dxa"/>
                </w:tcPr>
                <w:p w14:paraId="180AD215" w14:textId="77777777" w:rsidR="00621DE3" w:rsidRDefault="00767B4A">
                  <w:r>
                    <w:t>Uvod u znanstvena istraživanja</w:t>
                  </w:r>
                </w:p>
              </w:tc>
              <w:tc>
                <w:tcPr>
                  <w:tcW w:w="450" w:type="dxa"/>
                </w:tcPr>
                <w:p w14:paraId="722A3708" w14:textId="77777777" w:rsidR="00621DE3" w:rsidRDefault="00767B4A">
                  <w:pPr>
                    <w:jc w:val="right"/>
                  </w:pPr>
                  <w:r>
                    <w:t>3</w:t>
                  </w:r>
                </w:p>
              </w:tc>
              <w:tc>
                <w:tcPr>
                  <w:tcW w:w="1052" w:type="dxa"/>
                </w:tcPr>
                <w:p w14:paraId="588E3214" w14:textId="77777777" w:rsidR="00621DE3" w:rsidRDefault="00767B4A">
                  <w:r>
                    <w:t>30/0/0</w:t>
                  </w:r>
                </w:p>
              </w:tc>
            </w:tr>
          </w:tbl>
          <w:p w14:paraId="1CF95911" w14:textId="77777777" w:rsidR="00621DE3" w:rsidRDefault="00621DE3"/>
        </w:tc>
      </w:tr>
      <w:tr w:rsidR="00621DE3" w14:paraId="330D0EF8" w14:textId="77777777">
        <w:tc>
          <w:tcPr>
            <w:tcW w:w="9020" w:type="dxa"/>
            <w:tcMar>
              <w:left w:w="60" w:type="dxa"/>
            </w:tcMar>
          </w:tcPr>
          <w:p w14:paraId="71C1CE1C" w14:textId="77777777" w:rsidR="00621DE3" w:rsidRDefault="00767B4A">
            <w:pPr>
              <w:spacing w:before="200" w:after="100"/>
            </w:pPr>
            <w:r>
              <w:rPr>
                <w:b/>
              </w:rPr>
              <w:t>Izbornost struke - tijekom studija odabrati 76 ECTS bodova (20910)</w:t>
            </w:r>
          </w:p>
        </w:tc>
      </w:tr>
      <w:tr w:rsidR="00621DE3" w14:paraId="3CC3D52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2D9B0D04" w14:textId="77777777">
              <w:tc>
                <w:tcPr>
                  <w:tcW w:w="901" w:type="dxa"/>
                </w:tcPr>
                <w:p w14:paraId="1704113E" w14:textId="77777777" w:rsidR="00621DE3" w:rsidRDefault="00767B4A">
                  <w:pPr>
                    <w:jc w:val="right"/>
                  </w:pPr>
                  <w:r>
                    <w:t>265510</w:t>
                  </w:r>
                </w:p>
              </w:tc>
              <w:tc>
                <w:tcPr>
                  <w:tcW w:w="6614" w:type="dxa"/>
                </w:tcPr>
                <w:p w14:paraId="12164680" w14:textId="77777777" w:rsidR="00621DE3" w:rsidRDefault="00767B4A">
                  <w:r>
                    <w:t>Društveni kontekst Domovinskog rata</w:t>
                  </w:r>
                </w:p>
              </w:tc>
              <w:tc>
                <w:tcPr>
                  <w:tcW w:w="450" w:type="dxa"/>
                </w:tcPr>
                <w:p w14:paraId="7B9B6135" w14:textId="77777777" w:rsidR="00621DE3" w:rsidRDefault="00767B4A">
                  <w:pPr>
                    <w:jc w:val="right"/>
                  </w:pPr>
                  <w:r>
                    <w:t>4</w:t>
                  </w:r>
                </w:p>
              </w:tc>
              <w:tc>
                <w:tcPr>
                  <w:tcW w:w="1052" w:type="dxa"/>
                </w:tcPr>
                <w:p w14:paraId="12ED1DC0" w14:textId="77777777" w:rsidR="00621DE3" w:rsidRDefault="00767B4A">
                  <w:r>
                    <w:t>30/30/0</w:t>
                  </w:r>
                </w:p>
              </w:tc>
            </w:tr>
            <w:tr w:rsidR="00621DE3" w14:paraId="62713F3A" w14:textId="77777777">
              <w:tc>
                <w:tcPr>
                  <w:tcW w:w="901" w:type="dxa"/>
                </w:tcPr>
                <w:p w14:paraId="304F2A1F" w14:textId="77777777" w:rsidR="00621DE3" w:rsidRDefault="00767B4A">
                  <w:pPr>
                    <w:jc w:val="right"/>
                  </w:pPr>
                  <w:r>
                    <w:t>265505</w:t>
                  </w:r>
                </w:p>
              </w:tc>
              <w:tc>
                <w:tcPr>
                  <w:tcW w:w="6614" w:type="dxa"/>
                </w:tcPr>
                <w:p w14:paraId="680FAEAB" w14:textId="77777777" w:rsidR="00621DE3" w:rsidRDefault="00767B4A">
                  <w:r>
                    <w:t>Hrvatsko društvo od socijalizma do suvremenosti</w:t>
                  </w:r>
                </w:p>
              </w:tc>
              <w:tc>
                <w:tcPr>
                  <w:tcW w:w="450" w:type="dxa"/>
                </w:tcPr>
                <w:p w14:paraId="3CACB3EF" w14:textId="77777777" w:rsidR="00621DE3" w:rsidRDefault="00767B4A">
                  <w:pPr>
                    <w:jc w:val="right"/>
                  </w:pPr>
                  <w:r>
                    <w:t>3</w:t>
                  </w:r>
                </w:p>
              </w:tc>
              <w:tc>
                <w:tcPr>
                  <w:tcW w:w="1052" w:type="dxa"/>
                </w:tcPr>
                <w:p w14:paraId="487F9B2F" w14:textId="77777777" w:rsidR="00621DE3" w:rsidRDefault="00767B4A">
                  <w:r>
                    <w:t>30/30/0</w:t>
                  </w:r>
                </w:p>
              </w:tc>
            </w:tr>
            <w:tr w:rsidR="00621DE3" w14:paraId="09A65383" w14:textId="77777777">
              <w:tc>
                <w:tcPr>
                  <w:tcW w:w="901" w:type="dxa"/>
                </w:tcPr>
                <w:p w14:paraId="2D937627" w14:textId="77777777" w:rsidR="00621DE3" w:rsidRDefault="00767B4A">
                  <w:pPr>
                    <w:jc w:val="right"/>
                  </w:pPr>
                  <w:r>
                    <w:t>280539</w:t>
                  </w:r>
                </w:p>
              </w:tc>
              <w:tc>
                <w:tcPr>
                  <w:tcW w:w="6614" w:type="dxa"/>
                </w:tcPr>
                <w:p w14:paraId="0D288718" w14:textId="77777777" w:rsidR="00621DE3" w:rsidRDefault="00767B4A">
                  <w:r>
                    <w:t>Načela i prakse istraživačke etike</w:t>
                  </w:r>
                </w:p>
              </w:tc>
              <w:tc>
                <w:tcPr>
                  <w:tcW w:w="450" w:type="dxa"/>
                </w:tcPr>
                <w:p w14:paraId="66D35DC9" w14:textId="77777777" w:rsidR="00621DE3" w:rsidRDefault="00767B4A">
                  <w:pPr>
                    <w:jc w:val="right"/>
                  </w:pPr>
                  <w:r>
                    <w:t>4</w:t>
                  </w:r>
                </w:p>
              </w:tc>
              <w:tc>
                <w:tcPr>
                  <w:tcW w:w="1052" w:type="dxa"/>
                </w:tcPr>
                <w:p w14:paraId="55C1DF74" w14:textId="77777777" w:rsidR="00621DE3" w:rsidRDefault="00767B4A">
                  <w:r>
                    <w:t>30/30/0</w:t>
                  </w:r>
                </w:p>
              </w:tc>
            </w:tr>
            <w:tr w:rsidR="00621DE3" w14:paraId="699233BD" w14:textId="77777777">
              <w:tc>
                <w:tcPr>
                  <w:tcW w:w="901" w:type="dxa"/>
                </w:tcPr>
                <w:p w14:paraId="4CDE916B" w14:textId="77777777" w:rsidR="00621DE3" w:rsidRDefault="00767B4A">
                  <w:pPr>
                    <w:jc w:val="right"/>
                  </w:pPr>
                  <w:r>
                    <w:t>51317</w:t>
                  </w:r>
                </w:p>
              </w:tc>
              <w:tc>
                <w:tcPr>
                  <w:tcW w:w="6614" w:type="dxa"/>
                </w:tcPr>
                <w:p w14:paraId="117DA4FE" w14:textId="77777777" w:rsidR="00621DE3" w:rsidRDefault="00767B4A">
                  <w:r>
                    <w:t>Obrazovanje i društvo</w:t>
                  </w:r>
                </w:p>
              </w:tc>
              <w:tc>
                <w:tcPr>
                  <w:tcW w:w="450" w:type="dxa"/>
                </w:tcPr>
                <w:p w14:paraId="1C2F6610" w14:textId="77777777" w:rsidR="00621DE3" w:rsidRDefault="00767B4A">
                  <w:pPr>
                    <w:jc w:val="right"/>
                  </w:pPr>
                  <w:r>
                    <w:t>6</w:t>
                  </w:r>
                </w:p>
              </w:tc>
              <w:tc>
                <w:tcPr>
                  <w:tcW w:w="1052" w:type="dxa"/>
                </w:tcPr>
                <w:p w14:paraId="616B39B8" w14:textId="77777777" w:rsidR="00621DE3" w:rsidRDefault="00767B4A">
                  <w:r>
                    <w:t>30/30/0</w:t>
                  </w:r>
                </w:p>
              </w:tc>
            </w:tr>
            <w:tr w:rsidR="00621DE3" w14:paraId="669B8456" w14:textId="77777777">
              <w:tc>
                <w:tcPr>
                  <w:tcW w:w="901" w:type="dxa"/>
                </w:tcPr>
                <w:p w14:paraId="28D7C915" w14:textId="77777777" w:rsidR="00621DE3" w:rsidRDefault="00767B4A">
                  <w:pPr>
                    <w:jc w:val="right"/>
                  </w:pPr>
                  <w:r>
                    <w:t>280540</w:t>
                  </w:r>
                </w:p>
              </w:tc>
              <w:tc>
                <w:tcPr>
                  <w:tcW w:w="6614" w:type="dxa"/>
                </w:tcPr>
                <w:p w14:paraId="7949E1EC" w14:textId="77777777" w:rsidR="00621DE3" w:rsidRDefault="00767B4A">
                  <w:r>
                    <w:t>Sociologija nasilja</w:t>
                  </w:r>
                </w:p>
              </w:tc>
              <w:tc>
                <w:tcPr>
                  <w:tcW w:w="450" w:type="dxa"/>
                </w:tcPr>
                <w:p w14:paraId="226D1CE3" w14:textId="77777777" w:rsidR="00621DE3" w:rsidRDefault="00767B4A">
                  <w:pPr>
                    <w:jc w:val="right"/>
                  </w:pPr>
                  <w:r>
                    <w:t>4</w:t>
                  </w:r>
                </w:p>
              </w:tc>
              <w:tc>
                <w:tcPr>
                  <w:tcW w:w="1052" w:type="dxa"/>
                </w:tcPr>
                <w:p w14:paraId="4EF9F792" w14:textId="77777777" w:rsidR="00621DE3" w:rsidRDefault="00767B4A">
                  <w:r>
                    <w:t>30/30/0</w:t>
                  </w:r>
                </w:p>
              </w:tc>
            </w:tr>
            <w:tr w:rsidR="00621DE3" w14:paraId="376C972E" w14:textId="77777777">
              <w:tc>
                <w:tcPr>
                  <w:tcW w:w="901" w:type="dxa"/>
                </w:tcPr>
                <w:p w14:paraId="7730D172" w14:textId="77777777" w:rsidR="00621DE3" w:rsidRDefault="00767B4A">
                  <w:pPr>
                    <w:jc w:val="right"/>
                  </w:pPr>
                  <w:r>
                    <w:t>51322</w:t>
                  </w:r>
                </w:p>
              </w:tc>
              <w:tc>
                <w:tcPr>
                  <w:tcW w:w="6614" w:type="dxa"/>
                </w:tcPr>
                <w:p w14:paraId="26E00C6F" w14:textId="77777777" w:rsidR="00621DE3" w:rsidRDefault="00767B4A">
                  <w:r>
                    <w:t>Sociologija porodice</w:t>
                  </w:r>
                </w:p>
              </w:tc>
              <w:tc>
                <w:tcPr>
                  <w:tcW w:w="450" w:type="dxa"/>
                </w:tcPr>
                <w:p w14:paraId="7C49C846" w14:textId="77777777" w:rsidR="00621DE3" w:rsidRDefault="00767B4A">
                  <w:pPr>
                    <w:jc w:val="right"/>
                  </w:pPr>
                  <w:r>
                    <w:t>6</w:t>
                  </w:r>
                </w:p>
              </w:tc>
              <w:tc>
                <w:tcPr>
                  <w:tcW w:w="1052" w:type="dxa"/>
                </w:tcPr>
                <w:p w14:paraId="35953059" w14:textId="77777777" w:rsidR="00621DE3" w:rsidRDefault="00767B4A">
                  <w:r>
                    <w:t>30/30/0</w:t>
                  </w:r>
                </w:p>
              </w:tc>
            </w:tr>
            <w:tr w:rsidR="00621DE3" w14:paraId="0C8530F8" w14:textId="77777777">
              <w:tc>
                <w:tcPr>
                  <w:tcW w:w="901" w:type="dxa"/>
                </w:tcPr>
                <w:p w14:paraId="5BF0992D" w14:textId="77777777" w:rsidR="00621DE3" w:rsidRDefault="00767B4A">
                  <w:pPr>
                    <w:jc w:val="right"/>
                  </w:pPr>
                  <w:r>
                    <w:t>36880</w:t>
                  </w:r>
                </w:p>
              </w:tc>
              <w:tc>
                <w:tcPr>
                  <w:tcW w:w="6614" w:type="dxa"/>
                </w:tcPr>
                <w:p w14:paraId="3831288B" w14:textId="77777777" w:rsidR="00621DE3" w:rsidRDefault="00767B4A">
                  <w:r>
                    <w:t>Sociologija sela</w:t>
                  </w:r>
                </w:p>
              </w:tc>
              <w:tc>
                <w:tcPr>
                  <w:tcW w:w="450" w:type="dxa"/>
                </w:tcPr>
                <w:p w14:paraId="50ED2420" w14:textId="77777777" w:rsidR="00621DE3" w:rsidRDefault="00767B4A">
                  <w:pPr>
                    <w:jc w:val="right"/>
                  </w:pPr>
                  <w:r>
                    <w:t>6</w:t>
                  </w:r>
                </w:p>
              </w:tc>
              <w:tc>
                <w:tcPr>
                  <w:tcW w:w="1052" w:type="dxa"/>
                </w:tcPr>
                <w:p w14:paraId="348FD257" w14:textId="77777777" w:rsidR="00621DE3" w:rsidRDefault="00767B4A">
                  <w:r>
                    <w:t>30/30/0</w:t>
                  </w:r>
                </w:p>
              </w:tc>
            </w:tr>
            <w:tr w:rsidR="00621DE3" w14:paraId="62490825" w14:textId="77777777">
              <w:tc>
                <w:tcPr>
                  <w:tcW w:w="901" w:type="dxa"/>
                </w:tcPr>
                <w:p w14:paraId="6CB45A01" w14:textId="77777777" w:rsidR="00621DE3" w:rsidRDefault="00767B4A">
                  <w:pPr>
                    <w:jc w:val="right"/>
                  </w:pPr>
                  <w:r>
                    <w:t>280542</w:t>
                  </w:r>
                </w:p>
              </w:tc>
              <w:tc>
                <w:tcPr>
                  <w:tcW w:w="6614" w:type="dxa"/>
                </w:tcPr>
                <w:p w14:paraId="5DEDD63E" w14:textId="77777777" w:rsidR="00621DE3" w:rsidRDefault="00767B4A">
                  <w:r>
                    <w:t>Uvod u metodu ankete</w:t>
                  </w:r>
                </w:p>
              </w:tc>
              <w:tc>
                <w:tcPr>
                  <w:tcW w:w="450" w:type="dxa"/>
                </w:tcPr>
                <w:p w14:paraId="0840E85C" w14:textId="77777777" w:rsidR="00621DE3" w:rsidRDefault="00767B4A">
                  <w:pPr>
                    <w:jc w:val="right"/>
                  </w:pPr>
                  <w:r>
                    <w:t>4</w:t>
                  </w:r>
                </w:p>
              </w:tc>
              <w:tc>
                <w:tcPr>
                  <w:tcW w:w="1052" w:type="dxa"/>
                </w:tcPr>
                <w:p w14:paraId="3D1ED11D" w14:textId="77777777" w:rsidR="00621DE3" w:rsidRDefault="00767B4A">
                  <w:r>
                    <w:t>30/30/0</w:t>
                  </w:r>
                </w:p>
              </w:tc>
            </w:tr>
          </w:tbl>
          <w:p w14:paraId="26CA5FA4" w14:textId="77777777" w:rsidR="00621DE3" w:rsidRDefault="00621DE3"/>
        </w:tc>
      </w:tr>
      <w:tr w:rsidR="00621DE3" w14:paraId="5EE1BFAF" w14:textId="77777777">
        <w:tc>
          <w:tcPr>
            <w:tcW w:w="9020" w:type="dxa"/>
            <w:tcMar>
              <w:left w:w="60" w:type="dxa"/>
            </w:tcMar>
          </w:tcPr>
          <w:p w14:paraId="3FD4B99E" w14:textId="77777777" w:rsidR="00621DE3" w:rsidRDefault="00767B4A">
            <w:pPr>
              <w:spacing w:before="200" w:after="100"/>
            </w:pPr>
            <w:r>
              <w:rPr>
                <w:b/>
              </w:rPr>
              <w:t>Jezične kompetencije 2 - odabrati  2 ECTS boda (20913)</w:t>
            </w:r>
          </w:p>
        </w:tc>
      </w:tr>
      <w:tr w:rsidR="00621DE3" w14:paraId="3D1407E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B6FCAEA" w14:textId="77777777">
              <w:tc>
                <w:tcPr>
                  <w:tcW w:w="901" w:type="dxa"/>
                </w:tcPr>
                <w:p w14:paraId="15837BE3" w14:textId="77777777" w:rsidR="00621DE3" w:rsidRDefault="00767B4A">
                  <w:pPr>
                    <w:jc w:val="right"/>
                  </w:pPr>
                  <w:r>
                    <w:t>225413</w:t>
                  </w:r>
                </w:p>
              </w:tc>
              <w:tc>
                <w:tcPr>
                  <w:tcW w:w="6614" w:type="dxa"/>
                </w:tcPr>
                <w:p w14:paraId="703468BC" w14:textId="77777777" w:rsidR="00621DE3" w:rsidRDefault="00767B4A">
                  <w:r>
                    <w:t>Engleski jezik struke za sociologe 2</w:t>
                  </w:r>
                </w:p>
              </w:tc>
              <w:tc>
                <w:tcPr>
                  <w:tcW w:w="450" w:type="dxa"/>
                </w:tcPr>
                <w:p w14:paraId="25A2FA1F" w14:textId="77777777" w:rsidR="00621DE3" w:rsidRDefault="00767B4A">
                  <w:pPr>
                    <w:jc w:val="right"/>
                  </w:pPr>
                  <w:r>
                    <w:t>2</w:t>
                  </w:r>
                </w:p>
              </w:tc>
              <w:tc>
                <w:tcPr>
                  <w:tcW w:w="1052" w:type="dxa"/>
                </w:tcPr>
                <w:p w14:paraId="78623A9E" w14:textId="77777777" w:rsidR="00621DE3" w:rsidRDefault="00767B4A">
                  <w:r>
                    <w:t>0/30/0</w:t>
                  </w:r>
                </w:p>
              </w:tc>
            </w:tr>
            <w:tr w:rsidR="00621DE3" w14:paraId="7E10E463" w14:textId="77777777">
              <w:tc>
                <w:tcPr>
                  <w:tcW w:w="901" w:type="dxa"/>
                </w:tcPr>
                <w:p w14:paraId="3AC8553D" w14:textId="77777777" w:rsidR="00621DE3" w:rsidRDefault="00767B4A">
                  <w:pPr>
                    <w:jc w:val="right"/>
                  </w:pPr>
                  <w:r>
                    <w:t>266170</w:t>
                  </w:r>
                </w:p>
              </w:tc>
              <w:tc>
                <w:tcPr>
                  <w:tcW w:w="6614" w:type="dxa"/>
                </w:tcPr>
                <w:p w14:paraId="327AE418" w14:textId="77777777" w:rsidR="00621DE3" w:rsidRDefault="00767B4A">
                  <w:r>
                    <w:t xml:space="preserve">Francuski jezik za </w:t>
                  </w:r>
                  <w:r>
                    <w:t>akademske potrebe 2 - razina B1</w:t>
                  </w:r>
                </w:p>
              </w:tc>
              <w:tc>
                <w:tcPr>
                  <w:tcW w:w="450" w:type="dxa"/>
                </w:tcPr>
                <w:p w14:paraId="2F8D4BE1" w14:textId="77777777" w:rsidR="00621DE3" w:rsidRDefault="00767B4A">
                  <w:pPr>
                    <w:jc w:val="right"/>
                  </w:pPr>
                  <w:r>
                    <w:t>2</w:t>
                  </w:r>
                </w:p>
              </w:tc>
              <w:tc>
                <w:tcPr>
                  <w:tcW w:w="1052" w:type="dxa"/>
                </w:tcPr>
                <w:p w14:paraId="5AA4C470" w14:textId="77777777" w:rsidR="00621DE3" w:rsidRDefault="00767B4A">
                  <w:r>
                    <w:t>0/30/0</w:t>
                  </w:r>
                </w:p>
              </w:tc>
            </w:tr>
            <w:tr w:rsidR="00621DE3" w14:paraId="5C725DF4" w14:textId="77777777">
              <w:tc>
                <w:tcPr>
                  <w:tcW w:w="901" w:type="dxa"/>
                </w:tcPr>
                <w:p w14:paraId="691692CA" w14:textId="77777777" w:rsidR="00621DE3" w:rsidRDefault="00767B4A">
                  <w:pPr>
                    <w:jc w:val="right"/>
                  </w:pPr>
                  <w:r>
                    <w:t>266168</w:t>
                  </w:r>
                </w:p>
              </w:tc>
              <w:tc>
                <w:tcPr>
                  <w:tcW w:w="6614" w:type="dxa"/>
                </w:tcPr>
                <w:p w14:paraId="220A2DB8" w14:textId="77777777" w:rsidR="00621DE3" w:rsidRDefault="00767B4A">
                  <w:r>
                    <w:t>Njemački jezik za akademske potrebe 2 - razina B1</w:t>
                  </w:r>
                </w:p>
              </w:tc>
              <w:tc>
                <w:tcPr>
                  <w:tcW w:w="450" w:type="dxa"/>
                </w:tcPr>
                <w:p w14:paraId="7B88B99E" w14:textId="77777777" w:rsidR="00621DE3" w:rsidRDefault="00767B4A">
                  <w:pPr>
                    <w:jc w:val="right"/>
                  </w:pPr>
                  <w:r>
                    <w:t>2</w:t>
                  </w:r>
                </w:p>
              </w:tc>
              <w:tc>
                <w:tcPr>
                  <w:tcW w:w="1052" w:type="dxa"/>
                </w:tcPr>
                <w:p w14:paraId="4745D111" w14:textId="77777777" w:rsidR="00621DE3" w:rsidRDefault="00767B4A">
                  <w:r>
                    <w:t>0/30/0</w:t>
                  </w:r>
                </w:p>
              </w:tc>
            </w:tr>
            <w:tr w:rsidR="00621DE3" w14:paraId="2333E820" w14:textId="77777777">
              <w:tc>
                <w:tcPr>
                  <w:tcW w:w="901" w:type="dxa"/>
                </w:tcPr>
                <w:p w14:paraId="2A8B3F3F" w14:textId="77777777" w:rsidR="00621DE3" w:rsidRDefault="00767B4A">
                  <w:pPr>
                    <w:jc w:val="right"/>
                  </w:pPr>
                  <w:r>
                    <w:t>266172</w:t>
                  </w:r>
                </w:p>
              </w:tc>
              <w:tc>
                <w:tcPr>
                  <w:tcW w:w="6614" w:type="dxa"/>
                </w:tcPr>
                <w:p w14:paraId="3B06130D" w14:textId="77777777" w:rsidR="00621DE3" w:rsidRDefault="00767B4A">
                  <w:r>
                    <w:t>Ruski jezik za akademske potrebe 2 - razina B1</w:t>
                  </w:r>
                </w:p>
              </w:tc>
              <w:tc>
                <w:tcPr>
                  <w:tcW w:w="450" w:type="dxa"/>
                </w:tcPr>
                <w:p w14:paraId="7315B848" w14:textId="77777777" w:rsidR="00621DE3" w:rsidRDefault="00767B4A">
                  <w:pPr>
                    <w:jc w:val="right"/>
                  </w:pPr>
                  <w:r>
                    <w:t>2</w:t>
                  </w:r>
                </w:p>
              </w:tc>
              <w:tc>
                <w:tcPr>
                  <w:tcW w:w="1052" w:type="dxa"/>
                </w:tcPr>
                <w:p w14:paraId="234B84D7" w14:textId="77777777" w:rsidR="00621DE3" w:rsidRDefault="00767B4A">
                  <w:r>
                    <w:t>0/30/0</w:t>
                  </w:r>
                </w:p>
              </w:tc>
            </w:tr>
            <w:tr w:rsidR="00621DE3" w14:paraId="16632948" w14:textId="77777777">
              <w:tc>
                <w:tcPr>
                  <w:tcW w:w="901" w:type="dxa"/>
                </w:tcPr>
                <w:p w14:paraId="195CDA0F" w14:textId="77777777" w:rsidR="00621DE3" w:rsidRDefault="00767B4A">
                  <w:pPr>
                    <w:jc w:val="right"/>
                  </w:pPr>
                  <w:r>
                    <w:t>266174</w:t>
                  </w:r>
                </w:p>
              </w:tc>
              <w:tc>
                <w:tcPr>
                  <w:tcW w:w="6614" w:type="dxa"/>
                </w:tcPr>
                <w:p w14:paraId="1A264166" w14:textId="77777777" w:rsidR="00621DE3" w:rsidRDefault="00767B4A">
                  <w:r>
                    <w:t>Španjolski jezik za akademske potrebe 2 - razina B1</w:t>
                  </w:r>
                </w:p>
              </w:tc>
              <w:tc>
                <w:tcPr>
                  <w:tcW w:w="450" w:type="dxa"/>
                </w:tcPr>
                <w:p w14:paraId="48A7B8A0" w14:textId="77777777" w:rsidR="00621DE3" w:rsidRDefault="00767B4A">
                  <w:pPr>
                    <w:jc w:val="right"/>
                  </w:pPr>
                  <w:r>
                    <w:t>2</w:t>
                  </w:r>
                </w:p>
              </w:tc>
              <w:tc>
                <w:tcPr>
                  <w:tcW w:w="1052" w:type="dxa"/>
                </w:tcPr>
                <w:p w14:paraId="6562B268" w14:textId="77777777" w:rsidR="00621DE3" w:rsidRDefault="00767B4A">
                  <w:r>
                    <w:t>0/30/0</w:t>
                  </w:r>
                </w:p>
              </w:tc>
            </w:tr>
            <w:tr w:rsidR="00621DE3" w14:paraId="1F06E495" w14:textId="77777777">
              <w:tc>
                <w:tcPr>
                  <w:tcW w:w="901" w:type="dxa"/>
                </w:tcPr>
                <w:p w14:paraId="75337F67" w14:textId="77777777" w:rsidR="00621DE3" w:rsidRDefault="00767B4A">
                  <w:pPr>
                    <w:jc w:val="right"/>
                  </w:pPr>
                  <w:r>
                    <w:t>266176</w:t>
                  </w:r>
                </w:p>
              </w:tc>
              <w:tc>
                <w:tcPr>
                  <w:tcW w:w="6614" w:type="dxa"/>
                </w:tcPr>
                <w:p w14:paraId="53AB80DD" w14:textId="77777777" w:rsidR="00621DE3" w:rsidRDefault="00767B4A">
                  <w:r>
                    <w:t>Talijanski jezik za akademske potrebe 2 - razina B1</w:t>
                  </w:r>
                </w:p>
              </w:tc>
              <w:tc>
                <w:tcPr>
                  <w:tcW w:w="450" w:type="dxa"/>
                </w:tcPr>
                <w:p w14:paraId="757B6E3B" w14:textId="77777777" w:rsidR="00621DE3" w:rsidRDefault="00767B4A">
                  <w:pPr>
                    <w:jc w:val="right"/>
                  </w:pPr>
                  <w:r>
                    <w:t>2</w:t>
                  </w:r>
                </w:p>
              </w:tc>
              <w:tc>
                <w:tcPr>
                  <w:tcW w:w="1052" w:type="dxa"/>
                </w:tcPr>
                <w:p w14:paraId="1B40C65F" w14:textId="77777777" w:rsidR="00621DE3" w:rsidRDefault="00767B4A">
                  <w:r>
                    <w:t>0/30/0</w:t>
                  </w:r>
                </w:p>
              </w:tc>
            </w:tr>
          </w:tbl>
          <w:p w14:paraId="667BF933" w14:textId="77777777" w:rsidR="00621DE3" w:rsidRDefault="00621DE3"/>
        </w:tc>
      </w:tr>
      <w:tr w:rsidR="00621DE3" w14:paraId="75AA5DB8" w14:textId="77777777">
        <w:tc>
          <w:tcPr>
            <w:tcW w:w="9020" w:type="dxa"/>
            <w:tcMar>
              <w:left w:w="60" w:type="dxa"/>
            </w:tcMar>
          </w:tcPr>
          <w:p w14:paraId="447FCB63" w14:textId="77777777" w:rsidR="00621DE3" w:rsidRDefault="00767B4A">
            <w:pPr>
              <w:spacing w:before="200" w:after="100"/>
            </w:pPr>
            <w:r>
              <w:rPr>
                <w:b/>
              </w:rPr>
              <w:t>Slobodna izbornost - tijekom studija odabrati 30 ECTS bodova (20911)</w:t>
            </w:r>
          </w:p>
        </w:tc>
      </w:tr>
      <w:tr w:rsidR="00621DE3" w14:paraId="0AF24E43"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076F53B3" w14:textId="77777777">
              <w:tc>
                <w:tcPr>
                  <w:tcW w:w="9020" w:type="dxa"/>
                  <w:tcMar>
                    <w:left w:w="60" w:type="dxa"/>
                  </w:tcMar>
                </w:tcPr>
                <w:p w14:paraId="23DA43FF" w14:textId="77777777" w:rsidR="00621DE3" w:rsidRDefault="00767B4A">
                  <w:pPr>
                    <w:spacing w:before="100" w:after="100"/>
                  </w:pPr>
                  <w:r>
                    <w:rPr>
                      <w:b/>
                    </w:rPr>
                    <w:t>Kolegiji s odsjeka</w:t>
                  </w:r>
                </w:p>
              </w:tc>
            </w:tr>
            <w:tr w:rsidR="00621DE3" w14:paraId="1C6F88E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4F359A7" w14:textId="77777777">
                    <w:tc>
                      <w:tcPr>
                        <w:tcW w:w="901" w:type="dxa"/>
                      </w:tcPr>
                      <w:p w14:paraId="54EAA722" w14:textId="77777777" w:rsidR="00621DE3" w:rsidRDefault="00767B4A">
                        <w:pPr>
                          <w:jc w:val="right"/>
                        </w:pPr>
                        <w:r>
                          <w:t>265510</w:t>
                        </w:r>
                      </w:p>
                    </w:tc>
                    <w:tc>
                      <w:tcPr>
                        <w:tcW w:w="6614" w:type="dxa"/>
                      </w:tcPr>
                      <w:p w14:paraId="491AAA87" w14:textId="77777777" w:rsidR="00621DE3" w:rsidRDefault="00767B4A">
                        <w:r>
                          <w:t>Društveni kontekst Domovinskog rata</w:t>
                        </w:r>
                      </w:p>
                    </w:tc>
                    <w:tc>
                      <w:tcPr>
                        <w:tcW w:w="450" w:type="dxa"/>
                      </w:tcPr>
                      <w:p w14:paraId="1F0CDB74" w14:textId="77777777" w:rsidR="00621DE3" w:rsidRDefault="00767B4A">
                        <w:pPr>
                          <w:jc w:val="right"/>
                        </w:pPr>
                        <w:r>
                          <w:t>4</w:t>
                        </w:r>
                      </w:p>
                    </w:tc>
                    <w:tc>
                      <w:tcPr>
                        <w:tcW w:w="1052" w:type="dxa"/>
                      </w:tcPr>
                      <w:p w14:paraId="4B4BC5E2" w14:textId="77777777" w:rsidR="00621DE3" w:rsidRDefault="00767B4A">
                        <w:r>
                          <w:t>30/30/0</w:t>
                        </w:r>
                      </w:p>
                    </w:tc>
                  </w:tr>
                  <w:tr w:rsidR="00621DE3" w14:paraId="6209C041" w14:textId="77777777">
                    <w:tc>
                      <w:tcPr>
                        <w:tcW w:w="901" w:type="dxa"/>
                      </w:tcPr>
                      <w:p w14:paraId="76C31A61" w14:textId="77777777" w:rsidR="00621DE3" w:rsidRDefault="00767B4A">
                        <w:pPr>
                          <w:jc w:val="right"/>
                        </w:pPr>
                        <w:r>
                          <w:t>265505</w:t>
                        </w:r>
                      </w:p>
                    </w:tc>
                    <w:tc>
                      <w:tcPr>
                        <w:tcW w:w="6614" w:type="dxa"/>
                      </w:tcPr>
                      <w:p w14:paraId="35D7FCB7" w14:textId="77777777" w:rsidR="00621DE3" w:rsidRDefault="00767B4A">
                        <w:r>
                          <w:t xml:space="preserve">Hrvatsko društvo od </w:t>
                        </w:r>
                        <w:r>
                          <w:t>socijalizma do suvremenosti</w:t>
                        </w:r>
                      </w:p>
                    </w:tc>
                    <w:tc>
                      <w:tcPr>
                        <w:tcW w:w="450" w:type="dxa"/>
                      </w:tcPr>
                      <w:p w14:paraId="3A06CD86" w14:textId="77777777" w:rsidR="00621DE3" w:rsidRDefault="00767B4A">
                        <w:pPr>
                          <w:jc w:val="right"/>
                        </w:pPr>
                        <w:r>
                          <w:t>3</w:t>
                        </w:r>
                      </w:p>
                    </w:tc>
                    <w:tc>
                      <w:tcPr>
                        <w:tcW w:w="1052" w:type="dxa"/>
                      </w:tcPr>
                      <w:p w14:paraId="32076DBD" w14:textId="77777777" w:rsidR="00621DE3" w:rsidRDefault="00767B4A">
                        <w:r>
                          <w:t>30/30/0</w:t>
                        </w:r>
                      </w:p>
                    </w:tc>
                  </w:tr>
                  <w:tr w:rsidR="00621DE3" w14:paraId="3E7B810E" w14:textId="77777777">
                    <w:tc>
                      <w:tcPr>
                        <w:tcW w:w="901" w:type="dxa"/>
                      </w:tcPr>
                      <w:p w14:paraId="2B215A3A" w14:textId="77777777" w:rsidR="00621DE3" w:rsidRDefault="00767B4A">
                        <w:pPr>
                          <w:jc w:val="right"/>
                        </w:pPr>
                        <w:r>
                          <w:t>280539</w:t>
                        </w:r>
                      </w:p>
                    </w:tc>
                    <w:tc>
                      <w:tcPr>
                        <w:tcW w:w="6614" w:type="dxa"/>
                      </w:tcPr>
                      <w:p w14:paraId="398F2A07" w14:textId="77777777" w:rsidR="00621DE3" w:rsidRDefault="00767B4A">
                        <w:r>
                          <w:t>Načela i prakse istraživačke etike</w:t>
                        </w:r>
                      </w:p>
                    </w:tc>
                    <w:tc>
                      <w:tcPr>
                        <w:tcW w:w="450" w:type="dxa"/>
                      </w:tcPr>
                      <w:p w14:paraId="444C28E8" w14:textId="77777777" w:rsidR="00621DE3" w:rsidRDefault="00767B4A">
                        <w:pPr>
                          <w:jc w:val="right"/>
                        </w:pPr>
                        <w:r>
                          <w:t>4</w:t>
                        </w:r>
                      </w:p>
                    </w:tc>
                    <w:tc>
                      <w:tcPr>
                        <w:tcW w:w="1052" w:type="dxa"/>
                      </w:tcPr>
                      <w:p w14:paraId="38CA285E" w14:textId="77777777" w:rsidR="00621DE3" w:rsidRDefault="00767B4A">
                        <w:r>
                          <w:t>30/30/0</w:t>
                        </w:r>
                      </w:p>
                    </w:tc>
                  </w:tr>
                  <w:tr w:rsidR="00621DE3" w14:paraId="651375E8" w14:textId="77777777">
                    <w:tc>
                      <w:tcPr>
                        <w:tcW w:w="901" w:type="dxa"/>
                      </w:tcPr>
                      <w:p w14:paraId="2312C6F0" w14:textId="77777777" w:rsidR="00621DE3" w:rsidRDefault="00767B4A">
                        <w:pPr>
                          <w:jc w:val="right"/>
                        </w:pPr>
                        <w:r>
                          <w:t>51317</w:t>
                        </w:r>
                      </w:p>
                    </w:tc>
                    <w:tc>
                      <w:tcPr>
                        <w:tcW w:w="6614" w:type="dxa"/>
                      </w:tcPr>
                      <w:p w14:paraId="2266984A" w14:textId="77777777" w:rsidR="00621DE3" w:rsidRDefault="00767B4A">
                        <w:r>
                          <w:t>Obrazovanje i društvo</w:t>
                        </w:r>
                      </w:p>
                    </w:tc>
                    <w:tc>
                      <w:tcPr>
                        <w:tcW w:w="450" w:type="dxa"/>
                      </w:tcPr>
                      <w:p w14:paraId="54ED2413" w14:textId="77777777" w:rsidR="00621DE3" w:rsidRDefault="00767B4A">
                        <w:pPr>
                          <w:jc w:val="right"/>
                        </w:pPr>
                        <w:r>
                          <w:t>6</w:t>
                        </w:r>
                      </w:p>
                    </w:tc>
                    <w:tc>
                      <w:tcPr>
                        <w:tcW w:w="1052" w:type="dxa"/>
                      </w:tcPr>
                      <w:p w14:paraId="288DDAE6" w14:textId="77777777" w:rsidR="00621DE3" w:rsidRDefault="00767B4A">
                        <w:r>
                          <w:t>30/30/0</w:t>
                        </w:r>
                      </w:p>
                    </w:tc>
                  </w:tr>
                  <w:tr w:rsidR="00621DE3" w14:paraId="50A9BA59" w14:textId="77777777">
                    <w:tc>
                      <w:tcPr>
                        <w:tcW w:w="901" w:type="dxa"/>
                      </w:tcPr>
                      <w:p w14:paraId="369F22A5" w14:textId="77777777" w:rsidR="00621DE3" w:rsidRDefault="00767B4A">
                        <w:pPr>
                          <w:jc w:val="right"/>
                        </w:pPr>
                        <w:r>
                          <w:t>280540</w:t>
                        </w:r>
                      </w:p>
                    </w:tc>
                    <w:tc>
                      <w:tcPr>
                        <w:tcW w:w="6614" w:type="dxa"/>
                      </w:tcPr>
                      <w:p w14:paraId="1200D3DC" w14:textId="77777777" w:rsidR="00621DE3" w:rsidRDefault="00767B4A">
                        <w:r>
                          <w:t>Sociologija nasilja</w:t>
                        </w:r>
                      </w:p>
                    </w:tc>
                    <w:tc>
                      <w:tcPr>
                        <w:tcW w:w="450" w:type="dxa"/>
                      </w:tcPr>
                      <w:p w14:paraId="44CC5013" w14:textId="77777777" w:rsidR="00621DE3" w:rsidRDefault="00767B4A">
                        <w:pPr>
                          <w:jc w:val="right"/>
                        </w:pPr>
                        <w:r>
                          <w:t>4</w:t>
                        </w:r>
                      </w:p>
                    </w:tc>
                    <w:tc>
                      <w:tcPr>
                        <w:tcW w:w="1052" w:type="dxa"/>
                      </w:tcPr>
                      <w:p w14:paraId="6D28C8BC" w14:textId="77777777" w:rsidR="00621DE3" w:rsidRDefault="00767B4A">
                        <w:r>
                          <w:t>30/30/0</w:t>
                        </w:r>
                      </w:p>
                    </w:tc>
                  </w:tr>
                  <w:tr w:rsidR="00621DE3" w14:paraId="0B7C27E6" w14:textId="77777777">
                    <w:tc>
                      <w:tcPr>
                        <w:tcW w:w="901" w:type="dxa"/>
                      </w:tcPr>
                      <w:p w14:paraId="1A5ED176" w14:textId="77777777" w:rsidR="00621DE3" w:rsidRDefault="00767B4A">
                        <w:pPr>
                          <w:jc w:val="right"/>
                        </w:pPr>
                        <w:r>
                          <w:t>51322</w:t>
                        </w:r>
                      </w:p>
                    </w:tc>
                    <w:tc>
                      <w:tcPr>
                        <w:tcW w:w="6614" w:type="dxa"/>
                      </w:tcPr>
                      <w:p w14:paraId="42964946" w14:textId="77777777" w:rsidR="00621DE3" w:rsidRDefault="00767B4A">
                        <w:r>
                          <w:t>Sociologija porodice</w:t>
                        </w:r>
                      </w:p>
                    </w:tc>
                    <w:tc>
                      <w:tcPr>
                        <w:tcW w:w="450" w:type="dxa"/>
                      </w:tcPr>
                      <w:p w14:paraId="1A85DF1E" w14:textId="77777777" w:rsidR="00621DE3" w:rsidRDefault="00767B4A">
                        <w:pPr>
                          <w:jc w:val="right"/>
                        </w:pPr>
                        <w:r>
                          <w:t>6</w:t>
                        </w:r>
                      </w:p>
                    </w:tc>
                    <w:tc>
                      <w:tcPr>
                        <w:tcW w:w="1052" w:type="dxa"/>
                      </w:tcPr>
                      <w:p w14:paraId="1CCD4FD4" w14:textId="77777777" w:rsidR="00621DE3" w:rsidRDefault="00767B4A">
                        <w:r>
                          <w:t>30/30/0</w:t>
                        </w:r>
                      </w:p>
                    </w:tc>
                  </w:tr>
                  <w:tr w:rsidR="00621DE3" w14:paraId="29B83525" w14:textId="77777777">
                    <w:tc>
                      <w:tcPr>
                        <w:tcW w:w="901" w:type="dxa"/>
                      </w:tcPr>
                      <w:p w14:paraId="351358A7" w14:textId="77777777" w:rsidR="00621DE3" w:rsidRDefault="00767B4A">
                        <w:pPr>
                          <w:jc w:val="right"/>
                        </w:pPr>
                        <w:r>
                          <w:t>36880</w:t>
                        </w:r>
                      </w:p>
                    </w:tc>
                    <w:tc>
                      <w:tcPr>
                        <w:tcW w:w="6614" w:type="dxa"/>
                      </w:tcPr>
                      <w:p w14:paraId="423CDE0D" w14:textId="77777777" w:rsidR="00621DE3" w:rsidRDefault="00767B4A">
                        <w:r>
                          <w:t>Sociologija sela</w:t>
                        </w:r>
                      </w:p>
                    </w:tc>
                    <w:tc>
                      <w:tcPr>
                        <w:tcW w:w="450" w:type="dxa"/>
                      </w:tcPr>
                      <w:p w14:paraId="341F7B54" w14:textId="77777777" w:rsidR="00621DE3" w:rsidRDefault="00767B4A">
                        <w:pPr>
                          <w:jc w:val="right"/>
                        </w:pPr>
                        <w:r>
                          <w:t>6</w:t>
                        </w:r>
                      </w:p>
                    </w:tc>
                    <w:tc>
                      <w:tcPr>
                        <w:tcW w:w="1052" w:type="dxa"/>
                      </w:tcPr>
                      <w:p w14:paraId="36CB20DB" w14:textId="77777777" w:rsidR="00621DE3" w:rsidRDefault="00767B4A">
                        <w:r>
                          <w:t>30/30/0</w:t>
                        </w:r>
                      </w:p>
                    </w:tc>
                  </w:tr>
                  <w:tr w:rsidR="00621DE3" w14:paraId="7B0BEB17" w14:textId="77777777">
                    <w:tc>
                      <w:tcPr>
                        <w:tcW w:w="901" w:type="dxa"/>
                      </w:tcPr>
                      <w:p w14:paraId="1ADBA024" w14:textId="77777777" w:rsidR="00621DE3" w:rsidRDefault="00767B4A">
                        <w:pPr>
                          <w:jc w:val="right"/>
                        </w:pPr>
                        <w:r>
                          <w:t>280542</w:t>
                        </w:r>
                      </w:p>
                    </w:tc>
                    <w:tc>
                      <w:tcPr>
                        <w:tcW w:w="6614" w:type="dxa"/>
                      </w:tcPr>
                      <w:p w14:paraId="769B346E" w14:textId="77777777" w:rsidR="00621DE3" w:rsidRDefault="00767B4A">
                        <w:r>
                          <w:t xml:space="preserve">Uvod u </w:t>
                        </w:r>
                        <w:r>
                          <w:t>metodu ankete</w:t>
                        </w:r>
                      </w:p>
                    </w:tc>
                    <w:tc>
                      <w:tcPr>
                        <w:tcW w:w="450" w:type="dxa"/>
                      </w:tcPr>
                      <w:p w14:paraId="3B37585F" w14:textId="77777777" w:rsidR="00621DE3" w:rsidRDefault="00767B4A">
                        <w:pPr>
                          <w:jc w:val="right"/>
                        </w:pPr>
                        <w:r>
                          <w:t>4</w:t>
                        </w:r>
                      </w:p>
                    </w:tc>
                    <w:tc>
                      <w:tcPr>
                        <w:tcW w:w="1052" w:type="dxa"/>
                      </w:tcPr>
                      <w:p w14:paraId="55460A74" w14:textId="77777777" w:rsidR="00621DE3" w:rsidRDefault="00767B4A">
                        <w:r>
                          <w:t>30/30/0</w:t>
                        </w:r>
                      </w:p>
                    </w:tc>
                  </w:tr>
                </w:tbl>
                <w:p w14:paraId="1346C13A" w14:textId="77777777" w:rsidR="00621DE3" w:rsidRDefault="00621DE3"/>
              </w:tc>
            </w:tr>
            <w:tr w:rsidR="00621DE3" w14:paraId="166E2915" w14:textId="77777777">
              <w:tc>
                <w:tcPr>
                  <w:tcW w:w="9020" w:type="dxa"/>
                  <w:tcMar>
                    <w:left w:w="60" w:type="dxa"/>
                  </w:tcMar>
                </w:tcPr>
                <w:p w14:paraId="7DE35CDB" w14:textId="77777777" w:rsidR="00621DE3" w:rsidRDefault="00767B4A">
                  <w:pPr>
                    <w:spacing w:before="100" w:after="100"/>
                  </w:pPr>
                  <w:r>
                    <w:rPr>
                      <w:b/>
                    </w:rPr>
                    <w:t>Kolegiji s drugih odsjeka</w:t>
                  </w:r>
                </w:p>
              </w:tc>
            </w:tr>
            <w:tr w:rsidR="00621DE3" w14:paraId="5591B807" w14:textId="77777777">
              <w:tc>
                <w:tcPr>
                  <w:tcW w:w="9020" w:type="dxa"/>
                  <w:tcMar>
                    <w:left w:w="1240" w:type="dxa"/>
                  </w:tcMar>
                </w:tcPr>
                <w:p w14:paraId="1B2AD748" w14:textId="77777777" w:rsidR="00621DE3" w:rsidRDefault="00767B4A">
                  <w:r>
                    <w:t>Broj predmeta: 183</w:t>
                  </w:r>
                </w:p>
              </w:tc>
            </w:tr>
          </w:tbl>
          <w:p w14:paraId="524DBA56" w14:textId="77777777" w:rsidR="00621DE3" w:rsidRDefault="00621DE3"/>
        </w:tc>
      </w:tr>
      <w:tr w:rsidR="00621DE3" w14:paraId="7F1B9890" w14:textId="77777777">
        <w:tc>
          <w:tcPr>
            <w:tcW w:w="9020" w:type="dxa"/>
          </w:tcPr>
          <w:p w14:paraId="0CB10BBA" w14:textId="77777777" w:rsidR="00621DE3" w:rsidRDefault="00621DE3"/>
        </w:tc>
      </w:tr>
      <w:tr w:rsidR="00621DE3" w14:paraId="2A2F10DC" w14:textId="77777777">
        <w:tc>
          <w:tcPr>
            <w:tcW w:w="9020" w:type="dxa"/>
          </w:tcPr>
          <w:p w14:paraId="60B8BCC7" w14:textId="77777777" w:rsidR="00621DE3" w:rsidRDefault="00621DE3"/>
        </w:tc>
      </w:tr>
      <w:tr w:rsidR="00621DE3" w14:paraId="1408F97E" w14:textId="77777777">
        <w:tc>
          <w:tcPr>
            <w:tcW w:w="9020" w:type="dxa"/>
          </w:tcPr>
          <w:p w14:paraId="6AA69758" w14:textId="77777777" w:rsidR="00621DE3" w:rsidRDefault="00621DE3"/>
        </w:tc>
      </w:tr>
      <w:tr w:rsidR="00621DE3" w14:paraId="47183039" w14:textId="77777777">
        <w:tc>
          <w:tcPr>
            <w:tcW w:w="9020" w:type="dxa"/>
          </w:tcPr>
          <w:p w14:paraId="3758072E" w14:textId="77777777" w:rsidR="00621DE3" w:rsidRDefault="00621DE3"/>
        </w:tc>
      </w:tr>
    </w:tbl>
    <w:p w14:paraId="05FEE39C" w14:textId="77777777" w:rsidR="00621DE3" w:rsidRDefault="00621DE3"/>
    <w:p w14:paraId="1E6E968A" w14:textId="77777777" w:rsidR="00621DE3" w:rsidRDefault="00767B4A">
      <w:r>
        <w:br w:type="page"/>
      </w:r>
    </w:p>
    <w:p w14:paraId="1391EED2" w14:textId="77777777" w:rsidR="00621DE3" w:rsidRDefault="00767B4A">
      <w:pPr>
        <w:spacing w:before="400" w:after="200"/>
      </w:pPr>
      <w:r>
        <w:rPr>
          <w:b/>
          <w:sz w:val="24"/>
          <w:szCs w:val="24"/>
        </w:rPr>
        <w:t>3. semestar</w:t>
      </w:r>
    </w:p>
    <w:tbl>
      <w:tblPr>
        <w:tblW w:w="9020" w:type="dxa"/>
        <w:tblLayout w:type="fixed"/>
        <w:tblLook w:val="04A0" w:firstRow="1" w:lastRow="0" w:firstColumn="1" w:lastColumn="0" w:noHBand="0" w:noVBand="1"/>
      </w:tblPr>
      <w:tblGrid>
        <w:gridCol w:w="9020"/>
      </w:tblGrid>
      <w:tr w:rsidR="00621DE3" w14:paraId="38AD422A" w14:textId="77777777">
        <w:tc>
          <w:tcPr>
            <w:tcW w:w="9020" w:type="dxa"/>
            <w:tcMar>
              <w:left w:w="60" w:type="dxa"/>
            </w:tcMar>
          </w:tcPr>
          <w:p w14:paraId="6083BB17" w14:textId="77777777" w:rsidR="00621DE3" w:rsidRDefault="00767B4A">
            <w:pPr>
              <w:spacing w:before="200" w:after="100"/>
            </w:pPr>
            <w:r>
              <w:rPr>
                <w:b/>
              </w:rPr>
              <w:t>Obavezni kolegiji</w:t>
            </w:r>
          </w:p>
        </w:tc>
      </w:tr>
      <w:tr w:rsidR="00621DE3" w14:paraId="27E4F31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859A877" w14:textId="77777777">
              <w:tc>
                <w:tcPr>
                  <w:tcW w:w="901" w:type="dxa"/>
                </w:tcPr>
                <w:p w14:paraId="69D012CE" w14:textId="77777777" w:rsidR="00621DE3" w:rsidRDefault="00767B4A">
                  <w:pPr>
                    <w:jc w:val="right"/>
                  </w:pPr>
                  <w:r>
                    <w:t>265605</w:t>
                  </w:r>
                </w:p>
              </w:tc>
              <w:tc>
                <w:tcPr>
                  <w:tcW w:w="6614" w:type="dxa"/>
                </w:tcPr>
                <w:p w14:paraId="6E6E68F6" w14:textId="77777777" w:rsidR="00621DE3" w:rsidRDefault="00767B4A">
                  <w:r>
                    <w:t>Društvene promjene i procesi</w:t>
                  </w:r>
                </w:p>
              </w:tc>
              <w:tc>
                <w:tcPr>
                  <w:tcW w:w="450" w:type="dxa"/>
                </w:tcPr>
                <w:p w14:paraId="1CBD9670" w14:textId="77777777" w:rsidR="00621DE3" w:rsidRDefault="00767B4A">
                  <w:pPr>
                    <w:jc w:val="right"/>
                  </w:pPr>
                  <w:r>
                    <w:t>3</w:t>
                  </w:r>
                </w:p>
              </w:tc>
              <w:tc>
                <w:tcPr>
                  <w:tcW w:w="1052" w:type="dxa"/>
                </w:tcPr>
                <w:p w14:paraId="3040FDE9" w14:textId="77777777" w:rsidR="00621DE3" w:rsidRDefault="00767B4A">
                  <w:r>
                    <w:t>30/0/0</w:t>
                  </w:r>
                </w:p>
              </w:tc>
            </w:tr>
            <w:tr w:rsidR="00621DE3" w14:paraId="274D1E12" w14:textId="77777777">
              <w:tc>
                <w:tcPr>
                  <w:tcW w:w="901" w:type="dxa"/>
                </w:tcPr>
                <w:p w14:paraId="32A0A862" w14:textId="77777777" w:rsidR="00621DE3" w:rsidRDefault="00767B4A">
                  <w:pPr>
                    <w:jc w:val="right"/>
                  </w:pPr>
                  <w:r>
                    <w:t>265760</w:t>
                  </w:r>
                </w:p>
              </w:tc>
              <w:tc>
                <w:tcPr>
                  <w:tcW w:w="6614" w:type="dxa"/>
                </w:tcPr>
                <w:p w14:paraId="5868988F" w14:textId="77777777" w:rsidR="00621DE3" w:rsidRDefault="00767B4A">
                  <w:r>
                    <w:t>Izabrane teme iz društvenih promjena i procesa</w:t>
                  </w:r>
                </w:p>
              </w:tc>
              <w:tc>
                <w:tcPr>
                  <w:tcW w:w="450" w:type="dxa"/>
                </w:tcPr>
                <w:p w14:paraId="3FB18170" w14:textId="77777777" w:rsidR="00621DE3" w:rsidRDefault="00767B4A">
                  <w:pPr>
                    <w:jc w:val="right"/>
                  </w:pPr>
                  <w:r>
                    <w:t>3</w:t>
                  </w:r>
                </w:p>
              </w:tc>
              <w:tc>
                <w:tcPr>
                  <w:tcW w:w="1052" w:type="dxa"/>
                </w:tcPr>
                <w:p w14:paraId="17BF7736" w14:textId="77777777" w:rsidR="00621DE3" w:rsidRDefault="00767B4A">
                  <w:r>
                    <w:t>0/30/0</w:t>
                  </w:r>
                </w:p>
              </w:tc>
            </w:tr>
            <w:tr w:rsidR="00621DE3" w14:paraId="0C47DB4A" w14:textId="77777777">
              <w:tc>
                <w:tcPr>
                  <w:tcW w:w="901" w:type="dxa"/>
                </w:tcPr>
                <w:p w14:paraId="54876F01" w14:textId="77777777" w:rsidR="00621DE3" w:rsidRDefault="00767B4A">
                  <w:pPr>
                    <w:jc w:val="right"/>
                  </w:pPr>
                  <w:r>
                    <w:t>265575</w:t>
                  </w:r>
                </w:p>
              </w:tc>
              <w:tc>
                <w:tcPr>
                  <w:tcW w:w="6614" w:type="dxa"/>
                </w:tcPr>
                <w:p w14:paraId="6ABA6ABA" w14:textId="77777777" w:rsidR="00621DE3" w:rsidRDefault="00767B4A">
                  <w:r>
                    <w:t xml:space="preserve">Metode </w:t>
                  </w:r>
                  <w:r>
                    <w:t>istraživanja u sociologiji</w:t>
                  </w:r>
                </w:p>
              </w:tc>
              <w:tc>
                <w:tcPr>
                  <w:tcW w:w="450" w:type="dxa"/>
                </w:tcPr>
                <w:p w14:paraId="0C9D5AF5" w14:textId="77777777" w:rsidR="00621DE3" w:rsidRDefault="00767B4A">
                  <w:pPr>
                    <w:jc w:val="right"/>
                  </w:pPr>
                  <w:r>
                    <w:t>5</w:t>
                  </w:r>
                </w:p>
              </w:tc>
              <w:tc>
                <w:tcPr>
                  <w:tcW w:w="1052" w:type="dxa"/>
                </w:tcPr>
                <w:p w14:paraId="0BB72660" w14:textId="77777777" w:rsidR="00621DE3" w:rsidRDefault="00767B4A">
                  <w:r>
                    <w:t>30/30/0</w:t>
                  </w:r>
                </w:p>
              </w:tc>
            </w:tr>
            <w:tr w:rsidR="00621DE3" w14:paraId="5E72D4A5" w14:textId="77777777">
              <w:tc>
                <w:tcPr>
                  <w:tcW w:w="901" w:type="dxa"/>
                </w:tcPr>
                <w:p w14:paraId="3BB45204" w14:textId="77777777" w:rsidR="00621DE3" w:rsidRDefault="00767B4A">
                  <w:pPr>
                    <w:jc w:val="right"/>
                  </w:pPr>
                  <w:r>
                    <w:t>50927</w:t>
                  </w:r>
                </w:p>
              </w:tc>
              <w:tc>
                <w:tcPr>
                  <w:tcW w:w="6614" w:type="dxa"/>
                </w:tcPr>
                <w:p w14:paraId="0FBB3CC5" w14:textId="77777777" w:rsidR="00621DE3" w:rsidRDefault="00767B4A">
                  <w:r>
                    <w:t>Tjelesna i zdravstvena kultura 3</w:t>
                  </w:r>
                </w:p>
              </w:tc>
              <w:tc>
                <w:tcPr>
                  <w:tcW w:w="450" w:type="dxa"/>
                </w:tcPr>
                <w:p w14:paraId="1D1718D3" w14:textId="77777777" w:rsidR="00621DE3" w:rsidRDefault="00767B4A">
                  <w:pPr>
                    <w:jc w:val="right"/>
                  </w:pPr>
                  <w:r>
                    <w:t>0</w:t>
                  </w:r>
                </w:p>
              </w:tc>
              <w:tc>
                <w:tcPr>
                  <w:tcW w:w="1052" w:type="dxa"/>
                </w:tcPr>
                <w:p w14:paraId="1A202687" w14:textId="77777777" w:rsidR="00621DE3" w:rsidRDefault="00767B4A">
                  <w:r>
                    <w:t>0/0/30</w:t>
                  </w:r>
                </w:p>
              </w:tc>
            </w:tr>
          </w:tbl>
          <w:p w14:paraId="7654A258" w14:textId="77777777" w:rsidR="00621DE3" w:rsidRDefault="00621DE3"/>
        </w:tc>
      </w:tr>
      <w:tr w:rsidR="00621DE3" w14:paraId="074B7EF9" w14:textId="77777777">
        <w:tc>
          <w:tcPr>
            <w:tcW w:w="9020" w:type="dxa"/>
            <w:tcMar>
              <w:left w:w="60" w:type="dxa"/>
            </w:tcMar>
          </w:tcPr>
          <w:p w14:paraId="154EB391" w14:textId="77777777" w:rsidR="00621DE3" w:rsidRDefault="00767B4A">
            <w:pPr>
              <w:spacing w:before="200" w:after="100"/>
            </w:pPr>
            <w:r>
              <w:rPr>
                <w:b/>
              </w:rPr>
              <w:t>Izbornost struke - tijekom studija odabrati 76 ECTS bodova (20910)</w:t>
            </w:r>
          </w:p>
        </w:tc>
      </w:tr>
      <w:tr w:rsidR="00621DE3" w14:paraId="1C8C605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C164ADC" w14:textId="77777777">
              <w:tc>
                <w:tcPr>
                  <w:tcW w:w="901" w:type="dxa"/>
                </w:tcPr>
                <w:p w14:paraId="7652B9E5" w14:textId="77777777" w:rsidR="00621DE3" w:rsidRDefault="00767B4A">
                  <w:pPr>
                    <w:jc w:val="right"/>
                  </w:pPr>
                  <w:r>
                    <w:t>103117</w:t>
                  </w:r>
                </w:p>
              </w:tc>
              <w:tc>
                <w:tcPr>
                  <w:tcW w:w="6614" w:type="dxa"/>
                </w:tcPr>
                <w:p w14:paraId="5EB2832C" w14:textId="77777777" w:rsidR="00621DE3" w:rsidRDefault="00767B4A">
                  <w:r>
                    <w:t>Etika okoliša</w:t>
                  </w:r>
                </w:p>
              </w:tc>
              <w:tc>
                <w:tcPr>
                  <w:tcW w:w="450" w:type="dxa"/>
                </w:tcPr>
                <w:p w14:paraId="015F07EE" w14:textId="77777777" w:rsidR="00621DE3" w:rsidRDefault="00767B4A">
                  <w:pPr>
                    <w:jc w:val="right"/>
                  </w:pPr>
                  <w:r>
                    <w:t>3</w:t>
                  </w:r>
                </w:p>
              </w:tc>
              <w:tc>
                <w:tcPr>
                  <w:tcW w:w="1052" w:type="dxa"/>
                </w:tcPr>
                <w:p w14:paraId="35BFD9E1" w14:textId="77777777" w:rsidR="00621DE3" w:rsidRDefault="00767B4A">
                  <w:r>
                    <w:t>15/30/0</w:t>
                  </w:r>
                </w:p>
              </w:tc>
            </w:tr>
            <w:tr w:rsidR="00621DE3" w14:paraId="705C7FF7" w14:textId="77777777">
              <w:tc>
                <w:tcPr>
                  <w:tcW w:w="901" w:type="dxa"/>
                </w:tcPr>
                <w:p w14:paraId="1E4288C1" w14:textId="77777777" w:rsidR="00621DE3" w:rsidRDefault="00767B4A">
                  <w:pPr>
                    <w:jc w:val="right"/>
                  </w:pPr>
                  <w:r>
                    <w:t>36885</w:t>
                  </w:r>
                </w:p>
              </w:tc>
              <w:tc>
                <w:tcPr>
                  <w:tcW w:w="6614" w:type="dxa"/>
                </w:tcPr>
                <w:p w14:paraId="79851BBE" w14:textId="77777777" w:rsidR="00621DE3" w:rsidRDefault="00767B4A">
                  <w:r>
                    <w:t>Mediji i društvo</w:t>
                  </w:r>
                </w:p>
              </w:tc>
              <w:tc>
                <w:tcPr>
                  <w:tcW w:w="450" w:type="dxa"/>
                </w:tcPr>
                <w:p w14:paraId="02863ABE" w14:textId="77777777" w:rsidR="00621DE3" w:rsidRDefault="00767B4A">
                  <w:pPr>
                    <w:jc w:val="right"/>
                  </w:pPr>
                  <w:r>
                    <w:t>6</w:t>
                  </w:r>
                </w:p>
              </w:tc>
              <w:tc>
                <w:tcPr>
                  <w:tcW w:w="1052" w:type="dxa"/>
                </w:tcPr>
                <w:p w14:paraId="72884218" w14:textId="77777777" w:rsidR="00621DE3" w:rsidRDefault="00767B4A">
                  <w:r>
                    <w:t>30/30/0</w:t>
                  </w:r>
                </w:p>
              </w:tc>
            </w:tr>
            <w:tr w:rsidR="00621DE3" w14:paraId="171C9817" w14:textId="77777777">
              <w:tc>
                <w:tcPr>
                  <w:tcW w:w="901" w:type="dxa"/>
                </w:tcPr>
                <w:p w14:paraId="27A61135" w14:textId="77777777" w:rsidR="00621DE3" w:rsidRDefault="00767B4A">
                  <w:pPr>
                    <w:jc w:val="right"/>
                  </w:pPr>
                  <w:r>
                    <w:t>51329</w:t>
                  </w:r>
                </w:p>
              </w:tc>
              <w:tc>
                <w:tcPr>
                  <w:tcW w:w="6614" w:type="dxa"/>
                </w:tcPr>
                <w:p w14:paraId="28EED614" w14:textId="77777777" w:rsidR="00621DE3" w:rsidRDefault="00767B4A">
                  <w:r>
                    <w:t xml:space="preserve">Osnove socijalne </w:t>
                  </w:r>
                  <w:r>
                    <w:t>psihologije</w:t>
                  </w:r>
                </w:p>
              </w:tc>
              <w:tc>
                <w:tcPr>
                  <w:tcW w:w="450" w:type="dxa"/>
                </w:tcPr>
                <w:p w14:paraId="6D977D1A" w14:textId="77777777" w:rsidR="00621DE3" w:rsidRDefault="00767B4A">
                  <w:pPr>
                    <w:jc w:val="right"/>
                  </w:pPr>
                  <w:r>
                    <w:t>4</w:t>
                  </w:r>
                </w:p>
              </w:tc>
              <w:tc>
                <w:tcPr>
                  <w:tcW w:w="1052" w:type="dxa"/>
                </w:tcPr>
                <w:p w14:paraId="67A7455B" w14:textId="77777777" w:rsidR="00621DE3" w:rsidRDefault="00767B4A">
                  <w:r>
                    <w:t>30/15/0</w:t>
                  </w:r>
                </w:p>
              </w:tc>
            </w:tr>
            <w:tr w:rsidR="00621DE3" w14:paraId="09A7DD38" w14:textId="77777777">
              <w:tc>
                <w:tcPr>
                  <w:tcW w:w="901" w:type="dxa"/>
                </w:tcPr>
                <w:p w14:paraId="3F0370A3" w14:textId="77777777" w:rsidR="00621DE3" w:rsidRDefault="00767B4A">
                  <w:pPr>
                    <w:jc w:val="right"/>
                  </w:pPr>
                  <w:r>
                    <w:t>51325</w:t>
                  </w:r>
                </w:p>
              </w:tc>
              <w:tc>
                <w:tcPr>
                  <w:tcW w:w="6614" w:type="dxa"/>
                </w:tcPr>
                <w:p w14:paraId="02050598" w14:textId="77777777" w:rsidR="00621DE3" w:rsidRDefault="00767B4A">
                  <w:r>
                    <w:t>Socijalna ekologija</w:t>
                  </w:r>
                </w:p>
              </w:tc>
              <w:tc>
                <w:tcPr>
                  <w:tcW w:w="450" w:type="dxa"/>
                </w:tcPr>
                <w:p w14:paraId="15B44CAC" w14:textId="77777777" w:rsidR="00621DE3" w:rsidRDefault="00767B4A">
                  <w:pPr>
                    <w:jc w:val="right"/>
                  </w:pPr>
                  <w:r>
                    <w:t>6</w:t>
                  </w:r>
                </w:p>
              </w:tc>
              <w:tc>
                <w:tcPr>
                  <w:tcW w:w="1052" w:type="dxa"/>
                </w:tcPr>
                <w:p w14:paraId="40EE1BA8" w14:textId="77777777" w:rsidR="00621DE3" w:rsidRDefault="00767B4A">
                  <w:r>
                    <w:t>30/30/0</w:t>
                  </w:r>
                </w:p>
              </w:tc>
            </w:tr>
            <w:tr w:rsidR="00621DE3" w14:paraId="428A1507" w14:textId="77777777">
              <w:tc>
                <w:tcPr>
                  <w:tcW w:w="901" w:type="dxa"/>
                </w:tcPr>
                <w:p w14:paraId="07DE5103" w14:textId="77777777" w:rsidR="00621DE3" w:rsidRDefault="00767B4A">
                  <w:pPr>
                    <w:jc w:val="right"/>
                  </w:pPr>
                  <w:r>
                    <w:t>36881</w:t>
                  </w:r>
                </w:p>
              </w:tc>
              <w:tc>
                <w:tcPr>
                  <w:tcW w:w="6614" w:type="dxa"/>
                </w:tcPr>
                <w:p w14:paraId="76D6A53F" w14:textId="77777777" w:rsidR="00621DE3" w:rsidRDefault="00767B4A">
                  <w:r>
                    <w:t>Sociologija grada</w:t>
                  </w:r>
                </w:p>
              </w:tc>
              <w:tc>
                <w:tcPr>
                  <w:tcW w:w="450" w:type="dxa"/>
                </w:tcPr>
                <w:p w14:paraId="238E54D4" w14:textId="77777777" w:rsidR="00621DE3" w:rsidRDefault="00767B4A">
                  <w:pPr>
                    <w:jc w:val="right"/>
                  </w:pPr>
                  <w:r>
                    <w:t>6</w:t>
                  </w:r>
                </w:p>
              </w:tc>
              <w:tc>
                <w:tcPr>
                  <w:tcW w:w="1052" w:type="dxa"/>
                </w:tcPr>
                <w:p w14:paraId="26591512" w14:textId="77777777" w:rsidR="00621DE3" w:rsidRDefault="00767B4A">
                  <w:r>
                    <w:t>30/30/0</w:t>
                  </w:r>
                </w:p>
              </w:tc>
            </w:tr>
            <w:tr w:rsidR="00621DE3" w14:paraId="7FB64335" w14:textId="77777777">
              <w:tc>
                <w:tcPr>
                  <w:tcW w:w="901" w:type="dxa"/>
                </w:tcPr>
                <w:p w14:paraId="46557DF1" w14:textId="77777777" w:rsidR="00621DE3" w:rsidRDefault="00767B4A">
                  <w:pPr>
                    <w:jc w:val="right"/>
                  </w:pPr>
                  <w:r>
                    <w:t>51323</w:t>
                  </w:r>
                </w:p>
              </w:tc>
              <w:tc>
                <w:tcPr>
                  <w:tcW w:w="6614" w:type="dxa"/>
                </w:tcPr>
                <w:p w14:paraId="58CD5C91" w14:textId="77777777" w:rsidR="00621DE3" w:rsidRDefault="00767B4A">
                  <w:r>
                    <w:t>Sociologija religije</w:t>
                  </w:r>
                </w:p>
              </w:tc>
              <w:tc>
                <w:tcPr>
                  <w:tcW w:w="450" w:type="dxa"/>
                </w:tcPr>
                <w:p w14:paraId="59651498" w14:textId="77777777" w:rsidR="00621DE3" w:rsidRDefault="00767B4A">
                  <w:pPr>
                    <w:jc w:val="right"/>
                  </w:pPr>
                  <w:r>
                    <w:t>6</w:t>
                  </w:r>
                </w:p>
              </w:tc>
              <w:tc>
                <w:tcPr>
                  <w:tcW w:w="1052" w:type="dxa"/>
                </w:tcPr>
                <w:p w14:paraId="15D3F6F8" w14:textId="77777777" w:rsidR="00621DE3" w:rsidRDefault="00767B4A">
                  <w:r>
                    <w:t>30/30/0</w:t>
                  </w:r>
                </w:p>
              </w:tc>
            </w:tr>
            <w:tr w:rsidR="00621DE3" w14:paraId="54CAFBB3" w14:textId="77777777">
              <w:tc>
                <w:tcPr>
                  <w:tcW w:w="901" w:type="dxa"/>
                </w:tcPr>
                <w:p w14:paraId="0E3D5486" w14:textId="77777777" w:rsidR="00621DE3" w:rsidRDefault="00767B4A">
                  <w:pPr>
                    <w:jc w:val="right"/>
                  </w:pPr>
                  <w:r>
                    <w:t>36884</w:t>
                  </w:r>
                </w:p>
              </w:tc>
              <w:tc>
                <w:tcPr>
                  <w:tcW w:w="6614" w:type="dxa"/>
                </w:tcPr>
                <w:p w14:paraId="61E04D5A" w14:textId="77777777" w:rsidR="00621DE3" w:rsidRDefault="00767B4A">
                  <w:r>
                    <w:t>Sociologija spolnosti</w:t>
                  </w:r>
                </w:p>
              </w:tc>
              <w:tc>
                <w:tcPr>
                  <w:tcW w:w="450" w:type="dxa"/>
                </w:tcPr>
                <w:p w14:paraId="75046A22" w14:textId="77777777" w:rsidR="00621DE3" w:rsidRDefault="00767B4A">
                  <w:pPr>
                    <w:jc w:val="right"/>
                  </w:pPr>
                  <w:r>
                    <w:t>6</w:t>
                  </w:r>
                </w:p>
              </w:tc>
              <w:tc>
                <w:tcPr>
                  <w:tcW w:w="1052" w:type="dxa"/>
                </w:tcPr>
                <w:p w14:paraId="45687E88" w14:textId="77777777" w:rsidR="00621DE3" w:rsidRDefault="00767B4A">
                  <w:r>
                    <w:t>30/30/0</w:t>
                  </w:r>
                </w:p>
              </w:tc>
            </w:tr>
            <w:tr w:rsidR="00621DE3" w14:paraId="5C790940" w14:textId="77777777">
              <w:tc>
                <w:tcPr>
                  <w:tcW w:w="901" w:type="dxa"/>
                </w:tcPr>
                <w:p w14:paraId="0A26E922" w14:textId="77777777" w:rsidR="00621DE3" w:rsidRDefault="00767B4A">
                  <w:pPr>
                    <w:jc w:val="right"/>
                  </w:pPr>
                  <w:r>
                    <w:t>51331</w:t>
                  </w:r>
                </w:p>
              </w:tc>
              <w:tc>
                <w:tcPr>
                  <w:tcW w:w="6614" w:type="dxa"/>
                </w:tcPr>
                <w:p w14:paraId="11CA6E6F" w14:textId="77777777" w:rsidR="00621DE3" w:rsidRDefault="00767B4A">
                  <w:r>
                    <w:t>Sociološke teorije moći</w:t>
                  </w:r>
                </w:p>
              </w:tc>
              <w:tc>
                <w:tcPr>
                  <w:tcW w:w="450" w:type="dxa"/>
                </w:tcPr>
                <w:p w14:paraId="1DFB4AD4" w14:textId="77777777" w:rsidR="00621DE3" w:rsidRDefault="00767B4A">
                  <w:pPr>
                    <w:jc w:val="right"/>
                  </w:pPr>
                  <w:r>
                    <w:t>6</w:t>
                  </w:r>
                </w:p>
              </w:tc>
              <w:tc>
                <w:tcPr>
                  <w:tcW w:w="1052" w:type="dxa"/>
                </w:tcPr>
                <w:p w14:paraId="4C726AD3" w14:textId="77777777" w:rsidR="00621DE3" w:rsidRDefault="00767B4A">
                  <w:r>
                    <w:t>30/30/0</w:t>
                  </w:r>
                </w:p>
              </w:tc>
            </w:tr>
            <w:tr w:rsidR="00621DE3" w14:paraId="47A8C018" w14:textId="77777777">
              <w:tc>
                <w:tcPr>
                  <w:tcW w:w="901" w:type="dxa"/>
                </w:tcPr>
                <w:p w14:paraId="2A64CBF8" w14:textId="77777777" w:rsidR="00621DE3" w:rsidRDefault="00767B4A">
                  <w:pPr>
                    <w:jc w:val="right"/>
                  </w:pPr>
                  <w:r>
                    <w:t>280543</w:t>
                  </w:r>
                </w:p>
              </w:tc>
              <w:tc>
                <w:tcPr>
                  <w:tcW w:w="6614" w:type="dxa"/>
                </w:tcPr>
                <w:p w14:paraId="77F1BC43" w14:textId="77777777" w:rsidR="00621DE3" w:rsidRDefault="00767B4A">
                  <w:r>
                    <w:t>Uvod u metodu intervjua</w:t>
                  </w:r>
                </w:p>
              </w:tc>
              <w:tc>
                <w:tcPr>
                  <w:tcW w:w="450" w:type="dxa"/>
                </w:tcPr>
                <w:p w14:paraId="0FD04802" w14:textId="77777777" w:rsidR="00621DE3" w:rsidRDefault="00767B4A">
                  <w:pPr>
                    <w:jc w:val="right"/>
                  </w:pPr>
                  <w:r>
                    <w:t>4</w:t>
                  </w:r>
                </w:p>
              </w:tc>
              <w:tc>
                <w:tcPr>
                  <w:tcW w:w="1052" w:type="dxa"/>
                </w:tcPr>
                <w:p w14:paraId="44673D55" w14:textId="77777777" w:rsidR="00621DE3" w:rsidRDefault="00767B4A">
                  <w:r>
                    <w:t>30/30/0</w:t>
                  </w:r>
                </w:p>
              </w:tc>
            </w:tr>
            <w:tr w:rsidR="00621DE3" w14:paraId="1272C0C1" w14:textId="77777777">
              <w:tc>
                <w:tcPr>
                  <w:tcW w:w="901" w:type="dxa"/>
                </w:tcPr>
                <w:p w14:paraId="2FDE26DF" w14:textId="77777777" w:rsidR="00621DE3" w:rsidRDefault="00767B4A">
                  <w:pPr>
                    <w:jc w:val="right"/>
                  </w:pPr>
                  <w:r>
                    <w:t>265584</w:t>
                  </w:r>
                </w:p>
              </w:tc>
              <w:tc>
                <w:tcPr>
                  <w:tcW w:w="6614" w:type="dxa"/>
                </w:tcPr>
                <w:p w14:paraId="7885FDCB" w14:textId="77777777" w:rsidR="00621DE3" w:rsidRDefault="00767B4A">
                  <w:r>
                    <w:t>Uvod u studije sigurnosti</w:t>
                  </w:r>
                </w:p>
              </w:tc>
              <w:tc>
                <w:tcPr>
                  <w:tcW w:w="450" w:type="dxa"/>
                </w:tcPr>
                <w:p w14:paraId="47664B35" w14:textId="77777777" w:rsidR="00621DE3" w:rsidRDefault="00767B4A">
                  <w:pPr>
                    <w:jc w:val="right"/>
                  </w:pPr>
                  <w:r>
                    <w:t>3</w:t>
                  </w:r>
                </w:p>
              </w:tc>
              <w:tc>
                <w:tcPr>
                  <w:tcW w:w="1052" w:type="dxa"/>
                </w:tcPr>
                <w:p w14:paraId="3A6010D6" w14:textId="77777777" w:rsidR="00621DE3" w:rsidRDefault="00767B4A">
                  <w:r>
                    <w:t>30/0/0</w:t>
                  </w:r>
                </w:p>
              </w:tc>
            </w:tr>
          </w:tbl>
          <w:p w14:paraId="57596BE0" w14:textId="77777777" w:rsidR="00621DE3" w:rsidRDefault="00621DE3"/>
        </w:tc>
      </w:tr>
      <w:tr w:rsidR="00621DE3" w14:paraId="57F272CD" w14:textId="77777777">
        <w:tc>
          <w:tcPr>
            <w:tcW w:w="9020" w:type="dxa"/>
            <w:tcMar>
              <w:left w:w="60" w:type="dxa"/>
            </w:tcMar>
          </w:tcPr>
          <w:p w14:paraId="5057EB80" w14:textId="77777777" w:rsidR="00621DE3" w:rsidRDefault="00767B4A">
            <w:pPr>
              <w:spacing w:before="200" w:after="100"/>
            </w:pPr>
            <w:r>
              <w:rPr>
                <w:b/>
              </w:rPr>
              <w:t>Slobodna izbornost - tijekom studija odabrati 30 ECTS bodova (20911)</w:t>
            </w:r>
          </w:p>
        </w:tc>
      </w:tr>
      <w:tr w:rsidR="00621DE3" w14:paraId="2B6F174E"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0E713475" w14:textId="77777777">
              <w:tc>
                <w:tcPr>
                  <w:tcW w:w="9020" w:type="dxa"/>
                  <w:tcMar>
                    <w:left w:w="60" w:type="dxa"/>
                  </w:tcMar>
                </w:tcPr>
                <w:p w14:paraId="0B2B127E" w14:textId="77777777" w:rsidR="00621DE3" w:rsidRDefault="00767B4A">
                  <w:pPr>
                    <w:spacing w:before="100" w:after="100"/>
                  </w:pPr>
                  <w:r>
                    <w:rPr>
                      <w:b/>
                    </w:rPr>
                    <w:t>Kolegiji s odsjeka</w:t>
                  </w:r>
                </w:p>
              </w:tc>
            </w:tr>
            <w:tr w:rsidR="00621DE3" w14:paraId="0D6E638B"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594D9C7" w14:textId="77777777">
                    <w:tc>
                      <w:tcPr>
                        <w:tcW w:w="901" w:type="dxa"/>
                      </w:tcPr>
                      <w:p w14:paraId="27F62753" w14:textId="77777777" w:rsidR="00621DE3" w:rsidRDefault="00767B4A">
                        <w:pPr>
                          <w:jc w:val="right"/>
                        </w:pPr>
                        <w:r>
                          <w:t>103117</w:t>
                        </w:r>
                      </w:p>
                    </w:tc>
                    <w:tc>
                      <w:tcPr>
                        <w:tcW w:w="6614" w:type="dxa"/>
                      </w:tcPr>
                      <w:p w14:paraId="294F652F" w14:textId="77777777" w:rsidR="00621DE3" w:rsidRDefault="00767B4A">
                        <w:r>
                          <w:t>Etika okoliša</w:t>
                        </w:r>
                      </w:p>
                    </w:tc>
                    <w:tc>
                      <w:tcPr>
                        <w:tcW w:w="450" w:type="dxa"/>
                      </w:tcPr>
                      <w:p w14:paraId="65E9813B" w14:textId="77777777" w:rsidR="00621DE3" w:rsidRDefault="00767B4A">
                        <w:pPr>
                          <w:jc w:val="right"/>
                        </w:pPr>
                        <w:r>
                          <w:t>3</w:t>
                        </w:r>
                      </w:p>
                    </w:tc>
                    <w:tc>
                      <w:tcPr>
                        <w:tcW w:w="1052" w:type="dxa"/>
                      </w:tcPr>
                      <w:p w14:paraId="4A0FA760" w14:textId="77777777" w:rsidR="00621DE3" w:rsidRDefault="00767B4A">
                        <w:r>
                          <w:t>15/30/0</w:t>
                        </w:r>
                      </w:p>
                    </w:tc>
                  </w:tr>
                  <w:tr w:rsidR="00621DE3" w14:paraId="4D7640D3" w14:textId="77777777">
                    <w:tc>
                      <w:tcPr>
                        <w:tcW w:w="901" w:type="dxa"/>
                      </w:tcPr>
                      <w:p w14:paraId="4A738135" w14:textId="77777777" w:rsidR="00621DE3" w:rsidRDefault="00767B4A">
                        <w:pPr>
                          <w:jc w:val="right"/>
                        </w:pPr>
                        <w:r>
                          <w:t>36885</w:t>
                        </w:r>
                      </w:p>
                    </w:tc>
                    <w:tc>
                      <w:tcPr>
                        <w:tcW w:w="6614" w:type="dxa"/>
                      </w:tcPr>
                      <w:p w14:paraId="4C30A6E5" w14:textId="77777777" w:rsidR="00621DE3" w:rsidRDefault="00767B4A">
                        <w:r>
                          <w:t>Mediji i društvo</w:t>
                        </w:r>
                      </w:p>
                    </w:tc>
                    <w:tc>
                      <w:tcPr>
                        <w:tcW w:w="450" w:type="dxa"/>
                      </w:tcPr>
                      <w:p w14:paraId="017F7477" w14:textId="77777777" w:rsidR="00621DE3" w:rsidRDefault="00767B4A">
                        <w:pPr>
                          <w:jc w:val="right"/>
                        </w:pPr>
                        <w:r>
                          <w:t>6</w:t>
                        </w:r>
                      </w:p>
                    </w:tc>
                    <w:tc>
                      <w:tcPr>
                        <w:tcW w:w="1052" w:type="dxa"/>
                      </w:tcPr>
                      <w:p w14:paraId="11A3A178" w14:textId="77777777" w:rsidR="00621DE3" w:rsidRDefault="00767B4A">
                        <w:r>
                          <w:t>30/30/0</w:t>
                        </w:r>
                      </w:p>
                    </w:tc>
                  </w:tr>
                  <w:tr w:rsidR="00621DE3" w14:paraId="741C89DD" w14:textId="77777777">
                    <w:tc>
                      <w:tcPr>
                        <w:tcW w:w="901" w:type="dxa"/>
                      </w:tcPr>
                      <w:p w14:paraId="4CA1C7E4" w14:textId="77777777" w:rsidR="00621DE3" w:rsidRDefault="00767B4A">
                        <w:pPr>
                          <w:jc w:val="right"/>
                        </w:pPr>
                        <w:r>
                          <w:t>51329</w:t>
                        </w:r>
                      </w:p>
                    </w:tc>
                    <w:tc>
                      <w:tcPr>
                        <w:tcW w:w="6614" w:type="dxa"/>
                      </w:tcPr>
                      <w:p w14:paraId="757E40E7" w14:textId="77777777" w:rsidR="00621DE3" w:rsidRDefault="00767B4A">
                        <w:r>
                          <w:t>Osnove socijalne psihologije</w:t>
                        </w:r>
                      </w:p>
                    </w:tc>
                    <w:tc>
                      <w:tcPr>
                        <w:tcW w:w="450" w:type="dxa"/>
                      </w:tcPr>
                      <w:p w14:paraId="078CDE46" w14:textId="77777777" w:rsidR="00621DE3" w:rsidRDefault="00767B4A">
                        <w:pPr>
                          <w:jc w:val="right"/>
                        </w:pPr>
                        <w:r>
                          <w:t>4</w:t>
                        </w:r>
                      </w:p>
                    </w:tc>
                    <w:tc>
                      <w:tcPr>
                        <w:tcW w:w="1052" w:type="dxa"/>
                      </w:tcPr>
                      <w:p w14:paraId="4237DCC0" w14:textId="77777777" w:rsidR="00621DE3" w:rsidRDefault="00767B4A">
                        <w:r>
                          <w:t>30/15/0</w:t>
                        </w:r>
                      </w:p>
                    </w:tc>
                  </w:tr>
                  <w:tr w:rsidR="00621DE3" w14:paraId="0C0A6128" w14:textId="77777777">
                    <w:tc>
                      <w:tcPr>
                        <w:tcW w:w="901" w:type="dxa"/>
                      </w:tcPr>
                      <w:p w14:paraId="05E1D481" w14:textId="77777777" w:rsidR="00621DE3" w:rsidRDefault="00767B4A">
                        <w:pPr>
                          <w:jc w:val="right"/>
                        </w:pPr>
                        <w:r>
                          <w:t>51325</w:t>
                        </w:r>
                      </w:p>
                    </w:tc>
                    <w:tc>
                      <w:tcPr>
                        <w:tcW w:w="6614" w:type="dxa"/>
                      </w:tcPr>
                      <w:p w14:paraId="43A21E06" w14:textId="77777777" w:rsidR="00621DE3" w:rsidRDefault="00767B4A">
                        <w:r>
                          <w:t>Socijalna ekologija</w:t>
                        </w:r>
                      </w:p>
                    </w:tc>
                    <w:tc>
                      <w:tcPr>
                        <w:tcW w:w="450" w:type="dxa"/>
                      </w:tcPr>
                      <w:p w14:paraId="3D6698C2" w14:textId="77777777" w:rsidR="00621DE3" w:rsidRDefault="00767B4A">
                        <w:pPr>
                          <w:jc w:val="right"/>
                        </w:pPr>
                        <w:r>
                          <w:t>6</w:t>
                        </w:r>
                      </w:p>
                    </w:tc>
                    <w:tc>
                      <w:tcPr>
                        <w:tcW w:w="1052" w:type="dxa"/>
                      </w:tcPr>
                      <w:p w14:paraId="23FF1662" w14:textId="77777777" w:rsidR="00621DE3" w:rsidRDefault="00767B4A">
                        <w:r>
                          <w:t>30/30/0</w:t>
                        </w:r>
                      </w:p>
                    </w:tc>
                  </w:tr>
                  <w:tr w:rsidR="00621DE3" w14:paraId="7A40C76C" w14:textId="77777777">
                    <w:tc>
                      <w:tcPr>
                        <w:tcW w:w="901" w:type="dxa"/>
                      </w:tcPr>
                      <w:p w14:paraId="053DEDD0" w14:textId="77777777" w:rsidR="00621DE3" w:rsidRDefault="00767B4A">
                        <w:pPr>
                          <w:jc w:val="right"/>
                        </w:pPr>
                        <w:r>
                          <w:t>36881</w:t>
                        </w:r>
                      </w:p>
                    </w:tc>
                    <w:tc>
                      <w:tcPr>
                        <w:tcW w:w="6614" w:type="dxa"/>
                      </w:tcPr>
                      <w:p w14:paraId="33D8F378" w14:textId="77777777" w:rsidR="00621DE3" w:rsidRDefault="00767B4A">
                        <w:r>
                          <w:t>Sociologija grada</w:t>
                        </w:r>
                      </w:p>
                    </w:tc>
                    <w:tc>
                      <w:tcPr>
                        <w:tcW w:w="450" w:type="dxa"/>
                      </w:tcPr>
                      <w:p w14:paraId="25011132" w14:textId="77777777" w:rsidR="00621DE3" w:rsidRDefault="00767B4A">
                        <w:pPr>
                          <w:jc w:val="right"/>
                        </w:pPr>
                        <w:r>
                          <w:t>6</w:t>
                        </w:r>
                      </w:p>
                    </w:tc>
                    <w:tc>
                      <w:tcPr>
                        <w:tcW w:w="1052" w:type="dxa"/>
                      </w:tcPr>
                      <w:p w14:paraId="34FD7365" w14:textId="77777777" w:rsidR="00621DE3" w:rsidRDefault="00767B4A">
                        <w:r>
                          <w:t>30/30/0</w:t>
                        </w:r>
                      </w:p>
                    </w:tc>
                  </w:tr>
                  <w:tr w:rsidR="00621DE3" w14:paraId="44B71174" w14:textId="77777777">
                    <w:tc>
                      <w:tcPr>
                        <w:tcW w:w="901" w:type="dxa"/>
                      </w:tcPr>
                      <w:p w14:paraId="222F835B" w14:textId="77777777" w:rsidR="00621DE3" w:rsidRDefault="00767B4A">
                        <w:pPr>
                          <w:jc w:val="right"/>
                        </w:pPr>
                        <w:r>
                          <w:t>51323</w:t>
                        </w:r>
                      </w:p>
                    </w:tc>
                    <w:tc>
                      <w:tcPr>
                        <w:tcW w:w="6614" w:type="dxa"/>
                      </w:tcPr>
                      <w:p w14:paraId="13CEFD1F" w14:textId="77777777" w:rsidR="00621DE3" w:rsidRDefault="00767B4A">
                        <w:r>
                          <w:t>Sociologija religije</w:t>
                        </w:r>
                      </w:p>
                    </w:tc>
                    <w:tc>
                      <w:tcPr>
                        <w:tcW w:w="450" w:type="dxa"/>
                      </w:tcPr>
                      <w:p w14:paraId="06D1578C" w14:textId="77777777" w:rsidR="00621DE3" w:rsidRDefault="00767B4A">
                        <w:pPr>
                          <w:jc w:val="right"/>
                        </w:pPr>
                        <w:r>
                          <w:t>6</w:t>
                        </w:r>
                      </w:p>
                    </w:tc>
                    <w:tc>
                      <w:tcPr>
                        <w:tcW w:w="1052" w:type="dxa"/>
                      </w:tcPr>
                      <w:p w14:paraId="28183BB3" w14:textId="77777777" w:rsidR="00621DE3" w:rsidRDefault="00767B4A">
                        <w:r>
                          <w:t>30/30/0</w:t>
                        </w:r>
                      </w:p>
                    </w:tc>
                  </w:tr>
                  <w:tr w:rsidR="00621DE3" w14:paraId="72B57588" w14:textId="77777777">
                    <w:tc>
                      <w:tcPr>
                        <w:tcW w:w="901" w:type="dxa"/>
                      </w:tcPr>
                      <w:p w14:paraId="3E25574C" w14:textId="77777777" w:rsidR="00621DE3" w:rsidRDefault="00767B4A">
                        <w:pPr>
                          <w:jc w:val="right"/>
                        </w:pPr>
                        <w:r>
                          <w:t>36884</w:t>
                        </w:r>
                      </w:p>
                    </w:tc>
                    <w:tc>
                      <w:tcPr>
                        <w:tcW w:w="6614" w:type="dxa"/>
                      </w:tcPr>
                      <w:p w14:paraId="3992D561" w14:textId="77777777" w:rsidR="00621DE3" w:rsidRDefault="00767B4A">
                        <w:r>
                          <w:t>Sociologija spolnosti</w:t>
                        </w:r>
                      </w:p>
                    </w:tc>
                    <w:tc>
                      <w:tcPr>
                        <w:tcW w:w="450" w:type="dxa"/>
                      </w:tcPr>
                      <w:p w14:paraId="5110AAC0" w14:textId="77777777" w:rsidR="00621DE3" w:rsidRDefault="00767B4A">
                        <w:pPr>
                          <w:jc w:val="right"/>
                        </w:pPr>
                        <w:r>
                          <w:t>6</w:t>
                        </w:r>
                      </w:p>
                    </w:tc>
                    <w:tc>
                      <w:tcPr>
                        <w:tcW w:w="1052" w:type="dxa"/>
                      </w:tcPr>
                      <w:p w14:paraId="077370A7" w14:textId="77777777" w:rsidR="00621DE3" w:rsidRDefault="00767B4A">
                        <w:r>
                          <w:t>30/30/0</w:t>
                        </w:r>
                      </w:p>
                    </w:tc>
                  </w:tr>
                  <w:tr w:rsidR="00621DE3" w14:paraId="56B8BF84" w14:textId="77777777">
                    <w:tc>
                      <w:tcPr>
                        <w:tcW w:w="901" w:type="dxa"/>
                      </w:tcPr>
                      <w:p w14:paraId="366ACB75" w14:textId="77777777" w:rsidR="00621DE3" w:rsidRDefault="00767B4A">
                        <w:pPr>
                          <w:jc w:val="right"/>
                        </w:pPr>
                        <w:r>
                          <w:t>51331</w:t>
                        </w:r>
                      </w:p>
                    </w:tc>
                    <w:tc>
                      <w:tcPr>
                        <w:tcW w:w="6614" w:type="dxa"/>
                      </w:tcPr>
                      <w:p w14:paraId="3A0C1475" w14:textId="77777777" w:rsidR="00621DE3" w:rsidRDefault="00767B4A">
                        <w:r>
                          <w:t>Sociološke teorije moći</w:t>
                        </w:r>
                      </w:p>
                    </w:tc>
                    <w:tc>
                      <w:tcPr>
                        <w:tcW w:w="450" w:type="dxa"/>
                      </w:tcPr>
                      <w:p w14:paraId="7C7994E2" w14:textId="77777777" w:rsidR="00621DE3" w:rsidRDefault="00767B4A">
                        <w:pPr>
                          <w:jc w:val="right"/>
                        </w:pPr>
                        <w:r>
                          <w:t>6</w:t>
                        </w:r>
                      </w:p>
                    </w:tc>
                    <w:tc>
                      <w:tcPr>
                        <w:tcW w:w="1052" w:type="dxa"/>
                      </w:tcPr>
                      <w:p w14:paraId="5F518DC6" w14:textId="77777777" w:rsidR="00621DE3" w:rsidRDefault="00767B4A">
                        <w:r>
                          <w:t>30/30/0</w:t>
                        </w:r>
                      </w:p>
                    </w:tc>
                  </w:tr>
                  <w:tr w:rsidR="00621DE3" w14:paraId="5561DA86" w14:textId="77777777">
                    <w:tc>
                      <w:tcPr>
                        <w:tcW w:w="901" w:type="dxa"/>
                      </w:tcPr>
                      <w:p w14:paraId="08981BF3" w14:textId="77777777" w:rsidR="00621DE3" w:rsidRDefault="00767B4A">
                        <w:pPr>
                          <w:jc w:val="right"/>
                        </w:pPr>
                        <w:r>
                          <w:t>280543</w:t>
                        </w:r>
                      </w:p>
                    </w:tc>
                    <w:tc>
                      <w:tcPr>
                        <w:tcW w:w="6614" w:type="dxa"/>
                      </w:tcPr>
                      <w:p w14:paraId="4E74E975" w14:textId="77777777" w:rsidR="00621DE3" w:rsidRDefault="00767B4A">
                        <w:r>
                          <w:t>Uvod u metodu intervjua</w:t>
                        </w:r>
                      </w:p>
                    </w:tc>
                    <w:tc>
                      <w:tcPr>
                        <w:tcW w:w="450" w:type="dxa"/>
                      </w:tcPr>
                      <w:p w14:paraId="762CFF79" w14:textId="77777777" w:rsidR="00621DE3" w:rsidRDefault="00767B4A">
                        <w:pPr>
                          <w:jc w:val="right"/>
                        </w:pPr>
                        <w:r>
                          <w:t>4</w:t>
                        </w:r>
                      </w:p>
                    </w:tc>
                    <w:tc>
                      <w:tcPr>
                        <w:tcW w:w="1052" w:type="dxa"/>
                      </w:tcPr>
                      <w:p w14:paraId="3751BA38" w14:textId="77777777" w:rsidR="00621DE3" w:rsidRDefault="00767B4A">
                        <w:r>
                          <w:t>30/30/0</w:t>
                        </w:r>
                      </w:p>
                    </w:tc>
                  </w:tr>
                  <w:tr w:rsidR="00621DE3" w14:paraId="33DE45AE" w14:textId="77777777">
                    <w:tc>
                      <w:tcPr>
                        <w:tcW w:w="901" w:type="dxa"/>
                      </w:tcPr>
                      <w:p w14:paraId="26091AE7" w14:textId="77777777" w:rsidR="00621DE3" w:rsidRDefault="00767B4A">
                        <w:pPr>
                          <w:jc w:val="right"/>
                        </w:pPr>
                        <w:r>
                          <w:t>265584</w:t>
                        </w:r>
                      </w:p>
                    </w:tc>
                    <w:tc>
                      <w:tcPr>
                        <w:tcW w:w="6614" w:type="dxa"/>
                      </w:tcPr>
                      <w:p w14:paraId="4659C9B0" w14:textId="77777777" w:rsidR="00621DE3" w:rsidRDefault="00767B4A">
                        <w:r>
                          <w:t xml:space="preserve">Uvod u </w:t>
                        </w:r>
                        <w:r>
                          <w:t>studije sigurnosti</w:t>
                        </w:r>
                      </w:p>
                    </w:tc>
                    <w:tc>
                      <w:tcPr>
                        <w:tcW w:w="450" w:type="dxa"/>
                      </w:tcPr>
                      <w:p w14:paraId="7D9B407F" w14:textId="77777777" w:rsidR="00621DE3" w:rsidRDefault="00767B4A">
                        <w:pPr>
                          <w:jc w:val="right"/>
                        </w:pPr>
                        <w:r>
                          <w:t>3</w:t>
                        </w:r>
                      </w:p>
                    </w:tc>
                    <w:tc>
                      <w:tcPr>
                        <w:tcW w:w="1052" w:type="dxa"/>
                      </w:tcPr>
                      <w:p w14:paraId="480646FD" w14:textId="77777777" w:rsidR="00621DE3" w:rsidRDefault="00767B4A">
                        <w:r>
                          <w:t>30/0/0</w:t>
                        </w:r>
                      </w:p>
                    </w:tc>
                  </w:tr>
                </w:tbl>
                <w:p w14:paraId="71240205" w14:textId="77777777" w:rsidR="00621DE3" w:rsidRDefault="00621DE3"/>
              </w:tc>
            </w:tr>
            <w:tr w:rsidR="00621DE3" w14:paraId="59E1D478" w14:textId="77777777">
              <w:tc>
                <w:tcPr>
                  <w:tcW w:w="9020" w:type="dxa"/>
                  <w:tcMar>
                    <w:left w:w="60" w:type="dxa"/>
                  </w:tcMar>
                </w:tcPr>
                <w:p w14:paraId="5EED8A5C" w14:textId="77777777" w:rsidR="00621DE3" w:rsidRDefault="00767B4A">
                  <w:pPr>
                    <w:spacing w:before="100" w:after="100"/>
                  </w:pPr>
                  <w:r>
                    <w:rPr>
                      <w:b/>
                    </w:rPr>
                    <w:t>Kolegiji s drugih odsjeka</w:t>
                  </w:r>
                </w:p>
              </w:tc>
            </w:tr>
            <w:tr w:rsidR="00621DE3" w14:paraId="048DDD4A" w14:textId="77777777">
              <w:tc>
                <w:tcPr>
                  <w:tcW w:w="9020" w:type="dxa"/>
                  <w:tcMar>
                    <w:left w:w="1240" w:type="dxa"/>
                  </w:tcMar>
                </w:tcPr>
                <w:p w14:paraId="47A0F2C2" w14:textId="77777777" w:rsidR="00621DE3" w:rsidRDefault="00767B4A">
                  <w:r>
                    <w:t>Broj predmeta: 172</w:t>
                  </w:r>
                </w:p>
              </w:tc>
            </w:tr>
          </w:tbl>
          <w:p w14:paraId="516F0712" w14:textId="77777777" w:rsidR="00621DE3" w:rsidRDefault="00621DE3"/>
        </w:tc>
      </w:tr>
      <w:tr w:rsidR="00621DE3" w14:paraId="5C691B24" w14:textId="77777777">
        <w:tc>
          <w:tcPr>
            <w:tcW w:w="9020" w:type="dxa"/>
          </w:tcPr>
          <w:p w14:paraId="5FDDD60A" w14:textId="77777777" w:rsidR="00621DE3" w:rsidRDefault="00621DE3"/>
        </w:tc>
      </w:tr>
      <w:tr w:rsidR="00621DE3" w14:paraId="766D9484" w14:textId="77777777">
        <w:tc>
          <w:tcPr>
            <w:tcW w:w="9020" w:type="dxa"/>
          </w:tcPr>
          <w:p w14:paraId="4743284B" w14:textId="77777777" w:rsidR="00621DE3" w:rsidRDefault="00621DE3"/>
        </w:tc>
      </w:tr>
      <w:tr w:rsidR="00621DE3" w14:paraId="22FB60A4" w14:textId="77777777">
        <w:tc>
          <w:tcPr>
            <w:tcW w:w="9020" w:type="dxa"/>
          </w:tcPr>
          <w:p w14:paraId="64E792E6" w14:textId="77777777" w:rsidR="00621DE3" w:rsidRDefault="00621DE3"/>
        </w:tc>
      </w:tr>
      <w:tr w:rsidR="00621DE3" w14:paraId="3044D486" w14:textId="77777777">
        <w:tc>
          <w:tcPr>
            <w:tcW w:w="9020" w:type="dxa"/>
          </w:tcPr>
          <w:p w14:paraId="20B73A50" w14:textId="77777777" w:rsidR="00621DE3" w:rsidRDefault="00621DE3"/>
        </w:tc>
      </w:tr>
    </w:tbl>
    <w:p w14:paraId="5B99DAC4" w14:textId="77777777" w:rsidR="00621DE3" w:rsidRDefault="00621DE3"/>
    <w:p w14:paraId="386A72FC" w14:textId="77777777" w:rsidR="00621DE3" w:rsidRDefault="00767B4A">
      <w:r>
        <w:br w:type="page"/>
      </w:r>
    </w:p>
    <w:p w14:paraId="66CA08F5" w14:textId="77777777" w:rsidR="00621DE3" w:rsidRDefault="00767B4A">
      <w:pPr>
        <w:spacing w:before="400" w:after="200"/>
      </w:pPr>
      <w:r>
        <w:rPr>
          <w:b/>
          <w:sz w:val="24"/>
          <w:szCs w:val="24"/>
        </w:rPr>
        <w:t>4. semestar</w:t>
      </w:r>
    </w:p>
    <w:tbl>
      <w:tblPr>
        <w:tblW w:w="9020" w:type="dxa"/>
        <w:tblLayout w:type="fixed"/>
        <w:tblLook w:val="04A0" w:firstRow="1" w:lastRow="0" w:firstColumn="1" w:lastColumn="0" w:noHBand="0" w:noVBand="1"/>
      </w:tblPr>
      <w:tblGrid>
        <w:gridCol w:w="9020"/>
      </w:tblGrid>
      <w:tr w:rsidR="00621DE3" w14:paraId="2F8C204F" w14:textId="77777777">
        <w:tc>
          <w:tcPr>
            <w:tcW w:w="9020" w:type="dxa"/>
            <w:tcMar>
              <w:left w:w="60" w:type="dxa"/>
            </w:tcMar>
          </w:tcPr>
          <w:p w14:paraId="6FC68FEB" w14:textId="77777777" w:rsidR="00621DE3" w:rsidRDefault="00767B4A">
            <w:pPr>
              <w:spacing w:before="200" w:after="100"/>
            </w:pPr>
            <w:r>
              <w:rPr>
                <w:b/>
              </w:rPr>
              <w:t>Obavezni kolegiji</w:t>
            </w:r>
          </w:p>
        </w:tc>
      </w:tr>
      <w:tr w:rsidR="00621DE3" w14:paraId="1A3BEF1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2D533A6" w14:textId="77777777">
              <w:tc>
                <w:tcPr>
                  <w:tcW w:w="901" w:type="dxa"/>
                </w:tcPr>
                <w:p w14:paraId="2DC04CF1" w14:textId="77777777" w:rsidR="00621DE3" w:rsidRDefault="00767B4A">
                  <w:pPr>
                    <w:jc w:val="right"/>
                  </w:pPr>
                  <w:r>
                    <w:t>265582</w:t>
                  </w:r>
                </w:p>
              </w:tc>
              <w:tc>
                <w:tcPr>
                  <w:tcW w:w="6614" w:type="dxa"/>
                </w:tcPr>
                <w:p w14:paraId="45549603" w14:textId="77777777" w:rsidR="00621DE3" w:rsidRDefault="00767B4A">
                  <w:r>
                    <w:t>Funkcionalistička perspektiva</w:t>
                  </w:r>
                </w:p>
              </w:tc>
              <w:tc>
                <w:tcPr>
                  <w:tcW w:w="450" w:type="dxa"/>
                </w:tcPr>
                <w:p w14:paraId="590BD079" w14:textId="77777777" w:rsidR="00621DE3" w:rsidRDefault="00767B4A">
                  <w:pPr>
                    <w:jc w:val="right"/>
                  </w:pPr>
                  <w:r>
                    <w:t>5</w:t>
                  </w:r>
                </w:p>
              </w:tc>
              <w:tc>
                <w:tcPr>
                  <w:tcW w:w="1052" w:type="dxa"/>
                </w:tcPr>
                <w:p w14:paraId="35499490" w14:textId="77777777" w:rsidR="00621DE3" w:rsidRDefault="00767B4A">
                  <w:r>
                    <w:t>30/30/0</w:t>
                  </w:r>
                </w:p>
              </w:tc>
            </w:tr>
            <w:tr w:rsidR="00621DE3" w14:paraId="130F413E" w14:textId="77777777">
              <w:tc>
                <w:tcPr>
                  <w:tcW w:w="901" w:type="dxa"/>
                </w:tcPr>
                <w:p w14:paraId="282B5141" w14:textId="77777777" w:rsidR="00621DE3" w:rsidRDefault="00767B4A">
                  <w:pPr>
                    <w:jc w:val="right"/>
                  </w:pPr>
                  <w:r>
                    <w:t>265509</w:t>
                  </w:r>
                </w:p>
              </w:tc>
              <w:tc>
                <w:tcPr>
                  <w:tcW w:w="6614" w:type="dxa"/>
                </w:tcPr>
                <w:p w14:paraId="20D8FE4F" w14:textId="77777777" w:rsidR="00621DE3" w:rsidRDefault="00767B4A">
                  <w:r>
                    <w:t>Osnove statistike u sociologiji</w:t>
                  </w:r>
                </w:p>
              </w:tc>
              <w:tc>
                <w:tcPr>
                  <w:tcW w:w="450" w:type="dxa"/>
                </w:tcPr>
                <w:p w14:paraId="3FA0F26B" w14:textId="77777777" w:rsidR="00621DE3" w:rsidRDefault="00767B4A">
                  <w:pPr>
                    <w:jc w:val="right"/>
                  </w:pPr>
                  <w:r>
                    <w:t>6</w:t>
                  </w:r>
                </w:p>
              </w:tc>
              <w:tc>
                <w:tcPr>
                  <w:tcW w:w="1052" w:type="dxa"/>
                </w:tcPr>
                <w:p w14:paraId="1C80C4EC" w14:textId="77777777" w:rsidR="00621DE3" w:rsidRDefault="00767B4A">
                  <w:r>
                    <w:t>45/0/30</w:t>
                  </w:r>
                </w:p>
              </w:tc>
            </w:tr>
            <w:tr w:rsidR="00621DE3" w14:paraId="7CDDB5D3" w14:textId="77777777">
              <w:tc>
                <w:tcPr>
                  <w:tcW w:w="901" w:type="dxa"/>
                </w:tcPr>
                <w:p w14:paraId="4B46A125" w14:textId="77777777" w:rsidR="00621DE3" w:rsidRDefault="00767B4A">
                  <w:pPr>
                    <w:jc w:val="right"/>
                  </w:pPr>
                  <w:r>
                    <w:t>265565</w:t>
                  </w:r>
                </w:p>
              </w:tc>
              <w:tc>
                <w:tcPr>
                  <w:tcW w:w="6614" w:type="dxa"/>
                </w:tcPr>
                <w:p w14:paraId="6FA0D611" w14:textId="77777777" w:rsidR="00621DE3" w:rsidRDefault="00767B4A">
                  <w:r>
                    <w:t>Prostor i okoliš</w:t>
                  </w:r>
                </w:p>
              </w:tc>
              <w:tc>
                <w:tcPr>
                  <w:tcW w:w="450" w:type="dxa"/>
                </w:tcPr>
                <w:p w14:paraId="08412AE9" w14:textId="77777777" w:rsidR="00621DE3" w:rsidRDefault="00767B4A">
                  <w:pPr>
                    <w:jc w:val="right"/>
                  </w:pPr>
                  <w:r>
                    <w:t>4</w:t>
                  </w:r>
                </w:p>
              </w:tc>
              <w:tc>
                <w:tcPr>
                  <w:tcW w:w="1052" w:type="dxa"/>
                </w:tcPr>
                <w:p w14:paraId="4717F34D" w14:textId="77777777" w:rsidR="00621DE3" w:rsidRDefault="00767B4A">
                  <w:r>
                    <w:t>30/30/0</w:t>
                  </w:r>
                </w:p>
              </w:tc>
            </w:tr>
            <w:tr w:rsidR="00621DE3" w14:paraId="3F689304" w14:textId="77777777">
              <w:tc>
                <w:tcPr>
                  <w:tcW w:w="901" w:type="dxa"/>
                </w:tcPr>
                <w:p w14:paraId="60954C39" w14:textId="77777777" w:rsidR="00621DE3" w:rsidRDefault="00767B4A">
                  <w:pPr>
                    <w:jc w:val="right"/>
                  </w:pPr>
                  <w:r>
                    <w:t>50932</w:t>
                  </w:r>
                </w:p>
              </w:tc>
              <w:tc>
                <w:tcPr>
                  <w:tcW w:w="6614" w:type="dxa"/>
                </w:tcPr>
                <w:p w14:paraId="5A9A0830" w14:textId="77777777" w:rsidR="00621DE3" w:rsidRDefault="00767B4A">
                  <w:r>
                    <w:t>Tjelesna i zdravstvena kultura 4</w:t>
                  </w:r>
                </w:p>
              </w:tc>
              <w:tc>
                <w:tcPr>
                  <w:tcW w:w="450" w:type="dxa"/>
                </w:tcPr>
                <w:p w14:paraId="6238FF57" w14:textId="77777777" w:rsidR="00621DE3" w:rsidRDefault="00767B4A">
                  <w:pPr>
                    <w:jc w:val="right"/>
                  </w:pPr>
                  <w:r>
                    <w:t>0</w:t>
                  </w:r>
                </w:p>
              </w:tc>
              <w:tc>
                <w:tcPr>
                  <w:tcW w:w="1052" w:type="dxa"/>
                </w:tcPr>
                <w:p w14:paraId="3FA887A5" w14:textId="77777777" w:rsidR="00621DE3" w:rsidRDefault="00767B4A">
                  <w:r>
                    <w:t>0/0/30</w:t>
                  </w:r>
                </w:p>
              </w:tc>
            </w:tr>
          </w:tbl>
          <w:p w14:paraId="29DCE4A2" w14:textId="77777777" w:rsidR="00621DE3" w:rsidRDefault="00621DE3"/>
        </w:tc>
      </w:tr>
      <w:tr w:rsidR="00621DE3" w14:paraId="68FC530B" w14:textId="77777777">
        <w:tc>
          <w:tcPr>
            <w:tcW w:w="9020" w:type="dxa"/>
            <w:tcMar>
              <w:left w:w="60" w:type="dxa"/>
            </w:tcMar>
          </w:tcPr>
          <w:p w14:paraId="084F65AD" w14:textId="77777777" w:rsidR="00621DE3" w:rsidRDefault="00767B4A">
            <w:pPr>
              <w:spacing w:before="200" w:after="100"/>
            </w:pPr>
            <w:r>
              <w:rPr>
                <w:b/>
              </w:rPr>
              <w:t>Izbornost struke - tijekom studija odabrati 76 ECTS bodova (20910)</w:t>
            </w:r>
          </w:p>
        </w:tc>
      </w:tr>
      <w:tr w:rsidR="00621DE3" w14:paraId="528E339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54635B2" w14:textId="77777777">
              <w:tc>
                <w:tcPr>
                  <w:tcW w:w="901" w:type="dxa"/>
                </w:tcPr>
                <w:p w14:paraId="330ACBDA" w14:textId="77777777" w:rsidR="00621DE3" w:rsidRDefault="00767B4A">
                  <w:pPr>
                    <w:jc w:val="right"/>
                  </w:pPr>
                  <w:r>
                    <w:t>265510</w:t>
                  </w:r>
                </w:p>
              </w:tc>
              <w:tc>
                <w:tcPr>
                  <w:tcW w:w="6614" w:type="dxa"/>
                </w:tcPr>
                <w:p w14:paraId="403B3187" w14:textId="77777777" w:rsidR="00621DE3" w:rsidRDefault="00767B4A">
                  <w:r>
                    <w:t>Društveni kontekst Domovinskog rata</w:t>
                  </w:r>
                </w:p>
              </w:tc>
              <w:tc>
                <w:tcPr>
                  <w:tcW w:w="450" w:type="dxa"/>
                </w:tcPr>
                <w:p w14:paraId="39E7DEE3" w14:textId="77777777" w:rsidR="00621DE3" w:rsidRDefault="00767B4A">
                  <w:pPr>
                    <w:jc w:val="right"/>
                  </w:pPr>
                  <w:r>
                    <w:t>4</w:t>
                  </w:r>
                </w:p>
              </w:tc>
              <w:tc>
                <w:tcPr>
                  <w:tcW w:w="1052" w:type="dxa"/>
                </w:tcPr>
                <w:p w14:paraId="0F5E71F3" w14:textId="77777777" w:rsidR="00621DE3" w:rsidRDefault="00767B4A">
                  <w:r>
                    <w:t>30/30/0</w:t>
                  </w:r>
                </w:p>
              </w:tc>
            </w:tr>
            <w:tr w:rsidR="00621DE3" w14:paraId="11376E06" w14:textId="77777777">
              <w:tc>
                <w:tcPr>
                  <w:tcW w:w="901" w:type="dxa"/>
                </w:tcPr>
                <w:p w14:paraId="6186ACE7" w14:textId="77777777" w:rsidR="00621DE3" w:rsidRDefault="00767B4A">
                  <w:pPr>
                    <w:jc w:val="right"/>
                  </w:pPr>
                  <w:r>
                    <w:t>265505</w:t>
                  </w:r>
                </w:p>
              </w:tc>
              <w:tc>
                <w:tcPr>
                  <w:tcW w:w="6614" w:type="dxa"/>
                </w:tcPr>
                <w:p w14:paraId="06A3FF73" w14:textId="77777777" w:rsidR="00621DE3" w:rsidRDefault="00767B4A">
                  <w:r>
                    <w:t>Hrvatsko društvo od socijalizma do suvremenosti</w:t>
                  </w:r>
                </w:p>
              </w:tc>
              <w:tc>
                <w:tcPr>
                  <w:tcW w:w="450" w:type="dxa"/>
                </w:tcPr>
                <w:p w14:paraId="5C8B96F9" w14:textId="77777777" w:rsidR="00621DE3" w:rsidRDefault="00767B4A">
                  <w:pPr>
                    <w:jc w:val="right"/>
                  </w:pPr>
                  <w:r>
                    <w:t>3</w:t>
                  </w:r>
                </w:p>
              </w:tc>
              <w:tc>
                <w:tcPr>
                  <w:tcW w:w="1052" w:type="dxa"/>
                </w:tcPr>
                <w:p w14:paraId="722BB123" w14:textId="77777777" w:rsidR="00621DE3" w:rsidRDefault="00767B4A">
                  <w:r>
                    <w:t>30/30/0</w:t>
                  </w:r>
                </w:p>
              </w:tc>
            </w:tr>
            <w:tr w:rsidR="00621DE3" w14:paraId="05E3A9C5" w14:textId="77777777">
              <w:tc>
                <w:tcPr>
                  <w:tcW w:w="901" w:type="dxa"/>
                </w:tcPr>
                <w:p w14:paraId="16849BA6" w14:textId="77777777" w:rsidR="00621DE3" w:rsidRDefault="00767B4A">
                  <w:pPr>
                    <w:jc w:val="right"/>
                  </w:pPr>
                  <w:r>
                    <w:t>280539</w:t>
                  </w:r>
                </w:p>
              </w:tc>
              <w:tc>
                <w:tcPr>
                  <w:tcW w:w="6614" w:type="dxa"/>
                </w:tcPr>
                <w:p w14:paraId="7853DD02" w14:textId="77777777" w:rsidR="00621DE3" w:rsidRDefault="00767B4A">
                  <w:r>
                    <w:t>Načela i prakse istraživačke etike</w:t>
                  </w:r>
                </w:p>
              </w:tc>
              <w:tc>
                <w:tcPr>
                  <w:tcW w:w="450" w:type="dxa"/>
                </w:tcPr>
                <w:p w14:paraId="44528E49" w14:textId="77777777" w:rsidR="00621DE3" w:rsidRDefault="00767B4A">
                  <w:pPr>
                    <w:jc w:val="right"/>
                  </w:pPr>
                  <w:r>
                    <w:t>4</w:t>
                  </w:r>
                </w:p>
              </w:tc>
              <w:tc>
                <w:tcPr>
                  <w:tcW w:w="1052" w:type="dxa"/>
                </w:tcPr>
                <w:p w14:paraId="2E296A66" w14:textId="77777777" w:rsidR="00621DE3" w:rsidRDefault="00767B4A">
                  <w:r>
                    <w:t>30/30/0</w:t>
                  </w:r>
                </w:p>
              </w:tc>
            </w:tr>
            <w:tr w:rsidR="00621DE3" w14:paraId="18D0C5EE" w14:textId="77777777">
              <w:tc>
                <w:tcPr>
                  <w:tcW w:w="901" w:type="dxa"/>
                </w:tcPr>
                <w:p w14:paraId="09F48E76" w14:textId="77777777" w:rsidR="00621DE3" w:rsidRDefault="00767B4A">
                  <w:pPr>
                    <w:jc w:val="right"/>
                  </w:pPr>
                  <w:r>
                    <w:t>51317</w:t>
                  </w:r>
                </w:p>
              </w:tc>
              <w:tc>
                <w:tcPr>
                  <w:tcW w:w="6614" w:type="dxa"/>
                </w:tcPr>
                <w:p w14:paraId="0609F892" w14:textId="77777777" w:rsidR="00621DE3" w:rsidRDefault="00767B4A">
                  <w:r>
                    <w:t>Obrazovanje i društvo</w:t>
                  </w:r>
                </w:p>
              </w:tc>
              <w:tc>
                <w:tcPr>
                  <w:tcW w:w="450" w:type="dxa"/>
                </w:tcPr>
                <w:p w14:paraId="4791B941" w14:textId="77777777" w:rsidR="00621DE3" w:rsidRDefault="00767B4A">
                  <w:pPr>
                    <w:jc w:val="right"/>
                  </w:pPr>
                  <w:r>
                    <w:t>6</w:t>
                  </w:r>
                </w:p>
              </w:tc>
              <w:tc>
                <w:tcPr>
                  <w:tcW w:w="1052" w:type="dxa"/>
                </w:tcPr>
                <w:p w14:paraId="3C7CBFA4" w14:textId="77777777" w:rsidR="00621DE3" w:rsidRDefault="00767B4A">
                  <w:r>
                    <w:t>30/30/0</w:t>
                  </w:r>
                </w:p>
              </w:tc>
            </w:tr>
            <w:tr w:rsidR="00621DE3" w14:paraId="6B88E53C" w14:textId="77777777">
              <w:tc>
                <w:tcPr>
                  <w:tcW w:w="901" w:type="dxa"/>
                </w:tcPr>
                <w:p w14:paraId="1C45FCA7" w14:textId="77777777" w:rsidR="00621DE3" w:rsidRDefault="00767B4A">
                  <w:pPr>
                    <w:jc w:val="right"/>
                  </w:pPr>
                  <w:r>
                    <w:t>280540</w:t>
                  </w:r>
                </w:p>
              </w:tc>
              <w:tc>
                <w:tcPr>
                  <w:tcW w:w="6614" w:type="dxa"/>
                </w:tcPr>
                <w:p w14:paraId="43FA4731" w14:textId="77777777" w:rsidR="00621DE3" w:rsidRDefault="00767B4A">
                  <w:r>
                    <w:t>Sociologija nasilja</w:t>
                  </w:r>
                </w:p>
              </w:tc>
              <w:tc>
                <w:tcPr>
                  <w:tcW w:w="450" w:type="dxa"/>
                </w:tcPr>
                <w:p w14:paraId="738A094D" w14:textId="77777777" w:rsidR="00621DE3" w:rsidRDefault="00767B4A">
                  <w:pPr>
                    <w:jc w:val="right"/>
                  </w:pPr>
                  <w:r>
                    <w:t>4</w:t>
                  </w:r>
                </w:p>
              </w:tc>
              <w:tc>
                <w:tcPr>
                  <w:tcW w:w="1052" w:type="dxa"/>
                </w:tcPr>
                <w:p w14:paraId="1193BB66" w14:textId="77777777" w:rsidR="00621DE3" w:rsidRDefault="00767B4A">
                  <w:r>
                    <w:t>30/30/0</w:t>
                  </w:r>
                </w:p>
              </w:tc>
            </w:tr>
            <w:tr w:rsidR="00621DE3" w14:paraId="49D6F811" w14:textId="77777777">
              <w:tc>
                <w:tcPr>
                  <w:tcW w:w="901" w:type="dxa"/>
                </w:tcPr>
                <w:p w14:paraId="7DCF1CF0" w14:textId="77777777" w:rsidR="00621DE3" w:rsidRDefault="00767B4A">
                  <w:pPr>
                    <w:jc w:val="right"/>
                  </w:pPr>
                  <w:r>
                    <w:t>51322</w:t>
                  </w:r>
                </w:p>
              </w:tc>
              <w:tc>
                <w:tcPr>
                  <w:tcW w:w="6614" w:type="dxa"/>
                </w:tcPr>
                <w:p w14:paraId="0D9623FE" w14:textId="77777777" w:rsidR="00621DE3" w:rsidRDefault="00767B4A">
                  <w:r>
                    <w:t>Sociologija porodice</w:t>
                  </w:r>
                </w:p>
              </w:tc>
              <w:tc>
                <w:tcPr>
                  <w:tcW w:w="450" w:type="dxa"/>
                </w:tcPr>
                <w:p w14:paraId="53EF840A" w14:textId="77777777" w:rsidR="00621DE3" w:rsidRDefault="00767B4A">
                  <w:pPr>
                    <w:jc w:val="right"/>
                  </w:pPr>
                  <w:r>
                    <w:t>6</w:t>
                  </w:r>
                </w:p>
              </w:tc>
              <w:tc>
                <w:tcPr>
                  <w:tcW w:w="1052" w:type="dxa"/>
                </w:tcPr>
                <w:p w14:paraId="26A95963" w14:textId="77777777" w:rsidR="00621DE3" w:rsidRDefault="00767B4A">
                  <w:r>
                    <w:t>30/30/0</w:t>
                  </w:r>
                </w:p>
              </w:tc>
            </w:tr>
            <w:tr w:rsidR="00621DE3" w14:paraId="1F14015D" w14:textId="77777777">
              <w:tc>
                <w:tcPr>
                  <w:tcW w:w="901" w:type="dxa"/>
                </w:tcPr>
                <w:p w14:paraId="56F77A7E" w14:textId="77777777" w:rsidR="00621DE3" w:rsidRDefault="00767B4A">
                  <w:pPr>
                    <w:jc w:val="right"/>
                  </w:pPr>
                  <w:r>
                    <w:t>36880</w:t>
                  </w:r>
                </w:p>
              </w:tc>
              <w:tc>
                <w:tcPr>
                  <w:tcW w:w="6614" w:type="dxa"/>
                </w:tcPr>
                <w:p w14:paraId="6F231733" w14:textId="77777777" w:rsidR="00621DE3" w:rsidRDefault="00767B4A">
                  <w:r>
                    <w:t>Sociologija sela</w:t>
                  </w:r>
                </w:p>
              </w:tc>
              <w:tc>
                <w:tcPr>
                  <w:tcW w:w="450" w:type="dxa"/>
                </w:tcPr>
                <w:p w14:paraId="303E0128" w14:textId="77777777" w:rsidR="00621DE3" w:rsidRDefault="00767B4A">
                  <w:pPr>
                    <w:jc w:val="right"/>
                  </w:pPr>
                  <w:r>
                    <w:t>6</w:t>
                  </w:r>
                </w:p>
              </w:tc>
              <w:tc>
                <w:tcPr>
                  <w:tcW w:w="1052" w:type="dxa"/>
                </w:tcPr>
                <w:p w14:paraId="55BF184C" w14:textId="77777777" w:rsidR="00621DE3" w:rsidRDefault="00767B4A">
                  <w:r>
                    <w:t>30/30/0</w:t>
                  </w:r>
                </w:p>
              </w:tc>
            </w:tr>
            <w:tr w:rsidR="00621DE3" w14:paraId="49C43298" w14:textId="77777777">
              <w:tc>
                <w:tcPr>
                  <w:tcW w:w="901" w:type="dxa"/>
                </w:tcPr>
                <w:p w14:paraId="5D8519E3" w14:textId="77777777" w:rsidR="00621DE3" w:rsidRDefault="00767B4A">
                  <w:pPr>
                    <w:jc w:val="right"/>
                  </w:pPr>
                  <w:r>
                    <w:t>280542</w:t>
                  </w:r>
                </w:p>
              </w:tc>
              <w:tc>
                <w:tcPr>
                  <w:tcW w:w="6614" w:type="dxa"/>
                </w:tcPr>
                <w:p w14:paraId="563EEFC8" w14:textId="77777777" w:rsidR="00621DE3" w:rsidRDefault="00767B4A">
                  <w:r>
                    <w:t>Uvod u metodu ankete</w:t>
                  </w:r>
                </w:p>
              </w:tc>
              <w:tc>
                <w:tcPr>
                  <w:tcW w:w="450" w:type="dxa"/>
                </w:tcPr>
                <w:p w14:paraId="4781AF16" w14:textId="77777777" w:rsidR="00621DE3" w:rsidRDefault="00767B4A">
                  <w:pPr>
                    <w:jc w:val="right"/>
                  </w:pPr>
                  <w:r>
                    <w:t>4</w:t>
                  </w:r>
                </w:p>
              </w:tc>
              <w:tc>
                <w:tcPr>
                  <w:tcW w:w="1052" w:type="dxa"/>
                </w:tcPr>
                <w:p w14:paraId="5526BA41" w14:textId="77777777" w:rsidR="00621DE3" w:rsidRDefault="00767B4A">
                  <w:r>
                    <w:t>30/30/0</w:t>
                  </w:r>
                </w:p>
              </w:tc>
            </w:tr>
          </w:tbl>
          <w:p w14:paraId="06D5C90A" w14:textId="77777777" w:rsidR="00621DE3" w:rsidRDefault="00621DE3"/>
        </w:tc>
      </w:tr>
      <w:tr w:rsidR="00621DE3" w14:paraId="374E756B" w14:textId="77777777">
        <w:tc>
          <w:tcPr>
            <w:tcW w:w="9020" w:type="dxa"/>
            <w:tcMar>
              <w:left w:w="60" w:type="dxa"/>
            </w:tcMar>
          </w:tcPr>
          <w:p w14:paraId="345EE39B" w14:textId="77777777" w:rsidR="00621DE3" w:rsidRDefault="00767B4A">
            <w:pPr>
              <w:spacing w:before="200" w:after="100"/>
            </w:pPr>
            <w:r>
              <w:rPr>
                <w:b/>
              </w:rPr>
              <w:t>Slobodna izbornost - tijekom studija odabrati 30 ECTS bodova (20911)</w:t>
            </w:r>
          </w:p>
        </w:tc>
      </w:tr>
      <w:tr w:rsidR="00621DE3" w14:paraId="5C47C57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62D0E76A" w14:textId="77777777">
              <w:tc>
                <w:tcPr>
                  <w:tcW w:w="9020" w:type="dxa"/>
                  <w:tcMar>
                    <w:left w:w="60" w:type="dxa"/>
                  </w:tcMar>
                </w:tcPr>
                <w:p w14:paraId="57FB67FB" w14:textId="77777777" w:rsidR="00621DE3" w:rsidRDefault="00767B4A">
                  <w:pPr>
                    <w:spacing w:before="100" w:after="100"/>
                  </w:pPr>
                  <w:r>
                    <w:rPr>
                      <w:b/>
                    </w:rPr>
                    <w:t>Kolegiji s odsjeka</w:t>
                  </w:r>
                </w:p>
              </w:tc>
            </w:tr>
            <w:tr w:rsidR="00621DE3" w14:paraId="02C06D1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4502E645" w14:textId="77777777">
                    <w:tc>
                      <w:tcPr>
                        <w:tcW w:w="901" w:type="dxa"/>
                      </w:tcPr>
                      <w:p w14:paraId="034AC88B" w14:textId="77777777" w:rsidR="00621DE3" w:rsidRDefault="00767B4A">
                        <w:pPr>
                          <w:jc w:val="right"/>
                        </w:pPr>
                        <w:r>
                          <w:t>265510</w:t>
                        </w:r>
                      </w:p>
                    </w:tc>
                    <w:tc>
                      <w:tcPr>
                        <w:tcW w:w="6614" w:type="dxa"/>
                      </w:tcPr>
                      <w:p w14:paraId="66FC39B6" w14:textId="77777777" w:rsidR="00621DE3" w:rsidRDefault="00767B4A">
                        <w:r>
                          <w:t>Društveni kontekst Domovinskog rata</w:t>
                        </w:r>
                      </w:p>
                    </w:tc>
                    <w:tc>
                      <w:tcPr>
                        <w:tcW w:w="450" w:type="dxa"/>
                      </w:tcPr>
                      <w:p w14:paraId="753EE451" w14:textId="77777777" w:rsidR="00621DE3" w:rsidRDefault="00767B4A">
                        <w:pPr>
                          <w:jc w:val="right"/>
                        </w:pPr>
                        <w:r>
                          <w:t>4</w:t>
                        </w:r>
                      </w:p>
                    </w:tc>
                    <w:tc>
                      <w:tcPr>
                        <w:tcW w:w="1052" w:type="dxa"/>
                      </w:tcPr>
                      <w:p w14:paraId="08C9E92C" w14:textId="77777777" w:rsidR="00621DE3" w:rsidRDefault="00767B4A">
                        <w:r>
                          <w:t>30/30/0</w:t>
                        </w:r>
                      </w:p>
                    </w:tc>
                  </w:tr>
                  <w:tr w:rsidR="00621DE3" w14:paraId="598BAF0B" w14:textId="77777777">
                    <w:tc>
                      <w:tcPr>
                        <w:tcW w:w="901" w:type="dxa"/>
                      </w:tcPr>
                      <w:p w14:paraId="1B48C221" w14:textId="77777777" w:rsidR="00621DE3" w:rsidRDefault="00767B4A">
                        <w:pPr>
                          <w:jc w:val="right"/>
                        </w:pPr>
                        <w:r>
                          <w:t>265505</w:t>
                        </w:r>
                      </w:p>
                    </w:tc>
                    <w:tc>
                      <w:tcPr>
                        <w:tcW w:w="6614" w:type="dxa"/>
                      </w:tcPr>
                      <w:p w14:paraId="514C3664" w14:textId="77777777" w:rsidR="00621DE3" w:rsidRDefault="00767B4A">
                        <w:r>
                          <w:t>Hrvatsko društvo od socijalizma do suvremenosti</w:t>
                        </w:r>
                      </w:p>
                    </w:tc>
                    <w:tc>
                      <w:tcPr>
                        <w:tcW w:w="450" w:type="dxa"/>
                      </w:tcPr>
                      <w:p w14:paraId="73CF8253" w14:textId="77777777" w:rsidR="00621DE3" w:rsidRDefault="00767B4A">
                        <w:pPr>
                          <w:jc w:val="right"/>
                        </w:pPr>
                        <w:r>
                          <w:t>3</w:t>
                        </w:r>
                      </w:p>
                    </w:tc>
                    <w:tc>
                      <w:tcPr>
                        <w:tcW w:w="1052" w:type="dxa"/>
                      </w:tcPr>
                      <w:p w14:paraId="7AC7AED9" w14:textId="77777777" w:rsidR="00621DE3" w:rsidRDefault="00767B4A">
                        <w:r>
                          <w:t>30/30/0</w:t>
                        </w:r>
                      </w:p>
                    </w:tc>
                  </w:tr>
                  <w:tr w:rsidR="00621DE3" w14:paraId="10E7BEAE" w14:textId="77777777">
                    <w:tc>
                      <w:tcPr>
                        <w:tcW w:w="901" w:type="dxa"/>
                      </w:tcPr>
                      <w:p w14:paraId="5EC72EB5" w14:textId="77777777" w:rsidR="00621DE3" w:rsidRDefault="00767B4A">
                        <w:pPr>
                          <w:jc w:val="right"/>
                        </w:pPr>
                        <w:r>
                          <w:t>280539</w:t>
                        </w:r>
                      </w:p>
                    </w:tc>
                    <w:tc>
                      <w:tcPr>
                        <w:tcW w:w="6614" w:type="dxa"/>
                      </w:tcPr>
                      <w:p w14:paraId="1A57BD4F" w14:textId="77777777" w:rsidR="00621DE3" w:rsidRDefault="00767B4A">
                        <w:r>
                          <w:t xml:space="preserve">Načela i prakse </w:t>
                        </w:r>
                        <w:r>
                          <w:t>istraživačke etike</w:t>
                        </w:r>
                      </w:p>
                    </w:tc>
                    <w:tc>
                      <w:tcPr>
                        <w:tcW w:w="450" w:type="dxa"/>
                      </w:tcPr>
                      <w:p w14:paraId="3306343A" w14:textId="77777777" w:rsidR="00621DE3" w:rsidRDefault="00767B4A">
                        <w:pPr>
                          <w:jc w:val="right"/>
                        </w:pPr>
                        <w:r>
                          <w:t>4</w:t>
                        </w:r>
                      </w:p>
                    </w:tc>
                    <w:tc>
                      <w:tcPr>
                        <w:tcW w:w="1052" w:type="dxa"/>
                      </w:tcPr>
                      <w:p w14:paraId="100E5536" w14:textId="77777777" w:rsidR="00621DE3" w:rsidRDefault="00767B4A">
                        <w:r>
                          <w:t>30/30/0</w:t>
                        </w:r>
                      </w:p>
                    </w:tc>
                  </w:tr>
                  <w:tr w:rsidR="00621DE3" w14:paraId="5998B805" w14:textId="77777777">
                    <w:tc>
                      <w:tcPr>
                        <w:tcW w:w="901" w:type="dxa"/>
                      </w:tcPr>
                      <w:p w14:paraId="258AC652" w14:textId="77777777" w:rsidR="00621DE3" w:rsidRDefault="00767B4A">
                        <w:pPr>
                          <w:jc w:val="right"/>
                        </w:pPr>
                        <w:r>
                          <w:t>51317</w:t>
                        </w:r>
                      </w:p>
                    </w:tc>
                    <w:tc>
                      <w:tcPr>
                        <w:tcW w:w="6614" w:type="dxa"/>
                      </w:tcPr>
                      <w:p w14:paraId="57E6F89A" w14:textId="77777777" w:rsidR="00621DE3" w:rsidRDefault="00767B4A">
                        <w:r>
                          <w:t>Obrazovanje i društvo</w:t>
                        </w:r>
                      </w:p>
                    </w:tc>
                    <w:tc>
                      <w:tcPr>
                        <w:tcW w:w="450" w:type="dxa"/>
                      </w:tcPr>
                      <w:p w14:paraId="52DC0A5B" w14:textId="77777777" w:rsidR="00621DE3" w:rsidRDefault="00767B4A">
                        <w:pPr>
                          <w:jc w:val="right"/>
                        </w:pPr>
                        <w:r>
                          <w:t>6</w:t>
                        </w:r>
                      </w:p>
                    </w:tc>
                    <w:tc>
                      <w:tcPr>
                        <w:tcW w:w="1052" w:type="dxa"/>
                      </w:tcPr>
                      <w:p w14:paraId="5E8619CD" w14:textId="77777777" w:rsidR="00621DE3" w:rsidRDefault="00767B4A">
                        <w:r>
                          <w:t>30/30/0</w:t>
                        </w:r>
                      </w:p>
                    </w:tc>
                  </w:tr>
                  <w:tr w:rsidR="00621DE3" w14:paraId="0401E235" w14:textId="77777777">
                    <w:tc>
                      <w:tcPr>
                        <w:tcW w:w="901" w:type="dxa"/>
                      </w:tcPr>
                      <w:p w14:paraId="52D87CE5" w14:textId="77777777" w:rsidR="00621DE3" w:rsidRDefault="00767B4A">
                        <w:pPr>
                          <w:jc w:val="right"/>
                        </w:pPr>
                        <w:r>
                          <w:t>280540</w:t>
                        </w:r>
                      </w:p>
                    </w:tc>
                    <w:tc>
                      <w:tcPr>
                        <w:tcW w:w="6614" w:type="dxa"/>
                      </w:tcPr>
                      <w:p w14:paraId="563C384E" w14:textId="77777777" w:rsidR="00621DE3" w:rsidRDefault="00767B4A">
                        <w:r>
                          <w:t>Sociologija nasilja</w:t>
                        </w:r>
                      </w:p>
                    </w:tc>
                    <w:tc>
                      <w:tcPr>
                        <w:tcW w:w="450" w:type="dxa"/>
                      </w:tcPr>
                      <w:p w14:paraId="5F48DD61" w14:textId="77777777" w:rsidR="00621DE3" w:rsidRDefault="00767B4A">
                        <w:pPr>
                          <w:jc w:val="right"/>
                        </w:pPr>
                        <w:r>
                          <w:t>4</w:t>
                        </w:r>
                      </w:p>
                    </w:tc>
                    <w:tc>
                      <w:tcPr>
                        <w:tcW w:w="1052" w:type="dxa"/>
                      </w:tcPr>
                      <w:p w14:paraId="0961B24D" w14:textId="77777777" w:rsidR="00621DE3" w:rsidRDefault="00767B4A">
                        <w:r>
                          <w:t>30/30/0</w:t>
                        </w:r>
                      </w:p>
                    </w:tc>
                  </w:tr>
                  <w:tr w:rsidR="00621DE3" w14:paraId="304B6305" w14:textId="77777777">
                    <w:tc>
                      <w:tcPr>
                        <w:tcW w:w="901" w:type="dxa"/>
                      </w:tcPr>
                      <w:p w14:paraId="574FC180" w14:textId="77777777" w:rsidR="00621DE3" w:rsidRDefault="00767B4A">
                        <w:pPr>
                          <w:jc w:val="right"/>
                        </w:pPr>
                        <w:r>
                          <w:t>51322</w:t>
                        </w:r>
                      </w:p>
                    </w:tc>
                    <w:tc>
                      <w:tcPr>
                        <w:tcW w:w="6614" w:type="dxa"/>
                      </w:tcPr>
                      <w:p w14:paraId="29BF38D2" w14:textId="77777777" w:rsidR="00621DE3" w:rsidRDefault="00767B4A">
                        <w:r>
                          <w:t>Sociologija porodice</w:t>
                        </w:r>
                      </w:p>
                    </w:tc>
                    <w:tc>
                      <w:tcPr>
                        <w:tcW w:w="450" w:type="dxa"/>
                      </w:tcPr>
                      <w:p w14:paraId="27F3AAA8" w14:textId="77777777" w:rsidR="00621DE3" w:rsidRDefault="00767B4A">
                        <w:pPr>
                          <w:jc w:val="right"/>
                        </w:pPr>
                        <w:r>
                          <w:t>6</w:t>
                        </w:r>
                      </w:p>
                    </w:tc>
                    <w:tc>
                      <w:tcPr>
                        <w:tcW w:w="1052" w:type="dxa"/>
                      </w:tcPr>
                      <w:p w14:paraId="49E6A4C1" w14:textId="77777777" w:rsidR="00621DE3" w:rsidRDefault="00767B4A">
                        <w:r>
                          <w:t>30/30/0</w:t>
                        </w:r>
                      </w:p>
                    </w:tc>
                  </w:tr>
                  <w:tr w:rsidR="00621DE3" w14:paraId="395B0B93" w14:textId="77777777">
                    <w:tc>
                      <w:tcPr>
                        <w:tcW w:w="901" w:type="dxa"/>
                      </w:tcPr>
                      <w:p w14:paraId="572287AA" w14:textId="77777777" w:rsidR="00621DE3" w:rsidRDefault="00767B4A">
                        <w:pPr>
                          <w:jc w:val="right"/>
                        </w:pPr>
                        <w:r>
                          <w:t>36880</w:t>
                        </w:r>
                      </w:p>
                    </w:tc>
                    <w:tc>
                      <w:tcPr>
                        <w:tcW w:w="6614" w:type="dxa"/>
                      </w:tcPr>
                      <w:p w14:paraId="62BB5E38" w14:textId="77777777" w:rsidR="00621DE3" w:rsidRDefault="00767B4A">
                        <w:r>
                          <w:t>Sociologija sela</w:t>
                        </w:r>
                      </w:p>
                    </w:tc>
                    <w:tc>
                      <w:tcPr>
                        <w:tcW w:w="450" w:type="dxa"/>
                      </w:tcPr>
                      <w:p w14:paraId="491A85E6" w14:textId="77777777" w:rsidR="00621DE3" w:rsidRDefault="00767B4A">
                        <w:pPr>
                          <w:jc w:val="right"/>
                        </w:pPr>
                        <w:r>
                          <w:t>6</w:t>
                        </w:r>
                      </w:p>
                    </w:tc>
                    <w:tc>
                      <w:tcPr>
                        <w:tcW w:w="1052" w:type="dxa"/>
                      </w:tcPr>
                      <w:p w14:paraId="198FB68D" w14:textId="77777777" w:rsidR="00621DE3" w:rsidRDefault="00767B4A">
                        <w:r>
                          <w:t>30/30/0</w:t>
                        </w:r>
                      </w:p>
                    </w:tc>
                  </w:tr>
                  <w:tr w:rsidR="00621DE3" w14:paraId="7C59478C" w14:textId="77777777">
                    <w:tc>
                      <w:tcPr>
                        <w:tcW w:w="901" w:type="dxa"/>
                      </w:tcPr>
                      <w:p w14:paraId="74D7E3C3" w14:textId="77777777" w:rsidR="00621DE3" w:rsidRDefault="00767B4A">
                        <w:pPr>
                          <w:jc w:val="right"/>
                        </w:pPr>
                        <w:r>
                          <w:t>280542</w:t>
                        </w:r>
                      </w:p>
                    </w:tc>
                    <w:tc>
                      <w:tcPr>
                        <w:tcW w:w="6614" w:type="dxa"/>
                      </w:tcPr>
                      <w:p w14:paraId="1949961F" w14:textId="77777777" w:rsidR="00621DE3" w:rsidRDefault="00767B4A">
                        <w:r>
                          <w:t>Uvod u metodu ankete</w:t>
                        </w:r>
                      </w:p>
                    </w:tc>
                    <w:tc>
                      <w:tcPr>
                        <w:tcW w:w="450" w:type="dxa"/>
                      </w:tcPr>
                      <w:p w14:paraId="3710D47E" w14:textId="77777777" w:rsidR="00621DE3" w:rsidRDefault="00767B4A">
                        <w:pPr>
                          <w:jc w:val="right"/>
                        </w:pPr>
                        <w:r>
                          <w:t>4</w:t>
                        </w:r>
                      </w:p>
                    </w:tc>
                    <w:tc>
                      <w:tcPr>
                        <w:tcW w:w="1052" w:type="dxa"/>
                      </w:tcPr>
                      <w:p w14:paraId="1BB4A637" w14:textId="77777777" w:rsidR="00621DE3" w:rsidRDefault="00767B4A">
                        <w:r>
                          <w:t>30/30/0</w:t>
                        </w:r>
                      </w:p>
                    </w:tc>
                  </w:tr>
                </w:tbl>
                <w:p w14:paraId="081AAF36" w14:textId="77777777" w:rsidR="00621DE3" w:rsidRDefault="00621DE3"/>
              </w:tc>
            </w:tr>
            <w:tr w:rsidR="00621DE3" w14:paraId="5740DFDA" w14:textId="77777777">
              <w:tc>
                <w:tcPr>
                  <w:tcW w:w="9020" w:type="dxa"/>
                  <w:tcMar>
                    <w:left w:w="60" w:type="dxa"/>
                  </w:tcMar>
                </w:tcPr>
                <w:p w14:paraId="2B257687" w14:textId="77777777" w:rsidR="00621DE3" w:rsidRDefault="00767B4A">
                  <w:pPr>
                    <w:spacing w:before="100" w:after="100"/>
                  </w:pPr>
                  <w:r>
                    <w:rPr>
                      <w:b/>
                    </w:rPr>
                    <w:t>Kolegiji s drugih odsjeka</w:t>
                  </w:r>
                </w:p>
              </w:tc>
            </w:tr>
            <w:tr w:rsidR="00621DE3" w14:paraId="05578264" w14:textId="77777777">
              <w:tc>
                <w:tcPr>
                  <w:tcW w:w="9020" w:type="dxa"/>
                  <w:tcMar>
                    <w:left w:w="1240" w:type="dxa"/>
                  </w:tcMar>
                </w:tcPr>
                <w:p w14:paraId="6ED8919F" w14:textId="77777777" w:rsidR="00621DE3" w:rsidRDefault="00767B4A">
                  <w:r>
                    <w:t xml:space="preserve">Broj </w:t>
                  </w:r>
                  <w:r>
                    <w:t>predmeta: 183</w:t>
                  </w:r>
                </w:p>
              </w:tc>
            </w:tr>
          </w:tbl>
          <w:p w14:paraId="0931F319" w14:textId="77777777" w:rsidR="00621DE3" w:rsidRDefault="00621DE3"/>
        </w:tc>
      </w:tr>
      <w:tr w:rsidR="00621DE3" w14:paraId="789095C3" w14:textId="77777777">
        <w:tc>
          <w:tcPr>
            <w:tcW w:w="9020" w:type="dxa"/>
          </w:tcPr>
          <w:p w14:paraId="486F800F" w14:textId="77777777" w:rsidR="00621DE3" w:rsidRDefault="00621DE3"/>
        </w:tc>
      </w:tr>
      <w:tr w:rsidR="00621DE3" w14:paraId="51D11930" w14:textId="77777777">
        <w:tc>
          <w:tcPr>
            <w:tcW w:w="9020" w:type="dxa"/>
          </w:tcPr>
          <w:p w14:paraId="5DCE63A2" w14:textId="77777777" w:rsidR="00621DE3" w:rsidRDefault="00621DE3"/>
        </w:tc>
      </w:tr>
      <w:tr w:rsidR="00621DE3" w14:paraId="310D19A9" w14:textId="77777777">
        <w:tc>
          <w:tcPr>
            <w:tcW w:w="9020" w:type="dxa"/>
          </w:tcPr>
          <w:p w14:paraId="5DC03062" w14:textId="77777777" w:rsidR="00621DE3" w:rsidRDefault="00621DE3"/>
        </w:tc>
      </w:tr>
      <w:tr w:rsidR="00621DE3" w14:paraId="77C1B094" w14:textId="77777777">
        <w:tc>
          <w:tcPr>
            <w:tcW w:w="9020" w:type="dxa"/>
          </w:tcPr>
          <w:p w14:paraId="5E9E3E1C" w14:textId="77777777" w:rsidR="00621DE3" w:rsidRDefault="00621DE3"/>
        </w:tc>
      </w:tr>
    </w:tbl>
    <w:p w14:paraId="5CA019FF" w14:textId="77777777" w:rsidR="00621DE3" w:rsidRDefault="00621DE3"/>
    <w:p w14:paraId="05122BC6" w14:textId="77777777" w:rsidR="00621DE3" w:rsidRDefault="00767B4A">
      <w:r>
        <w:br w:type="page"/>
      </w:r>
    </w:p>
    <w:p w14:paraId="25260021" w14:textId="77777777" w:rsidR="00621DE3" w:rsidRDefault="00767B4A">
      <w:pPr>
        <w:pStyle w:val="Naslov2"/>
        <w:spacing w:after="800"/>
        <w:jc w:val="center"/>
      </w:pPr>
      <w:r>
        <w:rPr>
          <w:rFonts w:ascii="Times New Roman" w:eastAsia="Times New Roman" w:hAnsi="Times New Roman" w:cs="Times New Roman"/>
          <w:color w:val="000000"/>
          <w:sz w:val="30"/>
          <w:szCs w:val="30"/>
        </w:rPr>
        <w:t>Sveučilišni prijediplomski dvopredmetni studij</w:t>
      </w:r>
      <w:r>
        <w:rPr>
          <w:rFonts w:ascii="Times New Roman" w:eastAsia="Times New Roman" w:hAnsi="Times New Roman" w:cs="Times New Roman"/>
          <w:color w:val="000000"/>
          <w:sz w:val="30"/>
          <w:szCs w:val="30"/>
        </w:rPr>
        <w:br/>
        <w:t>Sociologija</w:t>
      </w:r>
    </w:p>
    <w:p w14:paraId="3DDFCA7B" w14:textId="77777777" w:rsidR="00621DE3" w:rsidRDefault="00767B4A">
      <w:pPr>
        <w:spacing w:before="400" w:after="200"/>
      </w:pPr>
      <w:r>
        <w:rPr>
          <w:b/>
          <w:sz w:val="24"/>
          <w:szCs w:val="24"/>
        </w:rPr>
        <w:t>1. semestar</w:t>
      </w:r>
    </w:p>
    <w:tbl>
      <w:tblPr>
        <w:tblW w:w="9020" w:type="dxa"/>
        <w:tblLayout w:type="fixed"/>
        <w:tblLook w:val="04A0" w:firstRow="1" w:lastRow="0" w:firstColumn="1" w:lastColumn="0" w:noHBand="0" w:noVBand="1"/>
      </w:tblPr>
      <w:tblGrid>
        <w:gridCol w:w="9020"/>
      </w:tblGrid>
      <w:tr w:rsidR="00621DE3" w14:paraId="1A3FA84C" w14:textId="77777777">
        <w:tc>
          <w:tcPr>
            <w:tcW w:w="9020" w:type="dxa"/>
            <w:tcMar>
              <w:left w:w="60" w:type="dxa"/>
            </w:tcMar>
          </w:tcPr>
          <w:p w14:paraId="4D679804" w14:textId="77777777" w:rsidR="00621DE3" w:rsidRDefault="00767B4A">
            <w:pPr>
              <w:spacing w:before="200" w:after="100"/>
            </w:pPr>
            <w:r>
              <w:rPr>
                <w:b/>
              </w:rPr>
              <w:t>Obavezni kolegiji</w:t>
            </w:r>
          </w:p>
        </w:tc>
      </w:tr>
      <w:tr w:rsidR="00621DE3" w14:paraId="73BDA0B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418292F" w14:textId="77777777">
              <w:tc>
                <w:tcPr>
                  <w:tcW w:w="901" w:type="dxa"/>
                </w:tcPr>
                <w:p w14:paraId="17283318" w14:textId="77777777" w:rsidR="00621DE3" w:rsidRDefault="00767B4A">
                  <w:pPr>
                    <w:jc w:val="right"/>
                  </w:pPr>
                  <w:r>
                    <w:t>265577</w:t>
                  </w:r>
                </w:p>
              </w:tc>
              <w:tc>
                <w:tcPr>
                  <w:tcW w:w="6614" w:type="dxa"/>
                </w:tcPr>
                <w:p w14:paraId="7C3CDE21" w14:textId="77777777" w:rsidR="00621DE3" w:rsidRDefault="00767B4A">
                  <w:r>
                    <w:t>Akademska radionica 1</w:t>
                  </w:r>
                </w:p>
              </w:tc>
              <w:tc>
                <w:tcPr>
                  <w:tcW w:w="450" w:type="dxa"/>
                </w:tcPr>
                <w:p w14:paraId="4622A3F4" w14:textId="77777777" w:rsidR="00621DE3" w:rsidRDefault="00767B4A">
                  <w:pPr>
                    <w:jc w:val="right"/>
                  </w:pPr>
                  <w:r>
                    <w:t>1</w:t>
                  </w:r>
                </w:p>
              </w:tc>
              <w:tc>
                <w:tcPr>
                  <w:tcW w:w="1052" w:type="dxa"/>
                </w:tcPr>
                <w:p w14:paraId="39F8AD2B" w14:textId="77777777" w:rsidR="00621DE3" w:rsidRDefault="00767B4A">
                  <w:r>
                    <w:t>0/15/15</w:t>
                  </w:r>
                </w:p>
              </w:tc>
            </w:tr>
            <w:tr w:rsidR="00621DE3" w14:paraId="41DAD581" w14:textId="77777777">
              <w:tc>
                <w:tcPr>
                  <w:tcW w:w="901" w:type="dxa"/>
                </w:tcPr>
                <w:p w14:paraId="7DF0AC63" w14:textId="77777777" w:rsidR="00621DE3" w:rsidRDefault="00767B4A">
                  <w:pPr>
                    <w:jc w:val="right"/>
                  </w:pPr>
                  <w:r>
                    <w:t>265569</w:t>
                  </w:r>
                </w:p>
              </w:tc>
              <w:tc>
                <w:tcPr>
                  <w:tcW w:w="6614" w:type="dxa"/>
                </w:tcPr>
                <w:p w14:paraId="15125AA3" w14:textId="77777777" w:rsidR="00621DE3" w:rsidRDefault="00767B4A">
                  <w:r>
                    <w:t>Izabrane teme iz kulture i društvene strukture</w:t>
                  </w:r>
                </w:p>
              </w:tc>
              <w:tc>
                <w:tcPr>
                  <w:tcW w:w="450" w:type="dxa"/>
                </w:tcPr>
                <w:p w14:paraId="7C2BDEAD" w14:textId="77777777" w:rsidR="00621DE3" w:rsidRDefault="00767B4A">
                  <w:pPr>
                    <w:jc w:val="right"/>
                  </w:pPr>
                  <w:r>
                    <w:t>3</w:t>
                  </w:r>
                </w:p>
              </w:tc>
              <w:tc>
                <w:tcPr>
                  <w:tcW w:w="1052" w:type="dxa"/>
                </w:tcPr>
                <w:p w14:paraId="3A0A8D48" w14:textId="77777777" w:rsidR="00621DE3" w:rsidRDefault="00767B4A">
                  <w:r>
                    <w:t>0/30/0</w:t>
                  </w:r>
                </w:p>
              </w:tc>
            </w:tr>
            <w:tr w:rsidR="00621DE3" w14:paraId="3F1826E2" w14:textId="77777777">
              <w:tc>
                <w:tcPr>
                  <w:tcW w:w="901" w:type="dxa"/>
                </w:tcPr>
                <w:p w14:paraId="033D813F" w14:textId="77777777" w:rsidR="00621DE3" w:rsidRDefault="00767B4A">
                  <w:pPr>
                    <w:jc w:val="right"/>
                  </w:pPr>
                  <w:r>
                    <w:t>265576</w:t>
                  </w:r>
                </w:p>
              </w:tc>
              <w:tc>
                <w:tcPr>
                  <w:tcW w:w="6614" w:type="dxa"/>
                </w:tcPr>
                <w:p w14:paraId="6993F705" w14:textId="77777777" w:rsidR="00621DE3" w:rsidRDefault="00767B4A">
                  <w:r>
                    <w:t xml:space="preserve">Kultura i </w:t>
                  </w:r>
                  <w:r>
                    <w:t>društvena struktura</w:t>
                  </w:r>
                </w:p>
              </w:tc>
              <w:tc>
                <w:tcPr>
                  <w:tcW w:w="450" w:type="dxa"/>
                </w:tcPr>
                <w:p w14:paraId="6C78704E" w14:textId="77777777" w:rsidR="00621DE3" w:rsidRDefault="00767B4A">
                  <w:pPr>
                    <w:jc w:val="right"/>
                  </w:pPr>
                  <w:r>
                    <w:t>3</w:t>
                  </w:r>
                </w:p>
              </w:tc>
              <w:tc>
                <w:tcPr>
                  <w:tcW w:w="1052" w:type="dxa"/>
                </w:tcPr>
                <w:p w14:paraId="637949FC" w14:textId="77777777" w:rsidR="00621DE3" w:rsidRDefault="00767B4A">
                  <w:r>
                    <w:t>30/0/0</w:t>
                  </w:r>
                </w:p>
              </w:tc>
            </w:tr>
            <w:tr w:rsidR="00621DE3" w14:paraId="7A362D0A" w14:textId="77777777">
              <w:tc>
                <w:tcPr>
                  <w:tcW w:w="901" w:type="dxa"/>
                </w:tcPr>
                <w:p w14:paraId="1C9879E1" w14:textId="77777777" w:rsidR="00621DE3" w:rsidRDefault="00767B4A">
                  <w:pPr>
                    <w:jc w:val="right"/>
                  </w:pPr>
                  <w:r>
                    <w:t>39622</w:t>
                  </w:r>
                </w:p>
              </w:tc>
              <w:tc>
                <w:tcPr>
                  <w:tcW w:w="6614" w:type="dxa"/>
                </w:tcPr>
                <w:p w14:paraId="2088750C" w14:textId="77777777" w:rsidR="00621DE3" w:rsidRDefault="00767B4A">
                  <w:r>
                    <w:t>Tjelesna i zdravstvena kultura 1</w:t>
                  </w:r>
                </w:p>
              </w:tc>
              <w:tc>
                <w:tcPr>
                  <w:tcW w:w="450" w:type="dxa"/>
                </w:tcPr>
                <w:p w14:paraId="2DFF0BB3" w14:textId="77777777" w:rsidR="00621DE3" w:rsidRDefault="00767B4A">
                  <w:pPr>
                    <w:jc w:val="right"/>
                  </w:pPr>
                  <w:r>
                    <w:t>0</w:t>
                  </w:r>
                </w:p>
              </w:tc>
              <w:tc>
                <w:tcPr>
                  <w:tcW w:w="1052" w:type="dxa"/>
                </w:tcPr>
                <w:p w14:paraId="2C70B0AA" w14:textId="77777777" w:rsidR="00621DE3" w:rsidRDefault="00767B4A">
                  <w:r>
                    <w:t>0/0/30</w:t>
                  </w:r>
                </w:p>
              </w:tc>
            </w:tr>
            <w:tr w:rsidR="00621DE3" w14:paraId="094A8B04" w14:textId="77777777">
              <w:tc>
                <w:tcPr>
                  <w:tcW w:w="901" w:type="dxa"/>
                </w:tcPr>
                <w:p w14:paraId="0B6ADD2F" w14:textId="77777777" w:rsidR="00621DE3" w:rsidRDefault="00767B4A">
                  <w:pPr>
                    <w:jc w:val="right"/>
                  </w:pPr>
                  <w:r>
                    <w:t>265531</w:t>
                  </w:r>
                </w:p>
              </w:tc>
              <w:tc>
                <w:tcPr>
                  <w:tcW w:w="6614" w:type="dxa"/>
                </w:tcPr>
                <w:p w14:paraId="1DB413FE" w14:textId="77777777" w:rsidR="00621DE3" w:rsidRDefault="00767B4A">
                  <w:r>
                    <w:t>Uvod u sociologiju</w:t>
                  </w:r>
                </w:p>
              </w:tc>
              <w:tc>
                <w:tcPr>
                  <w:tcW w:w="450" w:type="dxa"/>
                </w:tcPr>
                <w:p w14:paraId="206FA86E" w14:textId="77777777" w:rsidR="00621DE3" w:rsidRDefault="00767B4A">
                  <w:pPr>
                    <w:jc w:val="right"/>
                  </w:pPr>
                  <w:r>
                    <w:t>3</w:t>
                  </w:r>
                </w:p>
              </w:tc>
              <w:tc>
                <w:tcPr>
                  <w:tcW w:w="1052" w:type="dxa"/>
                </w:tcPr>
                <w:p w14:paraId="769D3D6E" w14:textId="77777777" w:rsidR="00621DE3" w:rsidRDefault="00767B4A">
                  <w:r>
                    <w:t>30/0/0</w:t>
                  </w:r>
                </w:p>
              </w:tc>
            </w:tr>
          </w:tbl>
          <w:p w14:paraId="0BC3DB38" w14:textId="77777777" w:rsidR="00621DE3" w:rsidRDefault="00621DE3"/>
        </w:tc>
      </w:tr>
      <w:tr w:rsidR="00621DE3" w14:paraId="664C10B0" w14:textId="77777777">
        <w:tc>
          <w:tcPr>
            <w:tcW w:w="9020" w:type="dxa"/>
            <w:tcMar>
              <w:left w:w="60" w:type="dxa"/>
            </w:tcMar>
          </w:tcPr>
          <w:p w14:paraId="4CCCC270" w14:textId="77777777" w:rsidR="00621DE3" w:rsidRDefault="00767B4A">
            <w:pPr>
              <w:spacing w:before="200" w:after="100"/>
            </w:pPr>
            <w:r>
              <w:rPr>
                <w:b/>
              </w:rPr>
              <w:t>Izbornost struke - tijekom studija odabrati 10 ECTS bodova (20877)</w:t>
            </w:r>
          </w:p>
        </w:tc>
      </w:tr>
      <w:tr w:rsidR="00621DE3" w14:paraId="2258362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26A36C4" w14:textId="77777777">
              <w:tc>
                <w:tcPr>
                  <w:tcW w:w="901" w:type="dxa"/>
                </w:tcPr>
                <w:p w14:paraId="0F290D27" w14:textId="77777777" w:rsidR="00621DE3" w:rsidRDefault="00767B4A">
                  <w:pPr>
                    <w:jc w:val="right"/>
                  </w:pPr>
                  <w:r>
                    <w:t>103117</w:t>
                  </w:r>
                </w:p>
              </w:tc>
              <w:tc>
                <w:tcPr>
                  <w:tcW w:w="6614" w:type="dxa"/>
                </w:tcPr>
                <w:p w14:paraId="34EA4325" w14:textId="77777777" w:rsidR="00621DE3" w:rsidRDefault="00767B4A">
                  <w:r>
                    <w:t>Etika okoliša</w:t>
                  </w:r>
                </w:p>
              </w:tc>
              <w:tc>
                <w:tcPr>
                  <w:tcW w:w="450" w:type="dxa"/>
                </w:tcPr>
                <w:p w14:paraId="1A1EC234" w14:textId="77777777" w:rsidR="00621DE3" w:rsidRDefault="00767B4A">
                  <w:pPr>
                    <w:jc w:val="right"/>
                  </w:pPr>
                  <w:r>
                    <w:t>3</w:t>
                  </w:r>
                </w:p>
              </w:tc>
              <w:tc>
                <w:tcPr>
                  <w:tcW w:w="1052" w:type="dxa"/>
                </w:tcPr>
                <w:p w14:paraId="290CFD9D" w14:textId="77777777" w:rsidR="00621DE3" w:rsidRDefault="00767B4A">
                  <w:r>
                    <w:t>15/30/0</w:t>
                  </w:r>
                </w:p>
              </w:tc>
            </w:tr>
            <w:tr w:rsidR="00621DE3" w14:paraId="41F8EE55" w14:textId="77777777">
              <w:tc>
                <w:tcPr>
                  <w:tcW w:w="901" w:type="dxa"/>
                </w:tcPr>
                <w:p w14:paraId="6FC3E906" w14:textId="77777777" w:rsidR="00621DE3" w:rsidRDefault="00767B4A">
                  <w:pPr>
                    <w:jc w:val="right"/>
                  </w:pPr>
                  <w:r>
                    <w:t>36885</w:t>
                  </w:r>
                </w:p>
              </w:tc>
              <w:tc>
                <w:tcPr>
                  <w:tcW w:w="6614" w:type="dxa"/>
                </w:tcPr>
                <w:p w14:paraId="49CF73B4" w14:textId="77777777" w:rsidR="00621DE3" w:rsidRDefault="00767B4A">
                  <w:r>
                    <w:t>Mediji i društvo</w:t>
                  </w:r>
                </w:p>
              </w:tc>
              <w:tc>
                <w:tcPr>
                  <w:tcW w:w="450" w:type="dxa"/>
                </w:tcPr>
                <w:p w14:paraId="3696A937" w14:textId="77777777" w:rsidR="00621DE3" w:rsidRDefault="00767B4A">
                  <w:pPr>
                    <w:jc w:val="right"/>
                  </w:pPr>
                  <w:r>
                    <w:t>6</w:t>
                  </w:r>
                </w:p>
              </w:tc>
              <w:tc>
                <w:tcPr>
                  <w:tcW w:w="1052" w:type="dxa"/>
                </w:tcPr>
                <w:p w14:paraId="4CE6813D" w14:textId="77777777" w:rsidR="00621DE3" w:rsidRDefault="00767B4A">
                  <w:r>
                    <w:t>30/30/0</w:t>
                  </w:r>
                </w:p>
              </w:tc>
            </w:tr>
            <w:tr w:rsidR="00621DE3" w14:paraId="02A221DF" w14:textId="77777777">
              <w:tc>
                <w:tcPr>
                  <w:tcW w:w="901" w:type="dxa"/>
                </w:tcPr>
                <w:p w14:paraId="05DBFF4F" w14:textId="77777777" w:rsidR="00621DE3" w:rsidRDefault="00767B4A">
                  <w:pPr>
                    <w:jc w:val="right"/>
                  </w:pPr>
                  <w:r>
                    <w:t>51329</w:t>
                  </w:r>
                </w:p>
              </w:tc>
              <w:tc>
                <w:tcPr>
                  <w:tcW w:w="6614" w:type="dxa"/>
                </w:tcPr>
                <w:p w14:paraId="63DE37AA" w14:textId="77777777" w:rsidR="00621DE3" w:rsidRDefault="00767B4A">
                  <w:r>
                    <w:t>Osnove socijalne psihologije</w:t>
                  </w:r>
                </w:p>
              </w:tc>
              <w:tc>
                <w:tcPr>
                  <w:tcW w:w="450" w:type="dxa"/>
                </w:tcPr>
                <w:p w14:paraId="5F0A56EA" w14:textId="77777777" w:rsidR="00621DE3" w:rsidRDefault="00767B4A">
                  <w:pPr>
                    <w:jc w:val="right"/>
                  </w:pPr>
                  <w:r>
                    <w:t>4</w:t>
                  </w:r>
                </w:p>
              </w:tc>
              <w:tc>
                <w:tcPr>
                  <w:tcW w:w="1052" w:type="dxa"/>
                </w:tcPr>
                <w:p w14:paraId="2AB526E6" w14:textId="77777777" w:rsidR="00621DE3" w:rsidRDefault="00767B4A">
                  <w:r>
                    <w:t>30/15/0</w:t>
                  </w:r>
                </w:p>
              </w:tc>
            </w:tr>
            <w:tr w:rsidR="00621DE3" w14:paraId="6BC6CDDA" w14:textId="77777777">
              <w:tc>
                <w:tcPr>
                  <w:tcW w:w="901" w:type="dxa"/>
                </w:tcPr>
                <w:p w14:paraId="20FA1319" w14:textId="77777777" w:rsidR="00621DE3" w:rsidRDefault="00767B4A">
                  <w:pPr>
                    <w:jc w:val="right"/>
                  </w:pPr>
                  <w:r>
                    <w:t>51325</w:t>
                  </w:r>
                </w:p>
              </w:tc>
              <w:tc>
                <w:tcPr>
                  <w:tcW w:w="6614" w:type="dxa"/>
                </w:tcPr>
                <w:p w14:paraId="34BB6A92" w14:textId="77777777" w:rsidR="00621DE3" w:rsidRDefault="00767B4A">
                  <w:r>
                    <w:t>Socijalna ekologija</w:t>
                  </w:r>
                </w:p>
              </w:tc>
              <w:tc>
                <w:tcPr>
                  <w:tcW w:w="450" w:type="dxa"/>
                </w:tcPr>
                <w:p w14:paraId="14F42E45" w14:textId="77777777" w:rsidR="00621DE3" w:rsidRDefault="00767B4A">
                  <w:pPr>
                    <w:jc w:val="right"/>
                  </w:pPr>
                  <w:r>
                    <w:t>6</w:t>
                  </w:r>
                </w:p>
              </w:tc>
              <w:tc>
                <w:tcPr>
                  <w:tcW w:w="1052" w:type="dxa"/>
                </w:tcPr>
                <w:p w14:paraId="769FCEA0" w14:textId="77777777" w:rsidR="00621DE3" w:rsidRDefault="00767B4A">
                  <w:r>
                    <w:t>30/30/0</w:t>
                  </w:r>
                </w:p>
              </w:tc>
            </w:tr>
            <w:tr w:rsidR="00621DE3" w14:paraId="4DDFE1CC" w14:textId="77777777">
              <w:tc>
                <w:tcPr>
                  <w:tcW w:w="901" w:type="dxa"/>
                </w:tcPr>
                <w:p w14:paraId="44D41C9B" w14:textId="77777777" w:rsidR="00621DE3" w:rsidRDefault="00767B4A">
                  <w:pPr>
                    <w:jc w:val="right"/>
                  </w:pPr>
                  <w:r>
                    <w:t>36881</w:t>
                  </w:r>
                </w:p>
              </w:tc>
              <w:tc>
                <w:tcPr>
                  <w:tcW w:w="6614" w:type="dxa"/>
                </w:tcPr>
                <w:p w14:paraId="185A3C41" w14:textId="77777777" w:rsidR="00621DE3" w:rsidRDefault="00767B4A">
                  <w:r>
                    <w:t>Sociologija grada</w:t>
                  </w:r>
                </w:p>
              </w:tc>
              <w:tc>
                <w:tcPr>
                  <w:tcW w:w="450" w:type="dxa"/>
                </w:tcPr>
                <w:p w14:paraId="58C64A33" w14:textId="77777777" w:rsidR="00621DE3" w:rsidRDefault="00767B4A">
                  <w:pPr>
                    <w:jc w:val="right"/>
                  </w:pPr>
                  <w:r>
                    <w:t>6</w:t>
                  </w:r>
                </w:p>
              </w:tc>
              <w:tc>
                <w:tcPr>
                  <w:tcW w:w="1052" w:type="dxa"/>
                </w:tcPr>
                <w:p w14:paraId="4A197665" w14:textId="77777777" w:rsidR="00621DE3" w:rsidRDefault="00767B4A">
                  <w:r>
                    <w:t>30/30/0</w:t>
                  </w:r>
                </w:p>
              </w:tc>
            </w:tr>
            <w:tr w:rsidR="00621DE3" w14:paraId="59447ED6" w14:textId="77777777">
              <w:tc>
                <w:tcPr>
                  <w:tcW w:w="901" w:type="dxa"/>
                </w:tcPr>
                <w:p w14:paraId="20E63889" w14:textId="77777777" w:rsidR="00621DE3" w:rsidRDefault="00767B4A">
                  <w:pPr>
                    <w:jc w:val="right"/>
                  </w:pPr>
                  <w:r>
                    <w:t>51323</w:t>
                  </w:r>
                </w:p>
              </w:tc>
              <w:tc>
                <w:tcPr>
                  <w:tcW w:w="6614" w:type="dxa"/>
                </w:tcPr>
                <w:p w14:paraId="3B13A90D" w14:textId="77777777" w:rsidR="00621DE3" w:rsidRDefault="00767B4A">
                  <w:r>
                    <w:t>Sociologija religije</w:t>
                  </w:r>
                </w:p>
              </w:tc>
              <w:tc>
                <w:tcPr>
                  <w:tcW w:w="450" w:type="dxa"/>
                </w:tcPr>
                <w:p w14:paraId="7C4923EC" w14:textId="77777777" w:rsidR="00621DE3" w:rsidRDefault="00767B4A">
                  <w:pPr>
                    <w:jc w:val="right"/>
                  </w:pPr>
                  <w:r>
                    <w:t>6</w:t>
                  </w:r>
                </w:p>
              </w:tc>
              <w:tc>
                <w:tcPr>
                  <w:tcW w:w="1052" w:type="dxa"/>
                </w:tcPr>
                <w:p w14:paraId="1CF40A86" w14:textId="77777777" w:rsidR="00621DE3" w:rsidRDefault="00767B4A">
                  <w:r>
                    <w:t>30/30/0</w:t>
                  </w:r>
                </w:p>
              </w:tc>
            </w:tr>
            <w:tr w:rsidR="00621DE3" w14:paraId="1D17BE4A" w14:textId="77777777">
              <w:tc>
                <w:tcPr>
                  <w:tcW w:w="901" w:type="dxa"/>
                </w:tcPr>
                <w:p w14:paraId="33C2AE83" w14:textId="77777777" w:rsidR="00621DE3" w:rsidRDefault="00767B4A">
                  <w:pPr>
                    <w:jc w:val="right"/>
                  </w:pPr>
                  <w:r>
                    <w:t>36884</w:t>
                  </w:r>
                </w:p>
              </w:tc>
              <w:tc>
                <w:tcPr>
                  <w:tcW w:w="6614" w:type="dxa"/>
                </w:tcPr>
                <w:p w14:paraId="4EAD981A" w14:textId="77777777" w:rsidR="00621DE3" w:rsidRDefault="00767B4A">
                  <w:r>
                    <w:t>Sociologija spolnosti</w:t>
                  </w:r>
                </w:p>
              </w:tc>
              <w:tc>
                <w:tcPr>
                  <w:tcW w:w="450" w:type="dxa"/>
                </w:tcPr>
                <w:p w14:paraId="74B10658" w14:textId="77777777" w:rsidR="00621DE3" w:rsidRDefault="00767B4A">
                  <w:pPr>
                    <w:jc w:val="right"/>
                  </w:pPr>
                  <w:r>
                    <w:t>6</w:t>
                  </w:r>
                </w:p>
              </w:tc>
              <w:tc>
                <w:tcPr>
                  <w:tcW w:w="1052" w:type="dxa"/>
                </w:tcPr>
                <w:p w14:paraId="464D4332" w14:textId="77777777" w:rsidR="00621DE3" w:rsidRDefault="00767B4A">
                  <w:r>
                    <w:t>30/30/0</w:t>
                  </w:r>
                </w:p>
              </w:tc>
            </w:tr>
            <w:tr w:rsidR="00621DE3" w14:paraId="15F905D9" w14:textId="77777777">
              <w:tc>
                <w:tcPr>
                  <w:tcW w:w="901" w:type="dxa"/>
                </w:tcPr>
                <w:p w14:paraId="32EBF0A7" w14:textId="77777777" w:rsidR="00621DE3" w:rsidRDefault="00767B4A">
                  <w:pPr>
                    <w:jc w:val="right"/>
                  </w:pPr>
                  <w:r>
                    <w:t>51331</w:t>
                  </w:r>
                </w:p>
              </w:tc>
              <w:tc>
                <w:tcPr>
                  <w:tcW w:w="6614" w:type="dxa"/>
                </w:tcPr>
                <w:p w14:paraId="207C135B" w14:textId="77777777" w:rsidR="00621DE3" w:rsidRDefault="00767B4A">
                  <w:r>
                    <w:t>Sociološke teorije moći</w:t>
                  </w:r>
                </w:p>
              </w:tc>
              <w:tc>
                <w:tcPr>
                  <w:tcW w:w="450" w:type="dxa"/>
                </w:tcPr>
                <w:p w14:paraId="52FF57FC" w14:textId="77777777" w:rsidR="00621DE3" w:rsidRDefault="00767B4A">
                  <w:pPr>
                    <w:jc w:val="right"/>
                  </w:pPr>
                  <w:r>
                    <w:t>6</w:t>
                  </w:r>
                </w:p>
              </w:tc>
              <w:tc>
                <w:tcPr>
                  <w:tcW w:w="1052" w:type="dxa"/>
                </w:tcPr>
                <w:p w14:paraId="28DF34CB" w14:textId="77777777" w:rsidR="00621DE3" w:rsidRDefault="00767B4A">
                  <w:r>
                    <w:t>30/30/0</w:t>
                  </w:r>
                </w:p>
              </w:tc>
            </w:tr>
            <w:tr w:rsidR="00621DE3" w14:paraId="22FAF280" w14:textId="77777777">
              <w:tc>
                <w:tcPr>
                  <w:tcW w:w="901" w:type="dxa"/>
                </w:tcPr>
                <w:p w14:paraId="0D620EDB" w14:textId="77777777" w:rsidR="00621DE3" w:rsidRDefault="00767B4A">
                  <w:pPr>
                    <w:jc w:val="right"/>
                  </w:pPr>
                  <w:r>
                    <w:t>280543</w:t>
                  </w:r>
                </w:p>
              </w:tc>
              <w:tc>
                <w:tcPr>
                  <w:tcW w:w="6614" w:type="dxa"/>
                </w:tcPr>
                <w:p w14:paraId="05E0A3CE" w14:textId="77777777" w:rsidR="00621DE3" w:rsidRDefault="00767B4A">
                  <w:r>
                    <w:t xml:space="preserve">Uvod u </w:t>
                  </w:r>
                  <w:r>
                    <w:t>metodu intervjua</w:t>
                  </w:r>
                </w:p>
              </w:tc>
              <w:tc>
                <w:tcPr>
                  <w:tcW w:w="450" w:type="dxa"/>
                </w:tcPr>
                <w:p w14:paraId="15F8CAD0" w14:textId="77777777" w:rsidR="00621DE3" w:rsidRDefault="00767B4A">
                  <w:pPr>
                    <w:jc w:val="right"/>
                  </w:pPr>
                  <w:r>
                    <w:t>4</w:t>
                  </w:r>
                </w:p>
              </w:tc>
              <w:tc>
                <w:tcPr>
                  <w:tcW w:w="1052" w:type="dxa"/>
                </w:tcPr>
                <w:p w14:paraId="04895127" w14:textId="77777777" w:rsidR="00621DE3" w:rsidRDefault="00767B4A">
                  <w:r>
                    <w:t>30/30/0</w:t>
                  </w:r>
                </w:p>
              </w:tc>
            </w:tr>
            <w:tr w:rsidR="00621DE3" w14:paraId="42B1F138" w14:textId="77777777">
              <w:tc>
                <w:tcPr>
                  <w:tcW w:w="901" w:type="dxa"/>
                </w:tcPr>
                <w:p w14:paraId="1035EE39" w14:textId="77777777" w:rsidR="00621DE3" w:rsidRDefault="00767B4A">
                  <w:pPr>
                    <w:jc w:val="right"/>
                  </w:pPr>
                  <w:r>
                    <w:t>265584</w:t>
                  </w:r>
                </w:p>
              </w:tc>
              <w:tc>
                <w:tcPr>
                  <w:tcW w:w="6614" w:type="dxa"/>
                </w:tcPr>
                <w:p w14:paraId="0000AC65" w14:textId="77777777" w:rsidR="00621DE3" w:rsidRDefault="00767B4A">
                  <w:r>
                    <w:t>Uvod u studije sigurnosti</w:t>
                  </w:r>
                </w:p>
              </w:tc>
              <w:tc>
                <w:tcPr>
                  <w:tcW w:w="450" w:type="dxa"/>
                </w:tcPr>
                <w:p w14:paraId="34E24E32" w14:textId="77777777" w:rsidR="00621DE3" w:rsidRDefault="00767B4A">
                  <w:pPr>
                    <w:jc w:val="right"/>
                  </w:pPr>
                  <w:r>
                    <w:t>3</w:t>
                  </w:r>
                </w:p>
              </w:tc>
              <w:tc>
                <w:tcPr>
                  <w:tcW w:w="1052" w:type="dxa"/>
                </w:tcPr>
                <w:p w14:paraId="68DEB425" w14:textId="77777777" w:rsidR="00621DE3" w:rsidRDefault="00767B4A">
                  <w:r>
                    <w:t>30/0/0</w:t>
                  </w:r>
                </w:p>
              </w:tc>
            </w:tr>
          </w:tbl>
          <w:p w14:paraId="3F7FBBE6" w14:textId="77777777" w:rsidR="00621DE3" w:rsidRDefault="00621DE3"/>
        </w:tc>
      </w:tr>
      <w:tr w:rsidR="00621DE3" w14:paraId="75560227" w14:textId="77777777">
        <w:tc>
          <w:tcPr>
            <w:tcW w:w="9020" w:type="dxa"/>
            <w:tcMar>
              <w:left w:w="60" w:type="dxa"/>
            </w:tcMar>
          </w:tcPr>
          <w:p w14:paraId="2D216615" w14:textId="77777777" w:rsidR="00621DE3" w:rsidRDefault="00767B4A">
            <w:pPr>
              <w:spacing w:before="200" w:after="100"/>
            </w:pPr>
            <w:r>
              <w:rPr>
                <w:b/>
              </w:rPr>
              <w:t>Jezične kompetencije 1 - odabrati  2 ECTS (20857)</w:t>
            </w:r>
          </w:p>
        </w:tc>
      </w:tr>
      <w:tr w:rsidR="00621DE3" w14:paraId="6B1AD29A"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0CBBD053" w14:textId="77777777">
              <w:tc>
                <w:tcPr>
                  <w:tcW w:w="901" w:type="dxa"/>
                </w:tcPr>
                <w:p w14:paraId="7F9D79CA" w14:textId="77777777" w:rsidR="00621DE3" w:rsidRDefault="00767B4A">
                  <w:pPr>
                    <w:jc w:val="right"/>
                  </w:pPr>
                  <w:r>
                    <w:t>225412</w:t>
                  </w:r>
                </w:p>
              </w:tc>
              <w:tc>
                <w:tcPr>
                  <w:tcW w:w="6614" w:type="dxa"/>
                </w:tcPr>
                <w:p w14:paraId="575642AD" w14:textId="77777777" w:rsidR="00621DE3" w:rsidRDefault="00767B4A">
                  <w:r>
                    <w:t>Engleski jezik struke za sociologe 1</w:t>
                  </w:r>
                </w:p>
              </w:tc>
              <w:tc>
                <w:tcPr>
                  <w:tcW w:w="450" w:type="dxa"/>
                </w:tcPr>
                <w:p w14:paraId="2348D046" w14:textId="77777777" w:rsidR="00621DE3" w:rsidRDefault="00767B4A">
                  <w:pPr>
                    <w:jc w:val="right"/>
                  </w:pPr>
                  <w:r>
                    <w:t>2</w:t>
                  </w:r>
                </w:p>
              </w:tc>
              <w:tc>
                <w:tcPr>
                  <w:tcW w:w="1052" w:type="dxa"/>
                </w:tcPr>
                <w:p w14:paraId="3B6AD6B6" w14:textId="77777777" w:rsidR="00621DE3" w:rsidRDefault="00767B4A">
                  <w:r>
                    <w:t>0/30/0</w:t>
                  </w:r>
                </w:p>
              </w:tc>
            </w:tr>
            <w:tr w:rsidR="00621DE3" w14:paraId="371ACBED" w14:textId="77777777">
              <w:tc>
                <w:tcPr>
                  <w:tcW w:w="901" w:type="dxa"/>
                </w:tcPr>
                <w:p w14:paraId="1C33A937" w14:textId="77777777" w:rsidR="00621DE3" w:rsidRDefault="00767B4A">
                  <w:pPr>
                    <w:jc w:val="right"/>
                  </w:pPr>
                  <w:r>
                    <w:t>266169</w:t>
                  </w:r>
                </w:p>
              </w:tc>
              <w:tc>
                <w:tcPr>
                  <w:tcW w:w="6614" w:type="dxa"/>
                </w:tcPr>
                <w:p w14:paraId="04EF6B24" w14:textId="77777777" w:rsidR="00621DE3" w:rsidRDefault="00767B4A">
                  <w:r>
                    <w:t>Francuski jezik za akademske potrebe 1 - razina B1</w:t>
                  </w:r>
                </w:p>
              </w:tc>
              <w:tc>
                <w:tcPr>
                  <w:tcW w:w="450" w:type="dxa"/>
                </w:tcPr>
                <w:p w14:paraId="6FEDF47B" w14:textId="77777777" w:rsidR="00621DE3" w:rsidRDefault="00767B4A">
                  <w:pPr>
                    <w:jc w:val="right"/>
                  </w:pPr>
                  <w:r>
                    <w:t>2</w:t>
                  </w:r>
                </w:p>
              </w:tc>
              <w:tc>
                <w:tcPr>
                  <w:tcW w:w="1052" w:type="dxa"/>
                </w:tcPr>
                <w:p w14:paraId="16C8F990" w14:textId="77777777" w:rsidR="00621DE3" w:rsidRDefault="00767B4A">
                  <w:r>
                    <w:t>0/30/0</w:t>
                  </w:r>
                </w:p>
              </w:tc>
            </w:tr>
            <w:tr w:rsidR="00621DE3" w14:paraId="3FBDDF30" w14:textId="77777777">
              <w:tc>
                <w:tcPr>
                  <w:tcW w:w="901" w:type="dxa"/>
                </w:tcPr>
                <w:p w14:paraId="1A0E08EF" w14:textId="77777777" w:rsidR="00621DE3" w:rsidRDefault="00767B4A">
                  <w:pPr>
                    <w:jc w:val="right"/>
                  </w:pPr>
                  <w:r>
                    <w:t>266167</w:t>
                  </w:r>
                </w:p>
              </w:tc>
              <w:tc>
                <w:tcPr>
                  <w:tcW w:w="6614" w:type="dxa"/>
                </w:tcPr>
                <w:p w14:paraId="27797764" w14:textId="77777777" w:rsidR="00621DE3" w:rsidRDefault="00767B4A">
                  <w:r>
                    <w:t>Njemački jezik za akademske potrebe 1 - razina B1</w:t>
                  </w:r>
                </w:p>
              </w:tc>
              <w:tc>
                <w:tcPr>
                  <w:tcW w:w="450" w:type="dxa"/>
                </w:tcPr>
                <w:p w14:paraId="79E60480" w14:textId="77777777" w:rsidR="00621DE3" w:rsidRDefault="00767B4A">
                  <w:pPr>
                    <w:jc w:val="right"/>
                  </w:pPr>
                  <w:r>
                    <w:t>2</w:t>
                  </w:r>
                </w:p>
              </w:tc>
              <w:tc>
                <w:tcPr>
                  <w:tcW w:w="1052" w:type="dxa"/>
                </w:tcPr>
                <w:p w14:paraId="0847A627" w14:textId="77777777" w:rsidR="00621DE3" w:rsidRDefault="00767B4A">
                  <w:r>
                    <w:t>0/30/0</w:t>
                  </w:r>
                </w:p>
              </w:tc>
            </w:tr>
            <w:tr w:rsidR="00621DE3" w14:paraId="7AEF5FDF" w14:textId="77777777">
              <w:tc>
                <w:tcPr>
                  <w:tcW w:w="901" w:type="dxa"/>
                </w:tcPr>
                <w:p w14:paraId="7228170A" w14:textId="77777777" w:rsidR="00621DE3" w:rsidRDefault="00767B4A">
                  <w:pPr>
                    <w:jc w:val="right"/>
                  </w:pPr>
                  <w:r>
                    <w:t>266171</w:t>
                  </w:r>
                </w:p>
              </w:tc>
              <w:tc>
                <w:tcPr>
                  <w:tcW w:w="6614" w:type="dxa"/>
                </w:tcPr>
                <w:p w14:paraId="0708DC56" w14:textId="77777777" w:rsidR="00621DE3" w:rsidRDefault="00767B4A">
                  <w:r>
                    <w:t>Ruski jezik za akademske potrebe 1 - razina B1</w:t>
                  </w:r>
                </w:p>
              </w:tc>
              <w:tc>
                <w:tcPr>
                  <w:tcW w:w="450" w:type="dxa"/>
                </w:tcPr>
                <w:p w14:paraId="79F992E6" w14:textId="77777777" w:rsidR="00621DE3" w:rsidRDefault="00767B4A">
                  <w:pPr>
                    <w:jc w:val="right"/>
                  </w:pPr>
                  <w:r>
                    <w:t>2</w:t>
                  </w:r>
                </w:p>
              </w:tc>
              <w:tc>
                <w:tcPr>
                  <w:tcW w:w="1052" w:type="dxa"/>
                </w:tcPr>
                <w:p w14:paraId="76858294" w14:textId="77777777" w:rsidR="00621DE3" w:rsidRDefault="00767B4A">
                  <w:r>
                    <w:t>0/30/0</w:t>
                  </w:r>
                </w:p>
              </w:tc>
            </w:tr>
            <w:tr w:rsidR="00621DE3" w14:paraId="1EB80305" w14:textId="77777777">
              <w:tc>
                <w:tcPr>
                  <w:tcW w:w="901" w:type="dxa"/>
                </w:tcPr>
                <w:p w14:paraId="4C3DF4CF" w14:textId="77777777" w:rsidR="00621DE3" w:rsidRDefault="00767B4A">
                  <w:pPr>
                    <w:jc w:val="right"/>
                  </w:pPr>
                  <w:r>
                    <w:t>266173</w:t>
                  </w:r>
                </w:p>
              </w:tc>
              <w:tc>
                <w:tcPr>
                  <w:tcW w:w="6614" w:type="dxa"/>
                </w:tcPr>
                <w:p w14:paraId="7FE57A58" w14:textId="77777777" w:rsidR="00621DE3" w:rsidRDefault="00767B4A">
                  <w:r>
                    <w:t>Španjolski jezik za akademske potrebe 1 - razina B1</w:t>
                  </w:r>
                </w:p>
              </w:tc>
              <w:tc>
                <w:tcPr>
                  <w:tcW w:w="450" w:type="dxa"/>
                </w:tcPr>
                <w:p w14:paraId="2193774F" w14:textId="77777777" w:rsidR="00621DE3" w:rsidRDefault="00767B4A">
                  <w:pPr>
                    <w:jc w:val="right"/>
                  </w:pPr>
                  <w:r>
                    <w:t>2</w:t>
                  </w:r>
                </w:p>
              </w:tc>
              <w:tc>
                <w:tcPr>
                  <w:tcW w:w="1052" w:type="dxa"/>
                </w:tcPr>
                <w:p w14:paraId="3154D68F" w14:textId="77777777" w:rsidR="00621DE3" w:rsidRDefault="00767B4A">
                  <w:r>
                    <w:t>0/30/0</w:t>
                  </w:r>
                </w:p>
              </w:tc>
            </w:tr>
            <w:tr w:rsidR="00621DE3" w14:paraId="347DFDA0" w14:textId="77777777">
              <w:tc>
                <w:tcPr>
                  <w:tcW w:w="901" w:type="dxa"/>
                </w:tcPr>
                <w:p w14:paraId="14588CD8" w14:textId="77777777" w:rsidR="00621DE3" w:rsidRDefault="00767B4A">
                  <w:pPr>
                    <w:jc w:val="right"/>
                  </w:pPr>
                  <w:r>
                    <w:t>266175</w:t>
                  </w:r>
                </w:p>
              </w:tc>
              <w:tc>
                <w:tcPr>
                  <w:tcW w:w="6614" w:type="dxa"/>
                </w:tcPr>
                <w:p w14:paraId="241FEC86" w14:textId="77777777" w:rsidR="00621DE3" w:rsidRDefault="00767B4A">
                  <w:r>
                    <w:t xml:space="preserve">Talijanski jezik za akademske potrebe 1 - </w:t>
                  </w:r>
                  <w:r>
                    <w:t>razina B1</w:t>
                  </w:r>
                </w:p>
              </w:tc>
              <w:tc>
                <w:tcPr>
                  <w:tcW w:w="450" w:type="dxa"/>
                </w:tcPr>
                <w:p w14:paraId="77C1910A" w14:textId="77777777" w:rsidR="00621DE3" w:rsidRDefault="00767B4A">
                  <w:pPr>
                    <w:jc w:val="right"/>
                  </w:pPr>
                  <w:r>
                    <w:t>2</w:t>
                  </w:r>
                </w:p>
              </w:tc>
              <w:tc>
                <w:tcPr>
                  <w:tcW w:w="1052" w:type="dxa"/>
                </w:tcPr>
                <w:p w14:paraId="57E62DF5" w14:textId="77777777" w:rsidR="00621DE3" w:rsidRDefault="00767B4A">
                  <w:r>
                    <w:t>0/30/0</w:t>
                  </w:r>
                </w:p>
              </w:tc>
            </w:tr>
          </w:tbl>
          <w:p w14:paraId="6077B2FF" w14:textId="77777777" w:rsidR="00621DE3" w:rsidRDefault="00621DE3"/>
        </w:tc>
      </w:tr>
      <w:tr w:rsidR="00621DE3" w14:paraId="61143974" w14:textId="77777777">
        <w:tc>
          <w:tcPr>
            <w:tcW w:w="9020" w:type="dxa"/>
            <w:tcMar>
              <w:left w:w="60" w:type="dxa"/>
            </w:tcMar>
          </w:tcPr>
          <w:p w14:paraId="7F0E4258" w14:textId="77777777" w:rsidR="00621DE3" w:rsidRDefault="00767B4A">
            <w:pPr>
              <w:spacing w:before="200" w:after="100"/>
            </w:pPr>
            <w:r>
              <w:rPr>
                <w:b/>
              </w:rPr>
              <w:t>Zamjena za jezične kompetencije / generičke vještine - odabrati zamjenski kolegij (20862)</w:t>
            </w:r>
          </w:p>
        </w:tc>
      </w:tr>
      <w:tr w:rsidR="00621DE3" w14:paraId="01BE02C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A057806" w14:textId="77777777">
              <w:tc>
                <w:tcPr>
                  <w:tcW w:w="901" w:type="dxa"/>
                </w:tcPr>
                <w:p w14:paraId="5FED1159" w14:textId="77777777" w:rsidR="00621DE3" w:rsidRDefault="00767B4A">
                  <w:pPr>
                    <w:jc w:val="right"/>
                  </w:pPr>
                  <w:r>
                    <w:t>265513</w:t>
                  </w:r>
                </w:p>
              </w:tc>
              <w:tc>
                <w:tcPr>
                  <w:tcW w:w="6614" w:type="dxa"/>
                </w:tcPr>
                <w:p w14:paraId="24BF66FD" w14:textId="77777777" w:rsidR="00621DE3" w:rsidRDefault="00767B4A">
                  <w:r>
                    <w:t>Etika u komunikaciji</w:t>
                  </w:r>
                </w:p>
              </w:tc>
              <w:tc>
                <w:tcPr>
                  <w:tcW w:w="450" w:type="dxa"/>
                </w:tcPr>
                <w:p w14:paraId="5DDEC1B7" w14:textId="77777777" w:rsidR="00621DE3" w:rsidRDefault="00767B4A">
                  <w:pPr>
                    <w:jc w:val="right"/>
                  </w:pPr>
                  <w:r>
                    <w:t>4</w:t>
                  </w:r>
                </w:p>
              </w:tc>
              <w:tc>
                <w:tcPr>
                  <w:tcW w:w="1052" w:type="dxa"/>
                </w:tcPr>
                <w:p w14:paraId="45BA6019" w14:textId="77777777" w:rsidR="00621DE3" w:rsidRDefault="00767B4A">
                  <w:r>
                    <w:t>15/30/0</w:t>
                  </w:r>
                </w:p>
              </w:tc>
            </w:tr>
            <w:tr w:rsidR="00621DE3" w14:paraId="30D7149D" w14:textId="77777777">
              <w:tc>
                <w:tcPr>
                  <w:tcW w:w="901" w:type="dxa"/>
                </w:tcPr>
                <w:p w14:paraId="5EDA48F5" w14:textId="77777777" w:rsidR="00621DE3" w:rsidRDefault="00767B4A">
                  <w:pPr>
                    <w:jc w:val="right"/>
                  </w:pPr>
                  <w:r>
                    <w:t>265886</w:t>
                  </w:r>
                </w:p>
              </w:tc>
              <w:tc>
                <w:tcPr>
                  <w:tcW w:w="6614" w:type="dxa"/>
                </w:tcPr>
                <w:p w14:paraId="772DC37B" w14:textId="77777777" w:rsidR="00621DE3" w:rsidRDefault="00767B4A">
                  <w:r>
                    <w:t>Osnove književne analize i interpretacije</w:t>
                  </w:r>
                </w:p>
              </w:tc>
              <w:tc>
                <w:tcPr>
                  <w:tcW w:w="450" w:type="dxa"/>
                </w:tcPr>
                <w:p w14:paraId="31B135C7" w14:textId="77777777" w:rsidR="00621DE3" w:rsidRDefault="00767B4A">
                  <w:pPr>
                    <w:jc w:val="right"/>
                  </w:pPr>
                  <w:r>
                    <w:t>4</w:t>
                  </w:r>
                </w:p>
              </w:tc>
              <w:tc>
                <w:tcPr>
                  <w:tcW w:w="1052" w:type="dxa"/>
                </w:tcPr>
                <w:p w14:paraId="7668E2F0" w14:textId="77777777" w:rsidR="00621DE3" w:rsidRDefault="00767B4A">
                  <w:r>
                    <w:t>15/30/0</w:t>
                  </w:r>
                </w:p>
              </w:tc>
            </w:tr>
            <w:tr w:rsidR="00621DE3" w14:paraId="71A36A4C" w14:textId="77777777">
              <w:tc>
                <w:tcPr>
                  <w:tcW w:w="901" w:type="dxa"/>
                </w:tcPr>
                <w:p w14:paraId="463E9597" w14:textId="77777777" w:rsidR="00621DE3" w:rsidRDefault="00767B4A">
                  <w:pPr>
                    <w:jc w:val="right"/>
                  </w:pPr>
                  <w:r>
                    <w:t>266053</w:t>
                  </w:r>
                </w:p>
              </w:tc>
              <w:tc>
                <w:tcPr>
                  <w:tcW w:w="6614" w:type="dxa"/>
                </w:tcPr>
                <w:p w14:paraId="69FD916D" w14:textId="77777777" w:rsidR="00621DE3" w:rsidRDefault="00767B4A">
                  <w:r>
                    <w:t xml:space="preserve">Osnovni pojmovi </w:t>
                  </w:r>
                  <w:r>
                    <w:t>društveno-humanističkih znanosti</w:t>
                  </w:r>
                </w:p>
              </w:tc>
              <w:tc>
                <w:tcPr>
                  <w:tcW w:w="450" w:type="dxa"/>
                </w:tcPr>
                <w:p w14:paraId="3FC0FF0E" w14:textId="77777777" w:rsidR="00621DE3" w:rsidRDefault="00767B4A">
                  <w:pPr>
                    <w:jc w:val="right"/>
                  </w:pPr>
                  <w:r>
                    <w:t>4</w:t>
                  </w:r>
                </w:p>
              </w:tc>
              <w:tc>
                <w:tcPr>
                  <w:tcW w:w="1052" w:type="dxa"/>
                </w:tcPr>
                <w:p w14:paraId="6A058A9C" w14:textId="77777777" w:rsidR="00621DE3" w:rsidRDefault="00767B4A">
                  <w:r>
                    <w:t>15/30/0</w:t>
                  </w:r>
                </w:p>
              </w:tc>
            </w:tr>
          </w:tbl>
          <w:p w14:paraId="2531C778" w14:textId="77777777" w:rsidR="00621DE3" w:rsidRDefault="00621DE3"/>
        </w:tc>
      </w:tr>
      <w:tr w:rsidR="00621DE3" w14:paraId="5AF32A53" w14:textId="77777777">
        <w:tc>
          <w:tcPr>
            <w:tcW w:w="9020" w:type="dxa"/>
            <w:tcMar>
              <w:left w:w="60" w:type="dxa"/>
            </w:tcMar>
          </w:tcPr>
          <w:p w14:paraId="717CC735" w14:textId="77777777" w:rsidR="00621DE3" w:rsidRDefault="00767B4A">
            <w:pPr>
              <w:spacing w:before="200" w:after="100"/>
            </w:pPr>
            <w:r>
              <w:rPr>
                <w:b/>
              </w:rPr>
              <w:t>Slobodna izbornost - tijekom studija odabrati 6 ECTS bodova (20880)</w:t>
            </w:r>
          </w:p>
        </w:tc>
      </w:tr>
      <w:tr w:rsidR="00621DE3" w14:paraId="65785EDA"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7B9EC47E" w14:textId="77777777">
              <w:tc>
                <w:tcPr>
                  <w:tcW w:w="9020" w:type="dxa"/>
                  <w:tcMar>
                    <w:left w:w="60" w:type="dxa"/>
                  </w:tcMar>
                </w:tcPr>
                <w:p w14:paraId="3DAB9C7A" w14:textId="77777777" w:rsidR="00621DE3" w:rsidRDefault="00767B4A">
                  <w:pPr>
                    <w:spacing w:before="100" w:after="100"/>
                  </w:pPr>
                  <w:r>
                    <w:rPr>
                      <w:b/>
                    </w:rPr>
                    <w:t>Kolegiji s odsjeka</w:t>
                  </w:r>
                </w:p>
              </w:tc>
            </w:tr>
            <w:tr w:rsidR="00621DE3" w14:paraId="5F05DA6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F69864E" w14:textId="77777777">
                    <w:tc>
                      <w:tcPr>
                        <w:tcW w:w="901" w:type="dxa"/>
                      </w:tcPr>
                      <w:p w14:paraId="14E4FD41" w14:textId="77777777" w:rsidR="00621DE3" w:rsidRDefault="00767B4A">
                        <w:pPr>
                          <w:jc w:val="right"/>
                        </w:pPr>
                        <w:r>
                          <w:t>103117</w:t>
                        </w:r>
                      </w:p>
                    </w:tc>
                    <w:tc>
                      <w:tcPr>
                        <w:tcW w:w="6614" w:type="dxa"/>
                      </w:tcPr>
                      <w:p w14:paraId="2FD4543F" w14:textId="77777777" w:rsidR="00621DE3" w:rsidRDefault="00767B4A">
                        <w:r>
                          <w:t>Etika okoliša</w:t>
                        </w:r>
                      </w:p>
                    </w:tc>
                    <w:tc>
                      <w:tcPr>
                        <w:tcW w:w="450" w:type="dxa"/>
                      </w:tcPr>
                      <w:p w14:paraId="7FB0C01C" w14:textId="77777777" w:rsidR="00621DE3" w:rsidRDefault="00767B4A">
                        <w:pPr>
                          <w:jc w:val="right"/>
                        </w:pPr>
                        <w:r>
                          <w:t>3</w:t>
                        </w:r>
                      </w:p>
                    </w:tc>
                    <w:tc>
                      <w:tcPr>
                        <w:tcW w:w="1052" w:type="dxa"/>
                      </w:tcPr>
                      <w:p w14:paraId="3AC70076" w14:textId="77777777" w:rsidR="00621DE3" w:rsidRDefault="00767B4A">
                        <w:r>
                          <w:t>15/30/0</w:t>
                        </w:r>
                      </w:p>
                    </w:tc>
                  </w:tr>
                  <w:tr w:rsidR="00621DE3" w14:paraId="2C4AB3F9" w14:textId="77777777">
                    <w:tc>
                      <w:tcPr>
                        <w:tcW w:w="901" w:type="dxa"/>
                      </w:tcPr>
                      <w:p w14:paraId="0E525D91" w14:textId="77777777" w:rsidR="00621DE3" w:rsidRDefault="00767B4A">
                        <w:pPr>
                          <w:jc w:val="right"/>
                        </w:pPr>
                        <w:r>
                          <w:t>36885</w:t>
                        </w:r>
                      </w:p>
                    </w:tc>
                    <w:tc>
                      <w:tcPr>
                        <w:tcW w:w="6614" w:type="dxa"/>
                      </w:tcPr>
                      <w:p w14:paraId="08DC47A4" w14:textId="77777777" w:rsidR="00621DE3" w:rsidRDefault="00767B4A">
                        <w:r>
                          <w:t>Mediji i društvo</w:t>
                        </w:r>
                      </w:p>
                    </w:tc>
                    <w:tc>
                      <w:tcPr>
                        <w:tcW w:w="450" w:type="dxa"/>
                      </w:tcPr>
                      <w:p w14:paraId="05B50864" w14:textId="77777777" w:rsidR="00621DE3" w:rsidRDefault="00767B4A">
                        <w:pPr>
                          <w:jc w:val="right"/>
                        </w:pPr>
                        <w:r>
                          <w:t>6</w:t>
                        </w:r>
                      </w:p>
                    </w:tc>
                    <w:tc>
                      <w:tcPr>
                        <w:tcW w:w="1052" w:type="dxa"/>
                      </w:tcPr>
                      <w:p w14:paraId="0D0FA572" w14:textId="77777777" w:rsidR="00621DE3" w:rsidRDefault="00767B4A">
                        <w:r>
                          <w:t>30/30/0</w:t>
                        </w:r>
                      </w:p>
                    </w:tc>
                  </w:tr>
                  <w:tr w:rsidR="00621DE3" w14:paraId="2476D77A" w14:textId="77777777">
                    <w:tc>
                      <w:tcPr>
                        <w:tcW w:w="901" w:type="dxa"/>
                      </w:tcPr>
                      <w:p w14:paraId="48E71BB7" w14:textId="77777777" w:rsidR="00621DE3" w:rsidRDefault="00767B4A">
                        <w:pPr>
                          <w:jc w:val="right"/>
                        </w:pPr>
                        <w:r>
                          <w:t>51329</w:t>
                        </w:r>
                      </w:p>
                    </w:tc>
                    <w:tc>
                      <w:tcPr>
                        <w:tcW w:w="6614" w:type="dxa"/>
                      </w:tcPr>
                      <w:p w14:paraId="651F2786" w14:textId="77777777" w:rsidR="00621DE3" w:rsidRDefault="00767B4A">
                        <w:r>
                          <w:t>Osnove socijalne psihologije</w:t>
                        </w:r>
                      </w:p>
                    </w:tc>
                    <w:tc>
                      <w:tcPr>
                        <w:tcW w:w="450" w:type="dxa"/>
                      </w:tcPr>
                      <w:p w14:paraId="773C3D08" w14:textId="77777777" w:rsidR="00621DE3" w:rsidRDefault="00767B4A">
                        <w:pPr>
                          <w:jc w:val="right"/>
                        </w:pPr>
                        <w:r>
                          <w:t>4</w:t>
                        </w:r>
                      </w:p>
                    </w:tc>
                    <w:tc>
                      <w:tcPr>
                        <w:tcW w:w="1052" w:type="dxa"/>
                      </w:tcPr>
                      <w:p w14:paraId="5CFE57B0" w14:textId="77777777" w:rsidR="00621DE3" w:rsidRDefault="00767B4A">
                        <w:r>
                          <w:t>30/15/0</w:t>
                        </w:r>
                      </w:p>
                    </w:tc>
                  </w:tr>
                  <w:tr w:rsidR="00621DE3" w14:paraId="268AE7C2" w14:textId="77777777">
                    <w:tc>
                      <w:tcPr>
                        <w:tcW w:w="901" w:type="dxa"/>
                      </w:tcPr>
                      <w:p w14:paraId="7E35234E" w14:textId="77777777" w:rsidR="00621DE3" w:rsidRDefault="00767B4A">
                        <w:pPr>
                          <w:jc w:val="right"/>
                        </w:pPr>
                        <w:r>
                          <w:t>51325</w:t>
                        </w:r>
                      </w:p>
                    </w:tc>
                    <w:tc>
                      <w:tcPr>
                        <w:tcW w:w="6614" w:type="dxa"/>
                      </w:tcPr>
                      <w:p w14:paraId="57986C2F" w14:textId="77777777" w:rsidR="00621DE3" w:rsidRDefault="00767B4A">
                        <w:r>
                          <w:t>Socijalna ekologija</w:t>
                        </w:r>
                      </w:p>
                    </w:tc>
                    <w:tc>
                      <w:tcPr>
                        <w:tcW w:w="450" w:type="dxa"/>
                      </w:tcPr>
                      <w:p w14:paraId="0D7B22DD" w14:textId="77777777" w:rsidR="00621DE3" w:rsidRDefault="00767B4A">
                        <w:pPr>
                          <w:jc w:val="right"/>
                        </w:pPr>
                        <w:r>
                          <w:t>6</w:t>
                        </w:r>
                      </w:p>
                    </w:tc>
                    <w:tc>
                      <w:tcPr>
                        <w:tcW w:w="1052" w:type="dxa"/>
                      </w:tcPr>
                      <w:p w14:paraId="47F53F51" w14:textId="77777777" w:rsidR="00621DE3" w:rsidRDefault="00767B4A">
                        <w:r>
                          <w:t>30/30/0</w:t>
                        </w:r>
                      </w:p>
                    </w:tc>
                  </w:tr>
                  <w:tr w:rsidR="00621DE3" w14:paraId="02C9A69B" w14:textId="77777777">
                    <w:tc>
                      <w:tcPr>
                        <w:tcW w:w="901" w:type="dxa"/>
                      </w:tcPr>
                      <w:p w14:paraId="39E9D571" w14:textId="77777777" w:rsidR="00621DE3" w:rsidRDefault="00767B4A">
                        <w:pPr>
                          <w:jc w:val="right"/>
                        </w:pPr>
                        <w:r>
                          <w:t>36881</w:t>
                        </w:r>
                      </w:p>
                    </w:tc>
                    <w:tc>
                      <w:tcPr>
                        <w:tcW w:w="6614" w:type="dxa"/>
                      </w:tcPr>
                      <w:p w14:paraId="5AAE3354" w14:textId="77777777" w:rsidR="00621DE3" w:rsidRDefault="00767B4A">
                        <w:r>
                          <w:t>Sociologija grada</w:t>
                        </w:r>
                      </w:p>
                    </w:tc>
                    <w:tc>
                      <w:tcPr>
                        <w:tcW w:w="450" w:type="dxa"/>
                      </w:tcPr>
                      <w:p w14:paraId="67F41134" w14:textId="77777777" w:rsidR="00621DE3" w:rsidRDefault="00767B4A">
                        <w:pPr>
                          <w:jc w:val="right"/>
                        </w:pPr>
                        <w:r>
                          <w:t>6</w:t>
                        </w:r>
                      </w:p>
                    </w:tc>
                    <w:tc>
                      <w:tcPr>
                        <w:tcW w:w="1052" w:type="dxa"/>
                      </w:tcPr>
                      <w:p w14:paraId="1944E31E" w14:textId="77777777" w:rsidR="00621DE3" w:rsidRDefault="00767B4A">
                        <w:r>
                          <w:t>30/30/0</w:t>
                        </w:r>
                      </w:p>
                    </w:tc>
                  </w:tr>
                  <w:tr w:rsidR="00621DE3" w14:paraId="438FB296" w14:textId="77777777">
                    <w:tc>
                      <w:tcPr>
                        <w:tcW w:w="901" w:type="dxa"/>
                      </w:tcPr>
                      <w:p w14:paraId="0D093E56" w14:textId="77777777" w:rsidR="00621DE3" w:rsidRDefault="00767B4A">
                        <w:pPr>
                          <w:jc w:val="right"/>
                        </w:pPr>
                        <w:r>
                          <w:t>51323</w:t>
                        </w:r>
                      </w:p>
                    </w:tc>
                    <w:tc>
                      <w:tcPr>
                        <w:tcW w:w="6614" w:type="dxa"/>
                      </w:tcPr>
                      <w:p w14:paraId="36A91B4C" w14:textId="77777777" w:rsidR="00621DE3" w:rsidRDefault="00767B4A">
                        <w:r>
                          <w:t>Sociologija religije</w:t>
                        </w:r>
                      </w:p>
                    </w:tc>
                    <w:tc>
                      <w:tcPr>
                        <w:tcW w:w="450" w:type="dxa"/>
                      </w:tcPr>
                      <w:p w14:paraId="108909F8" w14:textId="77777777" w:rsidR="00621DE3" w:rsidRDefault="00767B4A">
                        <w:pPr>
                          <w:jc w:val="right"/>
                        </w:pPr>
                        <w:r>
                          <w:t>6</w:t>
                        </w:r>
                      </w:p>
                    </w:tc>
                    <w:tc>
                      <w:tcPr>
                        <w:tcW w:w="1052" w:type="dxa"/>
                      </w:tcPr>
                      <w:p w14:paraId="745031B4" w14:textId="77777777" w:rsidR="00621DE3" w:rsidRDefault="00767B4A">
                        <w:r>
                          <w:t>30/30/0</w:t>
                        </w:r>
                      </w:p>
                    </w:tc>
                  </w:tr>
                  <w:tr w:rsidR="00621DE3" w14:paraId="6C837B7C" w14:textId="77777777">
                    <w:tc>
                      <w:tcPr>
                        <w:tcW w:w="901" w:type="dxa"/>
                      </w:tcPr>
                      <w:p w14:paraId="7AC3096B" w14:textId="77777777" w:rsidR="00621DE3" w:rsidRDefault="00767B4A">
                        <w:pPr>
                          <w:jc w:val="right"/>
                        </w:pPr>
                        <w:r>
                          <w:t>36884</w:t>
                        </w:r>
                      </w:p>
                    </w:tc>
                    <w:tc>
                      <w:tcPr>
                        <w:tcW w:w="6614" w:type="dxa"/>
                      </w:tcPr>
                      <w:p w14:paraId="274D416A" w14:textId="77777777" w:rsidR="00621DE3" w:rsidRDefault="00767B4A">
                        <w:r>
                          <w:t>Sociologija spolnosti</w:t>
                        </w:r>
                      </w:p>
                    </w:tc>
                    <w:tc>
                      <w:tcPr>
                        <w:tcW w:w="450" w:type="dxa"/>
                      </w:tcPr>
                      <w:p w14:paraId="59D33694" w14:textId="77777777" w:rsidR="00621DE3" w:rsidRDefault="00767B4A">
                        <w:pPr>
                          <w:jc w:val="right"/>
                        </w:pPr>
                        <w:r>
                          <w:t>6</w:t>
                        </w:r>
                      </w:p>
                    </w:tc>
                    <w:tc>
                      <w:tcPr>
                        <w:tcW w:w="1052" w:type="dxa"/>
                      </w:tcPr>
                      <w:p w14:paraId="16E1B904" w14:textId="77777777" w:rsidR="00621DE3" w:rsidRDefault="00767B4A">
                        <w:r>
                          <w:t>30/30/0</w:t>
                        </w:r>
                      </w:p>
                    </w:tc>
                  </w:tr>
                  <w:tr w:rsidR="00621DE3" w14:paraId="51EF8C63" w14:textId="77777777">
                    <w:tc>
                      <w:tcPr>
                        <w:tcW w:w="901" w:type="dxa"/>
                      </w:tcPr>
                      <w:p w14:paraId="0B252442" w14:textId="77777777" w:rsidR="00621DE3" w:rsidRDefault="00767B4A">
                        <w:pPr>
                          <w:jc w:val="right"/>
                        </w:pPr>
                        <w:r>
                          <w:t>51331</w:t>
                        </w:r>
                      </w:p>
                    </w:tc>
                    <w:tc>
                      <w:tcPr>
                        <w:tcW w:w="6614" w:type="dxa"/>
                      </w:tcPr>
                      <w:p w14:paraId="2AECB425" w14:textId="77777777" w:rsidR="00621DE3" w:rsidRDefault="00767B4A">
                        <w:r>
                          <w:t>Sociološke teorije moći</w:t>
                        </w:r>
                      </w:p>
                    </w:tc>
                    <w:tc>
                      <w:tcPr>
                        <w:tcW w:w="450" w:type="dxa"/>
                      </w:tcPr>
                      <w:p w14:paraId="55C7C3CF" w14:textId="77777777" w:rsidR="00621DE3" w:rsidRDefault="00767B4A">
                        <w:pPr>
                          <w:jc w:val="right"/>
                        </w:pPr>
                        <w:r>
                          <w:t>6</w:t>
                        </w:r>
                      </w:p>
                    </w:tc>
                    <w:tc>
                      <w:tcPr>
                        <w:tcW w:w="1052" w:type="dxa"/>
                      </w:tcPr>
                      <w:p w14:paraId="6BAFCA44" w14:textId="77777777" w:rsidR="00621DE3" w:rsidRDefault="00767B4A">
                        <w:r>
                          <w:t>30/30/0</w:t>
                        </w:r>
                      </w:p>
                    </w:tc>
                  </w:tr>
                  <w:tr w:rsidR="00621DE3" w14:paraId="2B856CDC" w14:textId="77777777">
                    <w:tc>
                      <w:tcPr>
                        <w:tcW w:w="901" w:type="dxa"/>
                      </w:tcPr>
                      <w:p w14:paraId="6DE98B34" w14:textId="77777777" w:rsidR="00621DE3" w:rsidRDefault="00767B4A">
                        <w:pPr>
                          <w:jc w:val="right"/>
                        </w:pPr>
                        <w:r>
                          <w:t>280543</w:t>
                        </w:r>
                      </w:p>
                    </w:tc>
                    <w:tc>
                      <w:tcPr>
                        <w:tcW w:w="6614" w:type="dxa"/>
                      </w:tcPr>
                      <w:p w14:paraId="338E308B" w14:textId="77777777" w:rsidR="00621DE3" w:rsidRDefault="00767B4A">
                        <w:r>
                          <w:t>Uvod u metodu intervjua</w:t>
                        </w:r>
                      </w:p>
                    </w:tc>
                    <w:tc>
                      <w:tcPr>
                        <w:tcW w:w="450" w:type="dxa"/>
                      </w:tcPr>
                      <w:p w14:paraId="70E918A3" w14:textId="77777777" w:rsidR="00621DE3" w:rsidRDefault="00767B4A">
                        <w:pPr>
                          <w:jc w:val="right"/>
                        </w:pPr>
                        <w:r>
                          <w:t>4</w:t>
                        </w:r>
                      </w:p>
                    </w:tc>
                    <w:tc>
                      <w:tcPr>
                        <w:tcW w:w="1052" w:type="dxa"/>
                      </w:tcPr>
                      <w:p w14:paraId="396324BE" w14:textId="77777777" w:rsidR="00621DE3" w:rsidRDefault="00767B4A">
                        <w:r>
                          <w:t>30/30/0</w:t>
                        </w:r>
                      </w:p>
                    </w:tc>
                  </w:tr>
                  <w:tr w:rsidR="00621DE3" w14:paraId="4691641E" w14:textId="77777777">
                    <w:tc>
                      <w:tcPr>
                        <w:tcW w:w="901" w:type="dxa"/>
                      </w:tcPr>
                      <w:p w14:paraId="38ADF39D" w14:textId="77777777" w:rsidR="00621DE3" w:rsidRDefault="00767B4A">
                        <w:pPr>
                          <w:jc w:val="right"/>
                        </w:pPr>
                        <w:r>
                          <w:t>265584</w:t>
                        </w:r>
                      </w:p>
                    </w:tc>
                    <w:tc>
                      <w:tcPr>
                        <w:tcW w:w="6614" w:type="dxa"/>
                      </w:tcPr>
                      <w:p w14:paraId="046790A6" w14:textId="77777777" w:rsidR="00621DE3" w:rsidRDefault="00767B4A">
                        <w:r>
                          <w:t xml:space="preserve">Uvod u </w:t>
                        </w:r>
                        <w:r>
                          <w:t>studije sigurnosti</w:t>
                        </w:r>
                      </w:p>
                    </w:tc>
                    <w:tc>
                      <w:tcPr>
                        <w:tcW w:w="450" w:type="dxa"/>
                      </w:tcPr>
                      <w:p w14:paraId="1424F624" w14:textId="77777777" w:rsidR="00621DE3" w:rsidRDefault="00767B4A">
                        <w:pPr>
                          <w:jc w:val="right"/>
                        </w:pPr>
                        <w:r>
                          <w:t>3</w:t>
                        </w:r>
                      </w:p>
                    </w:tc>
                    <w:tc>
                      <w:tcPr>
                        <w:tcW w:w="1052" w:type="dxa"/>
                      </w:tcPr>
                      <w:p w14:paraId="690381A4" w14:textId="77777777" w:rsidR="00621DE3" w:rsidRDefault="00767B4A">
                        <w:r>
                          <w:t>30/0/0</w:t>
                        </w:r>
                      </w:p>
                    </w:tc>
                  </w:tr>
                </w:tbl>
                <w:p w14:paraId="52BAB02F" w14:textId="77777777" w:rsidR="00621DE3" w:rsidRDefault="00621DE3"/>
              </w:tc>
            </w:tr>
            <w:tr w:rsidR="00621DE3" w14:paraId="1E43AC9F" w14:textId="77777777">
              <w:tc>
                <w:tcPr>
                  <w:tcW w:w="9020" w:type="dxa"/>
                  <w:tcMar>
                    <w:left w:w="60" w:type="dxa"/>
                  </w:tcMar>
                </w:tcPr>
                <w:p w14:paraId="7E97BD3C" w14:textId="77777777" w:rsidR="00621DE3" w:rsidRDefault="00767B4A">
                  <w:pPr>
                    <w:spacing w:before="100" w:after="100"/>
                  </w:pPr>
                  <w:r>
                    <w:rPr>
                      <w:b/>
                    </w:rPr>
                    <w:t>Kolegiji s drugih odsjeka</w:t>
                  </w:r>
                </w:p>
              </w:tc>
            </w:tr>
            <w:tr w:rsidR="00621DE3" w14:paraId="72E4716A" w14:textId="77777777">
              <w:tc>
                <w:tcPr>
                  <w:tcW w:w="9020" w:type="dxa"/>
                  <w:tcMar>
                    <w:left w:w="1240" w:type="dxa"/>
                  </w:tcMar>
                </w:tcPr>
                <w:p w14:paraId="25421320" w14:textId="77777777" w:rsidR="00621DE3" w:rsidRDefault="00767B4A">
                  <w:r>
                    <w:t>Broj predmeta: 172</w:t>
                  </w:r>
                </w:p>
              </w:tc>
            </w:tr>
          </w:tbl>
          <w:p w14:paraId="40DFD197" w14:textId="77777777" w:rsidR="00621DE3" w:rsidRDefault="00621DE3"/>
        </w:tc>
      </w:tr>
      <w:tr w:rsidR="00621DE3" w14:paraId="69459288" w14:textId="77777777">
        <w:tc>
          <w:tcPr>
            <w:tcW w:w="9020" w:type="dxa"/>
          </w:tcPr>
          <w:p w14:paraId="55DBB898" w14:textId="77777777" w:rsidR="00621DE3" w:rsidRDefault="00621DE3"/>
        </w:tc>
      </w:tr>
      <w:tr w:rsidR="00621DE3" w14:paraId="5A764F7A" w14:textId="77777777">
        <w:tc>
          <w:tcPr>
            <w:tcW w:w="9020" w:type="dxa"/>
          </w:tcPr>
          <w:p w14:paraId="2D135A27" w14:textId="77777777" w:rsidR="00621DE3" w:rsidRDefault="00621DE3"/>
        </w:tc>
      </w:tr>
      <w:tr w:rsidR="00621DE3" w14:paraId="64BF3667" w14:textId="77777777">
        <w:tc>
          <w:tcPr>
            <w:tcW w:w="9020" w:type="dxa"/>
          </w:tcPr>
          <w:p w14:paraId="07D3D5D6" w14:textId="77777777" w:rsidR="00621DE3" w:rsidRDefault="00621DE3"/>
        </w:tc>
      </w:tr>
      <w:tr w:rsidR="00621DE3" w14:paraId="36523F3A" w14:textId="77777777">
        <w:tc>
          <w:tcPr>
            <w:tcW w:w="9020" w:type="dxa"/>
          </w:tcPr>
          <w:p w14:paraId="1696E816" w14:textId="77777777" w:rsidR="00621DE3" w:rsidRDefault="00621DE3"/>
        </w:tc>
      </w:tr>
    </w:tbl>
    <w:p w14:paraId="0C50667F" w14:textId="77777777" w:rsidR="00621DE3" w:rsidRDefault="00621DE3"/>
    <w:p w14:paraId="0378C220" w14:textId="77777777" w:rsidR="00621DE3" w:rsidRDefault="00767B4A">
      <w:r>
        <w:br w:type="page"/>
      </w:r>
    </w:p>
    <w:p w14:paraId="4ABBEAA4" w14:textId="77777777" w:rsidR="00621DE3" w:rsidRDefault="00767B4A">
      <w:pPr>
        <w:spacing w:before="400" w:after="200"/>
      </w:pPr>
      <w:r>
        <w:rPr>
          <w:b/>
          <w:sz w:val="24"/>
          <w:szCs w:val="24"/>
        </w:rPr>
        <w:t>2. semestar</w:t>
      </w:r>
    </w:p>
    <w:tbl>
      <w:tblPr>
        <w:tblW w:w="9020" w:type="dxa"/>
        <w:tblLayout w:type="fixed"/>
        <w:tblLook w:val="04A0" w:firstRow="1" w:lastRow="0" w:firstColumn="1" w:lastColumn="0" w:noHBand="0" w:noVBand="1"/>
      </w:tblPr>
      <w:tblGrid>
        <w:gridCol w:w="9020"/>
      </w:tblGrid>
      <w:tr w:rsidR="00621DE3" w14:paraId="03A37F65" w14:textId="77777777">
        <w:tc>
          <w:tcPr>
            <w:tcW w:w="9020" w:type="dxa"/>
            <w:tcMar>
              <w:left w:w="60" w:type="dxa"/>
            </w:tcMar>
          </w:tcPr>
          <w:p w14:paraId="26256514" w14:textId="77777777" w:rsidR="00621DE3" w:rsidRDefault="00767B4A">
            <w:pPr>
              <w:spacing w:before="200" w:after="100"/>
            </w:pPr>
            <w:r>
              <w:rPr>
                <w:b/>
              </w:rPr>
              <w:t>Obavezni kolegiji</w:t>
            </w:r>
          </w:p>
        </w:tc>
      </w:tr>
      <w:tr w:rsidR="00621DE3" w14:paraId="11274B6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D694462" w14:textId="77777777">
              <w:tc>
                <w:tcPr>
                  <w:tcW w:w="901" w:type="dxa"/>
                </w:tcPr>
                <w:p w14:paraId="325AF1FA" w14:textId="77777777" w:rsidR="00621DE3" w:rsidRDefault="00767B4A">
                  <w:pPr>
                    <w:jc w:val="right"/>
                  </w:pPr>
                  <w:r>
                    <w:t>265578</w:t>
                  </w:r>
                </w:p>
              </w:tc>
              <w:tc>
                <w:tcPr>
                  <w:tcW w:w="6614" w:type="dxa"/>
                </w:tcPr>
                <w:p w14:paraId="6601C4B5" w14:textId="77777777" w:rsidR="00621DE3" w:rsidRDefault="00767B4A">
                  <w:r>
                    <w:t>Akademska radionica 2</w:t>
                  </w:r>
                </w:p>
              </w:tc>
              <w:tc>
                <w:tcPr>
                  <w:tcW w:w="450" w:type="dxa"/>
                </w:tcPr>
                <w:p w14:paraId="6CE43921" w14:textId="77777777" w:rsidR="00621DE3" w:rsidRDefault="00767B4A">
                  <w:pPr>
                    <w:jc w:val="right"/>
                  </w:pPr>
                  <w:r>
                    <w:t>1</w:t>
                  </w:r>
                </w:p>
              </w:tc>
              <w:tc>
                <w:tcPr>
                  <w:tcW w:w="1052" w:type="dxa"/>
                </w:tcPr>
                <w:p w14:paraId="0A709DFA" w14:textId="77777777" w:rsidR="00621DE3" w:rsidRDefault="00767B4A">
                  <w:r>
                    <w:t>0/15/15</w:t>
                  </w:r>
                </w:p>
              </w:tc>
            </w:tr>
            <w:tr w:rsidR="00621DE3" w14:paraId="7E27D907" w14:textId="77777777">
              <w:tc>
                <w:tcPr>
                  <w:tcW w:w="901" w:type="dxa"/>
                </w:tcPr>
                <w:p w14:paraId="6A711ECB" w14:textId="77777777" w:rsidR="00621DE3" w:rsidRDefault="00767B4A">
                  <w:pPr>
                    <w:jc w:val="right"/>
                  </w:pPr>
                  <w:r>
                    <w:t>265729</w:t>
                  </w:r>
                </w:p>
              </w:tc>
              <w:tc>
                <w:tcPr>
                  <w:tcW w:w="6614" w:type="dxa"/>
                </w:tcPr>
                <w:p w14:paraId="10B73E9F" w14:textId="77777777" w:rsidR="00621DE3" w:rsidRDefault="00767B4A">
                  <w:r>
                    <w:t>Izabrane teme iz nejednakosti i društvenog djelovanja</w:t>
                  </w:r>
                </w:p>
              </w:tc>
              <w:tc>
                <w:tcPr>
                  <w:tcW w:w="450" w:type="dxa"/>
                </w:tcPr>
                <w:p w14:paraId="60EA0A50" w14:textId="77777777" w:rsidR="00621DE3" w:rsidRDefault="00767B4A">
                  <w:pPr>
                    <w:jc w:val="right"/>
                  </w:pPr>
                  <w:r>
                    <w:t>3</w:t>
                  </w:r>
                </w:p>
              </w:tc>
              <w:tc>
                <w:tcPr>
                  <w:tcW w:w="1052" w:type="dxa"/>
                </w:tcPr>
                <w:p w14:paraId="0D9A93E1" w14:textId="77777777" w:rsidR="00621DE3" w:rsidRDefault="00767B4A">
                  <w:r>
                    <w:t>0/30/0</w:t>
                  </w:r>
                </w:p>
              </w:tc>
            </w:tr>
            <w:tr w:rsidR="00621DE3" w14:paraId="7EA20EAF" w14:textId="77777777">
              <w:tc>
                <w:tcPr>
                  <w:tcW w:w="901" w:type="dxa"/>
                </w:tcPr>
                <w:p w14:paraId="59BDEDE2" w14:textId="77777777" w:rsidR="00621DE3" w:rsidRDefault="00767B4A">
                  <w:pPr>
                    <w:jc w:val="right"/>
                  </w:pPr>
                  <w:r>
                    <w:t>265607</w:t>
                  </w:r>
                </w:p>
              </w:tc>
              <w:tc>
                <w:tcPr>
                  <w:tcW w:w="6614" w:type="dxa"/>
                </w:tcPr>
                <w:p w14:paraId="665BD92E" w14:textId="77777777" w:rsidR="00621DE3" w:rsidRDefault="00767B4A">
                  <w:r>
                    <w:t>Nejednakosti i društveno djelovanje</w:t>
                  </w:r>
                </w:p>
              </w:tc>
              <w:tc>
                <w:tcPr>
                  <w:tcW w:w="450" w:type="dxa"/>
                </w:tcPr>
                <w:p w14:paraId="6CA7B0FF" w14:textId="77777777" w:rsidR="00621DE3" w:rsidRDefault="00767B4A">
                  <w:pPr>
                    <w:jc w:val="right"/>
                  </w:pPr>
                  <w:r>
                    <w:t>3</w:t>
                  </w:r>
                </w:p>
              </w:tc>
              <w:tc>
                <w:tcPr>
                  <w:tcW w:w="1052" w:type="dxa"/>
                </w:tcPr>
                <w:p w14:paraId="783E0711" w14:textId="77777777" w:rsidR="00621DE3" w:rsidRDefault="00767B4A">
                  <w:r>
                    <w:t>30/0/0</w:t>
                  </w:r>
                </w:p>
              </w:tc>
            </w:tr>
            <w:tr w:rsidR="00621DE3" w14:paraId="631BAC3A" w14:textId="77777777">
              <w:tc>
                <w:tcPr>
                  <w:tcW w:w="901" w:type="dxa"/>
                </w:tcPr>
                <w:p w14:paraId="2A1A44FD" w14:textId="77777777" w:rsidR="00621DE3" w:rsidRDefault="00767B4A">
                  <w:pPr>
                    <w:jc w:val="right"/>
                  </w:pPr>
                  <w:r>
                    <w:t>39624</w:t>
                  </w:r>
                </w:p>
              </w:tc>
              <w:tc>
                <w:tcPr>
                  <w:tcW w:w="6614" w:type="dxa"/>
                </w:tcPr>
                <w:p w14:paraId="4CD569AA" w14:textId="77777777" w:rsidR="00621DE3" w:rsidRDefault="00767B4A">
                  <w:r>
                    <w:t>Tjelesna i zdravstvena kultura 2</w:t>
                  </w:r>
                </w:p>
              </w:tc>
              <w:tc>
                <w:tcPr>
                  <w:tcW w:w="450" w:type="dxa"/>
                </w:tcPr>
                <w:p w14:paraId="32436ABC" w14:textId="77777777" w:rsidR="00621DE3" w:rsidRDefault="00767B4A">
                  <w:pPr>
                    <w:jc w:val="right"/>
                  </w:pPr>
                  <w:r>
                    <w:t>0</w:t>
                  </w:r>
                </w:p>
              </w:tc>
              <w:tc>
                <w:tcPr>
                  <w:tcW w:w="1052" w:type="dxa"/>
                </w:tcPr>
                <w:p w14:paraId="5F628F2D" w14:textId="77777777" w:rsidR="00621DE3" w:rsidRDefault="00767B4A">
                  <w:r>
                    <w:t>0/0/30</w:t>
                  </w:r>
                </w:p>
              </w:tc>
            </w:tr>
            <w:tr w:rsidR="00621DE3" w14:paraId="5ADC522E" w14:textId="77777777">
              <w:tc>
                <w:tcPr>
                  <w:tcW w:w="901" w:type="dxa"/>
                </w:tcPr>
                <w:p w14:paraId="37AB2914" w14:textId="77777777" w:rsidR="00621DE3" w:rsidRDefault="00767B4A">
                  <w:pPr>
                    <w:jc w:val="right"/>
                  </w:pPr>
                  <w:r>
                    <w:t>265579</w:t>
                  </w:r>
                </w:p>
              </w:tc>
              <w:tc>
                <w:tcPr>
                  <w:tcW w:w="6614" w:type="dxa"/>
                </w:tcPr>
                <w:p w14:paraId="3C53AF58" w14:textId="77777777" w:rsidR="00621DE3" w:rsidRDefault="00767B4A">
                  <w:r>
                    <w:t>Uvod u znanstvena istraživanja</w:t>
                  </w:r>
                </w:p>
              </w:tc>
              <w:tc>
                <w:tcPr>
                  <w:tcW w:w="450" w:type="dxa"/>
                </w:tcPr>
                <w:p w14:paraId="717A9CF4" w14:textId="77777777" w:rsidR="00621DE3" w:rsidRDefault="00767B4A">
                  <w:pPr>
                    <w:jc w:val="right"/>
                  </w:pPr>
                  <w:r>
                    <w:t>3</w:t>
                  </w:r>
                </w:p>
              </w:tc>
              <w:tc>
                <w:tcPr>
                  <w:tcW w:w="1052" w:type="dxa"/>
                </w:tcPr>
                <w:p w14:paraId="07E4429E" w14:textId="77777777" w:rsidR="00621DE3" w:rsidRDefault="00767B4A">
                  <w:r>
                    <w:t>30/0/0</w:t>
                  </w:r>
                </w:p>
              </w:tc>
            </w:tr>
          </w:tbl>
          <w:p w14:paraId="5149A40C" w14:textId="77777777" w:rsidR="00621DE3" w:rsidRDefault="00621DE3"/>
        </w:tc>
      </w:tr>
      <w:tr w:rsidR="00621DE3" w14:paraId="41E908C5" w14:textId="77777777">
        <w:tc>
          <w:tcPr>
            <w:tcW w:w="9020" w:type="dxa"/>
            <w:tcMar>
              <w:left w:w="60" w:type="dxa"/>
            </w:tcMar>
          </w:tcPr>
          <w:p w14:paraId="2B85AA75" w14:textId="77777777" w:rsidR="00621DE3" w:rsidRDefault="00767B4A">
            <w:pPr>
              <w:spacing w:before="200" w:after="100"/>
            </w:pPr>
            <w:r>
              <w:rPr>
                <w:b/>
              </w:rPr>
              <w:t>Izbornost struke - tijekom studija odabrati 10 ECTS bodova (20877)</w:t>
            </w:r>
          </w:p>
        </w:tc>
      </w:tr>
      <w:tr w:rsidR="00621DE3" w14:paraId="7872385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1B30CE8" w14:textId="77777777">
              <w:tc>
                <w:tcPr>
                  <w:tcW w:w="901" w:type="dxa"/>
                </w:tcPr>
                <w:p w14:paraId="2402453C" w14:textId="77777777" w:rsidR="00621DE3" w:rsidRDefault="00767B4A">
                  <w:pPr>
                    <w:jc w:val="right"/>
                  </w:pPr>
                  <w:r>
                    <w:t>265510</w:t>
                  </w:r>
                </w:p>
              </w:tc>
              <w:tc>
                <w:tcPr>
                  <w:tcW w:w="6614" w:type="dxa"/>
                </w:tcPr>
                <w:p w14:paraId="0626D635" w14:textId="77777777" w:rsidR="00621DE3" w:rsidRDefault="00767B4A">
                  <w:r>
                    <w:t xml:space="preserve">Društveni kontekst </w:t>
                  </w:r>
                  <w:r>
                    <w:t>Domovinskog rata</w:t>
                  </w:r>
                </w:p>
              </w:tc>
              <w:tc>
                <w:tcPr>
                  <w:tcW w:w="450" w:type="dxa"/>
                </w:tcPr>
                <w:p w14:paraId="1AF466B4" w14:textId="77777777" w:rsidR="00621DE3" w:rsidRDefault="00767B4A">
                  <w:pPr>
                    <w:jc w:val="right"/>
                  </w:pPr>
                  <w:r>
                    <w:t>4</w:t>
                  </w:r>
                </w:p>
              </w:tc>
              <w:tc>
                <w:tcPr>
                  <w:tcW w:w="1052" w:type="dxa"/>
                </w:tcPr>
                <w:p w14:paraId="2D14CAC1" w14:textId="77777777" w:rsidR="00621DE3" w:rsidRDefault="00767B4A">
                  <w:r>
                    <w:t>30/30/0</w:t>
                  </w:r>
                </w:p>
              </w:tc>
            </w:tr>
            <w:tr w:rsidR="00621DE3" w14:paraId="5532C8AB" w14:textId="77777777">
              <w:tc>
                <w:tcPr>
                  <w:tcW w:w="901" w:type="dxa"/>
                </w:tcPr>
                <w:p w14:paraId="1D02DC00" w14:textId="77777777" w:rsidR="00621DE3" w:rsidRDefault="00767B4A">
                  <w:pPr>
                    <w:jc w:val="right"/>
                  </w:pPr>
                  <w:r>
                    <w:t>265505</w:t>
                  </w:r>
                </w:p>
              </w:tc>
              <w:tc>
                <w:tcPr>
                  <w:tcW w:w="6614" w:type="dxa"/>
                </w:tcPr>
                <w:p w14:paraId="11BEBCED" w14:textId="77777777" w:rsidR="00621DE3" w:rsidRDefault="00767B4A">
                  <w:r>
                    <w:t>Hrvatsko društvo od socijalizma do suvremenosti</w:t>
                  </w:r>
                </w:p>
              </w:tc>
              <w:tc>
                <w:tcPr>
                  <w:tcW w:w="450" w:type="dxa"/>
                </w:tcPr>
                <w:p w14:paraId="5D628A2A" w14:textId="77777777" w:rsidR="00621DE3" w:rsidRDefault="00767B4A">
                  <w:pPr>
                    <w:jc w:val="right"/>
                  </w:pPr>
                  <w:r>
                    <w:t>3</w:t>
                  </w:r>
                </w:p>
              </w:tc>
              <w:tc>
                <w:tcPr>
                  <w:tcW w:w="1052" w:type="dxa"/>
                </w:tcPr>
                <w:p w14:paraId="285B64B2" w14:textId="77777777" w:rsidR="00621DE3" w:rsidRDefault="00767B4A">
                  <w:r>
                    <w:t>30/30/0</w:t>
                  </w:r>
                </w:p>
              </w:tc>
            </w:tr>
            <w:tr w:rsidR="00621DE3" w14:paraId="0B82C6B3" w14:textId="77777777">
              <w:tc>
                <w:tcPr>
                  <w:tcW w:w="901" w:type="dxa"/>
                </w:tcPr>
                <w:p w14:paraId="18493751" w14:textId="77777777" w:rsidR="00621DE3" w:rsidRDefault="00767B4A">
                  <w:pPr>
                    <w:jc w:val="right"/>
                  </w:pPr>
                  <w:r>
                    <w:t>280539</w:t>
                  </w:r>
                </w:p>
              </w:tc>
              <w:tc>
                <w:tcPr>
                  <w:tcW w:w="6614" w:type="dxa"/>
                </w:tcPr>
                <w:p w14:paraId="4BDBE72E" w14:textId="77777777" w:rsidR="00621DE3" w:rsidRDefault="00767B4A">
                  <w:r>
                    <w:t>Načela i prakse istraživačke etike</w:t>
                  </w:r>
                </w:p>
              </w:tc>
              <w:tc>
                <w:tcPr>
                  <w:tcW w:w="450" w:type="dxa"/>
                </w:tcPr>
                <w:p w14:paraId="4E40B7DC" w14:textId="77777777" w:rsidR="00621DE3" w:rsidRDefault="00767B4A">
                  <w:pPr>
                    <w:jc w:val="right"/>
                  </w:pPr>
                  <w:r>
                    <w:t>4</w:t>
                  </w:r>
                </w:p>
              </w:tc>
              <w:tc>
                <w:tcPr>
                  <w:tcW w:w="1052" w:type="dxa"/>
                </w:tcPr>
                <w:p w14:paraId="23DA5F32" w14:textId="77777777" w:rsidR="00621DE3" w:rsidRDefault="00767B4A">
                  <w:r>
                    <w:t>30/30/0</w:t>
                  </w:r>
                </w:p>
              </w:tc>
            </w:tr>
            <w:tr w:rsidR="00621DE3" w14:paraId="15C29D4A" w14:textId="77777777">
              <w:tc>
                <w:tcPr>
                  <w:tcW w:w="901" w:type="dxa"/>
                </w:tcPr>
                <w:p w14:paraId="330D8A15" w14:textId="77777777" w:rsidR="00621DE3" w:rsidRDefault="00767B4A">
                  <w:pPr>
                    <w:jc w:val="right"/>
                  </w:pPr>
                  <w:r>
                    <w:t>51317</w:t>
                  </w:r>
                </w:p>
              </w:tc>
              <w:tc>
                <w:tcPr>
                  <w:tcW w:w="6614" w:type="dxa"/>
                </w:tcPr>
                <w:p w14:paraId="2977254A" w14:textId="77777777" w:rsidR="00621DE3" w:rsidRDefault="00767B4A">
                  <w:r>
                    <w:t>Obrazovanje i društvo</w:t>
                  </w:r>
                </w:p>
              </w:tc>
              <w:tc>
                <w:tcPr>
                  <w:tcW w:w="450" w:type="dxa"/>
                </w:tcPr>
                <w:p w14:paraId="5ADE63AB" w14:textId="77777777" w:rsidR="00621DE3" w:rsidRDefault="00767B4A">
                  <w:pPr>
                    <w:jc w:val="right"/>
                  </w:pPr>
                  <w:r>
                    <w:t>6</w:t>
                  </w:r>
                </w:p>
              </w:tc>
              <w:tc>
                <w:tcPr>
                  <w:tcW w:w="1052" w:type="dxa"/>
                </w:tcPr>
                <w:p w14:paraId="20A28485" w14:textId="77777777" w:rsidR="00621DE3" w:rsidRDefault="00767B4A">
                  <w:r>
                    <w:t>30/30/0</w:t>
                  </w:r>
                </w:p>
              </w:tc>
            </w:tr>
            <w:tr w:rsidR="00621DE3" w14:paraId="0B6DD896" w14:textId="77777777">
              <w:tc>
                <w:tcPr>
                  <w:tcW w:w="901" w:type="dxa"/>
                </w:tcPr>
                <w:p w14:paraId="6618D17C" w14:textId="77777777" w:rsidR="00621DE3" w:rsidRDefault="00767B4A">
                  <w:pPr>
                    <w:jc w:val="right"/>
                  </w:pPr>
                  <w:r>
                    <w:t>280540</w:t>
                  </w:r>
                </w:p>
              </w:tc>
              <w:tc>
                <w:tcPr>
                  <w:tcW w:w="6614" w:type="dxa"/>
                </w:tcPr>
                <w:p w14:paraId="61296553" w14:textId="77777777" w:rsidR="00621DE3" w:rsidRDefault="00767B4A">
                  <w:r>
                    <w:t>Sociologija nasilja</w:t>
                  </w:r>
                </w:p>
              </w:tc>
              <w:tc>
                <w:tcPr>
                  <w:tcW w:w="450" w:type="dxa"/>
                </w:tcPr>
                <w:p w14:paraId="0C2114D8" w14:textId="77777777" w:rsidR="00621DE3" w:rsidRDefault="00767B4A">
                  <w:pPr>
                    <w:jc w:val="right"/>
                  </w:pPr>
                  <w:r>
                    <w:t>4</w:t>
                  </w:r>
                </w:p>
              </w:tc>
              <w:tc>
                <w:tcPr>
                  <w:tcW w:w="1052" w:type="dxa"/>
                </w:tcPr>
                <w:p w14:paraId="6C296753" w14:textId="77777777" w:rsidR="00621DE3" w:rsidRDefault="00767B4A">
                  <w:r>
                    <w:t>30/30/0</w:t>
                  </w:r>
                </w:p>
              </w:tc>
            </w:tr>
            <w:tr w:rsidR="00621DE3" w14:paraId="687ADF73" w14:textId="77777777">
              <w:tc>
                <w:tcPr>
                  <w:tcW w:w="901" w:type="dxa"/>
                </w:tcPr>
                <w:p w14:paraId="101AA8AB" w14:textId="77777777" w:rsidR="00621DE3" w:rsidRDefault="00767B4A">
                  <w:pPr>
                    <w:jc w:val="right"/>
                  </w:pPr>
                  <w:r>
                    <w:t>51322</w:t>
                  </w:r>
                </w:p>
              </w:tc>
              <w:tc>
                <w:tcPr>
                  <w:tcW w:w="6614" w:type="dxa"/>
                </w:tcPr>
                <w:p w14:paraId="69C5681C" w14:textId="77777777" w:rsidR="00621DE3" w:rsidRDefault="00767B4A">
                  <w:r>
                    <w:t xml:space="preserve">Sociologija </w:t>
                  </w:r>
                  <w:r>
                    <w:t>porodice</w:t>
                  </w:r>
                </w:p>
              </w:tc>
              <w:tc>
                <w:tcPr>
                  <w:tcW w:w="450" w:type="dxa"/>
                </w:tcPr>
                <w:p w14:paraId="5537D8A8" w14:textId="77777777" w:rsidR="00621DE3" w:rsidRDefault="00767B4A">
                  <w:pPr>
                    <w:jc w:val="right"/>
                  </w:pPr>
                  <w:r>
                    <w:t>6</w:t>
                  </w:r>
                </w:p>
              </w:tc>
              <w:tc>
                <w:tcPr>
                  <w:tcW w:w="1052" w:type="dxa"/>
                </w:tcPr>
                <w:p w14:paraId="5A7F80BE" w14:textId="77777777" w:rsidR="00621DE3" w:rsidRDefault="00767B4A">
                  <w:r>
                    <w:t>30/30/0</w:t>
                  </w:r>
                </w:p>
              </w:tc>
            </w:tr>
            <w:tr w:rsidR="00621DE3" w14:paraId="3C3D5FE3" w14:textId="77777777">
              <w:tc>
                <w:tcPr>
                  <w:tcW w:w="901" w:type="dxa"/>
                </w:tcPr>
                <w:p w14:paraId="4CDB243B" w14:textId="77777777" w:rsidR="00621DE3" w:rsidRDefault="00767B4A">
                  <w:pPr>
                    <w:jc w:val="right"/>
                  </w:pPr>
                  <w:r>
                    <w:t>36880</w:t>
                  </w:r>
                </w:p>
              </w:tc>
              <w:tc>
                <w:tcPr>
                  <w:tcW w:w="6614" w:type="dxa"/>
                </w:tcPr>
                <w:p w14:paraId="0E09C307" w14:textId="77777777" w:rsidR="00621DE3" w:rsidRDefault="00767B4A">
                  <w:r>
                    <w:t>Sociologija sela</w:t>
                  </w:r>
                </w:p>
              </w:tc>
              <w:tc>
                <w:tcPr>
                  <w:tcW w:w="450" w:type="dxa"/>
                </w:tcPr>
                <w:p w14:paraId="278BA3FC" w14:textId="77777777" w:rsidR="00621DE3" w:rsidRDefault="00767B4A">
                  <w:pPr>
                    <w:jc w:val="right"/>
                  </w:pPr>
                  <w:r>
                    <w:t>6</w:t>
                  </w:r>
                </w:p>
              </w:tc>
              <w:tc>
                <w:tcPr>
                  <w:tcW w:w="1052" w:type="dxa"/>
                </w:tcPr>
                <w:p w14:paraId="331EB61E" w14:textId="77777777" w:rsidR="00621DE3" w:rsidRDefault="00767B4A">
                  <w:r>
                    <w:t>30/30/0</w:t>
                  </w:r>
                </w:p>
              </w:tc>
            </w:tr>
            <w:tr w:rsidR="00621DE3" w14:paraId="3515F784" w14:textId="77777777">
              <w:tc>
                <w:tcPr>
                  <w:tcW w:w="901" w:type="dxa"/>
                </w:tcPr>
                <w:p w14:paraId="199449C7" w14:textId="77777777" w:rsidR="00621DE3" w:rsidRDefault="00767B4A">
                  <w:pPr>
                    <w:jc w:val="right"/>
                  </w:pPr>
                  <w:r>
                    <w:t>280542</w:t>
                  </w:r>
                </w:p>
              </w:tc>
              <w:tc>
                <w:tcPr>
                  <w:tcW w:w="6614" w:type="dxa"/>
                </w:tcPr>
                <w:p w14:paraId="68DF279D" w14:textId="77777777" w:rsidR="00621DE3" w:rsidRDefault="00767B4A">
                  <w:r>
                    <w:t>Uvod u metodu ankete</w:t>
                  </w:r>
                </w:p>
              </w:tc>
              <w:tc>
                <w:tcPr>
                  <w:tcW w:w="450" w:type="dxa"/>
                </w:tcPr>
                <w:p w14:paraId="53FFA772" w14:textId="77777777" w:rsidR="00621DE3" w:rsidRDefault="00767B4A">
                  <w:pPr>
                    <w:jc w:val="right"/>
                  </w:pPr>
                  <w:r>
                    <w:t>4</w:t>
                  </w:r>
                </w:p>
              </w:tc>
              <w:tc>
                <w:tcPr>
                  <w:tcW w:w="1052" w:type="dxa"/>
                </w:tcPr>
                <w:p w14:paraId="11C7B275" w14:textId="77777777" w:rsidR="00621DE3" w:rsidRDefault="00767B4A">
                  <w:r>
                    <w:t>30/30/0</w:t>
                  </w:r>
                </w:p>
              </w:tc>
            </w:tr>
          </w:tbl>
          <w:p w14:paraId="26C54198" w14:textId="77777777" w:rsidR="00621DE3" w:rsidRDefault="00621DE3"/>
        </w:tc>
      </w:tr>
      <w:tr w:rsidR="00621DE3" w14:paraId="1AA1EA1D" w14:textId="77777777">
        <w:tc>
          <w:tcPr>
            <w:tcW w:w="9020" w:type="dxa"/>
            <w:tcMar>
              <w:left w:w="60" w:type="dxa"/>
            </w:tcMar>
          </w:tcPr>
          <w:p w14:paraId="50E920F3" w14:textId="77777777" w:rsidR="00621DE3" w:rsidRDefault="00767B4A">
            <w:pPr>
              <w:spacing w:before="200" w:after="100"/>
            </w:pPr>
            <w:r>
              <w:rPr>
                <w:b/>
              </w:rPr>
              <w:t>Jezične kompetencije 2 - odabrati  2 ECTS boda (20875)</w:t>
            </w:r>
          </w:p>
        </w:tc>
      </w:tr>
      <w:tr w:rsidR="00621DE3" w14:paraId="6472B6A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31B2C4C" w14:textId="77777777">
              <w:tc>
                <w:tcPr>
                  <w:tcW w:w="901" w:type="dxa"/>
                </w:tcPr>
                <w:p w14:paraId="509F1A39" w14:textId="77777777" w:rsidR="00621DE3" w:rsidRDefault="00767B4A">
                  <w:pPr>
                    <w:jc w:val="right"/>
                  </w:pPr>
                  <w:r>
                    <w:t>225413</w:t>
                  </w:r>
                </w:p>
              </w:tc>
              <w:tc>
                <w:tcPr>
                  <w:tcW w:w="6614" w:type="dxa"/>
                </w:tcPr>
                <w:p w14:paraId="02BDE5B0" w14:textId="77777777" w:rsidR="00621DE3" w:rsidRDefault="00767B4A">
                  <w:r>
                    <w:t>Engleski jezik struke za sociologe 2</w:t>
                  </w:r>
                </w:p>
              </w:tc>
              <w:tc>
                <w:tcPr>
                  <w:tcW w:w="450" w:type="dxa"/>
                </w:tcPr>
                <w:p w14:paraId="4A213068" w14:textId="77777777" w:rsidR="00621DE3" w:rsidRDefault="00767B4A">
                  <w:pPr>
                    <w:jc w:val="right"/>
                  </w:pPr>
                  <w:r>
                    <w:t>2</w:t>
                  </w:r>
                </w:p>
              </w:tc>
              <w:tc>
                <w:tcPr>
                  <w:tcW w:w="1052" w:type="dxa"/>
                </w:tcPr>
                <w:p w14:paraId="764AEAB6" w14:textId="77777777" w:rsidR="00621DE3" w:rsidRDefault="00767B4A">
                  <w:r>
                    <w:t>0/30/0</w:t>
                  </w:r>
                </w:p>
              </w:tc>
            </w:tr>
            <w:tr w:rsidR="00621DE3" w14:paraId="71B13947" w14:textId="77777777">
              <w:tc>
                <w:tcPr>
                  <w:tcW w:w="901" w:type="dxa"/>
                </w:tcPr>
                <w:p w14:paraId="347F33E8" w14:textId="77777777" w:rsidR="00621DE3" w:rsidRDefault="00767B4A">
                  <w:pPr>
                    <w:jc w:val="right"/>
                  </w:pPr>
                  <w:r>
                    <w:t>266170</w:t>
                  </w:r>
                </w:p>
              </w:tc>
              <w:tc>
                <w:tcPr>
                  <w:tcW w:w="6614" w:type="dxa"/>
                </w:tcPr>
                <w:p w14:paraId="0EF70C06" w14:textId="77777777" w:rsidR="00621DE3" w:rsidRDefault="00767B4A">
                  <w:r>
                    <w:t xml:space="preserve">Francuski jezik za akademske potrebe 2 - </w:t>
                  </w:r>
                  <w:r>
                    <w:t>razina B1</w:t>
                  </w:r>
                </w:p>
              </w:tc>
              <w:tc>
                <w:tcPr>
                  <w:tcW w:w="450" w:type="dxa"/>
                </w:tcPr>
                <w:p w14:paraId="3694F342" w14:textId="77777777" w:rsidR="00621DE3" w:rsidRDefault="00767B4A">
                  <w:pPr>
                    <w:jc w:val="right"/>
                  </w:pPr>
                  <w:r>
                    <w:t>2</w:t>
                  </w:r>
                </w:p>
              </w:tc>
              <w:tc>
                <w:tcPr>
                  <w:tcW w:w="1052" w:type="dxa"/>
                </w:tcPr>
                <w:p w14:paraId="0B4503D8" w14:textId="77777777" w:rsidR="00621DE3" w:rsidRDefault="00767B4A">
                  <w:r>
                    <w:t>0/30/0</w:t>
                  </w:r>
                </w:p>
              </w:tc>
            </w:tr>
            <w:tr w:rsidR="00621DE3" w14:paraId="26018EA6" w14:textId="77777777">
              <w:tc>
                <w:tcPr>
                  <w:tcW w:w="901" w:type="dxa"/>
                </w:tcPr>
                <w:p w14:paraId="36EF4165" w14:textId="77777777" w:rsidR="00621DE3" w:rsidRDefault="00767B4A">
                  <w:pPr>
                    <w:jc w:val="right"/>
                  </w:pPr>
                  <w:r>
                    <w:t>266168</w:t>
                  </w:r>
                </w:p>
              </w:tc>
              <w:tc>
                <w:tcPr>
                  <w:tcW w:w="6614" w:type="dxa"/>
                </w:tcPr>
                <w:p w14:paraId="13AC890D" w14:textId="77777777" w:rsidR="00621DE3" w:rsidRDefault="00767B4A">
                  <w:r>
                    <w:t>Njemački jezik za akademske potrebe 2 - razina B1</w:t>
                  </w:r>
                </w:p>
              </w:tc>
              <w:tc>
                <w:tcPr>
                  <w:tcW w:w="450" w:type="dxa"/>
                </w:tcPr>
                <w:p w14:paraId="5D126487" w14:textId="77777777" w:rsidR="00621DE3" w:rsidRDefault="00767B4A">
                  <w:pPr>
                    <w:jc w:val="right"/>
                  </w:pPr>
                  <w:r>
                    <w:t>2</w:t>
                  </w:r>
                </w:p>
              </w:tc>
              <w:tc>
                <w:tcPr>
                  <w:tcW w:w="1052" w:type="dxa"/>
                </w:tcPr>
                <w:p w14:paraId="25A780B6" w14:textId="77777777" w:rsidR="00621DE3" w:rsidRDefault="00767B4A">
                  <w:r>
                    <w:t>0/30/0</w:t>
                  </w:r>
                </w:p>
              </w:tc>
            </w:tr>
            <w:tr w:rsidR="00621DE3" w14:paraId="5797774E" w14:textId="77777777">
              <w:tc>
                <w:tcPr>
                  <w:tcW w:w="901" w:type="dxa"/>
                </w:tcPr>
                <w:p w14:paraId="24CA498D" w14:textId="77777777" w:rsidR="00621DE3" w:rsidRDefault="00767B4A">
                  <w:pPr>
                    <w:jc w:val="right"/>
                  </w:pPr>
                  <w:r>
                    <w:t>266172</w:t>
                  </w:r>
                </w:p>
              </w:tc>
              <w:tc>
                <w:tcPr>
                  <w:tcW w:w="6614" w:type="dxa"/>
                </w:tcPr>
                <w:p w14:paraId="7F74787E" w14:textId="77777777" w:rsidR="00621DE3" w:rsidRDefault="00767B4A">
                  <w:r>
                    <w:t>Ruski jezik za akademske potrebe 2 - razina B1</w:t>
                  </w:r>
                </w:p>
              </w:tc>
              <w:tc>
                <w:tcPr>
                  <w:tcW w:w="450" w:type="dxa"/>
                </w:tcPr>
                <w:p w14:paraId="323F648C" w14:textId="77777777" w:rsidR="00621DE3" w:rsidRDefault="00767B4A">
                  <w:pPr>
                    <w:jc w:val="right"/>
                  </w:pPr>
                  <w:r>
                    <w:t>2</w:t>
                  </w:r>
                </w:p>
              </w:tc>
              <w:tc>
                <w:tcPr>
                  <w:tcW w:w="1052" w:type="dxa"/>
                </w:tcPr>
                <w:p w14:paraId="4501228E" w14:textId="77777777" w:rsidR="00621DE3" w:rsidRDefault="00767B4A">
                  <w:r>
                    <w:t>0/30/0</w:t>
                  </w:r>
                </w:p>
              </w:tc>
            </w:tr>
            <w:tr w:rsidR="00621DE3" w14:paraId="365DC4EF" w14:textId="77777777">
              <w:tc>
                <w:tcPr>
                  <w:tcW w:w="901" w:type="dxa"/>
                </w:tcPr>
                <w:p w14:paraId="68C8BD61" w14:textId="77777777" w:rsidR="00621DE3" w:rsidRDefault="00767B4A">
                  <w:pPr>
                    <w:jc w:val="right"/>
                  </w:pPr>
                  <w:r>
                    <w:t>266174</w:t>
                  </w:r>
                </w:p>
              </w:tc>
              <w:tc>
                <w:tcPr>
                  <w:tcW w:w="6614" w:type="dxa"/>
                </w:tcPr>
                <w:p w14:paraId="78162E77" w14:textId="77777777" w:rsidR="00621DE3" w:rsidRDefault="00767B4A">
                  <w:r>
                    <w:t>Španjolski jezik za akademske potrebe 2 - razina B1</w:t>
                  </w:r>
                </w:p>
              </w:tc>
              <w:tc>
                <w:tcPr>
                  <w:tcW w:w="450" w:type="dxa"/>
                </w:tcPr>
                <w:p w14:paraId="06019195" w14:textId="77777777" w:rsidR="00621DE3" w:rsidRDefault="00767B4A">
                  <w:pPr>
                    <w:jc w:val="right"/>
                  </w:pPr>
                  <w:r>
                    <w:t>2</w:t>
                  </w:r>
                </w:p>
              </w:tc>
              <w:tc>
                <w:tcPr>
                  <w:tcW w:w="1052" w:type="dxa"/>
                </w:tcPr>
                <w:p w14:paraId="053AA878" w14:textId="77777777" w:rsidR="00621DE3" w:rsidRDefault="00767B4A">
                  <w:r>
                    <w:t>0/30/0</w:t>
                  </w:r>
                </w:p>
              </w:tc>
            </w:tr>
            <w:tr w:rsidR="00621DE3" w14:paraId="56B2025C" w14:textId="77777777">
              <w:tc>
                <w:tcPr>
                  <w:tcW w:w="901" w:type="dxa"/>
                </w:tcPr>
                <w:p w14:paraId="4658C749" w14:textId="77777777" w:rsidR="00621DE3" w:rsidRDefault="00767B4A">
                  <w:pPr>
                    <w:jc w:val="right"/>
                  </w:pPr>
                  <w:r>
                    <w:t>266176</w:t>
                  </w:r>
                </w:p>
              </w:tc>
              <w:tc>
                <w:tcPr>
                  <w:tcW w:w="6614" w:type="dxa"/>
                </w:tcPr>
                <w:p w14:paraId="56E219C7" w14:textId="77777777" w:rsidR="00621DE3" w:rsidRDefault="00767B4A">
                  <w:r>
                    <w:t xml:space="preserve">Talijanski jezik za </w:t>
                  </w:r>
                  <w:r>
                    <w:t>akademske potrebe 2 - razina B1</w:t>
                  </w:r>
                </w:p>
              </w:tc>
              <w:tc>
                <w:tcPr>
                  <w:tcW w:w="450" w:type="dxa"/>
                </w:tcPr>
                <w:p w14:paraId="3B03D477" w14:textId="77777777" w:rsidR="00621DE3" w:rsidRDefault="00767B4A">
                  <w:pPr>
                    <w:jc w:val="right"/>
                  </w:pPr>
                  <w:r>
                    <w:t>2</w:t>
                  </w:r>
                </w:p>
              </w:tc>
              <w:tc>
                <w:tcPr>
                  <w:tcW w:w="1052" w:type="dxa"/>
                </w:tcPr>
                <w:p w14:paraId="1CFAA5A9" w14:textId="77777777" w:rsidR="00621DE3" w:rsidRDefault="00767B4A">
                  <w:r>
                    <w:t>0/30/0</w:t>
                  </w:r>
                </w:p>
              </w:tc>
            </w:tr>
          </w:tbl>
          <w:p w14:paraId="06116595" w14:textId="77777777" w:rsidR="00621DE3" w:rsidRDefault="00621DE3"/>
        </w:tc>
      </w:tr>
      <w:tr w:rsidR="00621DE3" w14:paraId="75B02C6A" w14:textId="77777777">
        <w:tc>
          <w:tcPr>
            <w:tcW w:w="9020" w:type="dxa"/>
            <w:tcMar>
              <w:left w:w="60" w:type="dxa"/>
            </w:tcMar>
          </w:tcPr>
          <w:p w14:paraId="1FD62758" w14:textId="77777777" w:rsidR="00621DE3" w:rsidRDefault="00767B4A">
            <w:pPr>
              <w:spacing w:before="200" w:after="100"/>
            </w:pPr>
            <w:r>
              <w:rPr>
                <w:b/>
              </w:rPr>
              <w:t>Zamjena za jezične kompetencije / generičke vještine - odabrati zamjenski kolegij (20862)</w:t>
            </w:r>
          </w:p>
        </w:tc>
      </w:tr>
      <w:tr w:rsidR="00621DE3" w14:paraId="5E08DB0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094453DA" w14:textId="77777777">
              <w:tc>
                <w:tcPr>
                  <w:tcW w:w="901" w:type="dxa"/>
                </w:tcPr>
                <w:p w14:paraId="02A4C95C" w14:textId="77777777" w:rsidR="00621DE3" w:rsidRDefault="00767B4A">
                  <w:pPr>
                    <w:jc w:val="right"/>
                  </w:pPr>
                  <w:r>
                    <w:t>265678</w:t>
                  </w:r>
                </w:p>
              </w:tc>
              <w:tc>
                <w:tcPr>
                  <w:tcW w:w="6614" w:type="dxa"/>
                </w:tcPr>
                <w:p w14:paraId="06CD82CD" w14:textId="77777777" w:rsidR="00621DE3" w:rsidRDefault="00767B4A">
                  <w:r>
                    <w:t>Korpusi u jezičnim istraživanjima</w:t>
                  </w:r>
                </w:p>
              </w:tc>
              <w:tc>
                <w:tcPr>
                  <w:tcW w:w="450" w:type="dxa"/>
                </w:tcPr>
                <w:p w14:paraId="151FA4AE" w14:textId="77777777" w:rsidR="00621DE3" w:rsidRDefault="00767B4A">
                  <w:pPr>
                    <w:jc w:val="right"/>
                  </w:pPr>
                  <w:r>
                    <w:t>4</w:t>
                  </w:r>
                </w:p>
              </w:tc>
              <w:tc>
                <w:tcPr>
                  <w:tcW w:w="1052" w:type="dxa"/>
                </w:tcPr>
                <w:p w14:paraId="79FD6623" w14:textId="77777777" w:rsidR="00621DE3" w:rsidRDefault="00767B4A">
                  <w:r>
                    <w:t>30/15/0</w:t>
                  </w:r>
                </w:p>
              </w:tc>
            </w:tr>
            <w:tr w:rsidR="00621DE3" w14:paraId="3911573E" w14:textId="77777777">
              <w:tc>
                <w:tcPr>
                  <w:tcW w:w="901" w:type="dxa"/>
                </w:tcPr>
                <w:p w14:paraId="1D51891F" w14:textId="77777777" w:rsidR="00621DE3" w:rsidRDefault="00767B4A">
                  <w:pPr>
                    <w:jc w:val="right"/>
                  </w:pPr>
                  <w:r>
                    <w:t>47422</w:t>
                  </w:r>
                </w:p>
              </w:tc>
              <w:tc>
                <w:tcPr>
                  <w:tcW w:w="6614" w:type="dxa"/>
                </w:tcPr>
                <w:p w14:paraId="5C062335" w14:textId="77777777" w:rsidR="00621DE3" w:rsidRDefault="00767B4A">
                  <w:r>
                    <w:t>Metodologija znanstvenog rada</w:t>
                  </w:r>
                </w:p>
              </w:tc>
              <w:tc>
                <w:tcPr>
                  <w:tcW w:w="450" w:type="dxa"/>
                </w:tcPr>
                <w:p w14:paraId="728183E3" w14:textId="77777777" w:rsidR="00621DE3" w:rsidRDefault="00767B4A">
                  <w:pPr>
                    <w:jc w:val="right"/>
                  </w:pPr>
                  <w:r>
                    <w:t>4</w:t>
                  </w:r>
                </w:p>
              </w:tc>
              <w:tc>
                <w:tcPr>
                  <w:tcW w:w="1052" w:type="dxa"/>
                </w:tcPr>
                <w:p w14:paraId="6DADA149" w14:textId="77777777" w:rsidR="00621DE3" w:rsidRDefault="00767B4A">
                  <w:r>
                    <w:t>30/0/0</w:t>
                  </w:r>
                </w:p>
              </w:tc>
            </w:tr>
            <w:tr w:rsidR="00621DE3" w14:paraId="3A9AD4B6" w14:textId="77777777">
              <w:tc>
                <w:tcPr>
                  <w:tcW w:w="901" w:type="dxa"/>
                </w:tcPr>
                <w:p w14:paraId="694CCAC0" w14:textId="77777777" w:rsidR="00621DE3" w:rsidRDefault="00767B4A">
                  <w:pPr>
                    <w:jc w:val="right"/>
                  </w:pPr>
                  <w:r>
                    <w:t>266053</w:t>
                  </w:r>
                </w:p>
              </w:tc>
              <w:tc>
                <w:tcPr>
                  <w:tcW w:w="6614" w:type="dxa"/>
                </w:tcPr>
                <w:p w14:paraId="420B10CD" w14:textId="77777777" w:rsidR="00621DE3" w:rsidRDefault="00767B4A">
                  <w:r>
                    <w:t xml:space="preserve">Osnovni </w:t>
                  </w:r>
                  <w:r>
                    <w:t>pojmovi društveno-humanističkih znanosti</w:t>
                  </w:r>
                </w:p>
              </w:tc>
              <w:tc>
                <w:tcPr>
                  <w:tcW w:w="450" w:type="dxa"/>
                </w:tcPr>
                <w:p w14:paraId="3D905546" w14:textId="77777777" w:rsidR="00621DE3" w:rsidRDefault="00767B4A">
                  <w:pPr>
                    <w:jc w:val="right"/>
                  </w:pPr>
                  <w:r>
                    <w:t>4</w:t>
                  </w:r>
                </w:p>
              </w:tc>
              <w:tc>
                <w:tcPr>
                  <w:tcW w:w="1052" w:type="dxa"/>
                </w:tcPr>
                <w:p w14:paraId="65243F3C" w14:textId="77777777" w:rsidR="00621DE3" w:rsidRDefault="00767B4A">
                  <w:r>
                    <w:t>15/30/0</w:t>
                  </w:r>
                </w:p>
              </w:tc>
            </w:tr>
            <w:tr w:rsidR="00621DE3" w14:paraId="68776559" w14:textId="77777777">
              <w:tc>
                <w:tcPr>
                  <w:tcW w:w="901" w:type="dxa"/>
                </w:tcPr>
                <w:p w14:paraId="60DF23E1" w14:textId="77777777" w:rsidR="00621DE3" w:rsidRDefault="00767B4A">
                  <w:pPr>
                    <w:jc w:val="right"/>
                  </w:pPr>
                  <w:r>
                    <w:t>265657</w:t>
                  </w:r>
                </w:p>
              </w:tc>
              <w:tc>
                <w:tcPr>
                  <w:tcW w:w="6614" w:type="dxa"/>
                </w:tcPr>
                <w:p w14:paraId="6B705FCE" w14:textId="77777777" w:rsidR="00621DE3" w:rsidRDefault="00767B4A">
                  <w:r>
                    <w:t>Uvod u estetiku</w:t>
                  </w:r>
                </w:p>
              </w:tc>
              <w:tc>
                <w:tcPr>
                  <w:tcW w:w="450" w:type="dxa"/>
                </w:tcPr>
                <w:p w14:paraId="51183F59" w14:textId="77777777" w:rsidR="00621DE3" w:rsidRDefault="00767B4A">
                  <w:pPr>
                    <w:jc w:val="right"/>
                  </w:pPr>
                  <w:r>
                    <w:t>4</w:t>
                  </w:r>
                </w:p>
              </w:tc>
              <w:tc>
                <w:tcPr>
                  <w:tcW w:w="1052" w:type="dxa"/>
                </w:tcPr>
                <w:p w14:paraId="2A43072F" w14:textId="77777777" w:rsidR="00621DE3" w:rsidRDefault="00767B4A">
                  <w:r>
                    <w:t>60/0/0</w:t>
                  </w:r>
                </w:p>
              </w:tc>
            </w:tr>
          </w:tbl>
          <w:p w14:paraId="4777E7EA" w14:textId="77777777" w:rsidR="00621DE3" w:rsidRDefault="00621DE3"/>
        </w:tc>
      </w:tr>
      <w:tr w:rsidR="00621DE3" w14:paraId="338733B6" w14:textId="77777777">
        <w:tc>
          <w:tcPr>
            <w:tcW w:w="9020" w:type="dxa"/>
            <w:tcMar>
              <w:left w:w="60" w:type="dxa"/>
            </w:tcMar>
          </w:tcPr>
          <w:p w14:paraId="14C70E95" w14:textId="77777777" w:rsidR="00621DE3" w:rsidRDefault="00767B4A">
            <w:pPr>
              <w:spacing w:before="200" w:after="100"/>
            </w:pPr>
            <w:r>
              <w:rPr>
                <w:b/>
              </w:rPr>
              <w:t>Slobodna izbornost - tijekom studija odabrati 6 ECTS bodova (20880)</w:t>
            </w:r>
          </w:p>
        </w:tc>
      </w:tr>
      <w:tr w:rsidR="00621DE3" w14:paraId="7E4E4B4E"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3C8F4052" w14:textId="77777777">
              <w:tc>
                <w:tcPr>
                  <w:tcW w:w="9020" w:type="dxa"/>
                  <w:tcMar>
                    <w:left w:w="60" w:type="dxa"/>
                  </w:tcMar>
                </w:tcPr>
                <w:p w14:paraId="64D78ED4" w14:textId="77777777" w:rsidR="00621DE3" w:rsidRDefault="00767B4A">
                  <w:pPr>
                    <w:spacing w:before="100" w:after="100"/>
                  </w:pPr>
                  <w:r>
                    <w:rPr>
                      <w:b/>
                    </w:rPr>
                    <w:t>Kolegiji s odsjeka</w:t>
                  </w:r>
                </w:p>
              </w:tc>
            </w:tr>
            <w:tr w:rsidR="00621DE3" w14:paraId="45E8710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65B8B46F" w14:textId="77777777">
                    <w:tc>
                      <w:tcPr>
                        <w:tcW w:w="901" w:type="dxa"/>
                      </w:tcPr>
                      <w:p w14:paraId="5EA35371" w14:textId="77777777" w:rsidR="00621DE3" w:rsidRDefault="00767B4A">
                        <w:pPr>
                          <w:jc w:val="right"/>
                        </w:pPr>
                        <w:r>
                          <w:t>265510</w:t>
                        </w:r>
                      </w:p>
                    </w:tc>
                    <w:tc>
                      <w:tcPr>
                        <w:tcW w:w="6614" w:type="dxa"/>
                      </w:tcPr>
                      <w:p w14:paraId="3AC50518" w14:textId="77777777" w:rsidR="00621DE3" w:rsidRDefault="00767B4A">
                        <w:r>
                          <w:t>Društveni kontekst Domovinskog rata</w:t>
                        </w:r>
                      </w:p>
                    </w:tc>
                    <w:tc>
                      <w:tcPr>
                        <w:tcW w:w="450" w:type="dxa"/>
                      </w:tcPr>
                      <w:p w14:paraId="33614AE7" w14:textId="77777777" w:rsidR="00621DE3" w:rsidRDefault="00767B4A">
                        <w:pPr>
                          <w:jc w:val="right"/>
                        </w:pPr>
                        <w:r>
                          <w:t>4</w:t>
                        </w:r>
                      </w:p>
                    </w:tc>
                    <w:tc>
                      <w:tcPr>
                        <w:tcW w:w="1052" w:type="dxa"/>
                      </w:tcPr>
                      <w:p w14:paraId="368349F3" w14:textId="77777777" w:rsidR="00621DE3" w:rsidRDefault="00767B4A">
                        <w:r>
                          <w:t>30/30/0</w:t>
                        </w:r>
                      </w:p>
                    </w:tc>
                  </w:tr>
                  <w:tr w:rsidR="00621DE3" w14:paraId="6D8A757D" w14:textId="77777777">
                    <w:tc>
                      <w:tcPr>
                        <w:tcW w:w="901" w:type="dxa"/>
                      </w:tcPr>
                      <w:p w14:paraId="79EEF943" w14:textId="77777777" w:rsidR="00621DE3" w:rsidRDefault="00767B4A">
                        <w:pPr>
                          <w:jc w:val="right"/>
                        </w:pPr>
                        <w:r>
                          <w:t>265505</w:t>
                        </w:r>
                      </w:p>
                    </w:tc>
                    <w:tc>
                      <w:tcPr>
                        <w:tcW w:w="6614" w:type="dxa"/>
                      </w:tcPr>
                      <w:p w14:paraId="5FDD719B" w14:textId="77777777" w:rsidR="00621DE3" w:rsidRDefault="00767B4A">
                        <w:r>
                          <w:t xml:space="preserve">Hrvatsko </w:t>
                        </w:r>
                        <w:r>
                          <w:t>društvo od socijalizma do suvremenosti</w:t>
                        </w:r>
                      </w:p>
                    </w:tc>
                    <w:tc>
                      <w:tcPr>
                        <w:tcW w:w="450" w:type="dxa"/>
                      </w:tcPr>
                      <w:p w14:paraId="4D5C214C" w14:textId="77777777" w:rsidR="00621DE3" w:rsidRDefault="00767B4A">
                        <w:pPr>
                          <w:jc w:val="right"/>
                        </w:pPr>
                        <w:r>
                          <w:t>3</w:t>
                        </w:r>
                      </w:p>
                    </w:tc>
                    <w:tc>
                      <w:tcPr>
                        <w:tcW w:w="1052" w:type="dxa"/>
                      </w:tcPr>
                      <w:p w14:paraId="62764037" w14:textId="77777777" w:rsidR="00621DE3" w:rsidRDefault="00767B4A">
                        <w:r>
                          <w:t>30/30/0</w:t>
                        </w:r>
                      </w:p>
                    </w:tc>
                  </w:tr>
                  <w:tr w:rsidR="00621DE3" w14:paraId="54B803AA" w14:textId="77777777">
                    <w:tc>
                      <w:tcPr>
                        <w:tcW w:w="901" w:type="dxa"/>
                      </w:tcPr>
                      <w:p w14:paraId="73CA31BF" w14:textId="77777777" w:rsidR="00621DE3" w:rsidRDefault="00767B4A">
                        <w:pPr>
                          <w:jc w:val="right"/>
                        </w:pPr>
                        <w:r>
                          <w:t>280539</w:t>
                        </w:r>
                      </w:p>
                    </w:tc>
                    <w:tc>
                      <w:tcPr>
                        <w:tcW w:w="6614" w:type="dxa"/>
                      </w:tcPr>
                      <w:p w14:paraId="2EE3579C" w14:textId="77777777" w:rsidR="00621DE3" w:rsidRDefault="00767B4A">
                        <w:r>
                          <w:t>Načela i prakse istraživačke etike</w:t>
                        </w:r>
                      </w:p>
                    </w:tc>
                    <w:tc>
                      <w:tcPr>
                        <w:tcW w:w="450" w:type="dxa"/>
                      </w:tcPr>
                      <w:p w14:paraId="62A4D2D0" w14:textId="77777777" w:rsidR="00621DE3" w:rsidRDefault="00767B4A">
                        <w:pPr>
                          <w:jc w:val="right"/>
                        </w:pPr>
                        <w:r>
                          <w:t>4</w:t>
                        </w:r>
                      </w:p>
                    </w:tc>
                    <w:tc>
                      <w:tcPr>
                        <w:tcW w:w="1052" w:type="dxa"/>
                      </w:tcPr>
                      <w:p w14:paraId="683858EA" w14:textId="77777777" w:rsidR="00621DE3" w:rsidRDefault="00767B4A">
                        <w:r>
                          <w:t>30/30/0</w:t>
                        </w:r>
                      </w:p>
                    </w:tc>
                  </w:tr>
                  <w:tr w:rsidR="00621DE3" w14:paraId="7DA4CCFE" w14:textId="77777777">
                    <w:tc>
                      <w:tcPr>
                        <w:tcW w:w="901" w:type="dxa"/>
                      </w:tcPr>
                      <w:p w14:paraId="327177DC" w14:textId="77777777" w:rsidR="00621DE3" w:rsidRDefault="00767B4A">
                        <w:pPr>
                          <w:jc w:val="right"/>
                        </w:pPr>
                        <w:r>
                          <w:t>51317</w:t>
                        </w:r>
                      </w:p>
                    </w:tc>
                    <w:tc>
                      <w:tcPr>
                        <w:tcW w:w="6614" w:type="dxa"/>
                      </w:tcPr>
                      <w:p w14:paraId="46100A5D" w14:textId="77777777" w:rsidR="00621DE3" w:rsidRDefault="00767B4A">
                        <w:r>
                          <w:t>Obrazovanje i društvo</w:t>
                        </w:r>
                      </w:p>
                    </w:tc>
                    <w:tc>
                      <w:tcPr>
                        <w:tcW w:w="450" w:type="dxa"/>
                      </w:tcPr>
                      <w:p w14:paraId="706A6AA6" w14:textId="77777777" w:rsidR="00621DE3" w:rsidRDefault="00767B4A">
                        <w:pPr>
                          <w:jc w:val="right"/>
                        </w:pPr>
                        <w:r>
                          <w:t>6</w:t>
                        </w:r>
                      </w:p>
                    </w:tc>
                    <w:tc>
                      <w:tcPr>
                        <w:tcW w:w="1052" w:type="dxa"/>
                      </w:tcPr>
                      <w:p w14:paraId="3D8A4C7B" w14:textId="77777777" w:rsidR="00621DE3" w:rsidRDefault="00767B4A">
                        <w:r>
                          <w:t>30/30/0</w:t>
                        </w:r>
                      </w:p>
                    </w:tc>
                  </w:tr>
                  <w:tr w:rsidR="00621DE3" w14:paraId="527BDC70" w14:textId="77777777">
                    <w:tc>
                      <w:tcPr>
                        <w:tcW w:w="901" w:type="dxa"/>
                      </w:tcPr>
                      <w:p w14:paraId="365922F6" w14:textId="77777777" w:rsidR="00621DE3" w:rsidRDefault="00767B4A">
                        <w:pPr>
                          <w:jc w:val="right"/>
                        </w:pPr>
                        <w:r>
                          <w:t>280540</w:t>
                        </w:r>
                      </w:p>
                    </w:tc>
                    <w:tc>
                      <w:tcPr>
                        <w:tcW w:w="6614" w:type="dxa"/>
                      </w:tcPr>
                      <w:p w14:paraId="149F066B" w14:textId="77777777" w:rsidR="00621DE3" w:rsidRDefault="00767B4A">
                        <w:r>
                          <w:t>Sociologija nasilja</w:t>
                        </w:r>
                      </w:p>
                    </w:tc>
                    <w:tc>
                      <w:tcPr>
                        <w:tcW w:w="450" w:type="dxa"/>
                      </w:tcPr>
                      <w:p w14:paraId="33C6028D" w14:textId="77777777" w:rsidR="00621DE3" w:rsidRDefault="00767B4A">
                        <w:pPr>
                          <w:jc w:val="right"/>
                        </w:pPr>
                        <w:r>
                          <w:t>4</w:t>
                        </w:r>
                      </w:p>
                    </w:tc>
                    <w:tc>
                      <w:tcPr>
                        <w:tcW w:w="1052" w:type="dxa"/>
                      </w:tcPr>
                      <w:p w14:paraId="4E5CA03B" w14:textId="77777777" w:rsidR="00621DE3" w:rsidRDefault="00767B4A">
                        <w:r>
                          <w:t>30/30/0</w:t>
                        </w:r>
                      </w:p>
                    </w:tc>
                  </w:tr>
                  <w:tr w:rsidR="00621DE3" w14:paraId="2B51DFA7" w14:textId="77777777">
                    <w:tc>
                      <w:tcPr>
                        <w:tcW w:w="901" w:type="dxa"/>
                      </w:tcPr>
                      <w:p w14:paraId="74C488D4" w14:textId="77777777" w:rsidR="00621DE3" w:rsidRDefault="00767B4A">
                        <w:pPr>
                          <w:jc w:val="right"/>
                        </w:pPr>
                        <w:r>
                          <w:t>51322</w:t>
                        </w:r>
                      </w:p>
                    </w:tc>
                    <w:tc>
                      <w:tcPr>
                        <w:tcW w:w="6614" w:type="dxa"/>
                      </w:tcPr>
                      <w:p w14:paraId="32C22C8B" w14:textId="77777777" w:rsidR="00621DE3" w:rsidRDefault="00767B4A">
                        <w:r>
                          <w:t>Sociologija porodice</w:t>
                        </w:r>
                      </w:p>
                    </w:tc>
                    <w:tc>
                      <w:tcPr>
                        <w:tcW w:w="450" w:type="dxa"/>
                      </w:tcPr>
                      <w:p w14:paraId="5E33B054" w14:textId="77777777" w:rsidR="00621DE3" w:rsidRDefault="00767B4A">
                        <w:pPr>
                          <w:jc w:val="right"/>
                        </w:pPr>
                        <w:r>
                          <w:t>6</w:t>
                        </w:r>
                      </w:p>
                    </w:tc>
                    <w:tc>
                      <w:tcPr>
                        <w:tcW w:w="1052" w:type="dxa"/>
                      </w:tcPr>
                      <w:p w14:paraId="00006C92" w14:textId="77777777" w:rsidR="00621DE3" w:rsidRDefault="00767B4A">
                        <w:r>
                          <w:t>30/30/0</w:t>
                        </w:r>
                      </w:p>
                    </w:tc>
                  </w:tr>
                  <w:tr w:rsidR="00621DE3" w14:paraId="38C3C982" w14:textId="77777777">
                    <w:tc>
                      <w:tcPr>
                        <w:tcW w:w="901" w:type="dxa"/>
                      </w:tcPr>
                      <w:p w14:paraId="7EFDCF80" w14:textId="77777777" w:rsidR="00621DE3" w:rsidRDefault="00767B4A">
                        <w:pPr>
                          <w:jc w:val="right"/>
                        </w:pPr>
                        <w:r>
                          <w:t>36880</w:t>
                        </w:r>
                      </w:p>
                    </w:tc>
                    <w:tc>
                      <w:tcPr>
                        <w:tcW w:w="6614" w:type="dxa"/>
                      </w:tcPr>
                      <w:p w14:paraId="6A0E5437" w14:textId="77777777" w:rsidR="00621DE3" w:rsidRDefault="00767B4A">
                        <w:r>
                          <w:t>Sociologija sela</w:t>
                        </w:r>
                      </w:p>
                    </w:tc>
                    <w:tc>
                      <w:tcPr>
                        <w:tcW w:w="450" w:type="dxa"/>
                      </w:tcPr>
                      <w:p w14:paraId="42C19F6B" w14:textId="77777777" w:rsidR="00621DE3" w:rsidRDefault="00767B4A">
                        <w:pPr>
                          <w:jc w:val="right"/>
                        </w:pPr>
                        <w:r>
                          <w:t>6</w:t>
                        </w:r>
                      </w:p>
                    </w:tc>
                    <w:tc>
                      <w:tcPr>
                        <w:tcW w:w="1052" w:type="dxa"/>
                      </w:tcPr>
                      <w:p w14:paraId="190D92C2" w14:textId="77777777" w:rsidR="00621DE3" w:rsidRDefault="00767B4A">
                        <w:r>
                          <w:t>30/30/0</w:t>
                        </w:r>
                      </w:p>
                    </w:tc>
                  </w:tr>
                  <w:tr w:rsidR="00621DE3" w14:paraId="30D82FF1" w14:textId="77777777">
                    <w:tc>
                      <w:tcPr>
                        <w:tcW w:w="901" w:type="dxa"/>
                      </w:tcPr>
                      <w:p w14:paraId="4A16606F" w14:textId="77777777" w:rsidR="00621DE3" w:rsidRDefault="00767B4A">
                        <w:pPr>
                          <w:jc w:val="right"/>
                        </w:pPr>
                        <w:r>
                          <w:t>280542</w:t>
                        </w:r>
                      </w:p>
                    </w:tc>
                    <w:tc>
                      <w:tcPr>
                        <w:tcW w:w="6614" w:type="dxa"/>
                      </w:tcPr>
                      <w:p w14:paraId="577E64DB" w14:textId="77777777" w:rsidR="00621DE3" w:rsidRDefault="00767B4A">
                        <w:r>
                          <w:t>Uvod u metodu ankete</w:t>
                        </w:r>
                      </w:p>
                    </w:tc>
                    <w:tc>
                      <w:tcPr>
                        <w:tcW w:w="450" w:type="dxa"/>
                      </w:tcPr>
                      <w:p w14:paraId="26EFF9EE" w14:textId="77777777" w:rsidR="00621DE3" w:rsidRDefault="00767B4A">
                        <w:pPr>
                          <w:jc w:val="right"/>
                        </w:pPr>
                        <w:r>
                          <w:t>4</w:t>
                        </w:r>
                      </w:p>
                    </w:tc>
                    <w:tc>
                      <w:tcPr>
                        <w:tcW w:w="1052" w:type="dxa"/>
                      </w:tcPr>
                      <w:p w14:paraId="5F53E72A" w14:textId="77777777" w:rsidR="00621DE3" w:rsidRDefault="00767B4A">
                        <w:r>
                          <w:t>30/30/0</w:t>
                        </w:r>
                      </w:p>
                    </w:tc>
                  </w:tr>
                </w:tbl>
                <w:p w14:paraId="70B409CA" w14:textId="77777777" w:rsidR="00621DE3" w:rsidRDefault="00621DE3"/>
              </w:tc>
            </w:tr>
            <w:tr w:rsidR="00621DE3" w14:paraId="57DECDAC" w14:textId="77777777">
              <w:tc>
                <w:tcPr>
                  <w:tcW w:w="9020" w:type="dxa"/>
                  <w:tcMar>
                    <w:left w:w="60" w:type="dxa"/>
                  </w:tcMar>
                </w:tcPr>
                <w:p w14:paraId="01453A6B" w14:textId="77777777" w:rsidR="00621DE3" w:rsidRDefault="00767B4A">
                  <w:pPr>
                    <w:spacing w:before="100" w:after="100"/>
                  </w:pPr>
                  <w:r>
                    <w:rPr>
                      <w:b/>
                    </w:rPr>
                    <w:t>Kolegiji s drugih odsjeka</w:t>
                  </w:r>
                </w:p>
              </w:tc>
            </w:tr>
            <w:tr w:rsidR="00621DE3" w14:paraId="23099834" w14:textId="77777777">
              <w:tc>
                <w:tcPr>
                  <w:tcW w:w="9020" w:type="dxa"/>
                  <w:tcMar>
                    <w:left w:w="1240" w:type="dxa"/>
                  </w:tcMar>
                </w:tcPr>
                <w:p w14:paraId="19851F2C" w14:textId="77777777" w:rsidR="00621DE3" w:rsidRDefault="00767B4A">
                  <w:r>
                    <w:t>Broj predmeta: 183</w:t>
                  </w:r>
                </w:p>
              </w:tc>
            </w:tr>
          </w:tbl>
          <w:p w14:paraId="4220C5BA" w14:textId="77777777" w:rsidR="00621DE3" w:rsidRDefault="00621DE3"/>
        </w:tc>
      </w:tr>
      <w:tr w:rsidR="00621DE3" w14:paraId="0AE07528" w14:textId="77777777">
        <w:tc>
          <w:tcPr>
            <w:tcW w:w="9020" w:type="dxa"/>
          </w:tcPr>
          <w:p w14:paraId="1CABEE44" w14:textId="77777777" w:rsidR="00621DE3" w:rsidRDefault="00621DE3"/>
        </w:tc>
      </w:tr>
      <w:tr w:rsidR="00621DE3" w14:paraId="43E639A1" w14:textId="77777777">
        <w:tc>
          <w:tcPr>
            <w:tcW w:w="9020" w:type="dxa"/>
          </w:tcPr>
          <w:p w14:paraId="5FFB39D3" w14:textId="77777777" w:rsidR="00621DE3" w:rsidRDefault="00621DE3"/>
        </w:tc>
      </w:tr>
      <w:tr w:rsidR="00621DE3" w14:paraId="44B54D17" w14:textId="77777777">
        <w:tc>
          <w:tcPr>
            <w:tcW w:w="9020" w:type="dxa"/>
          </w:tcPr>
          <w:p w14:paraId="723DB77E" w14:textId="77777777" w:rsidR="00621DE3" w:rsidRDefault="00621DE3"/>
        </w:tc>
      </w:tr>
      <w:tr w:rsidR="00621DE3" w14:paraId="1C184E37" w14:textId="77777777">
        <w:tc>
          <w:tcPr>
            <w:tcW w:w="9020" w:type="dxa"/>
          </w:tcPr>
          <w:p w14:paraId="7A5B4FFB" w14:textId="77777777" w:rsidR="00621DE3" w:rsidRDefault="00621DE3"/>
        </w:tc>
      </w:tr>
    </w:tbl>
    <w:p w14:paraId="6B7D5B89" w14:textId="77777777" w:rsidR="00621DE3" w:rsidRDefault="00621DE3"/>
    <w:p w14:paraId="432D8284" w14:textId="77777777" w:rsidR="00621DE3" w:rsidRDefault="00767B4A">
      <w:r>
        <w:br w:type="page"/>
      </w:r>
    </w:p>
    <w:p w14:paraId="43F4E396" w14:textId="77777777" w:rsidR="00621DE3" w:rsidRDefault="00767B4A">
      <w:pPr>
        <w:spacing w:before="400" w:after="200"/>
      </w:pPr>
      <w:r>
        <w:rPr>
          <w:b/>
          <w:sz w:val="24"/>
          <w:szCs w:val="24"/>
        </w:rPr>
        <w:t>3. semestar</w:t>
      </w:r>
    </w:p>
    <w:tbl>
      <w:tblPr>
        <w:tblW w:w="9020" w:type="dxa"/>
        <w:tblLayout w:type="fixed"/>
        <w:tblLook w:val="04A0" w:firstRow="1" w:lastRow="0" w:firstColumn="1" w:lastColumn="0" w:noHBand="0" w:noVBand="1"/>
      </w:tblPr>
      <w:tblGrid>
        <w:gridCol w:w="9020"/>
      </w:tblGrid>
      <w:tr w:rsidR="00621DE3" w14:paraId="376A02E4" w14:textId="77777777">
        <w:tc>
          <w:tcPr>
            <w:tcW w:w="9020" w:type="dxa"/>
            <w:tcMar>
              <w:left w:w="60" w:type="dxa"/>
            </w:tcMar>
          </w:tcPr>
          <w:p w14:paraId="24CBBEF8" w14:textId="77777777" w:rsidR="00621DE3" w:rsidRDefault="00767B4A">
            <w:pPr>
              <w:spacing w:before="200" w:after="100"/>
            </w:pPr>
            <w:r>
              <w:rPr>
                <w:b/>
              </w:rPr>
              <w:t>Obavezni kolegiji</w:t>
            </w:r>
          </w:p>
        </w:tc>
      </w:tr>
      <w:tr w:rsidR="00621DE3" w14:paraId="21F7555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1FE841A" w14:textId="77777777">
              <w:tc>
                <w:tcPr>
                  <w:tcW w:w="901" w:type="dxa"/>
                </w:tcPr>
                <w:p w14:paraId="78FDB3A6" w14:textId="77777777" w:rsidR="00621DE3" w:rsidRDefault="00767B4A">
                  <w:pPr>
                    <w:jc w:val="right"/>
                  </w:pPr>
                  <w:r>
                    <w:t>265605</w:t>
                  </w:r>
                </w:p>
              </w:tc>
              <w:tc>
                <w:tcPr>
                  <w:tcW w:w="6614" w:type="dxa"/>
                </w:tcPr>
                <w:p w14:paraId="37E1EACE" w14:textId="77777777" w:rsidR="00621DE3" w:rsidRDefault="00767B4A">
                  <w:r>
                    <w:t>Društvene promjene i procesi</w:t>
                  </w:r>
                </w:p>
              </w:tc>
              <w:tc>
                <w:tcPr>
                  <w:tcW w:w="450" w:type="dxa"/>
                </w:tcPr>
                <w:p w14:paraId="70F9B248" w14:textId="77777777" w:rsidR="00621DE3" w:rsidRDefault="00767B4A">
                  <w:pPr>
                    <w:jc w:val="right"/>
                  </w:pPr>
                  <w:r>
                    <w:t>3</w:t>
                  </w:r>
                </w:p>
              </w:tc>
              <w:tc>
                <w:tcPr>
                  <w:tcW w:w="1052" w:type="dxa"/>
                </w:tcPr>
                <w:p w14:paraId="36395F01" w14:textId="77777777" w:rsidR="00621DE3" w:rsidRDefault="00767B4A">
                  <w:r>
                    <w:t>30/0/0</w:t>
                  </w:r>
                </w:p>
              </w:tc>
            </w:tr>
            <w:tr w:rsidR="00621DE3" w14:paraId="7478BF06" w14:textId="77777777">
              <w:tc>
                <w:tcPr>
                  <w:tcW w:w="901" w:type="dxa"/>
                </w:tcPr>
                <w:p w14:paraId="2C1EB203" w14:textId="77777777" w:rsidR="00621DE3" w:rsidRDefault="00767B4A">
                  <w:pPr>
                    <w:jc w:val="right"/>
                  </w:pPr>
                  <w:r>
                    <w:t>265760</w:t>
                  </w:r>
                </w:p>
              </w:tc>
              <w:tc>
                <w:tcPr>
                  <w:tcW w:w="6614" w:type="dxa"/>
                </w:tcPr>
                <w:p w14:paraId="309FEB64" w14:textId="77777777" w:rsidR="00621DE3" w:rsidRDefault="00767B4A">
                  <w:r>
                    <w:t>Izabrane teme iz društvenih promjena i procesa</w:t>
                  </w:r>
                </w:p>
              </w:tc>
              <w:tc>
                <w:tcPr>
                  <w:tcW w:w="450" w:type="dxa"/>
                </w:tcPr>
                <w:p w14:paraId="02162E0E" w14:textId="77777777" w:rsidR="00621DE3" w:rsidRDefault="00767B4A">
                  <w:pPr>
                    <w:jc w:val="right"/>
                  </w:pPr>
                  <w:r>
                    <w:t>3</w:t>
                  </w:r>
                </w:p>
              </w:tc>
              <w:tc>
                <w:tcPr>
                  <w:tcW w:w="1052" w:type="dxa"/>
                </w:tcPr>
                <w:p w14:paraId="27F17095" w14:textId="77777777" w:rsidR="00621DE3" w:rsidRDefault="00767B4A">
                  <w:r>
                    <w:t>0/30/0</w:t>
                  </w:r>
                </w:p>
              </w:tc>
            </w:tr>
            <w:tr w:rsidR="00621DE3" w14:paraId="70BBE984" w14:textId="77777777">
              <w:tc>
                <w:tcPr>
                  <w:tcW w:w="901" w:type="dxa"/>
                </w:tcPr>
                <w:p w14:paraId="5745312E" w14:textId="77777777" w:rsidR="00621DE3" w:rsidRDefault="00767B4A">
                  <w:pPr>
                    <w:jc w:val="right"/>
                  </w:pPr>
                  <w:r>
                    <w:t>265575</w:t>
                  </w:r>
                </w:p>
              </w:tc>
              <w:tc>
                <w:tcPr>
                  <w:tcW w:w="6614" w:type="dxa"/>
                </w:tcPr>
                <w:p w14:paraId="147C900C" w14:textId="77777777" w:rsidR="00621DE3" w:rsidRDefault="00767B4A">
                  <w:r>
                    <w:t>Metode istraživanja u sociologiji</w:t>
                  </w:r>
                </w:p>
              </w:tc>
              <w:tc>
                <w:tcPr>
                  <w:tcW w:w="450" w:type="dxa"/>
                </w:tcPr>
                <w:p w14:paraId="09AEEA23" w14:textId="77777777" w:rsidR="00621DE3" w:rsidRDefault="00767B4A">
                  <w:pPr>
                    <w:jc w:val="right"/>
                  </w:pPr>
                  <w:r>
                    <w:t>5</w:t>
                  </w:r>
                </w:p>
              </w:tc>
              <w:tc>
                <w:tcPr>
                  <w:tcW w:w="1052" w:type="dxa"/>
                </w:tcPr>
                <w:p w14:paraId="16590906" w14:textId="77777777" w:rsidR="00621DE3" w:rsidRDefault="00767B4A">
                  <w:r>
                    <w:t>30/30/0</w:t>
                  </w:r>
                </w:p>
              </w:tc>
            </w:tr>
            <w:tr w:rsidR="00621DE3" w14:paraId="247B1611" w14:textId="77777777">
              <w:tc>
                <w:tcPr>
                  <w:tcW w:w="901" w:type="dxa"/>
                </w:tcPr>
                <w:p w14:paraId="73FA71F3" w14:textId="77777777" w:rsidR="00621DE3" w:rsidRDefault="00767B4A">
                  <w:pPr>
                    <w:jc w:val="right"/>
                  </w:pPr>
                  <w:r>
                    <w:t>50927</w:t>
                  </w:r>
                </w:p>
              </w:tc>
              <w:tc>
                <w:tcPr>
                  <w:tcW w:w="6614" w:type="dxa"/>
                </w:tcPr>
                <w:p w14:paraId="69F26100" w14:textId="77777777" w:rsidR="00621DE3" w:rsidRDefault="00767B4A">
                  <w:r>
                    <w:t>Tjelesna i zdravstvena kultura 3</w:t>
                  </w:r>
                </w:p>
              </w:tc>
              <w:tc>
                <w:tcPr>
                  <w:tcW w:w="450" w:type="dxa"/>
                </w:tcPr>
                <w:p w14:paraId="1280223B" w14:textId="77777777" w:rsidR="00621DE3" w:rsidRDefault="00767B4A">
                  <w:pPr>
                    <w:jc w:val="right"/>
                  </w:pPr>
                  <w:r>
                    <w:t>0</w:t>
                  </w:r>
                </w:p>
              </w:tc>
              <w:tc>
                <w:tcPr>
                  <w:tcW w:w="1052" w:type="dxa"/>
                </w:tcPr>
                <w:p w14:paraId="58ADF41E" w14:textId="77777777" w:rsidR="00621DE3" w:rsidRDefault="00767B4A">
                  <w:r>
                    <w:t>0/0/30</w:t>
                  </w:r>
                </w:p>
              </w:tc>
            </w:tr>
          </w:tbl>
          <w:p w14:paraId="210A449F" w14:textId="77777777" w:rsidR="00621DE3" w:rsidRDefault="00621DE3"/>
        </w:tc>
      </w:tr>
      <w:tr w:rsidR="00621DE3" w14:paraId="52E90AB8" w14:textId="77777777">
        <w:tc>
          <w:tcPr>
            <w:tcW w:w="9020" w:type="dxa"/>
            <w:tcMar>
              <w:left w:w="60" w:type="dxa"/>
            </w:tcMar>
          </w:tcPr>
          <w:p w14:paraId="2890B7D4" w14:textId="77777777" w:rsidR="00621DE3" w:rsidRDefault="00767B4A">
            <w:pPr>
              <w:spacing w:before="200" w:after="100"/>
            </w:pPr>
            <w:r>
              <w:rPr>
                <w:b/>
              </w:rPr>
              <w:t>Izbornost struke - tijekom studija odabrati 10 ECTS bodova (20877)</w:t>
            </w:r>
          </w:p>
        </w:tc>
      </w:tr>
      <w:tr w:rsidR="00621DE3" w14:paraId="3B241BC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B4EEDA6" w14:textId="77777777">
              <w:tc>
                <w:tcPr>
                  <w:tcW w:w="901" w:type="dxa"/>
                </w:tcPr>
                <w:p w14:paraId="514D125B" w14:textId="77777777" w:rsidR="00621DE3" w:rsidRDefault="00767B4A">
                  <w:pPr>
                    <w:jc w:val="right"/>
                  </w:pPr>
                  <w:r>
                    <w:t>103117</w:t>
                  </w:r>
                </w:p>
              </w:tc>
              <w:tc>
                <w:tcPr>
                  <w:tcW w:w="6614" w:type="dxa"/>
                </w:tcPr>
                <w:p w14:paraId="14C5FAE9" w14:textId="77777777" w:rsidR="00621DE3" w:rsidRDefault="00767B4A">
                  <w:r>
                    <w:t>Etika okoliša</w:t>
                  </w:r>
                </w:p>
              </w:tc>
              <w:tc>
                <w:tcPr>
                  <w:tcW w:w="450" w:type="dxa"/>
                </w:tcPr>
                <w:p w14:paraId="0A378BEC" w14:textId="77777777" w:rsidR="00621DE3" w:rsidRDefault="00767B4A">
                  <w:pPr>
                    <w:jc w:val="right"/>
                  </w:pPr>
                  <w:r>
                    <w:t>3</w:t>
                  </w:r>
                </w:p>
              </w:tc>
              <w:tc>
                <w:tcPr>
                  <w:tcW w:w="1052" w:type="dxa"/>
                </w:tcPr>
                <w:p w14:paraId="0FFF96F5" w14:textId="77777777" w:rsidR="00621DE3" w:rsidRDefault="00767B4A">
                  <w:r>
                    <w:t>15/30/0</w:t>
                  </w:r>
                </w:p>
              </w:tc>
            </w:tr>
            <w:tr w:rsidR="00621DE3" w14:paraId="76DA5F33" w14:textId="77777777">
              <w:tc>
                <w:tcPr>
                  <w:tcW w:w="901" w:type="dxa"/>
                </w:tcPr>
                <w:p w14:paraId="7DFFDF6E" w14:textId="77777777" w:rsidR="00621DE3" w:rsidRDefault="00767B4A">
                  <w:pPr>
                    <w:jc w:val="right"/>
                  </w:pPr>
                  <w:r>
                    <w:t>36885</w:t>
                  </w:r>
                </w:p>
              </w:tc>
              <w:tc>
                <w:tcPr>
                  <w:tcW w:w="6614" w:type="dxa"/>
                </w:tcPr>
                <w:p w14:paraId="5C2B6EE7" w14:textId="77777777" w:rsidR="00621DE3" w:rsidRDefault="00767B4A">
                  <w:r>
                    <w:t>Mediji i društvo</w:t>
                  </w:r>
                </w:p>
              </w:tc>
              <w:tc>
                <w:tcPr>
                  <w:tcW w:w="450" w:type="dxa"/>
                </w:tcPr>
                <w:p w14:paraId="094A7C26" w14:textId="77777777" w:rsidR="00621DE3" w:rsidRDefault="00767B4A">
                  <w:pPr>
                    <w:jc w:val="right"/>
                  </w:pPr>
                  <w:r>
                    <w:t>6</w:t>
                  </w:r>
                </w:p>
              </w:tc>
              <w:tc>
                <w:tcPr>
                  <w:tcW w:w="1052" w:type="dxa"/>
                </w:tcPr>
                <w:p w14:paraId="09896452" w14:textId="77777777" w:rsidR="00621DE3" w:rsidRDefault="00767B4A">
                  <w:r>
                    <w:t>30/30/0</w:t>
                  </w:r>
                </w:p>
              </w:tc>
            </w:tr>
            <w:tr w:rsidR="00621DE3" w14:paraId="53ABBD8E" w14:textId="77777777">
              <w:tc>
                <w:tcPr>
                  <w:tcW w:w="901" w:type="dxa"/>
                </w:tcPr>
                <w:p w14:paraId="32831752" w14:textId="77777777" w:rsidR="00621DE3" w:rsidRDefault="00767B4A">
                  <w:pPr>
                    <w:jc w:val="right"/>
                  </w:pPr>
                  <w:r>
                    <w:t>51329</w:t>
                  </w:r>
                </w:p>
              </w:tc>
              <w:tc>
                <w:tcPr>
                  <w:tcW w:w="6614" w:type="dxa"/>
                </w:tcPr>
                <w:p w14:paraId="6A227EED" w14:textId="77777777" w:rsidR="00621DE3" w:rsidRDefault="00767B4A">
                  <w:r>
                    <w:t xml:space="preserve">Osnove </w:t>
                  </w:r>
                  <w:r>
                    <w:t>socijalne psihologije</w:t>
                  </w:r>
                </w:p>
              </w:tc>
              <w:tc>
                <w:tcPr>
                  <w:tcW w:w="450" w:type="dxa"/>
                </w:tcPr>
                <w:p w14:paraId="486C37A5" w14:textId="77777777" w:rsidR="00621DE3" w:rsidRDefault="00767B4A">
                  <w:pPr>
                    <w:jc w:val="right"/>
                  </w:pPr>
                  <w:r>
                    <w:t>4</w:t>
                  </w:r>
                </w:p>
              </w:tc>
              <w:tc>
                <w:tcPr>
                  <w:tcW w:w="1052" w:type="dxa"/>
                </w:tcPr>
                <w:p w14:paraId="7A9F7DD8" w14:textId="77777777" w:rsidR="00621DE3" w:rsidRDefault="00767B4A">
                  <w:r>
                    <w:t>30/15/0</w:t>
                  </w:r>
                </w:p>
              </w:tc>
            </w:tr>
            <w:tr w:rsidR="00621DE3" w14:paraId="0B8DAAA8" w14:textId="77777777">
              <w:tc>
                <w:tcPr>
                  <w:tcW w:w="901" w:type="dxa"/>
                </w:tcPr>
                <w:p w14:paraId="7E93D49D" w14:textId="77777777" w:rsidR="00621DE3" w:rsidRDefault="00767B4A">
                  <w:pPr>
                    <w:jc w:val="right"/>
                  </w:pPr>
                  <w:r>
                    <w:t>51325</w:t>
                  </w:r>
                </w:p>
              </w:tc>
              <w:tc>
                <w:tcPr>
                  <w:tcW w:w="6614" w:type="dxa"/>
                </w:tcPr>
                <w:p w14:paraId="085077AF" w14:textId="77777777" w:rsidR="00621DE3" w:rsidRDefault="00767B4A">
                  <w:r>
                    <w:t>Socijalna ekologija</w:t>
                  </w:r>
                </w:p>
              </w:tc>
              <w:tc>
                <w:tcPr>
                  <w:tcW w:w="450" w:type="dxa"/>
                </w:tcPr>
                <w:p w14:paraId="120C36BD" w14:textId="77777777" w:rsidR="00621DE3" w:rsidRDefault="00767B4A">
                  <w:pPr>
                    <w:jc w:val="right"/>
                  </w:pPr>
                  <w:r>
                    <w:t>6</w:t>
                  </w:r>
                </w:p>
              </w:tc>
              <w:tc>
                <w:tcPr>
                  <w:tcW w:w="1052" w:type="dxa"/>
                </w:tcPr>
                <w:p w14:paraId="799CB30B" w14:textId="77777777" w:rsidR="00621DE3" w:rsidRDefault="00767B4A">
                  <w:r>
                    <w:t>30/30/0</w:t>
                  </w:r>
                </w:p>
              </w:tc>
            </w:tr>
            <w:tr w:rsidR="00621DE3" w14:paraId="2F6CB5C5" w14:textId="77777777">
              <w:tc>
                <w:tcPr>
                  <w:tcW w:w="901" w:type="dxa"/>
                </w:tcPr>
                <w:p w14:paraId="54D893AC" w14:textId="77777777" w:rsidR="00621DE3" w:rsidRDefault="00767B4A">
                  <w:pPr>
                    <w:jc w:val="right"/>
                  </w:pPr>
                  <w:r>
                    <w:t>36881</w:t>
                  </w:r>
                </w:p>
              </w:tc>
              <w:tc>
                <w:tcPr>
                  <w:tcW w:w="6614" w:type="dxa"/>
                </w:tcPr>
                <w:p w14:paraId="13A60082" w14:textId="77777777" w:rsidR="00621DE3" w:rsidRDefault="00767B4A">
                  <w:r>
                    <w:t>Sociologija grada</w:t>
                  </w:r>
                </w:p>
              </w:tc>
              <w:tc>
                <w:tcPr>
                  <w:tcW w:w="450" w:type="dxa"/>
                </w:tcPr>
                <w:p w14:paraId="626E3897" w14:textId="77777777" w:rsidR="00621DE3" w:rsidRDefault="00767B4A">
                  <w:pPr>
                    <w:jc w:val="right"/>
                  </w:pPr>
                  <w:r>
                    <w:t>6</w:t>
                  </w:r>
                </w:p>
              </w:tc>
              <w:tc>
                <w:tcPr>
                  <w:tcW w:w="1052" w:type="dxa"/>
                </w:tcPr>
                <w:p w14:paraId="397DEFFE" w14:textId="77777777" w:rsidR="00621DE3" w:rsidRDefault="00767B4A">
                  <w:r>
                    <w:t>30/30/0</w:t>
                  </w:r>
                </w:p>
              </w:tc>
            </w:tr>
            <w:tr w:rsidR="00621DE3" w14:paraId="3DBF21EA" w14:textId="77777777">
              <w:tc>
                <w:tcPr>
                  <w:tcW w:w="901" w:type="dxa"/>
                </w:tcPr>
                <w:p w14:paraId="78861FE1" w14:textId="77777777" w:rsidR="00621DE3" w:rsidRDefault="00767B4A">
                  <w:pPr>
                    <w:jc w:val="right"/>
                  </w:pPr>
                  <w:r>
                    <w:t>51323</w:t>
                  </w:r>
                </w:p>
              </w:tc>
              <w:tc>
                <w:tcPr>
                  <w:tcW w:w="6614" w:type="dxa"/>
                </w:tcPr>
                <w:p w14:paraId="4C81E85C" w14:textId="77777777" w:rsidR="00621DE3" w:rsidRDefault="00767B4A">
                  <w:r>
                    <w:t>Sociologija religije</w:t>
                  </w:r>
                </w:p>
              </w:tc>
              <w:tc>
                <w:tcPr>
                  <w:tcW w:w="450" w:type="dxa"/>
                </w:tcPr>
                <w:p w14:paraId="2EBBE15F" w14:textId="77777777" w:rsidR="00621DE3" w:rsidRDefault="00767B4A">
                  <w:pPr>
                    <w:jc w:val="right"/>
                  </w:pPr>
                  <w:r>
                    <w:t>6</w:t>
                  </w:r>
                </w:p>
              </w:tc>
              <w:tc>
                <w:tcPr>
                  <w:tcW w:w="1052" w:type="dxa"/>
                </w:tcPr>
                <w:p w14:paraId="78C1CC14" w14:textId="77777777" w:rsidR="00621DE3" w:rsidRDefault="00767B4A">
                  <w:r>
                    <w:t>30/30/0</w:t>
                  </w:r>
                </w:p>
              </w:tc>
            </w:tr>
            <w:tr w:rsidR="00621DE3" w14:paraId="5BFFD46B" w14:textId="77777777">
              <w:tc>
                <w:tcPr>
                  <w:tcW w:w="901" w:type="dxa"/>
                </w:tcPr>
                <w:p w14:paraId="6884D137" w14:textId="77777777" w:rsidR="00621DE3" w:rsidRDefault="00767B4A">
                  <w:pPr>
                    <w:jc w:val="right"/>
                  </w:pPr>
                  <w:r>
                    <w:t>36884</w:t>
                  </w:r>
                </w:p>
              </w:tc>
              <w:tc>
                <w:tcPr>
                  <w:tcW w:w="6614" w:type="dxa"/>
                </w:tcPr>
                <w:p w14:paraId="4A5B288F" w14:textId="77777777" w:rsidR="00621DE3" w:rsidRDefault="00767B4A">
                  <w:r>
                    <w:t>Sociologija spolnosti</w:t>
                  </w:r>
                </w:p>
              </w:tc>
              <w:tc>
                <w:tcPr>
                  <w:tcW w:w="450" w:type="dxa"/>
                </w:tcPr>
                <w:p w14:paraId="262FE046" w14:textId="77777777" w:rsidR="00621DE3" w:rsidRDefault="00767B4A">
                  <w:pPr>
                    <w:jc w:val="right"/>
                  </w:pPr>
                  <w:r>
                    <w:t>6</w:t>
                  </w:r>
                </w:p>
              </w:tc>
              <w:tc>
                <w:tcPr>
                  <w:tcW w:w="1052" w:type="dxa"/>
                </w:tcPr>
                <w:p w14:paraId="15BBAD9B" w14:textId="77777777" w:rsidR="00621DE3" w:rsidRDefault="00767B4A">
                  <w:r>
                    <w:t>30/30/0</w:t>
                  </w:r>
                </w:p>
              </w:tc>
            </w:tr>
            <w:tr w:rsidR="00621DE3" w14:paraId="7F2D6634" w14:textId="77777777">
              <w:tc>
                <w:tcPr>
                  <w:tcW w:w="901" w:type="dxa"/>
                </w:tcPr>
                <w:p w14:paraId="00850729" w14:textId="77777777" w:rsidR="00621DE3" w:rsidRDefault="00767B4A">
                  <w:pPr>
                    <w:jc w:val="right"/>
                  </w:pPr>
                  <w:r>
                    <w:t>51331</w:t>
                  </w:r>
                </w:p>
              </w:tc>
              <w:tc>
                <w:tcPr>
                  <w:tcW w:w="6614" w:type="dxa"/>
                </w:tcPr>
                <w:p w14:paraId="0A704DCB" w14:textId="77777777" w:rsidR="00621DE3" w:rsidRDefault="00767B4A">
                  <w:r>
                    <w:t>Sociološke teorije moći</w:t>
                  </w:r>
                </w:p>
              </w:tc>
              <w:tc>
                <w:tcPr>
                  <w:tcW w:w="450" w:type="dxa"/>
                </w:tcPr>
                <w:p w14:paraId="11652A6F" w14:textId="77777777" w:rsidR="00621DE3" w:rsidRDefault="00767B4A">
                  <w:pPr>
                    <w:jc w:val="right"/>
                  </w:pPr>
                  <w:r>
                    <w:t>6</w:t>
                  </w:r>
                </w:p>
              </w:tc>
              <w:tc>
                <w:tcPr>
                  <w:tcW w:w="1052" w:type="dxa"/>
                </w:tcPr>
                <w:p w14:paraId="7119A074" w14:textId="77777777" w:rsidR="00621DE3" w:rsidRDefault="00767B4A">
                  <w:r>
                    <w:t>30/30/0</w:t>
                  </w:r>
                </w:p>
              </w:tc>
            </w:tr>
            <w:tr w:rsidR="00621DE3" w14:paraId="4AA3E47E" w14:textId="77777777">
              <w:tc>
                <w:tcPr>
                  <w:tcW w:w="901" w:type="dxa"/>
                </w:tcPr>
                <w:p w14:paraId="0BB6DC3E" w14:textId="77777777" w:rsidR="00621DE3" w:rsidRDefault="00767B4A">
                  <w:pPr>
                    <w:jc w:val="right"/>
                  </w:pPr>
                  <w:r>
                    <w:t>280543</w:t>
                  </w:r>
                </w:p>
              </w:tc>
              <w:tc>
                <w:tcPr>
                  <w:tcW w:w="6614" w:type="dxa"/>
                </w:tcPr>
                <w:p w14:paraId="012BFA0A" w14:textId="77777777" w:rsidR="00621DE3" w:rsidRDefault="00767B4A">
                  <w:r>
                    <w:t xml:space="preserve">Uvod u metodu </w:t>
                  </w:r>
                  <w:r>
                    <w:t>intervjua</w:t>
                  </w:r>
                </w:p>
              </w:tc>
              <w:tc>
                <w:tcPr>
                  <w:tcW w:w="450" w:type="dxa"/>
                </w:tcPr>
                <w:p w14:paraId="0F23F800" w14:textId="77777777" w:rsidR="00621DE3" w:rsidRDefault="00767B4A">
                  <w:pPr>
                    <w:jc w:val="right"/>
                  </w:pPr>
                  <w:r>
                    <w:t>4</w:t>
                  </w:r>
                </w:p>
              </w:tc>
              <w:tc>
                <w:tcPr>
                  <w:tcW w:w="1052" w:type="dxa"/>
                </w:tcPr>
                <w:p w14:paraId="71EDCB79" w14:textId="77777777" w:rsidR="00621DE3" w:rsidRDefault="00767B4A">
                  <w:r>
                    <w:t>30/30/0</w:t>
                  </w:r>
                </w:p>
              </w:tc>
            </w:tr>
            <w:tr w:rsidR="00621DE3" w14:paraId="5C6290FB" w14:textId="77777777">
              <w:tc>
                <w:tcPr>
                  <w:tcW w:w="901" w:type="dxa"/>
                </w:tcPr>
                <w:p w14:paraId="0C819DDA" w14:textId="77777777" w:rsidR="00621DE3" w:rsidRDefault="00767B4A">
                  <w:pPr>
                    <w:jc w:val="right"/>
                  </w:pPr>
                  <w:r>
                    <w:t>265584</w:t>
                  </w:r>
                </w:p>
              </w:tc>
              <w:tc>
                <w:tcPr>
                  <w:tcW w:w="6614" w:type="dxa"/>
                </w:tcPr>
                <w:p w14:paraId="63917322" w14:textId="77777777" w:rsidR="00621DE3" w:rsidRDefault="00767B4A">
                  <w:r>
                    <w:t>Uvod u studije sigurnosti</w:t>
                  </w:r>
                </w:p>
              </w:tc>
              <w:tc>
                <w:tcPr>
                  <w:tcW w:w="450" w:type="dxa"/>
                </w:tcPr>
                <w:p w14:paraId="5DFACF5E" w14:textId="77777777" w:rsidR="00621DE3" w:rsidRDefault="00767B4A">
                  <w:pPr>
                    <w:jc w:val="right"/>
                  </w:pPr>
                  <w:r>
                    <w:t>3</w:t>
                  </w:r>
                </w:p>
              </w:tc>
              <w:tc>
                <w:tcPr>
                  <w:tcW w:w="1052" w:type="dxa"/>
                </w:tcPr>
                <w:p w14:paraId="79F23830" w14:textId="77777777" w:rsidR="00621DE3" w:rsidRDefault="00767B4A">
                  <w:r>
                    <w:t>30/0/0</w:t>
                  </w:r>
                </w:p>
              </w:tc>
            </w:tr>
          </w:tbl>
          <w:p w14:paraId="4C60DDA7" w14:textId="77777777" w:rsidR="00621DE3" w:rsidRDefault="00621DE3"/>
        </w:tc>
      </w:tr>
      <w:tr w:rsidR="00621DE3" w14:paraId="25866BF4" w14:textId="77777777">
        <w:tc>
          <w:tcPr>
            <w:tcW w:w="9020" w:type="dxa"/>
            <w:tcMar>
              <w:left w:w="60" w:type="dxa"/>
            </w:tcMar>
          </w:tcPr>
          <w:p w14:paraId="734B2990" w14:textId="77777777" w:rsidR="00621DE3" w:rsidRDefault="00767B4A">
            <w:pPr>
              <w:spacing w:before="200" w:after="100"/>
            </w:pPr>
            <w:r>
              <w:rPr>
                <w:b/>
              </w:rPr>
              <w:t>Slobodna izbornost - tijekom studija odabrati 6 ECTS bodova (20880)</w:t>
            </w:r>
          </w:p>
        </w:tc>
      </w:tr>
      <w:tr w:rsidR="00621DE3" w14:paraId="03F6C65B"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59D94B0B" w14:textId="77777777">
              <w:tc>
                <w:tcPr>
                  <w:tcW w:w="9020" w:type="dxa"/>
                  <w:tcMar>
                    <w:left w:w="60" w:type="dxa"/>
                  </w:tcMar>
                </w:tcPr>
                <w:p w14:paraId="30E8462F" w14:textId="77777777" w:rsidR="00621DE3" w:rsidRDefault="00767B4A">
                  <w:pPr>
                    <w:spacing w:before="100" w:after="100"/>
                  </w:pPr>
                  <w:r>
                    <w:rPr>
                      <w:b/>
                    </w:rPr>
                    <w:t>Kolegiji s odsjeka</w:t>
                  </w:r>
                </w:p>
              </w:tc>
            </w:tr>
            <w:tr w:rsidR="00621DE3" w14:paraId="66A38E4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39B3A99F" w14:textId="77777777">
                    <w:tc>
                      <w:tcPr>
                        <w:tcW w:w="901" w:type="dxa"/>
                      </w:tcPr>
                      <w:p w14:paraId="0020DA43" w14:textId="77777777" w:rsidR="00621DE3" w:rsidRDefault="00767B4A">
                        <w:pPr>
                          <w:jc w:val="right"/>
                        </w:pPr>
                        <w:r>
                          <w:t>103117</w:t>
                        </w:r>
                      </w:p>
                    </w:tc>
                    <w:tc>
                      <w:tcPr>
                        <w:tcW w:w="6614" w:type="dxa"/>
                      </w:tcPr>
                      <w:p w14:paraId="0761FA16" w14:textId="77777777" w:rsidR="00621DE3" w:rsidRDefault="00767B4A">
                        <w:r>
                          <w:t>Etika okoliša</w:t>
                        </w:r>
                      </w:p>
                    </w:tc>
                    <w:tc>
                      <w:tcPr>
                        <w:tcW w:w="450" w:type="dxa"/>
                      </w:tcPr>
                      <w:p w14:paraId="54C3C4E1" w14:textId="77777777" w:rsidR="00621DE3" w:rsidRDefault="00767B4A">
                        <w:pPr>
                          <w:jc w:val="right"/>
                        </w:pPr>
                        <w:r>
                          <w:t>3</w:t>
                        </w:r>
                      </w:p>
                    </w:tc>
                    <w:tc>
                      <w:tcPr>
                        <w:tcW w:w="1052" w:type="dxa"/>
                      </w:tcPr>
                      <w:p w14:paraId="7564DE5E" w14:textId="77777777" w:rsidR="00621DE3" w:rsidRDefault="00767B4A">
                        <w:r>
                          <w:t>15/30/0</w:t>
                        </w:r>
                      </w:p>
                    </w:tc>
                  </w:tr>
                  <w:tr w:rsidR="00621DE3" w14:paraId="7905CCF4" w14:textId="77777777">
                    <w:tc>
                      <w:tcPr>
                        <w:tcW w:w="901" w:type="dxa"/>
                      </w:tcPr>
                      <w:p w14:paraId="3C7EFAC6" w14:textId="77777777" w:rsidR="00621DE3" w:rsidRDefault="00767B4A">
                        <w:pPr>
                          <w:jc w:val="right"/>
                        </w:pPr>
                        <w:r>
                          <w:t>36885</w:t>
                        </w:r>
                      </w:p>
                    </w:tc>
                    <w:tc>
                      <w:tcPr>
                        <w:tcW w:w="6614" w:type="dxa"/>
                      </w:tcPr>
                      <w:p w14:paraId="6E6758BE" w14:textId="77777777" w:rsidR="00621DE3" w:rsidRDefault="00767B4A">
                        <w:r>
                          <w:t>Mediji i društvo</w:t>
                        </w:r>
                      </w:p>
                    </w:tc>
                    <w:tc>
                      <w:tcPr>
                        <w:tcW w:w="450" w:type="dxa"/>
                      </w:tcPr>
                      <w:p w14:paraId="0DC4508F" w14:textId="77777777" w:rsidR="00621DE3" w:rsidRDefault="00767B4A">
                        <w:pPr>
                          <w:jc w:val="right"/>
                        </w:pPr>
                        <w:r>
                          <w:t>6</w:t>
                        </w:r>
                      </w:p>
                    </w:tc>
                    <w:tc>
                      <w:tcPr>
                        <w:tcW w:w="1052" w:type="dxa"/>
                      </w:tcPr>
                      <w:p w14:paraId="3F534834" w14:textId="77777777" w:rsidR="00621DE3" w:rsidRDefault="00767B4A">
                        <w:r>
                          <w:t>30/30/0</w:t>
                        </w:r>
                      </w:p>
                    </w:tc>
                  </w:tr>
                  <w:tr w:rsidR="00621DE3" w14:paraId="16F354F1" w14:textId="77777777">
                    <w:tc>
                      <w:tcPr>
                        <w:tcW w:w="901" w:type="dxa"/>
                      </w:tcPr>
                      <w:p w14:paraId="6E949337" w14:textId="77777777" w:rsidR="00621DE3" w:rsidRDefault="00767B4A">
                        <w:pPr>
                          <w:jc w:val="right"/>
                        </w:pPr>
                        <w:r>
                          <w:t>51329</w:t>
                        </w:r>
                      </w:p>
                    </w:tc>
                    <w:tc>
                      <w:tcPr>
                        <w:tcW w:w="6614" w:type="dxa"/>
                      </w:tcPr>
                      <w:p w14:paraId="54E09872" w14:textId="77777777" w:rsidR="00621DE3" w:rsidRDefault="00767B4A">
                        <w:r>
                          <w:t xml:space="preserve">Osnove socijalne </w:t>
                        </w:r>
                        <w:r>
                          <w:t>psihologije</w:t>
                        </w:r>
                      </w:p>
                    </w:tc>
                    <w:tc>
                      <w:tcPr>
                        <w:tcW w:w="450" w:type="dxa"/>
                      </w:tcPr>
                      <w:p w14:paraId="474523CE" w14:textId="77777777" w:rsidR="00621DE3" w:rsidRDefault="00767B4A">
                        <w:pPr>
                          <w:jc w:val="right"/>
                        </w:pPr>
                        <w:r>
                          <w:t>4</w:t>
                        </w:r>
                      </w:p>
                    </w:tc>
                    <w:tc>
                      <w:tcPr>
                        <w:tcW w:w="1052" w:type="dxa"/>
                      </w:tcPr>
                      <w:p w14:paraId="427B803C" w14:textId="77777777" w:rsidR="00621DE3" w:rsidRDefault="00767B4A">
                        <w:r>
                          <w:t>30/15/0</w:t>
                        </w:r>
                      </w:p>
                    </w:tc>
                  </w:tr>
                  <w:tr w:rsidR="00621DE3" w14:paraId="16686247" w14:textId="77777777">
                    <w:tc>
                      <w:tcPr>
                        <w:tcW w:w="901" w:type="dxa"/>
                      </w:tcPr>
                      <w:p w14:paraId="100E5E8C" w14:textId="77777777" w:rsidR="00621DE3" w:rsidRDefault="00767B4A">
                        <w:pPr>
                          <w:jc w:val="right"/>
                        </w:pPr>
                        <w:r>
                          <w:t>51325</w:t>
                        </w:r>
                      </w:p>
                    </w:tc>
                    <w:tc>
                      <w:tcPr>
                        <w:tcW w:w="6614" w:type="dxa"/>
                      </w:tcPr>
                      <w:p w14:paraId="124DCECB" w14:textId="77777777" w:rsidR="00621DE3" w:rsidRDefault="00767B4A">
                        <w:r>
                          <w:t>Socijalna ekologija</w:t>
                        </w:r>
                      </w:p>
                    </w:tc>
                    <w:tc>
                      <w:tcPr>
                        <w:tcW w:w="450" w:type="dxa"/>
                      </w:tcPr>
                      <w:p w14:paraId="4E03027C" w14:textId="77777777" w:rsidR="00621DE3" w:rsidRDefault="00767B4A">
                        <w:pPr>
                          <w:jc w:val="right"/>
                        </w:pPr>
                        <w:r>
                          <w:t>6</w:t>
                        </w:r>
                      </w:p>
                    </w:tc>
                    <w:tc>
                      <w:tcPr>
                        <w:tcW w:w="1052" w:type="dxa"/>
                      </w:tcPr>
                      <w:p w14:paraId="6483267C" w14:textId="77777777" w:rsidR="00621DE3" w:rsidRDefault="00767B4A">
                        <w:r>
                          <w:t>30/30/0</w:t>
                        </w:r>
                      </w:p>
                    </w:tc>
                  </w:tr>
                  <w:tr w:rsidR="00621DE3" w14:paraId="4D31719F" w14:textId="77777777">
                    <w:tc>
                      <w:tcPr>
                        <w:tcW w:w="901" w:type="dxa"/>
                      </w:tcPr>
                      <w:p w14:paraId="3D8F019B" w14:textId="77777777" w:rsidR="00621DE3" w:rsidRDefault="00767B4A">
                        <w:pPr>
                          <w:jc w:val="right"/>
                        </w:pPr>
                        <w:r>
                          <w:t>36881</w:t>
                        </w:r>
                      </w:p>
                    </w:tc>
                    <w:tc>
                      <w:tcPr>
                        <w:tcW w:w="6614" w:type="dxa"/>
                      </w:tcPr>
                      <w:p w14:paraId="323D598C" w14:textId="77777777" w:rsidR="00621DE3" w:rsidRDefault="00767B4A">
                        <w:r>
                          <w:t>Sociologija grada</w:t>
                        </w:r>
                      </w:p>
                    </w:tc>
                    <w:tc>
                      <w:tcPr>
                        <w:tcW w:w="450" w:type="dxa"/>
                      </w:tcPr>
                      <w:p w14:paraId="76A11936" w14:textId="77777777" w:rsidR="00621DE3" w:rsidRDefault="00767B4A">
                        <w:pPr>
                          <w:jc w:val="right"/>
                        </w:pPr>
                        <w:r>
                          <w:t>6</w:t>
                        </w:r>
                      </w:p>
                    </w:tc>
                    <w:tc>
                      <w:tcPr>
                        <w:tcW w:w="1052" w:type="dxa"/>
                      </w:tcPr>
                      <w:p w14:paraId="1D512627" w14:textId="77777777" w:rsidR="00621DE3" w:rsidRDefault="00767B4A">
                        <w:r>
                          <w:t>30/30/0</w:t>
                        </w:r>
                      </w:p>
                    </w:tc>
                  </w:tr>
                  <w:tr w:rsidR="00621DE3" w14:paraId="53212AB6" w14:textId="77777777">
                    <w:tc>
                      <w:tcPr>
                        <w:tcW w:w="901" w:type="dxa"/>
                      </w:tcPr>
                      <w:p w14:paraId="7CE0B73A" w14:textId="77777777" w:rsidR="00621DE3" w:rsidRDefault="00767B4A">
                        <w:pPr>
                          <w:jc w:val="right"/>
                        </w:pPr>
                        <w:r>
                          <w:t>51323</w:t>
                        </w:r>
                      </w:p>
                    </w:tc>
                    <w:tc>
                      <w:tcPr>
                        <w:tcW w:w="6614" w:type="dxa"/>
                      </w:tcPr>
                      <w:p w14:paraId="53E21D70" w14:textId="77777777" w:rsidR="00621DE3" w:rsidRDefault="00767B4A">
                        <w:r>
                          <w:t>Sociologija religije</w:t>
                        </w:r>
                      </w:p>
                    </w:tc>
                    <w:tc>
                      <w:tcPr>
                        <w:tcW w:w="450" w:type="dxa"/>
                      </w:tcPr>
                      <w:p w14:paraId="249024C9" w14:textId="77777777" w:rsidR="00621DE3" w:rsidRDefault="00767B4A">
                        <w:pPr>
                          <w:jc w:val="right"/>
                        </w:pPr>
                        <w:r>
                          <w:t>6</w:t>
                        </w:r>
                      </w:p>
                    </w:tc>
                    <w:tc>
                      <w:tcPr>
                        <w:tcW w:w="1052" w:type="dxa"/>
                      </w:tcPr>
                      <w:p w14:paraId="48DFF75B" w14:textId="77777777" w:rsidR="00621DE3" w:rsidRDefault="00767B4A">
                        <w:r>
                          <w:t>30/30/0</w:t>
                        </w:r>
                      </w:p>
                    </w:tc>
                  </w:tr>
                  <w:tr w:rsidR="00621DE3" w14:paraId="562F9D7A" w14:textId="77777777">
                    <w:tc>
                      <w:tcPr>
                        <w:tcW w:w="901" w:type="dxa"/>
                      </w:tcPr>
                      <w:p w14:paraId="3A705AFD" w14:textId="77777777" w:rsidR="00621DE3" w:rsidRDefault="00767B4A">
                        <w:pPr>
                          <w:jc w:val="right"/>
                        </w:pPr>
                        <w:r>
                          <w:t>36884</w:t>
                        </w:r>
                      </w:p>
                    </w:tc>
                    <w:tc>
                      <w:tcPr>
                        <w:tcW w:w="6614" w:type="dxa"/>
                      </w:tcPr>
                      <w:p w14:paraId="035F71B5" w14:textId="77777777" w:rsidR="00621DE3" w:rsidRDefault="00767B4A">
                        <w:r>
                          <w:t>Sociologija spolnosti</w:t>
                        </w:r>
                      </w:p>
                    </w:tc>
                    <w:tc>
                      <w:tcPr>
                        <w:tcW w:w="450" w:type="dxa"/>
                      </w:tcPr>
                      <w:p w14:paraId="7F99DF67" w14:textId="77777777" w:rsidR="00621DE3" w:rsidRDefault="00767B4A">
                        <w:pPr>
                          <w:jc w:val="right"/>
                        </w:pPr>
                        <w:r>
                          <w:t>6</w:t>
                        </w:r>
                      </w:p>
                    </w:tc>
                    <w:tc>
                      <w:tcPr>
                        <w:tcW w:w="1052" w:type="dxa"/>
                      </w:tcPr>
                      <w:p w14:paraId="4D1C6A87" w14:textId="77777777" w:rsidR="00621DE3" w:rsidRDefault="00767B4A">
                        <w:r>
                          <w:t>30/30/0</w:t>
                        </w:r>
                      </w:p>
                    </w:tc>
                  </w:tr>
                  <w:tr w:rsidR="00621DE3" w14:paraId="5B4205E3" w14:textId="77777777">
                    <w:tc>
                      <w:tcPr>
                        <w:tcW w:w="901" w:type="dxa"/>
                      </w:tcPr>
                      <w:p w14:paraId="7BB92264" w14:textId="77777777" w:rsidR="00621DE3" w:rsidRDefault="00767B4A">
                        <w:pPr>
                          <w:jc w:val="right"/>
                        </w:pPr>
                        <w:r>
                          <w:t>51331</w:t>
                        </w:r>
                      </w:p>
                    </w:tc>
                    <w:tc>
                      <w:tcPr>
                        <w:tcW w:w="6614" w:type="dxa"/>
                      </w:tcPr>
                      <w:p w14:paraId="086944B4" w14:textId="77777777" w:rsidR="00621DE3" w:rsidRDefault="00767B4A">
                        <w:r>
                          <w:t>Sociološke teorije moći</w:t>
                        </w:r>
                      </w:p>
                    </w:tc>
                    <w:tc>
                      <w:tcPr>
                        <w:tcW w:w="450" w:type="dxa"/>
                      </w:tcPr>
                      <w:p w14:paraId="497D4FEF" w14:textId="77777777" w:rsidR="00621DE3" w:rsidRDefault="00767B4A">
                        <w:pPr>
                          <w:jc w:val="right"/>
                        </w:pPr>
                        <w:r>
                          <w:t>6</w:t>
                        </w:r>
                      </w:p>
                    </w:tc>
                    <w:tc>
                      <w:tcPr>
                        <w:tcW w:w="1052" w:type="dxa"/>
                      </w:tcPr>
                      <w:p w14:paraId="6770538C" w14:textId="77777777" w:rsidR="00621DE3" w:rsidRDefault="00767B4A">
                        <w:r>
                          <w:t>30/30/0</w:t>
                        </w:r>
                      </w:p>
                    </w:tc>
                  </w:tr>
                  <w:tr w:rsidR="00621DE3" w14:paraId="4B46F8FF" w14:textId="77777777">
                    <w:tc>
                      <w:tcPr>
                        <w:tcW w:w="901" w:type="dxa"/>
                      </w:tcPr>
                      <w:p w14:paraId="0EE8C21D" w14:textId="77777777" w:rsidR="00621DE3" w:rsidRDefault="00767B4A">
                        <w:pPr>
                          <w:jc w:val="right"/>
                        </w:pPr>
                        <w:r>
                          <w:t>280543</w:t>
                        </w:r>
                      </w:p>
                    </w:tc>
                    <w:tc>
                      <w:tcPr>
                        <w:tcW w:w="6614" w:type="dxa"/>
                      </w:tcPr>
                      <w:p w14:paraId="126B948D" w14:textId="77777777" w:rsidR="00621DE3" w:rsidRDefault="00767B4A">
                        <w:r>
                          <w:t>Uvod u metodu intervjua</w:t>
                        </w:r>
                      </w:p>
                    </w:tc>
                    <w:tc>
                      <w:tcPr>
                        <w:tcW w:w="450" w:type="dxa"/>
                      </w:tcPr>
                      <w:p w14:paraId="442E99AC" w14:textId="77777777" w:rsidR="00621DE3" w:rsidRDefault="00767B4A">
                        <w:pPr>
                          <w:jc w:val="right"/>
                        </w:pPr>
                        <w:r>
                          <w:t>4</w:t>
                        </w:r>
                      </w:p>
                    </w:tc>
                    <w:tc>
                      <w:tcPr>
                        <w:tcW w:w="1052" w:type="dxa"/>
                      </w:tcPr>
                      <w:p w14:paraId="4ACA3B05" w14:textId="77777777" w:rsidR="00621DE3" w:rsidRDefault="00767B4A">
                        <w:r>
                          <w:t>30/30/0</w:t>
                        </w:r>
                      </w:p>
                    </w:tc>
                  </w:tr>
                  <w:tr w:rsidR="00621DE3" w14:paraId="272DB917" w14:textId="77777777">
                    <w:tc>
                      <w:tcPr>
                        <w:tcW w:w="901" w:type="dxa"/>
                      </w:tcPr>
                      <w:p w14:paraId="7CCB21BB" w14:textId="77777777" w:rsidR="00621DE3" w:rsidRDefault="00767B4A">
                        <w:pPr>
                          <w:jc w:val="right"/>
                        </w:pPr>
                        <w:r>
                          <w:t>265584</w:t>
                        </w:r>
                      </w:p>
                    </w:tc>
                    <w:tc>
                      <w:tcPr>
                        <w:tcW w:w="6614" w:type="dxa"/>
                      </w:tcPr>
                      <w:p w14:paraId="17D9EDA2" w14:textId="77777777" w:rsidR="00621DE3" w:rsidRDefault="00767B4A">
                        <w:r>
                          <w:t>Uvod u studije sigurnosti</w:t>
                        </w:r>
                      </w:p>
                    </w:tc>
                    <w:tc>
                      <w:tcPr>
                        <w:tcW w:w="450" w:type="dxa"/>
                      </w:tcPr>
                      <w:p w14:paraId="1E7E2C81" w14:textId="77777777" w:rsidR="00621DE3" w:rsidRDefault="00767B4A">
                        <w:pPr>
                          <w:jc w:val="right"/>
                        </w:pPr>
                        <w:r>
                          <w:t>3</w:t>
                        </w:r>
                      </w:p>
                    </w:tc>
                    <w:tc>
                      <w:tcPr>
                        <w:tcW w:w="1052" w:type="dxa"/>
                      </w:tcPr>
                      <w:p w14:paraId="697E23BB" w14:textId="77777777" w:rsidR="00621DE3" w:rsidRDefault="00767B4A">
                        <w:r>
                          <w:t>30/0/0</w:t>
                        </w:r>
                      </w:p>
                    </w:tc>
                  </w:tr>
                </w:tbl>
                <w:p w14:paraId="2022805F" w14:textId="77777777" w:rsidR="00621DE3" w:rsidRDefault="00621DE3"/>
              </w:tc>
            </w:tr>
            <w:tr w:rsidR="00621DE3" w14:paraId="1BB75F59" w14:textId="77777777">
              <w:tc>
                <w:tcPr>
                  <w:tcW w:w="9020" w:type="dxa"/>
                  <w:tcMar>
                    <w:left w:w="60" w:type="dxa"/>
                  </w:tcMar>
                </w:tcPr>
                <w:p w14:paraId="2B955A56" w14:textId="77777777" w:rsidR="00621DE3" w:rsidRDefault="00767B4A">
                  <w:pPr>
                    <w:spacing w:before="100" w:after="100"/>
                  </w:pPr>
                  <w:r>
                    <w:rPr>
                      <w:b/>
                    </w:rPr>
                    <w:t>Kolegiji s drugih odsjeka</w:t>
                  </w:r>
                </w:p>
              </w:tc>
            </w:tr>
            <w:tr w:rsidR="00621DE3" w14:paraId="59C56852" w14:textId="77777777">
              <w:tc>
                <w:tcPr>
                  <w:tcW w:w="9020" w:type="dxa"/>
                  <w:tcMar>
                    <w:left w:w="1240" w:type="dxa"/>
                  </w:tcMar>
                </w:tcPr>
                <w:p w14:paraId="64D1A575" w14:textId="77777777" w:rsidR="00621DE3" w:rsidRDefault="00767B4A">
                  <w:r>
                    <w:t>Broj predmeta: 172</w:t>
                  </w:r>
                </w:p>
              </w:tc>
            </w:tr>
          </w:tbl>
          <w:p w14:paraId="0540046F" w14:textId="77777777" w:rsidR="00621DE3" w:rsidRDefault="00621DE3"/>
        </w:tc>
      </w:tr>
      <w:tr w:rsidR="00621DE3" w14:paraId="65E150DC" w14:textId="77777777">
        <w:tc>
          <w:tcPr>
            <w:tcW w:w="9020" w:type="dxa"/>
          </w:tcPr>
          <w:p w14:paraId="2D245518" w14:textId="77777777" w:rsidR="00621DE3" w:rsidRDefault="00621DE3"/>
        </w:tc>
      </w:tr>
      <w:tr w:rsidR="00621DE3" w14:paraId="4F39D716" w14:textId="77777777">
        <w:tc>
          <w:tcPr>
            <w:tcW w:w="9020" w:type="dxa"/>
          </w:tcPr>
          <w:p w14:paraId="0FE7EB48" w14:textId="77777777" w:rsidR="00621DE3" w:rsidRDefault="00621DE3"/>
        </w:tc>
      </w:tr>
      <w:tr w:rsidR="00621DE3" w14:paraId="28A9C629" w14:textId="77777777">
        <w:tc>
          <w:tcPr>
            <w:tcW w:w="9020" w:type="dxa"/>
          </w:tcPr>
          <w:p w14:paraId="78FD4E17" w14:textId="77777777" w:rsidR="00621DE3" w:rsidRDefault="00621DE3"/>
        </w:tc>
      </w:tr>
      <w:tr w:rsidR="00621DE3" w14:paraId="411B3B85" w14:textId="77777777">
        <w:tc>
          <w:tcPr>
            <w:tcW w:w="9020" w:type="dxa"/>
          </w:tcPr>
          <w:p w14:paraId="1423EBD6" w14:textId="77777777" w:rsidR="00621DE3" w:rsidRDefault="00621DE3"/>
        </w:tc>
      </w:tr>
    </w:tbl>
    <w:p w14:paraId="4CC741CB" w14:textId="77777777" w:rsidR="00621DE3" w:rsidRDefault="00621DE3"/>
    <w:p w14:paraId="1333F8D8" w14:textId="77777777" w:rsidR="00621DE3" w:rsidRDefault="00767B4A">
      <w:r>
        <w:br w:type="page"/>
      </w:r>
    </w:p>
    <w:p w14:paraId="4BDE1FC1" w14:textId="77777777" w:rsidR="00621DE3" w:rsidRDefault="00767B4A">
      <w:pPr>
        <w:spacing w:before="400" w:after="200"/>
      </w:pPr>
      <w:r>
        <w:rPr>
          <w:b/>
          <w:sz w:val="24"/>
          <w:szCs w:val="24"/>
        </w:rPr>
        <w:t>4. semestar</w:t>
      </w:r>
    </w:p>
    <w:tbl>
      <w:tblPr>
        <w:tblW w:w="9020" w:type="dxa"/>
        <w:tblLayout w:type="fixed"/>
        <w:tblLook w:val="04A0" w:firstRow="1" w:lastRow="0" w:firstColumn="1" w:lastColumn="0" w:noHBand="0" w:noVBand="1"/>
      </w:tblPr>
      <w:tblGrid>
        <w:gridCol w:w="9020"/>
      </w:tblGrid>
      <w:tr w:rsidR="00621DE3" w14:paraId="5C60E4C0" w14:textId="77777777">
        <w:tc>
          <w:tcPr>
            <w:tcW w:w="9020" w:type="dxa"/>
            <w:tcMar>
              <w:left w:w="60" w:type="dxa"/>
            </w:tcMar>
          </w:tcPr>
          <w:p w14:paraId="23750C2D" w14:textId="77777777" w:rsidR="00621DE3" w:rsidRDefault="00767B4A">
            <w:pPr>
              <w:spacing w:before="200" w:after="100"/>
            </w:pPr>
            <w:r>
              <w:rPr>
                <w:b/>
              </w:rPr>
              <w:t>Obavezni kolegiji</w:t>
            </w:r>
          </w:p>
        </w:tc>
      </w:tr>
      <w:tr w:rsidR="00621DE3" w14:paraId="7684CAA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7CC76EB6" w14:textId="77777777">
              <w:tc>
                <w:tcPr>
                  <w:tcW w:w="901" w:type="dxa"/>
                </w:tcPr>
                <w:p w14:paraId="0C3481C1" w14:textId="77777777" w:rsidR="00621DE3" w:rsidRDefault="00767B4A">
                  <w:pPr>
                    <w:jc w:val="right"/>
                  </w:pPr>
                  <w:r>
                    <w:t>265582</w:t>
                  </w:r>
                </w:p>
              </w:tc>
              <w:tc>
                <w:tcPr>
                  <w:tcW w:w="6614" w:type="dxa"/>
                </w:tcPr>
                <w:p w14:paraId="55628115" w14:textId="77777777" w:rsidR="00621DE3" w:rsidRDefault="00767B4A">
                  <w:r>
                    <w:t>Funkcionalistička perspektiva</w:t>
                  </w:r>
                </w:p>
              </w:tc>
              <w:tc>
                <w:tcPr>
                  <w:tcW w:w="450" w:type="dxa"/>
                </w:tcPr>
                <w:p w14:paraId="3EFEF6C5" w14:textId="77777777" w:rsidR="00621DE3" w:rsidRDefault="00767B4A">
                  <w:pPr>
                    <w:jc w:val="right"/>
                  </w:pPr>
                  <w:r>
                    <w:t>5</w:t>
                  </w:r>
                </w:p>
              </w:tc>
              <w:tc>
                <w:tcPr>
                  <w:tcW w:w="1052" w:type="dxa"/>
                </w:tcPr>
                <w:p w14:paraId="564DABDF" w14:textId="77777777" w:rsidR="00621DE3" w:rsidRDefault="00767B4A">
                  <w:r>
                    <w:t>30/30/0</w:t>
                  </w:r>
                </w:p>
              </w:tc>
            </w:tr>
            <w:tr w:rsidR="00621DE3" w14:paraId="0CABB38A" w14:textId="77777777">
              <w:tc>
                <w:tcPr>
                  <w:tcW w:w="901" w:type="dxa"/>
                </w:tcPr>
                <w:p w14:paraId="09EF411E" w14:textId="77777777" w:rsidR="00621DE3" w:rsidRDefault="00767B4A">
                  <w:pPr>
                    <w:jc w:val="right"/>
                  </w:pPr>
                  <w:r>
                    <w:t>265509</w:t>
                  </w:r>
                </w:p>
              </w:tc>
              <w:tc>
                <w:tcPr>
                  <w:tcW w:w="6614" w:type="dxa"/>
                </w:tcPr>
                <w:p w14:paraId="3AA1DF42" w14:textId="77777777" w:rsidR="00621DE3" w:rsidRDefault="00767B4A">
                  <w:r>
                    <w:t>Osnove statistike u sociologiji</w:t>
                  </w:r>
                </w:p>
              </w:tc>
              <w:tc>
                <w:tcPr>
                  <w:tcW w:w="450" w:type="dxa"/>
                </w:tcPr>
                <w:p w14:paraId="6EFECC21" w14:textId="77777777" w:rsidR="00621DE3" w:rsidRDefault="00767B4A">
                  <w:pPr>
                    <w:jc w:val="right"/>
                  </w:pPr>
                  <w:r>
                    <w:t>6</w:t>
                  </w:r>
                </w:p>
              </w:tc>
              <w:tc>
                <w:tcPr>
                  <w:tcW w:w="1052" w:type="dxa"/>
                </w:tcPr>
                <w:p w14:paraId="3FE9F012" w14:textId="77777777" w:rsidR="00621DE3" w:rsidRDefault="00767B4A">
                  <w:r>
                    <w:t>45/0/30</w:t>
                  </w:r>
                </w:p>
              </w:tc>
            </w:tr>
            <w:tr w:rsidR="00621DE3" w14:paraId="027BBFD9" w14:textId="77777777">
              <w:tc>
                <w:tcPr>
                  <w:tcW w:w="901" w:type="dxa"/>
                </w:tcPr>
                <w:p w14:paraId="3213762C" w14:textId="77777777" w:rsidR="00621DE3" w:rsidRDefault="00767B4A">
                  <w:pPr>
                    <w:jc w:val="right"/>
                  </w:pPr>
                  <w:r>
                    <w:t>265565</w:t>
                  </w:r>
                </w:p>
              </w:tc>
              <w:tc>
                <w:tcPr>
                  <w:tcW w:w="6614" w:type="dxa"/>
                </w:tcPr>
                <w:p w14:paraId="2FA942F0" w14:textId="77777777" w:rsidR="00621DE3" w:rsidRDefault="00767B4A">
                  <w:r>
                    <w:t>Prostor i okoliš</w:t>
                  </w:r>
                </w:p>
              </w:tc>
              <w:tc>
                <w:tcPr>
                  <w:tcW w:w="450" w:type="dxa"/>
                </w:tcPr>
                <w:p w14:paraId="0B79B992" w14:textId="77777777" w:rsidR="00621DE3" w:rsidRDefault="00767B4A">
                  <w:pPr>
                    <w:jc w:val="right"/>
                  </w:pPr>
                  <w:r>
                    <w:t>4</w:t>
                  </w:r>
                </w:p>
              </w:tc>
              <w:tc>
                <w:tcPr>
                  <w:tcW w:w="1052" w:type="dxa"/>
                </w:tcPr>
                <w:p w14:paraId="57D0DB59" w14:textId="77777777" w:rsidR="00621DE3" w:rsidRDefault="00767B4A">
                  <w:r>
                    <w:t>30/30/0</w:t>
                  </w:r>
                </w:p>
              </w:tc>
            </w:tr>
            <w:tr w:rsidR="00621DE3" w14:paraId="70419754" w14:textId="77777777">
              <w:tc>
                <w:tcPr>
                  <w:tcW w:w="901" w:type="dxa"/>
                </w:tcPr>
                <w:p w14:paraId="607BAB7E" w14:textId="77777777" w:rsidR="00621DE3" w:rsidRDefault="00767B4A">
                  <w:pPr>
                    <w:jc w:val="right"/>
                  </w:pPr>
                  <w:r>
                    <w:t>50932</w:t>
                  </w:r>
                </w:p>
              </w:tc>
              <w:tc>
                <w:tcPr>
                  <w:tcW w:w="6614" w:type="dxa"/>
                </w:tcPr>
                <w:p w14:paraId="036EDB71" w14:textId="77777777" w:rsidR="00621DE3" w:rsidRDefault="00767B4A">
                  <w:r>
                    <w:t>Tjelesna i zdravstvena kultura 4</w:t>
                  </w:r>
                </w:p>
              </w:tc>
              <w:tc>
                <w:tcPr>
                  <w:tcW w:w="450" w:type="dxa"/>
                </w:tcPr>
                <w:p w14:paraId="4EE54049" w14:textId="77777777" w:rsidR="00621DE3" w:rsidRDefault="00767B4A">
                  <w:pPr>
                    <w:jc w:val="right"/>
                  </w:pPr>
                  <w:r>
                    <w:t>0</w:t>
                  </w:r>
                </w:p>
              </w:tc>
              <w:tc>
                <w:tcPr>
                  <w:tcW w:w="1052" w:type="dxa"/>
                </w:tcPr>
                <w:p w14:paraId="4BE0203D" w14:textId="77777777" w:rsidR="00621DE3" w:rsidRDefault="00767B4A">
                  <w:r>
                    <w:t>0/0/30</w:t>
                  </w:r>
                </w:p>
              </w:tc>
            </w:tr>
          </w:tbl>
          <w:p w14:paraId="1F57632F" w14:textId="77777777" w:rsidR="00621DE3" w:rsidRDefault="00621DE3"/>
        </w:tc>
      </w:tr>
      <w:tr w:rsidR="00621DE3" w14:paraId="0CD3D6C0" w14:textId="77777777">
        <w:tc>
          <w:tcPr>
            <w:tcW w:w="9020" w:type="dxa"/>
            <w:tcMar>
              <w:left w:w="60" w:type="dxa"/>
            </w:tcMar>
          </w:tcPr>
          <w:p w14:paraId="5F604F6C" w14:textId="77777777" w:rsidR="00621DE3" w:rsidRDefault="00767B4A">
            <w:pPr>
              <w:spacing w:before="200" w:after="100"/>
            </w:pPr>
            <w:r>
              <w:rPr>
                <w:b/>
              </w:rPr>
              <w:t>Izbornost struke - tijekom studija odabrati 10 ECTS bodova (20877)</w:t>
            </w:r>
          </w:p>
        </w:tc>
      </w:tr>
      <w:tr w:rsidR="00621DE3" w14:paraId="5E3FAB2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119E115E" w14:textId="77777777">
              <w:tc>
                <w:tcPr>
                  <w:tcW w:w="901" w:type="dxa"/>
                </w:tcPr>
                <w:p w14:paraId="35E24889" w14:textId="77777777" w:rsidR="00621DE3" w:rsidRDefault="00767B4A">
                  <w:pPr>
                    <w:jc w:val="right"/>
                  </w:pPr>
                  <w:r>
                    <w:t>265510</w:t>
                  </w:r>
                </w:p>
              </w:tc>
              <w:tc>
                <w:tcPr>
                  <w:tcW w:w="6614" w:type="dxa"/>
                </w:tcPr>
                <w:p w14:paraId="45057FDE" w14:textId="77777777" w:rsidR="00621DE3" w:rsidRDefault="00767B4A">
                  <w:r>
                    <w:t>Društveni kontekst Domovinskog rata</w:t>
                  </w:r>
                </w:p>
              </w:tc>
              <w:tc>
                <w:tcPr>
                  <w:tcW w:w="450" w:type="dxa"/>
                </w:tcPr>
                <w:p w14:paraId="7F074827" w14:textId="77777777" w:rsidR="00621DE3" w:rsidRDefault="00767B4A">
                  <w:pPr>
                    <w:jc w:val="right"/>
                  </w:pPr>
                  <w:r>
                    <w:t>4</w:t>
                  </w:r>
                </w:p>
              </w:tc>
              <w:tc>
                <w:tcPr>
                  <w:tcW w:w="1052" w:type="dxa"/>
                </w:tcPr>
                <w:p w14:paraId="5567FE92" w14:textId="77777777" w:rsidR="00621DE3" w:rsidRDefault="00767B4A">
                  <w:r>
                    <w:t>30/30/0</w:t>
                  </w:r>
                </w:p>
              </w:tc>
            </w:tr>
            <w:tr w:rsidR="00621DE3" w14:paraId="155DEA9E" w14:textId="77777777">
              <w:tc>
                <w:tcPr>
                  <w:tcW w:w="901" w:type="dxa"/>
                </w:tcPr>
                <w:p w14:paraId="780CECF5" w14:textId="77777777" w:rsidR="00621DE3" w:rsidRDefault="00767B4A">
                  <w:pPr>
                    <w:jc w:val="right"/>
                  </w:pPr>
                  <w:r>
                    <w:t>265505</w:t>
                  </w:r>
                </w:p>
              </w:tc>
              <w:tc>
                <w:tcPr>
                  <w:tcW w:w="6614" w:type="dxa"/>
                </w:tcPr>
                <w:p w14:paraId="22EB5A7B" w14:textId="77777777" w:rsidR="00621DE3" w:rsidRDefault="00767B4A">
                  <w:r>
                    <w:t xml:space="preserve">Hrvatsko društvo od socijalizma do </w:t>
                  </w:r>
                  <w:r>
                    <w:t>suvremenosti</w:t>
                  </w:r>
                </w:p>
              </w:tc>
              <w:tc>
                <w:tcPr>
                  <w:tcW w:w="450" w:type="dxa"/>
                </w:tcPr>
                <w:p w14:paraId="39FAF4AE" w14:textId="77777777" w:rsidR="00621DE3" w:rsidRDefault="00767B4A">
                  <w:pPr>
                    <w:jc w:val="right"/>
                  </w:pPr>
                  <w:r>
                    <w:t>3</w:t>
                  </w:r>
                </w:p>
              </w:tc>
              <w:tc>
                <w:tcPr>
                  <w:tcW w:w="1052" w:type="dxa"/>
                </w:tcPr>
                <w:p w14:paraId="6B898270" w14:textId="77777777" w:rsidR="00621DE3" w:rsidRDefault="00767B4A">
                  <w:r>
                    <w:t>30/30/0</w:t>
                  </w:r>
                </w:p>
              </w:tc>
            </w:tr>
            <w:tr w:rsidR="00621DE3" w14:paraId="6FB03BC3" w14:textId="77777777">
              <w:tc>
                <w:tcPr>
                  <w:tcW w:w="901" w:type="dxa"/>
                </w:tcPr>
                <w:p w14:paraId="4EFE607A" w14:textId="77777777" w:rsidR="00621DE3" w:rsidRDefault="00767B4A">
                  <w:pPr>
                    <w:jc w:val="right"/>
                  </w:pPr>
                  <w:r>
                    <w:t>280539</w:t>
                  </w:r>
                </w:p>
              </w:tc>
              <w:tc>
                <w:tcPr>
                  <w:tcW w:w="6614" w:type="dxa"/>
                </w:tcPr>
                <w:p w14:paraId="0FC80130" w14:textId="77777777" w:rsidR="00621DE3" w:rsidRDefault="00767B4A">
                  <w:r>
                    <w:t>Načela i prakse istraživačke etike</w:t>
                  </w:r>
                </w:p>
              </w:tc>
              <w:tc>
                <w:tcPr>
                  <w:tcW w:w="450" w:type="dxa"/>
                </w:tcPr>
                <w:p w14:paraId="06E25240" w14:textId="77777777" w:rsidR="00621DE3" w:rsidRDefault="00767B4A">
                  <w:pPr>
                    <w:jc w:val="right"/>
                  </w:pPr>
                  <w:r>
                    <w:t>4</w:t>
                  </w:r>
                </w:p>
              </w:tc>
              <w:tc>
                <w:tcPr>
                  <w:tcW w:w="1052" w:type="dxa"/>
                </w:tcPr>
                <w:p w14:paraId="337A237D" w14:textId="77777777" w:rsidR="00621DE3" w:rsidRDefault="00767B4A">
                  <w:r>
                    <w:t>30/30/0</w:t>
                  </w:r>
                </w:p>
              </w:tc>
            </w:tr>
            <w:tr w:rsidR="00621DE3" w14:paraId="1DC8AD3F" w14:textId="77777777">
              <w:tc>
                <w:tcPr>
                  <w:tcW w:w="901" w:type="dxa"/>
                </w:tcPr>
                <w:p w14:paraId="56F1A15F" w14:textId="77777777" w:rsidR="00621DE3" w:rsidRDefault="00767B4A">
                  <w:pPr>
                    <w:jc w:val="right"/>
                  </w:pPr>
                  <w:r>
                    <w:t>51317</w:t>
                  </w:r>
                </w:p>
              </w:tc>
              <w:tc>
                <w:tcPr>
                  <w:tcW w:w="6614" w:type="dxa"/>
                </w:tcPr>
                <w:p w14:paraId="0EC8AB55" w14:textId="77777777" w:rsidR="00621DE3" w:rsidRDefault="00767B4A">
                  <w:r>
                    <w:t>Obrazovanje i društvo</w:t>
                  </w:r>
                </w:p>
              </w:tc>
              <w:tc>
                <w:tcPr>
                  <w:tcW w:w="450" w:type="dxa"/>
                </w:tcPr>
                <w:p w14:paraId="43618BFC" w14:textId="77777777" w:rsidR="00621DE3" w:rsidRDefault="00767B4A">
                  <w:pPr>
                    <w:jc w:val="right"/>
                  </w:pPr>
                  <w:r>
                    <w:t>6</w:t>
                  </w:r>
                </w:p>
              </w:tc>
              <w:tc>
                <w:tcPr>
                  <w:tcW w:w="1052" w:type="dxa"/>
                </w:tcPr>
                <w:p w14:paraId="10440D8E" w14:textId="77777777" w:rsidR="00621DE3" w:rsidRDefault="00767B4A">
                  <w:r>
                    <w:t>30/30/0</w:t>
                  </w:r>
                </w:p>
              </w:tc>
            </w:tr>
            <w:tr w:rsidR="00621DE3" w14:paraId="0AEC9F56" w14:textId="77777777">
              <w:tc>
                <w:tcPr>
                  <w:tcW w:w="901" w:type="dxa"/>
                </w:tcPr>
                <w:p w14:paraId="36AB0741" w14:textId="77777777" w:rsidR="00621DE3" w:rsidRDefault="00767B4A">
                  <w:pPr>
                    <w:jc w:val="right"/>
                  </w:pPr>
                  <w:r>
                    <w:t>280540</w:t>
                  </w:r>
                </w:p>
              </w:tc>
              <w:tc>
                <w:tcPr>
                  <w:tcW w:w="6614" w:type="dxa"/>
                </w:tcPr>
                <w:p w14:paraId="5A421962" w14:textId="77777777" w:rsidR="00621DE3" w:rsidRDefault="00767B4A">
                  <w:r>
                    <w:t>Sociologija nasilja</w:t>
                  </w:r>
                </w:p>
              </w:tc>
              <w:tc>
                <w:tcPr>
                  <w:tcW w:w="450" w:type="dxa"/>
                </w:tcPr>
                <w:p w14:paraId="34D4BD76" w14:textId="77777777" w:rsidR="00621DE3" w:rsidRDefault="00767B4A">
                  <w:pPr>
                    <w:jc w:val="right"/>
                  </w:pPr>
                  <w:r>
                    <w:t>4</w:t>
                  </w:r>
                </w:p>
              </w:tc>
              <w:tc>
                <w:tcPr>
                  <w:tcW w:w="1052" w:type="dxa"/>
                </w:tcPr>
                <w:p w14:paraId="6075312E" w14:textId="77777777" w:rsidR="00621DE3" w:rsidRDefault="00767B4A">
                  <w:r>
                    <w:t>30/30/0</w:t>
                  </w:r>
                </w:p>
              </w:tc>
            </w:tr>
            <w:tr w:rsidR="00621DE3" w14:paraId="011FB1D8" w14:textId="77777777">
              <w:tc>
                <w:tcPr>
                  <w:tcW w:w="901" w:type="dxa"/>
                </w:tcPr>
                <w:p w14:paraId="32A94FC1" w14:textId="77777777" w:rsidR="00621DE3" w:rsidRDefault="00767B4A">
                  <w:pPr>
                    <w:jc w:val="right"/>
                  </w:pPr>
                  <w:r>
                    <w:t>51322</w:t>
                  </w:r>
                </w:p>
              </w:tc>
              <w:tc>
                <w:tcPr>
                  <w:tcW w:w="6614" w:type="dxa"/>
                </w:tcPr>
                <w:p w14:paraId="24656AB8" w14:textId="77777777" w:rsidR="00621DE3" w:rsidRDefault="00767B4A">
                  <w:r>
                    <w:t>Sociologija porodice</w:t>
                  </w:r>
                </w:p>
              </w:tc>
              <w:tc>
                <w:tcPr>
                  <w:tcW w:w="450" w:type="dxa"/>
                </w:tcPr>
                <w:p w14:paraId="61BBD2E2" w14:textId="77777777" w:rsidR="00621DE3" w:rsidRDefault="00767B4A">
                  <w:pPr>
                    <w:jc w:val="right"/>
                  </w:pPr>
                  <w:r>
                    <w:t>6</w:t>
                  </w:r>
                </w:p>
              </w:tc>
              <w:tc>
                <w:tcPr>
                  <w:tcW w:w="1052" w:type="dxa"/>
                </w:tcPr>
                <w:p w14:paraId="7D961139" w14:textId="77777777" w:rsidR="00621DE3" w:rsidRDefault="00767B4A">
                  <w:r>
                    <w:t>30/30/0</w:t>
                  </w:r>
                </w:p>
              </w:tc>
            </w:tr>
            <w:tr w:rsidR="00621DE3" w14:paraId="6922374D" w14:textId="77777777">
              <w:tc>
                <w:tcPr>
                  <w:tcW w:w="901" w:type="dxa"/>
                </w:tcPr>
                <w:p w14:paraId="37F661F1" w14:textId="77777777" w:rsidR="00621DE3" w:rsidRDefault="00767B4A">
                  <w:pPr>
                    <w:jc w:val="right"/>
                  </w:pPr>
                  <w:r>
                    <w:t>36880</w:t>
                  </w:r>
                </w:p>
              </w:tc>
              <w:tc>
                <w:tcPr>
                  <w:tcW w:w="6614" w:type="dxa"/>
                </w:tcPr>
                <w:p w14:paraId="0218366B" w14:textId="77777777" w:rsidR="00621DE3" w:rsidRDefault="00767B4A">
                  <w:r>
                    <w:t>Sociologija sela</w:t>
                  </w:r>
                </w:p>
              </w:tc>
              <w:tc>
                <w:tcPr>
                  <w:tcW w:w="450" w:type="dxa"/>
                </w:tcPr>
                <w:p w14:paraId="75EC59F8" w14:textId="77777777" w:rsidR="00621DE3" w:rsidRDefault="00767B4A">
                  <w:pPr>
                    <w:jc w:val="right"/>
                  </w:pPr>
                  <w:r>
                    <w:t>6</w:t>
                  </w:r>
                </w:p>
              </w:tc>
              <w:tc>
                <w:tcPr>
                  <w:tcW w:w="1052" w:type="dxa"/>
                </w:tcPr>
                <w:p w14:paraId="07447AA8" w14:textId="77777777" w:rsidR="00621DE3" w:rsidRDefault="00767B4A">
                  <w:r>
                    <w:t>30/30/0</w:t>
                  </w:r>
                </w:p>
              </w:tc>
            </w:tr>
            <w:tr w:rsidR="00621DE3" w14:paraId="3F08E95E" w14:textId="77777777">
              <w:tc>
                <w:tcPr>
                  <w:tcW w:w="901" w:type="dxa"/>
                </w:tcPr>
                <w:p w14:paraId="60B06E9F" w14:textId="77777777" w:rsidR="00621DE3" w:rsidRDefault="00767B4A">
                  <w:pPr>
                    <w:jc w:val="right"/>
                  </w:pPr>
                  <w:r>
                    <w:t>280542</w:t>
                  </w:r>
                </w:p>
              </w:tc>
              <w:tc>
                <w:tcPr>
                  <w:tcW w:w="6614" w:type="dxa"/>
                </w:tcPr>
                <w:p w14:paraId="6B90A7F2" w14:textId="77777777" w:rsidR="00621DE3" w:rsidRDefault="00767B4A">
                  <w:r>
                    <w:t xml:space="preserve">Uvod u metodu </w:t>
                  </w:r>
                  <w:r>
                    <w:t>ankete</w:t>
                  </w:r>
                </w:p>
              </w:tc>
              <w:tc>
                <w:tcPr>
                  <w:tcW w:w="450" w:type="dxa"/>
                </w:tcPr>
                <w:p w14:paraId="2787D51E" w14:textId="77777777" w:rsidR="00621DE3" w:rsidRDefault="00767B4A">
                  <w:pPr>
                    <w:jc w:val="right"/>
                  </w:pPr>
                  <w:r>
                    <w:t>4</w:t>
                  </w:r>
                </w:p>
              </w:tc>
              <w:tc>
                <w:tcPr>
                  <w:tcW w:w="1052" w:type="dxa"/>
                </w:tcPr>
                <w:p w14:paraId="2107B073" w14:textId="77777777" w:rsidR="00621DE3" w:rsidRDefault="00767B4A">
                  <w:r>
                    <w:t>30/30/0</w:t>
                  </w:r>
                </w:p>
              </w:tc>
            </w:tr>
          </w:tbl>
          <w:p w14:paraId="53EDA0D3" w14:textId="77777777" w:rsidR="00621DE3" w:rsidRDefault="00621DE3"/>
        </w:tc>
      </w:tr>
      <w:tr w:rsidR="00621DE3" w14:paraId="47D74C94" w14:textId="77777777">
        <w:tc>
          <w:tcPr>
            <w:tcW w:w="9020" w:type="dxa"/>
            <w:tcMar>
              <w:left w:w="60" w:type="dxa"/>
            </w:tcMar>
          </w:tcPr>
          <w:p w14:paraId="4B95AB3E" w14:textId="77777777" w:rsidR="00621DE3" w:rsidRDefault="00767B4A">
            <w:pPr>
              <w:spacing w:before="200" w:after="100"/>
            </w:pPr>
            <w:r>
              <w:rPr>
                <w:b/>
              </w:rPr>
              <w:t>Slobodna izbornost - tijekom studija odabrati 6 ECTS bodova (20880)</w:t>
            </w:r>
          </w:p>
        </w:tc>
      </w:tr>
      <w:tr w:rsidR="00621DE3" w14:paraId="196B72A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621DE3" w14:paraId="39CBFA72" w14:textId="77777777">
              <w:tc>
                <w:tcPr>
                  <w:tcW w:w="9020" w:type="dxa"/>
                  <w:tcMar>
                    <w:left w:w="60" w:type="dxa"/>
                  </w:tcMar>
                </w:tcPr>
                <w:p w14:paraId="29A1A88D" w14:textId="77777777" w:rsidR="00621DE3" w:rsidRDefault="00767B4A">
                  <w:pPr>
                    <w:spacing w:before="100" w:after="100"/>
                  </w:pPr>
                  <w:r>
                    <w:rPr>
                      <w:b/>
                    </w:rPr>
                    <w:t>Kolegiji s odsjeka</w:t>
                  </w:r>
                </w:p>
              </w:tc>
            </w:tr>
            <w:tr w:rsidR="00621DE3" w14:paraId="3F2386ED"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621DE3" w14:paraId="506A7C93" w14:textId="77777777">
                    <w:tc>
                      <w:tcPr>
                        <w:tcW w:w="901" w:type="dxa"/>
                      </w:tcPr>
                      <w:p w14:paraId="6153BD5B" w14:textId="77777777" w:rsidR="00621DE3" w:rsidRDefault="00767B4A">
                        <w:pPr>
                          <w:jc w:val="right"/>
                        </w:pPr>
                        <w:r>
                          <w:t>265510</w:t>
                        </w:r>
                      </w:p>
                    </w:tc>
                    <w:tc>
                      <w:tcPr>
                        <w:tcW w:w="6614" w:type="dxa"/>
                      </w:tcPr>
                      <w:p w14:paraId="64943302" w14:textId="77777777" w:rsidR="00621DE3" w:rsidRDefault="00767B4A">
                        <w:r>
                          <w:t>Društveni kontekst Domovinskog rata</w:t>
                        </w:r>
                      </w:p>
                    </w:tc>
                    <w:tc>
                      <w:tcPr>
                        <w:tcW w:w="450" w:type="dxa"/>
                      </w:tcPr>
                      <w:p w14:paraId="2475C399" w14:textId="77777777" w:rsidR="00621DE3" w:rsidRDefault="00767B4A">
                        <w:pPr>
                          <w:jc w:val="right"/>
                        </w:pPr>
                        <w:r>
                          <w:t>4</w:t>
                        </w:r>
                      </w:p>
                    </w:tc>
                    <w:tc>
                      <w:tcPr>
                        <w:tcW w:w="1052" w:type="dxa"/>
                      </w:tcPr>
                      <w:p w14:paraId="54DD7F53" w14:textId="77777777" w:rsidR="00621DE3" w:rsidRDefault="00767B4A">
                        <w:r>
                          <w:t>30/30/0</w:t>
                        </w:r>
                      </w:p>
                    </w:tc>
                  </w:tr>
                  <w:tr w:rsidR="00621DE3" w14:paraId="5DA7C0C4" w14:textId="77777777">
                    <w:tc>
                      <w:tcPr>
                        <w:tcW w:w="901" w:type="dxa"/>
                      </w:tcPr>
                      <w:p w14:paraId="203A030C" w14:textId="77777777" w:rsidR="00621DE3" w:rsidRDefault="00767B4A">
                        <w:pPr>
                          <w:jc w:val="right"/>
                        </w:pPr>
                        <w:r>
                          <w:t>265505</w:t>
                        </w:r>
                      </w:p>
                    </w:tc>
                    <w:tc>
                      <w:tcPr>
                        <w:tcW w:w="6614" w:type="dxa"/>
                      </w:tcPr>
                      <w:p w14:paraId="6C93AF8F" w14:textId="77777777" w:rsidR="00621DE3" w:rsidRDefault="00767B4A">
                        <w:r>
                          <w:t>Hrvatsko društvo od socijalizma do suvremenosti</w:t>
                        </w:r>
                      </w:p>
                    </w:tc>
                    <w:tc>
                      <w:tcPr>
                        <w:tcW w:w="450" w:type="dxa"/>
                      </w:tcPr>
                      <w:p w14:paraId="78C2F6BC" w14:textId="77777777" w:rsidR="00621DE3" w:rsidRDefault="00767B4A">
                        <w:pPr>
                          <w:jc w:val="right"/>
                        </w:pPr>
                        <w:r>
                          <w:t>3</w:t>
                        </w:r>
                      </w:p>
                    </w:tc>
                    <w:tc>
                      <w:tcPr>
                        <w:tcW w:w="1052" w:type="dxa"/>
                      </w:tcPr>
                      <w:p w14:paraId="6A8078D0" w14:textId="77777777" w:rsidR="00621DE3" w:rsidRDefault="00767B4A">
                        <w:r>
                          <w:t>30/30/0</w:t>
                        </w:r>
                      </w:p>
                    </w:tc>
                  </w:tr>
                  <w:tr w:rsidR="00621DE3" w14:paraId="48ADAD33" w14:textId="77777777">
                    <w:tc>
                      <w:tcPr>
                        <w:tcW w:w="901" w:type="dxa"/>
                      </w:tcPr>
                      <w:p w14:paraId="079B0D0D" w14:textId="77777777" w:rsidR="00621DE3" w:rsidRDefault="00767B4A">
                        <w:pPr>
                          <w:jc w:val="right"/>
                        </w:pPr>
                        <w:r>
                          <w:t>280539</w:t>
                        </w:r>
                      </w:p>
                    </w:tc>
                    <w:tc>
                      <w:tcPr>
                        <w:tcW w:w="6614" w:type="dxa"/>
                      </w:tcPr>
                      <w:p w14:paraId="62506A23" w14:textId="77777777" w:rsidR="00621DE3" w:rsidRDefault="00767B4A">
                        <w:r>
                          <w:t xml:space="preserve">Načela i </w:t>
                        </w:r>
                        <w:r>
                          <w:t>prakse istraživačke etike</w:t>
                        </w:r>
                      </w:p>
                    </w:tc>
                    <w:tc>
                      <w:tcPr>
                        <w:tcW w:w="450" w:type="dxa"/>
                      </w:tcPr>
                      <w:p w14:paraId="4204A651" w14:textId="77777777" w:rsidR="00621DE3" w:rsidRDefault="00767B4A">
                        <w:pPr>
                          <w:jc w:val="right"/>
                        </w:pPr>
                        <w:r>
                          <w:t>4</w:t>
                        </w:r>
                      </w:p>
                    </w:tc>
                    <w:tc>
                      <w:tcPr>
                        <w:tcW w:w="1052" w:type="dxa"/>
                      </w:tcPr>
                      <w:p w14:paraId="476D56F4" w14:textId="77777777" w:rsidR="00621DE3" w:rsidRDefault="00767B4A">
                        <w:r>
                          <w:t>30/30/0</w:t>
                        </w:r>
                      </w:p>
                    </w:tc>
                  </w:tr>
                  <w:tr w:rsidR="00621DE3" w14:paraId="3D9FB9FB" w14:textId="77777777">
                    <w:tc>
                      <w:tcPr>
                        <w:tcW w:w="901" w:type="dxa"/>
                      </w:tcPr>
                      <w:p w14:paraId="49DA6035" w14:textId="77777777" w:rsidR="00621DE3" w:rsidRDefault="00767B4A">
                        <w:pPr>
                          <w:jc w:val="right"/>
                        </w:pPr>
                        <w:r>
                          <w:t>51317</w:t>
                        </w:r>
                      </w:p>
                    </w:tc>
                    <w:tc>
                      <w:tcPr>
                        <w:tcW w:w="6614" w:type="dxa"/>
                      </w:tcPr>
                      <w:p w14:paraId="59A9B38F" w14:textId="77777777" w:rsidR="00621DE3" w:rsidRDefault="00767B4A">
                        <w:r>
                          <w:t>Obrazovanje i društvo</w:t>
                        </w:r>
                      </w:p>
                    </w:tc>
                    <w:tc>
                      <w:tcPr>
                        <w:tcW w:w="450" w:type="dxa"/>
                      </w:tcPr>
                      <w:p w14:paraId="5E5A5AC6" w14:textId="77777777" w:rsidR="00621DE3" w:rsidRDefault="00767B4A">
                        <w:pPr>
                          <w:jc w:val="right"/>
                        </w:pPr>
                        <w:r>
                          <w:t>6</w:t>
                        </w:r>
                      </w:p>
                    </w:tc>
                    <w:tc>
                      <w:tcPr>
                        <w:tcW w:w="1052" w:type="dxa"/>
                      </w:tcPr>
                      <w:p w14:paraId="4B59585D" w14:textId="77777777" w:rsidR="00621DE3" w:rsidRDefault="00767B4A">
                        <w:r>
                          <w:t>30/30/0</w:t>
                        </w:r>
                      </w:p>
                    </w:tc>
                  </w:tr>
                  <w:tr w:rsidR="00621DE3" w14:paraId="1E750DAD" w14:textId="77777777">
                    <w:tc>
                      <w:tcPr>
                        <w:tcW w:w="901" w:type="dxa"/>
                      </w:tcPr>
                      <w:p w14:paraId="33AEB5FD" w14:textId="77777777" w:rsidR="00621DE3" w:rsidRDefault="00767B4A">
                        <w:pPr>
                          <w:jc w:val="right"/>
                        </w:pPr>
                        <w:r>
                          <w:t>280540</w:t>
                        </w:r>
                      </w:p>
                    </w:tc>
                    <w:tc>
                      <w:tcPr>
                        <w:tcW w:w="6614" w:type="dxa"/>
                      </w:tcPr>
                      <w:p w14:paraId="508882A7" w14:textId="77777777" w:rsidR="00621DE3" w:rsidRDefault="00767B4A">
                        <w:r>
                          <w:t>Sociologija nasilja</w:t>
                        </w:r>
                      </w:p>
                    </w:tc>
                    <w:tc>
                      <w:tcPr>
                        <w:tcW w:w="450" w:type="dxa"/>
                      </w:tcPr>
                      <w:p w14:paraId="20090F0C" w14:textId="77777777" w:rsidR="00621DE3" w:rsidRDefault="00767B4A">
                        <w:pPr>
                          <w:jc w:val="right"/>
                        </w:pPr>
                        <w:r>
                          <w:t>4</w:t>
                        </w:r>
                      </w:p>
                    </w:tc>
                    <w:tc>
                      <w:tcPr>
                        <w:tcW w:w="1052" w:type="dxa"/>
                      </w:tcPr>
                      <w:p w14:paraId="1692F2B0" w14:textId="77777777" w:rsidR="00621DE3" w:rsidRDefault="00767B4A">
                        <w:r>
                          <w:t>30/30/0</w:t>
                        </w:r>
                      </w:p>
                    </w:tc>
                  </w:tr>
                  <w:tr w:rsidR="00621DE3" w14:paraId="007F1ED7" w14:textId="77777777">
                    <w:tc>
                      <w:tcPr>
                        <w:tcW w:w="901" w:type="dxa"/>
                      </w:tcPr>
                      <w:p w14:paraId="0B9A611F" w14:textId="77777777" w:rsidR="00621DE3" w:rsidRDefault="00767B4A">
                        <w:pPr>
                          <w:jc w:val="right"/>
                        </w:pPr>
                        <w:r>
                          <w:t>51322</w:t>
                        </w:r>
                      </w:p>
                    </w:tc>
                    <w:tc>
                      <w:tcPr>
                        <w:tcW w:w="6614" w:type="dxa"/>
                      </w:tcPr>
                      <w:p w14:paraId="3C8C8960" w14:textId="77777777" w:rsidR="00621DE3" w:rsidRDefault="00767B4A">
                        <w:r>
                          <w:t>Sociologija porodice</w:t>
                        </w:r>
                      </w:p>
                    </w:tc>
                    <w:tc>
                      <w:tcPr>
                        <w:tcW w:w="450" w:type="dxa"/>
                      </w:tcPr>
                      <w:p w14:paraId="767EFAAB" w14:textId="77777777" w:rsidR="00621DE3" w:rsidRDefault="00767B4A">
                        <w:pPr>
                          <w:jc w:val="right"/>
                        </w:pPr>
                        <w:r>
                          <w:t>6</w:t>
                        </w:r>
                      </w:p>
                    </w:tc>
                    <w:tc>
                      <w:tcPr>
                        <w:tcW w:w="1052" w:type="dxa"/>
                      </w:tcPr>
                      <w:p w14:paraId="00636750" w14:textId="77777777" w:rsidR="00621DE3" w:rsidRDefault="00767B4A">
                        <w:r>
                          <w:t>30/30/0</w:t>
                        </w:r>
                      </w:p>
                    </w:tc>
                  </w:tr>
                  <w:tr w:rsidR="00621DE3" w14:paraId="37933B23" w14:textId="77777777">
                    <w:tc>
                      <w:tcPr>
                        <w:tcW w:w="901" w:type="dxa"/>
                      </w:tcPr>
                      <w:p w14:paraId="27CEC91E" w14:textId="77777777" w:rsidR="00621DE3" w:rsidRDefault="00767B4A">
                        <w:pPr>
                          <w:jc w:val="right"/>
                        </w:pPr>
                        <w:r>
                          <w:t>36880</w:t>
                        </w:r>
                      </w:p>
                    </w:tc>
                    <w:tc>
                      <w:tcPr>
                        <w:tcW w:w="6614" w:type="dxa"/>
                      </w:tcPr>
                      <w:p w14:paraId="43064FCA" w14:textId="77777777" w:rsidR="00621DE3" w:rsidRDefault="00767B4A">
                        <w:r>
                          <w:t>Sociologija sela</w:t>
                        </w:r>
                      </w:p>
                    </w:tc>
                    <w:tc>
                      <w:tcPr>
                        <w:tcW w:w="450" w:type="dxa"/>
                      </w:tcPr>
                      <w:p w14:paraId="642FC6E8" w14:textId="77777777" w:rsidR="00621DE3" w:rsidRDefault="00767B4A">
                        <w:pPr>
                          <w:jc w:val="right"/>
                        </w:pPr>
                        <w:r>
                          <w:t>6</w:t>
                        </w:r>
                      </w:p>
                    </w:tc>
                    <w:tc>
                      <w:tcPr>
                        <w:tcW w:w="1052" w:type="dxa"/>
                      </w:tcPr>
                      <w:p w14:paraId="17EE99E9" w14:textId="77777777" w:rsidR="00621DE3" w:rsidRDefault="00767B4A">
                        <w:r>
                          <w:t>30/30/0</w:t>
                        </w:r>
                      </w:p>
                    </w:tc>
                  </w:tr>
                  <w:tr w:rsidR="00621DE3" w14:paraId="4AFFE390" w14:textId="77777777">
                    <w:tc>
                      <w:tcPr>
                        <w:tcW w:w="901" w:type="dxa"/>
                      </w:tcPr>
                      <w:p w14:paraId="26509019" w14:textId="77777777" w:rsidR="00621DE3" w:rsidRDefault="00767B4A">
                        <w:pPr>
                          <w:jc w:val="right"/>
                        </w:pPr>
                        <w:r>
                          <w:t>280542</w:t>
                        </w:r>
                      </w:p>
                    </w:tc>
                    <w:tc>
                      <w:tcPr>
                        <w:tcW w:w="6614" w:type="dxa"/>
                      </w:tcPr>
                      <w:p w14:paraId="7BB4D583" w14:textId="77777777" w:rsidR="00621DE3" w:rsidRDefault="00767B4A">
                        <w:r>
                          <w:t>Uvod u metodu ankete</w:t>
                        </w:r>
                      </w:p>
                    </w:tc>
                    <w:tc>
                      <w:tcPr>
                        <w:tcW w:w="450" w:type="dxa"/>
                      </w:tcPr>
                      <w:p w14:paraId="636FF8E6" w14:textId="77777777" w:rsidR="00621DE3" w:rsidRDefault="00767B4A">
                        <w:pPr>
                          <w:jc w:val="right"/>
                        </w:pPr>
                        <w:r>
                          <w:t>4</w:t>
                        </w:r>
                      </w:p>
                    </w:tc>
                    <w:tc>
                      <w:tcPr>
                        <w:tcW w:w="1052" w:type="dxa"/>
                      </w:tcPr>
                      <w:p w14:paraId="59AC8890" w14:textId="77777777" w:rsidR="00621DE3" w:rsidRDefault="00767B4A">
                        <w:r>
                          <w:t>30/30/0</w:t>
                        </w:r>
                      </w:p>
                    </w:tc>
                  </w:tr>
                </w:tbl>
                <w:p w14:paraId="55C9F0B1" w14:textId="77777777" w:rsidR="00621DE3" w:rsidRDefault="00621DE3"/>
              </w:tc>
            </w:tr>
            <w:tr w:rsidR="00621DE3" w14:paraId="6D326C96" w14:textId="77777777">
              <w:tc>
                <w:tcPr>
                  <w:tcW w:w="9020" w:type="dxa"/>
                  <w:tcMar>
                    <w:left w:w="60" w:type="dxa"/>
                  </w:tcMar>
                </w:tcPr>
                <w:p w14:paraId="50FBF6A8" w14:textId="77777777" w:rsidR="00621DE3" w:rsidRDefault="00767B4A">
                  <w:pPr>
                    <w:spacing w:before="100" w:after="100"/>
                  </w:pPr>
                  <w:r>
                    <w:rPr>
                      <w:b/>
                    </w:rPr>
                    <w:t xml:space="preserve">Kolegiji s drugih </w:t>
                  </w:r>
                  <w:r>
                    <w:rPr>
                      <w:b/>
                    </w:rPr>
                    <w:t>odsjeka</w:t>
                  </w:r>
                </w:p>
              </w:tc>
            </w:tr>
            <w:tr w:rsidR="00621DE3" w14:paraId="4293FDC7" w14:textId="77777777">
              <w:tc>
                <w:tcPr>
                  <w:tcW w:w="9020" w:type="dxa"/>
                  <w:tcMar>
                    <w:left w:w="1240" w:type="dxa"/>
                  </w:tcMar>
                </w:tcPr>
                <w:p w14:paraId="427CA35D" w14:textId="77777777" w:rsidR="00621DE3" w:rsidRDefault="00767B4A">
                  <w:r>
                    <w:t>Broj predmeta: 183</w:t>
                  </w:r>
                </w:p>
              </w:tc>
            </w:tr>
          </w:tbl>
          <w:p w14:paraId="427B90B6" w14:textId="77777777" w:rsidR="00621DE3" w:rsidRDefault="00621DE3"/>
        </w:tc>
      </w:tr>
      <w:tr w:rsidR="00621DE3" w14:paraId="6F89394C" w14:textId="77777777">
        <w:tc>
          <w:tcPr>
            <w:tcW w:w="9020" w:type="dxa"/>
          </w:tcPr>
          <w:p w14:paraId="4A1A5705" w14:textId="77777777" w:rsidR="00621DE3" w:rsidRDefault="00621DE3"/>
        </w:tc>
      </w:tr>
      <w:tr w:rsidR="00621DE3" w14:paraId="7AD491FF" w14:textId="77777777">
        <w:tc>
          <w:tcPr>
            <w:tcW w:w="9020" w:type="dxa"/>
          </w:tcPr>
          <w:p w14:paraId="7E681AAE" w14:textId="77777777" w:rsidR="00621DE3" w:rsidRDefault="00621DE3"/>
        </w:tc>
      </w:tr>
      <w:tr w:rsidR="00621DE3" w14:paraId="277EECAE" w14:textId="77777777">
        <w:tc>
          <w:tcPr>
            <w:tcW w:w="9020" w:type="dxa"/>
          </w:tcPr>
          <w:p w14:paraId="47F1EF87" w14:textId="77777777" w:rsidR="00621DE3" w:rsidRDefault="00621DE3"/>
        </w:tc>
      </w:tr>
      <w:tr w:rsidR="00621DE3" w14:paraId="06E2F053" w14:textId="77777777">
        <w:tc>
          <w:tcPr>
            <w:tcW w:w="9020" w:type="dxa"/>
          </w:tcPr>
          <w:p w14:paraId="4B4A927F" w14:textId="77777777" w:rsidR="00621DE3" w:rsidRDefault="00621DE3"/>
        </w:tc>
      </w:tr>
    </w:tbl>
    <w:p w14:paraId="4B2A5FFE" w14:textId="77777777" w:rsidR="00621DE3" w:rsidRDefault="00621DE3"/>
    <w:p w14:paraId="33B163D3" w14:textId="77777777" w:rsidR="00621DE3" w:rsidRDefault="00767B4A">
      <w:r>
        <w:br w:type="page"/>
      </w:r>
    </w:p>
    <w:p w14:paraId="374F533F" w14:textId="77777777" w:rsidR="00621DE3" w:rsidRDefault="00767B4A">
      <w:r>
        <w:br w:type="page"/>
      </w:r>
    </w:p>
    <w:p w14:paraId="79395733" w14:textId="77777777" w:rsidR="00621DE3" w:rsidRDefault="00621DE3"/>
    <w:p w14:paraId="27D32C06" w14:textId="77777777" w:rsidR="00621DE3" w:rsidRDefault="00767B4A">
      <w:pPr>
        <w:pStyle w:val="Naslov1"/>
        <w:spacing w:before="2000" w:after="800"/>
        <w:jc w:val="center"/>
      </w:pPr>
      <w:r>
        <w:rPr>
          <w:rFonts w:ascii="Times New Roman" w:eastAsia="Times New Roman" w:hAnsi="Times New Roman" w:cs="Times New Roman"/>
          <w:color w:val="000000"/>
          <w:sz w:val="34"/>
          <w:szCs w:val="34"/>
        </w:rPr>
        <w:t>Kolegiji</w:t>
      </w:r>
    </w:p>
    <w:p w14:paraId="6B4CBC9E" w14:textId="77777777" w:rsidR="00621DE3" w:rsidRDefault="00767B4A">
      <w:r>
        <w:br w:type="page"/>
      </w:r>
    </w:p>
    <w:p w14:paraId="79ECDC73" w14:textId="77777777" w:rsidR="00621DE3" w:rsidRDefault="00767B4A">
      <w:pPr>
        <w:pStyle w:val="Naslov2"/>
        <w:spacing w:after="800"/>
        <w:jc w:val="center"/>
      </w:pPr>
      <w:r>
        <w:rPr>
          <w:rFonts w:ascii="Times New Roman" w:eastAsia="Times New Roman" w:hAnsi="Times New Roman" w:cs="Times New Roman"/>
          <w:color w:val="000000"/>
          <w:sz w:val="30"/>
          <w:szCs w:val="30"/>
        </w:rPr>
        <w:t>Akademska radionica 1</w:t>
      </w:r>
    </w:p>
    <w:tbl>
      <w:tblPr>
        <w:tblW w:w="9020" w:type="dxa"/>
        <w:tblLayout w:type="fixed"/>
        <w:tblLook w:val="04A0" w:firstRow="1" w:lastRow="0" w:firstColumn="1" w:lastColumn="0" w:noHBand="0" w:noVBand="1"/>
      </w:tblPr>
      <w:tblGrid>
        <w:gridCol w:w="2255"/>
        <w:gridCol w:w="6765"/>
      </w:tblGrid>
      <w:tr w:rsidR="00621DE3" w14:paraId="26564063" w14:textId="77777777">
        <w:trPr>
          <w:trHeight w:hRule="exact" w:val="320"/>
        </w:trPr>
        <w:tc>
          <w:tcPr>
            <w:tcW w:w="2255" w:type="dxa"/>
          </w:tcPr>
          <w:p w14:paraId="0ED22D14" w14:textId="77777777" w:rsidR="00621DE3" w:rsidRDefault="00767B4A">
            <w:r>
              <w:rPr>
                <w:b/>
              </w:rPr>
              <w:t>Naziv</w:t>
            </w:r>
          </w:p>
        </w:tc>
        <w:tc>
          <w:tcPr>
            <w:tcW w:w="6765" w:type="dxa"/>
          </w:tcPr>
          <w:p w14:paraId="30181123" w14:textId="77777777" w:rsidR="00621DE3" w:rsidRDefault="00767B4A">
            <w:r>
              <w:t>Akademska radionica 1</w:t>
            </w:r>
          </w:p>
        </w:tc>
      </w:tr>
      <w:tr w:rsidR="00621DE3" w14:paraId="14ABE963" w14:textId="77777777">
        <w:trPr>
          <w:trHeight w:hRule="exact" w:val="320"/>
        </w:trPr>
        <w:tc>
          <w:tcPr>
            <w:tcW w:w="2255" w:type="dxa"/>
          </w:tcPr>
          <w:p w14:paraId="55F0D32E" w14:textId="77777777" w:rsidR="00621DE3" w:rsidRDefault="00767B4A">
            <w:r>
              <w:rPr>
                <w:b/>
              </w:rPr>
              <w:t>Organizacijska jedinica</w:t>
            </w:r>
          </w:p>
        </w:tc>
        <w:tc>
          <w:tcPr>
            <w:tcW w:w="6765" w:type="dxa"/>
          </w:tcPr>
          <w:p w14:paraId="12E274EA" w14:textId="77777777" w:rsidR="00621DE3" w:rsidRDefault="00767B4A">
            <w:r>
              <w:t>Odsjek za sociologiju</w:t>
            </w:r>
          </w:p>
        </w:tc>
      </w:tr>
      <w:tr w:rsidR="00621DE3" w14:paraId="20F16875" w14:textId="77777777">
        <w:trPr>
          <w:trHeight w:hRule="exact" w:val="320"/>
        </w:trPr>
        <w:tc>
          <w:tcPr>
            <w:tcW w:w="2255" w:type="dxa"/>
          </w:tcPr>
          <w:p w14:paraId="22252D2B" w14:textId="77777777" w:rsidR="00621DE3" w:rsidRDefault="00767B4A">
            <w:r>
              <w:rPr>
                <w:b/>
              </w:rPr>
              <w:t>ECTS bodovi</w:t>
            </w:r>
          </w:p>
        </w:tc>
        <w:tc>
          <w:tcPr>
            <w:tcW w:w="6765" w:type="dxa"/>
          </w:tcPr>
          <w:p w14:paraId="074298ED" w14:textId="77777777" w:rsidR="00621DE3" w:rsidRDefault="00767B4A">
            <w:r>
              <w:t>1</w:t>
            </w:r>
          </w:p>
        </w:tc>
      </w:tr>
      <w:tr w:rsidR="00621DE3" w14:paraId="3AE67E36" w14:textId="77777777">
        <w:trPr>
          <w:trHeight w:hRule="exact" w:val="320"/>
        </w:trPr>
        <w:tc>
          <w:tcPr>
            <w:tcW w:w="2255" w:type="dxa"/>
          </w:tcPr>
          <w:p w14:paraId="6841185C" w14:textId="77777777" w:rsidR="00621DE3" w:rsidRDefault="00767B4A">
            <w:r>
              <w:rPr>
                <w:b/>
              </w:rPr>
              <w:t>Šifra</w:t>
            </w:r>
          </w:p>
        </w:tc>
        <w:tc>
          <w:tcPr>
            <w:tcW w:w="6765" w:type="dxa"/>
          </w:tcPr>
          <w:p w14:paraId="245062AE" w14:textId="77777777" w:rsidR="00621DE3" w:rsidRDefault="00767B4A">
            <w:r>
              <w:t>265577</w:t>
            </w:r>
          </w:p>
        </w:tc>
      </w:tr>
      <w:tr w:rsidR="00621DE3" w14:paraId="7CBA0EED" w14:textId="77777777">
        <w:trPr>
          <w:trHeight w:hRule="exact" w:val="320"/>
        </w:trPr>
        <w:tc>
          <w:tcPr>
            <w:tcW w:w="2255" w:type="dxa"/>
          </w:tcPr>
          <w:p w14:paraId="37849EA8" w14:textId="77777777" w:rsidR="00621DE3" w:rsidRDefault="00767B4A">
            <w:r>
              <w:rPr>
                <w:b/>
              </w:rPr>
              <w:t>Semestri izvođenja</w:t>
            </w:r>
          </w:p>
        </w:tc>
        <w:tc>
          <w:tcPr>
            <w:tcW w:w="6765" w:type="dxa"/>
          </w:tcPr>
          <w:p w14:paraId="75C75FFB" w14:textId="77777777" w:rsidR="00621DE3" w:rsidRDefault="00767B4A">
            <w:r>
              <w:t>Zimski</w:t>
            </w:r>
          </w:p>
        </w:tc>
      </w:tr>
      <w:tr w:rsidR="00621DE3" w14:paraId="60D0E9F1" w14:textId="77777777">
        <w:tc>
          <w:tcPr>
            <w:tcW w:w="2255" w:type="dxa"/>
          </w:tcPr>
          <w:p w14:paraId="08DB85EC" w14:textId="77777777" w:rsidR="00621DE3" w:rsidRDefault="00767B4A">
            <w:r>
              <w:rPr>
                <w:b/>
              </w:rPr>
              <w:t>Nastavnici</w:t>
            </w:r>
          </w:p>
        </w:tc>
        <w:tc>
          <w:tcPr>
            <w:tcW w:w="6765" w:type="dxa"/>
          </w:tcPr>
          <w:p w14:paraId="68AD70E5" w14:textId="77777777" w:rsidR="00621DE3" w:rsidRDefault="00767B4A">
            <w:r>
              <w:t xml:space="preserve">dr.sc. Davorka Matić, red. </w:t>
            </w:r>
            <w:r>
              <w:t>prof. (nositelj, S)</w:t>
            </w:r>
            <w:r>
              <w:br/>
              <w:t>Izvor Rukavina, pred. (S, M)</w:t>
            </w:r>
          </w:p>
        </w:tc>
      </w:tr>
      <w:tr w:rsidR="00621DE3" w14:paraId="50A64A64" w14:textId="77777777">
        <w:tc>
          <w:tcPr>
            <w:tcW w:w="2255" w:type="dxa"/>
            <w:tcMar>
              <w:top w:w="160" w:type="dxa"/>
            </w:tcMar>
          </w:tcPr>
          <w:p w14:paraId="49AB99D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EFEC2A8" w14:textId="77777777">
              <w:tc>
                <w:tcPr>
                  <w:tcW w:w="2310" w:type="dxa"/>
                  <w:tcMar>
                    <w:left w:w="0" w:type="dxa"/>
                  </w:tcMar>
                </w:tcPr>
                <w:p w14:paraId="5739BE65" w14:textId="77777777" w:rsidR="00621DE3" w:rsidRDefault="00767B4A">
                  <w:r>
                    <w:t>Seminar</w:t>
                  </w:r>
                </w:p>
              </w:tc>
              <w:tc>
                <w:tcPr>
                  <w:tcW w:w="2310" w:type="dxa"/>
                </w:tcPr>
                <w:p w14:paraId="5D4A1B1B" w14:textId="77777777" w:rsidR="00621DE3" w:rsidRDefault="00767B4A">
                  <w:r>
                    <w:t>15</w:t>
                  </w:r>
                </w:p>
              </w:tc>
            </w:tr>
            <w:tr w:rsidR="00621DE3" w14:paraId="63DBE8A1" w14:textId="77777777">
              <w:tc>
                <w:tcPr>
                  <w:tcW w:w="2310" w:type="dxa"/>
                  <w:tcMar>
                    <w:left w:w="0" w:type="dxa"/>
                  </w:tcMar>
                </w:tcPr>
                <w:p w14:paraId="0E7E9DCC" w14:textId="77777777" w:rsidR="00621DE3" w:rsidRDefault="00767B4A">
                  <w:r>
                    <w:t>Metodičke vježbe</w:t>
                  </w:r>
                </w:p>
              </w:tc>
              <w:tc>
                <w:tcPr>
                  <w:tcW w:w="2310" w:type="dxa"/>
                </w:tcPr>
                <w:p w14:paraId="2A784AD7" w14:textId="77777777" w:rsidR="00621DE3" w:rsidRDefault="00767B4A">
                  <w:r>
                    <w:t>15</w:t>
                  </w:r>
                </w:p>
              </w:tc>
            </w:tr>
          </w:tbl>
          <w:p w14:paraId="0678501E" w14:textId="77777777" w:rsidR="00621DE3" w:rsidRDefault="00621DE3"/>
        </w:tc>
      </w:tr>
      <w:tr w:rsidR="00621DE3" w14:paraId="634D0D2B" w14:textId="77777777">
        <w:tc>
          <w:tcPr>
            <w:tcW w:w="2255" w:type="dxa"/>
            <w:tcMar>
              <w:top w:w="160" w:type="dxa"/>
            </w:tcMar>
          </w:tcPr>
          <w:p w14:paraId="1680C0B6" w14:textId="77777777" w:rsidR="00621DE3" w:rsidRDefault="00767B4A">
            <w:r>
              <w:rPr>
                <w:b/>
              </w:rPr>
              <w:t>Preduvjeti</w:t>
            </w:r>
          </w:p>
        </w:tc>
        <w:tc>
          <w:tcPr>
            <w:tcW w:w="6765" w:type="dxa"/>
            <w:tcMar>
              <w:top w:w="160" w:type="dxa"/>
            </w:tcMar>
          </w:tcPr>
          <w:p w14:paraId="646DCC8C" w14:textId="77777777" w:rsidR="00621DE3" w:rsidRDefault="00767B4A">
            <w:r>
              <w:t>Nema</w:t>
            </w:r>
          </w:p>
        </w:tc>
      </w:tr>
      <w:tr w:rsidR="00621DE3" w14:paraId="0F89D427" w14:textId="77777777">
        <w:tc>
          <w:tcPr>
            <w:tcW w:w="2255" w:type="dxa"/>
            <w:tcMar>
              <w:top w:w="160" w:type="dxa"/>
            </w:tcMar>
          </w:tcPr>
          <w:p w14:paraId="1DFF238F" w14:textId="77777777" w:rsidR="00621DE3" w:rsidRDefault="00767B4A">
            <w:r>
              <w:rPr>
                <w:b/>
              </w:rPr>
              <w:t>Cilj</w:t>
            </w:r>
          </w:p>
        </w:tc>
        <w:tc>
          <w:tcPr>
            <w:tcW w:w="6765" w:type="dxa"/>
            <w:tcMar>
              <w:top w:w="160" w:type="dxa"/>
            </w:tcMar>
          </w:tcPr>
          <w:p w14:paraId="6003DEDE" w14:textId="77777777" w:rsidR="00621DE3" w:rsidRDefault="00767B4A">
            <w:pPr>
              <w:jc w:val="both"/>
            </w:pPr>
            <w:r>
              <w:t xml:space="preserve">Upoznavanje studenata prve godine s temeljnim znanjima i vještinama potrebnim za njihov stručni i akademski razvoj, u prvom dijelu s </w:t>
            </w:r>
            <w:r>
              <w:t>naglaskom na: institucionalni okvir studija sociologije u kontekstu sociološke profesije; prava i obaveze studenata Filozofskog fakulteta; akademsku čestitost (izbjegavanje nekolegijalnog ponašanja, izmišljanja, krivotvorenja i plagiranja); osnove pretraživanja (KOHA FFZG, Hrčak, Google znalac), citiranja i parafraziranja (APA).</w:t>
            </w:r>
          </w:p>
        </w:tc>
      </w:tr>
      <w:tr w:rsidR="00621DE3" w14:paraId="45B4346B" w14:textId="77777777">
        <w:tc>
          <w:tcPr>
            <w:tcW w:w="2255" w:type="dxa"/>
            <w:tcMar>
              <w:top w:w="160" w:type="dxa"/>
            </w:tcMar>
          </w:tcPr>
          <w:p w14:paraId="359C860E" w14:textId="77777777" w:rsidR="00621DE3" w:rsidRDefault="00767B4A">
            <w:r>
              <w:rPr>
                <w:b/>
              </w:rPr>
              <w:t>Metode podučavanja</w:t>
            </w:r>
          </w:p>
        </w:tc>
        <w:tc>
          <w:tcPr>
            <w:tcW w:w="6765" w:type="dxa"/>
            <w:tcMar>
              <w:top w:w="160" w:type="dxa"/>
            </w:tcMar>
          </w:tcPr>
          <w:p w14:paraId="50CF8F2B" w14:textId="77777777" w:rsidR="00621DE3" w:rsidRDefault="00767B4A">
            <w:pPr>
              <w:jc w:val="both"/>
            </w:pPr>
            <w:r>
              <w:t>Na vježbama se kroz praktične primjere priprema uz vođenje i nadzor nastavnika za teme koje se uz raspravu obrađuju na seminarima.</w:t>
            </w:r>
          </w:p>
        </w:tc>
      </w:tr>
      <w:tr w:rsidR="00621DE3" w14:paraId="4CCEA8BC" w14:textId="77777777">
        <w:tc>
          <w:tcPr>
            <w:tcW w:w="2255" w:type="dxa"/>
            <w:tcMar>
              <w:top w:w="160" w:type="dxa"/>
            </w:tcMar>
          </w:tcPr>
          <w:p w14:paraId="2D4BD7DF" w14:textId="77777777" w:rsidR="00621DE3" w:rsidRDefault="00767B4A">
            <w:r>
              <w:rPr>
                <w:b/>
              </w:rPr>
              <w:t>Metode ocjenjivanja</w:t>
            </w:r>
          </w:p>
        </w:tc>
        <w:tc>
          <w:tcPr>
            <w:tcW w:w="6765" w:type="dxa"/>
            <w:tcMar>
              <w:top w:w="160" w:type="dxa"/>
            </w:tcMar>
          </w:tcPr>
          <w:p w14:paraId="51A5482C" w14:textId="77777777" w:rsidR="00621DE3" w:rsidRDefault="00767B4A">
            <w:pPr>
              <w:jc w:val="both"/>
            </w:pPr>
            <w:r>
              <w:t>Nema ocjene - položeno/obavljeno ili ne ovisno o ispunjenju obaveza</w:t>
            </w:r>
          </w:p>
        </w:tc>
      </w:tr>
      <w:tr w:rsidR="00621DE3" w14:paraId="7B9E6D12" w14:textId="77777777">
        <w:tc>
          <w:tcPr>
            <w:tcW w:w="2255" w:type="dxa"/>
            <w:tcMar>
              <w:top w:w="160" w:type="dxa"/>
            </w:tcMar>
          </w:tcPr>
          <w:p w14:paraId="2F2C0B97" w14:textId="77777777" w:rsidR="00621DE3" w:rsidRDefault="00767B4A">
            <w:pPr>
              <w:spacing w:after="60"/>
            </w:pPr>
            <w:r>
              <w:rPr>
                <w:b/>
              </w:rPr>
              <w:t>Ishodi učenja</w:t>
            </w:r>
          </w:p>
        </w:tc>
        <w:tc>
          <w:tcPr>
            <w:tcW w:w="6765" w:type="dxa"/>
            <w:tcMar>
              <w:top w:w="160" w:type="dxa"/>
            </w:tcMar>
          </w:tcPr>
          <w:p w14:paraId="47C56AC9" w14:textId="77777777" w:rsidR="00621DE3" w:rsidRDefault="00621DE3"/>
        </w:tc>
      </w:tr>
      <w:tr w:rsidR="00621DE3" w14:paraId="7CA5A49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4C19C54" w14:textId="77777777">
              <w:tc>
                <w:tcPr>
                  <w:tcW w:w="450" w:type="dxa"/>
                  <w:tcMar>
                    <w:left w:w="0" w:type="dxa"/>
                  </w:tcMar>
                </w:tcPr>
                <w:p w14:paraId="07CB3365" w14:textId="77777777" w:rsidR="00621DE3" w:rsidRDefault="00767B4A">
                  <w:pPr>
                    <w:jc w:val="right"/>
                  </w:pPr>
                  <w:r>
                    <w:t>1.</w:t>
                  </w:r>
                </w:p>
              </w:tc>
              <w:tc>
                <w:tcPr>
                  <w:tcW w:w="8569" w:type="dxa"/>
                </w:tcPr>
                <w:p w14:paraId="197F53E1" w14:textId="77777777" w:rsidR="00621DE3" w:rsidRDefault="00767B4A">
                  <w:pPr>
                    <w:jc w:val="both"/>
                  </w:pPr>
                  <w:r>
                    <w:t>navesti studentska prava i obaveze te prepoznati dokumente u kojima se definiraju kao i prepoznati situacije na koje se odnose</w:t>
                  </w:r>
                </w:p>
              </w:tc>
            </w:tr>
            <w:tr w:rsidR="00621DE3" w14:paraId="3CC35A0C" w14:textId="77777777">
              <w:tc>
                <w:tcPr>
                  <w:tcW w:w="450" w:type="dxa"/>
                  <w:tcMar>
                    <w:left w:w="0" w:type="dxa"/>
                  </w:tcMar>
                </w:tcPr>
                <w:p w14:paraId="52972831" w14:textId="77777777" w:rsidR="00621DE3" w:rsidRDefault="00767B4A">
                  <w:pPr>
                    <w:jc w:val="right"/>
                  </w:pPr>
                  <w:r>
                    <w:t>2.</w:t>
                  </w:r>
                </w:p>
              </w:tc>
              <w:tc>
                <w:tcPr>
                  <w:tcW w:w="8569" w:type="dxa"/>
                </w:tcPr>
                <w:p w14:paraId="0BEDCC4D" w14:textId="77777777" w:rsidR="00621DE3" w:rsidRDefault="00767B4A">
                  <w:pPr>
                    <w:jc w:val="both"/>
                  </w:pPr>
                  <w:r>
                    <w:t xml:space="preserve">opisati institucionalni okvir studija </w:t>
                  </w:r>
                  <w:r>
                    <w:t>sociologije u kontekstu sociološke profesije</w:t>
                  </w:r>
                </w:p>
              </w:tc>
            </w:tr>
            <w:tr w:rsidR="00621DE3" w14:paraId="5C0B5478" w14:textId="77777777">
              <w:tc>
                <w:tcPr>
                  <w:tcW w:w="450" w:type="dxa"/>
                  <w:tcMar>
                    <w:left w:w="0" w:type="dxa"/>
                  </w:tcMar>
                </w:tcPr>
                <w:p w14:paraId="2D62616B" w14:textId="77777777" w:rsidR="00621DE3" w:rsidRDefault="00767B4A">
                  <w:pPr>
                    <w:jc w:val="right"/>
                  </w:pPr>
                  <w:r>
                    <w:t>3.</w:t>
                  </w:r>
                </w:p>
              </w:tc>
              <w:tc>
                <w:tcPr>
                  <w:tcW w:w="8569" w:type="dxa"/>
                </w:tcPr>
                <w:p w14:paraId="323FFE4B" w14:textId="77777777" w:rsidR="00621DE3" w:rsidRDefault="00767B4A">
                  <w:pPr>
                    <w:jc w:val="both"/>
                  </w:pPr>
                  <w:r>
                    <w:t>navesti i ilustrurati odgovarajućim primjerima različite aspekte akademske čestitosti</w:t>
                  </w:r>
                </w:p>
              </w:tc>
            </w:tr>
            <w:tr w:rsidR="00621DE3" w14:paraId="48F935B6" w14:textId="77777777">
              <w:tc>
                <w:tcPr>
                  <w:tcW w:w="450" w:type="dxa"/>
                  <w:tcMar>
                    <w:left w:w="0" w:type="dxa"/>
                  </w:tcMar>
                </w:tcPr>
                <w:p w14:paraId="39B4558A" w14:textId="77777777" w:rsidR="00621DE3" w:rsidRDefault="00767B4A">
                  <w:pPr>
                    <w:jc w:val="right"/>
                  </w:pPr>
                  <w:r>
                    <w:t>4.</w:t>
                  </w:r>
                </w:p>
              </w:tc>
              <w:tc>
                <w:tcPr>
                  <w:tcW w:w="8569" w:type="dxa"/>
                </w:tcPr>
                <w:p w14:paraId="56424FB8" w14:textId="77777777" w:rsidR="00621DE3" w:rsidRDefault="00767B4A">
                  <w:pPr>
                    <w:jc w:val="both"/>
                  </w:pPr>
                  <w:r>
                    <w:t>demonstrirati snalaženje u najčešće korištenim sustavima za pretraživanje izvora podataka/literature</w:t>
                  </w:r>
                </w:p>
              </w:tc>
            </w:tr>
            <w:tr w:rsidR="00621DE3" w14:paraId="7EACADA1" w14:textId="77777777">
              <w:tc>
                <w:tcPr>
                  <w:tcW w:w="450" w:type="dxa"/>
                  <w:tcMar>
                    <w:left w:w="0" w:type="dxa"/>
                  </w:tcMar>
                </w:tcPr>
                <w:p w14:paraId="1B8E683A" w14:textId="77777777" w:rsidR="00621DE3" w:rsidRDefault="00767B4A">
                  <w:pPr>
                    <w:jc w:val="right"/>
                  </w:pPr>
                  <w:r>
                    <w:t>5.</w:t>
                  </w:r>
                </w:p>
              </w:tc>
              <w:tc>
                <w:tcPr>
                  <w:tcW w:w="8569" w:type="dxa"/>
                </w:tcPr>
                <w:p w14:paraId="41413C22" w14:textId="77777777" w:rsidR="00621DE3" w:rsidRDefault="00767B4A">
                  <w:pPr>
                    <w:jc w:val="both"/>
                  </w:pPr>
                  <w:r>
                    <w:t>demonstrirati bilježenje referenci i popisa literature prema APA stilu citiranja</w:t>
                  </w:r>
                </w:p>
              </w:tc>
            </w:tr>
          </w:tbl>
          <w:p w14:paraId="418DEC0E" w14:textId="77777777" w:rsidR="00621DE3" w:rsidRDefault="00621DE3"/>
        </w:tc>
      </w:tr>
      <w:tr w:rsidR="00621DE3" w14:paraId="38469253" w14:textId="77777777">
        <w:tc>
          <w:tcPr>
            <w:tcW w:w="2255" w:type="dxa"/>
            <w:tcMar>
              <w:top w:w="160" w:type="dxa"/>
            </w:tcMar>
          </w:tcPr>
          <w:p w14:paraId="79A7DD9D" w14:textId="77777777" w:rsidR="00621DE3" w:rsidRDefault="00767B4A">
            <w:pPr>
              <w:spacing w:after="60"/>
            </w:pPr>
            <w:r>
              <w:rPr>
                <w:b/>
              </w:rPr>
              <w:t>Sadržaj</w:t>
            </w:r>
          </w:p>
        </w:tc>
        <w:tc>
          <w:tcPr>
            <w:tcW w:w="6765" w:type="dxa"/>
            <w:tcMar>
              <w:top w:w="160" w:type="dxa"/>
            </w:tcMar>
          </w:tcPr>
          <w:p w14:paraId="37EDC90C" w14:textId="77777777" w:rsidR="00621DE3" w:rsidRDefault="00621DE3"/>
        </w:tc>
      </w:tr>
      <w:tr w:rsidR="00621DE3" w14:paraId="50CFE0E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D5F6847" w14:textId="77777777">
              <w:tc>
                <w:tcPr>
                  <w:tcW w:w="450" w:type="dxa"/>
                  <w:tcMar>
                    <w:left w:w="0" w:type="dxa"/>
                  </w:tcMar>
                </w:tcPr>
                <w:p w14:paraId="06684024" w14:textId="77777777" w:rsidR="00621DE3" w:rsidRDefault="00767B4A">
                  <w:pPr>
                    <w:jc w:val="right"/>
                  </w:pPr>
                  <w:r>
                    <w:t>1.</w:t>
                  </w:r>
                </w:p>
              </w:tc>
              <w:tc>
                <w:tcPr>
                  <w:tcW w:w="8569" w:type="dxa"/>
                </w:tcPr>
                <w:p w14:paraId="68714B37" w14:textId="77777777" w:rsidR="00621DE3" w:rsidRDefault="00767B4A">
                  <w:pPr>
                    <w:jc w:val="both"/>
                  </w:pPr>
                  <w:r>
                    <w:t>Uvod u kolegij i praktične osnove studija</w:t>
                  </w:r>
                </w:p>
              </w:tc>
            </w:tr>
            <w:tr w:rsidR="00621DE3" w14:paraId="0C68FCF3" w14:textId="77777777">
              <w:tc>
                <w:tcPr>
                  <w:tcW w:w="450" w:type="dxa"/>
                  <w:tcMar>
                    <w:left w:w="0" w:type="dxa"/>
                  </w:tcMar>
                </w:tcPr>
                <w:p w14:paraId="303049D4" w14:textId="77777777" w:rsidR="00621DE3" w:rsidRDefault="00767B4A">
                  <w:pPr>
                    <w:jc w:val="right"/>
                  </w:pPr>
                  <w:r>
                    <w:t>2.</w:t>
                  </w:r>
                </w:p>
              </w:tc>
              <w:tc>
                <w:tcPr>
                  <w:tcW w:w="8569" w:type="dxa"/>
                </w:tcPr>
                <w:p w14:paraId="478D2248" w14:textId="77777777" w:rsidR="00621DE3" w:rsidRDefault="00767B4A">
                  <w:pPr>
                    <w:jc w:val="both"/>
                  </w:pPr>
                  <w:r>
                    <w:t>institucionalni okvir studija sociologije u kontekstu sociološke profesije (prvi dio)</w:t>
                  </w:r>
                </w:p>
              </w:tc>
            </w:tr>
            <w:tr w:rsidR="00621DE3" w14:paraId="39AA06BE" w14:textId="77777777">
              <w:tc>
                <w:tcPr>
                  <w:tcW w:w="450" w:type="dxa"/>
                  <w:tcMar>
                    <w:left w:w="0" w:type="dxa"/>
                  </w:tcMar>
                </w:tcPr>
                <w:p w14:paraId="32BCB31F" w14:textId="77777777" w:rsidR="00621DE3" w:rsidRDefault="00767B4A">
                  <w:pPr>
                    <w:jc w:val="right"/>
                  </w:pPr>
                  <w:r>
                    <w:t>3.</w:t>
                  </w:r>
                </w:p>
              </w:tc>
              <w:tc>
                <w:tcPr>
                  <w:tcW w:w="8569" w:type="dxa"/>
                </w:tcPr>
                <w:p w14:paraId="0C30729F" w14:textId="77777777" w:rsidR="00621DE3" w:rsidRDefault="00767B4A">
                  <w:pPr>
                    <w:jc w:val="both"/>
                  </w:pPr>
                  <w:r>
                    <w:t>institucionalni okvir studija sociologije u kontekstu sociološke profesije (drugi dio)</w:t>
                  </w:r>
                </w:p>
              </w:tc>
            </w:tr>
            <w:tr w:rsidR="00621DE3" w14:paraId="1ECB83FD" w14:textId="77777777">
              <w:tc>
                <w:tcPr>
                  <w:tcW w:w="450" w:type="dxa"/>
                  <w:tcMar>
                    <w:left w:w="0" w:type="dxa"/>
                  </w:tcMar>
                </w:tcPr>
                <w:p w14:paraId="4AD17DB7" w14:textId="77777777" w:rsidR="00621DE3" w:rsidRDefault="00767B4A">
                  <w:pPr>
                    <w:jc w:val="right"/>
                  </w:pPr>
                  <w:r>
                    <w:t>4.</w:t>
                  </w:r>
                </w:p>
              </w:tc>
              <w:tc>
                <w:tcPr>
                  <w:tcW w:w="8569" w:type="dxa"/>
                </w:tcPr>
                <w:p w14:paraId="61D0B563" w14:textId="77777777" w:rsidR="00621DE3" w:rsidRDefault="00767B4A">
                  <w:pPr>
                    <w:jc w:val="both"/>
                  </w:pPr>
                  <w:r>
                    <w:t>prava i obaveze studenata Filozofskog fakulteta (prvi dio)</w:t>
                  </w:r>
                </w:p>
              </w:tc>
            </w:tr>
            <w:tr w:rsidR="00621DE3" w14:paraId="4E619388" w14:textId="77777777">
              <w:tc>
                <w:tcPr>
                  <w:tcW w:w="450" w:type="dxa"/>
                  <w:tcMar>
                    <w:left w:w="0" w:type="dxa"/>
                  </w:tcMar>
                </w:tcPr>
                <w:p w14:paraId="00933F68" w14:textId="77777777" w:rsidR="00621DE3" w:rsidRDefault="00767B4A">
                  <w:pPr>
                    <w:jc w:val="right"/>
                  </w:pPr>
                  <w:r>
                    <w:t>5.</w:t>
                  </w:r>
                </w:p>
              </w:tc>
              <w:tc>
                <w:tcPr>
                  <w:tcW w:w="8569" w:type="dxa"/>
                </w:tcPr>
                <w:p w14:paraId="2BF418A1" w14:textId="77777777" w:rsidR="00621DE3" w:rsidRDefault="00767B4A">
                  <w:pPr>
                    <w:jc w:val="both"/>
                  </w:pPr>
                  <w:r>
                    <w:t>prava i obaveze studenata Filozofskog fakulteta (drugi dio)</w:t>
                  </w:r>
                </w:p>
              </w:tc>
            </w:tr>
            <w:tr w:rsidR="00621DE3" w14:paraId="7058820E" w14:textId="77777777">
              <w:tc>
                <w:tcPr>
                  <w:tcW w:w="450" w:type="dxa"/>
                  <w:tcMar>
                    <w:left w:w="0" w:type="dxa"/>
                  </w:tcMar>
                </w:tcPr>
                <w:p w14:paraId="1065B2D8" w14:textId="77777777" w:rsidR="00621DE3" w:rsidRDefault="00767B4A">
                  <w:pPr>
                    <w:jc w:val="right"/>
                  </w:pPr>
                  <w:r>
                    <w:t>6.</w:t>
                  </w:r>
                </w:p>
              </w:tc>
              <w:tc>
                <w:tcPr>
                  <w:tcW w:w="8569" w:type="dxa"/>
                </w:tcPr>
                <w:p w14:paraId="288ACFF4" w14:textId="77777777" w:rsidR="00621DE3" w:rsidRDefault="00767B4A">
                  <w:pPr>
                    <w:jc w:val="both"/>
                  </w:pPr>
                  <w:r>
                    <w:t>prvi kolokvij i rekapitulacija</w:t>
                  </w:r>
                </w:p>
              </w:tc>
            </w:tr>
            <w:tr w:rsidR="00621DE3" w14:paraId="1C36BCCB" w14:textId="77777777">
              <w:tc>
                <w:tcPr>
                  <w:tcW w:w="450" w:type="dxa"/>
                  <w:tcMar>
                    <w:left w:w="0" w:type="dxa"/>
                  </w:tcMar>
                </w:tcPr>
                <w:p w14:paraId="0E8238B1" w14:textId="77777777" w:rsidR="00621DE3" w:rsidRDefault="00767B4A">
                  <w:pPr>
                    <w:jc w:val="right"/>
                  </w:pPr>
                  <w:r>
                    <w:t>7.</w:t>
                  </w:r>
                </w:p>
              </w:tc>
              <w:tc>
                <w:tcPr>
                  <w:tcW w:w="8569" w:type="dxa"/>
                </w:tcPr>
                <w:p w14:paraId="34C59D77" w14:textId="77777777" w:rsidR="00621DE3" w:rsidRDefault="00767B4A">
                  <w:pPr>
                    <w:jc w:val="both"/>
                  </w:pPr>
                  <w:r>
                    <w:t>akademska čestitost</w:t>
                  </w:r>
                </w:p>
              </w:tc>
            </w:tr>
            <w:tr w:rsidR="00621DE3" w14:paraId="01AAA0BB" w14:textId="77777777">
              <w:tc>
                <w:tcPr>
                  <w:tcW w:w="450" w:type="dxa"/>
                  <w:tcMar>
                    <w:left w:w="0" w:type="dxa"/>
                  </w:tcMar>
                </w:tcPr>
                <w:p w14:paraId="7AF5740F" w14:textId="77777777" w:rsidR="00621DE3" w:rsidRDefault="00767B4A">
                  <w:pPr>
                    <w:jc w:val="right"/>
                  </w:pPr>
                  <w:r>
                    <w:t>8.</w:t>
                  </w:r>
                </w:p>
              </w:tc>
              <w:tc>
                <w:tcPr>
                  <w:tcW w:w="8569" w:type="dxa"/>
                </w:tcPr>
                <w:p w14:paraId="35726C1F" w14:textId="77777777" w:rsidR="00621DE3" w:rsidRDefault="00767B4A">
                  <w:pPr>
                    <w:jc w:val="both"/>
                  </w:pPr>
                  <w:r>
                    <w:t>osnove pretraživanja izvora podataka/literature (prvi dio)</w:t>
                  </w:r>
                </w:p>
              </w:tc>
            </w:tr>
            <w:tr w:rsidR="00621DE3" w14:paraId="262F02BB" w14:textId="77777777">
              <w:tc>
                <w:tcPr>
                  <w:tcW w:w="450" w:type="dxa"/>
                  <w:tcMar>
                    <w:left w:w="0" w:type="dxa"/>
                  </w:tcMar>
                </w:tcPr>
                <w:p w14:paraId="09E4D3A5" w14:textId="77777777" w:rsidR="00621DE3" w:rsidRDefault="00767B4A">
                  <w:pPr>
                    <w:jc w:val="right"/>
                  </w:pPr>
                  <w:r>
                    <w:t>9.</w:t>
                  </w:r>
                </w:p>
              </w:tc>
              <w:tc>
                <w:tcPr>
                  <w:tcW w:w="8569" w:type="dxa"/>
                </w:tcPr>
                <w:p w14:paraId="2A980CC7" w14:textId="77777777" w:rsidR="00621DE3" w:rsidRDefault="00767B4A">
                  <w:pPr>
                    <w:jc w:val="both"/>
                  </w:pPr>
                  <w:r>
                    <w:t>osnove pretraživanja izvora podataka/literature (drugi dio)</w:t>
                  </w:r>
                </w:p>
              </w:tc>
            </w:tr>
            <w:tr w:rsidR="00621DE3" w14:paraId="6F61A8E9" w14:textId="77777777">
              <w:tc>
                <w:tcPr>
                  <w:tcW w:w="450" w:type="dxa"/>
                  <w:tcMar>
                    <w:left w:w="0" w:type="dxa"/>
                  </w:tcMar>
                </w:tcPr>
                <w:p w14:paraId="74887F5C" w14:textId="77777777" w:rsidR="00621DE3" w:rsidRDefault="00767B4A">
                  <w:pPr>
                    <w:jc w:val="right"/>
                  </w:pPr>
                  <w:r>
                    <w:t>10.</w:t>
                  </w:r>
                </w:p>
              </w:tc>
              <w:tc>
                <w:tcPr>
                  <w:tcW w:w="8569" w:type="dxa"/>
                </w:tcPr>
                <w:p w14:paraId="338AD031" w14:textId="77777777" w:rsidR="00621DE3" w:rsidRDefault="00767B4A">
                  <w:pPr>
                    <w:jc w:val="both"/>
                  </w:pPr>
                  <w:r>
                    <w:t>osnove citiranja i parafraziranja (prvi dio)</w:t>
                  </w:r>
                </w:p>
              </w:tc>
            </w:tr>
            <w:tr w:rsidR="00621DE3" w14:paraId="6C2AC0E3" w14:textId="77777777">
              <w:tc>
                <w:tcPr>
                  <w:tcW w:w="450" w:type="dxa"/>
                  <w:tcMar>
                    <w:left w:w="0" w:type="dxa"/>
                  </w:tcMar>
                </w:tcPr>
                <w:p w14:paraId="1099ECEE" w14:textId="77777777" w:rsidR="00621DE3" w:rsidRDefault="00767B4A">
                  <w:pPr>
                    <w:jc w:val="right"/>
                  </w:pPr>
                  <w:r>
                    <w:t>11.</w:t>
                  </w:r>
                </w:p>
              </w:tc>
              <w:tc>
                <w:tcPr>
                  <w:tcW w:w="8569" w:type="dxa"/>
                </w:tcPr>
                <w:p w14:paraId="7C232AB8" w14:textId="77777777" w:rsidR="00621DE3" w:rsidRDefault="00767B4A">
                  <w:pPr>
                    <w:jc w:val="both"/>
                  </w:pPr>
                  <w:r>
                    <w:t>osnove citiranja i parafraziranja (drugi dio)</w:t>
                  </w:r>
                </w:p>
              </w:tc>
            </w:tr>
            <w:tr w:rsidR="00621DE3" w14:paraId="77B831F0" w14:textId="77777777">
              <w:tc>
                <w:tcPr>
                  <w:tcW w:w="450" w:type="dxa"/>
                  <w:tcMar>
                    <w:left w:w="0" w:type="dxa"/>
                  </w:tcMar>
                </w:tcPr>
                <w:p w14:paraId="3F36C1F8" w14:textId="77777777" w:rsidR="00621DE3" w:rsidRDefault="00767B4A">
                  <w:pPr>
                    <w:jc w:val="right"/>
                  </w:pPr>
                  <w:r>
                    <w:t>12.</w:t>
                  </w:r>
                </w:p>
              </w:tc>
              <w:tc>
                <w:tcPr>
                  <w:tcW w:w="8569" w:type="dxa"/>
                </w:tcPr>
                <w:p w14:paraId="32BC2A86" w14:textId="77777777" w:rsidR="00621DE3" w:rsidRDefault="00767B4A">
                  <w:pPr>
                    <w:jc w:val="both"/>
                  </w:pPr>
                  <w:r>
                    <w:t xml:space="preserve">APA </w:t>
                  </w:r>
                  <w:r>
                    <w:t>standardi za navođenje literature (prvi dio)</w:t>
                  </w:r>
                </w:p>
              </w:tc>
            </w:tr>
            <w:tr w:rsidR="00621DE3" w14:paraId="0AF9EA00" w14:textId="77777777">
              <w:tc>
                <w:tcPr>
                  <w:tcW w:w="450" w:type="dxa"/>
                  <w:tcMar>
                    <w:left w:w="0" w:type="dxa"/>
                  </w:tcMar>
                </w:tcPr>
                <w:p w14:paraId="7060CD87" w14:textId="77777777" w:rsidR="00621DE3" w:rsidRDefault="00767B4A">
                  <w:pPr>
                    <w:jc w:val="right"/>
                  </w:pPr>
                  <w:r>
                    <w:t>13.</w:t>
                  </w:r>
                </w:p>
              </w:tc>
              <w:tc>
                <w:tcPr>
                  <w:tcW w:w="8569" w:type="dxa"/>
                </w:tcPr>
                <w:p w14:paraId="4CB9B24C" w14:textId="77777777" w:rsidR="00621DE3" w:rsidRDefault="00767B4A">
                  <w:pPr>
                    <w:jc w:val="both"/>
                  </w:pPr>
                  <w:r>
                    <w:t>APA standardi za navođenje literature (drugi dio)</w:t>
                  </w:r>
                </w:p>
              </w:tc>
            </w:tr>
            <w:tr w:rsidR="00621DE3" w14:paraId="61CC3FBD" w14:textId="77777777">
              <w:tc>
                <w:tcPr>
                  <w:tcW w:w="450" w:type="dxa"/>
                  <w:tcMar>
                    <w:left w:w="0" w:type="dxa"/>
                  </w:tcMar>
                </w:tcPr>
                <w:p w14:paraId="3092B40E" w14:textId="77777777" w:rsidR="00621DE3" w:rsidRDefault="00767B4A">
                  <w:pPr>
                    <w:jc w:val="right"/>
                  </w:pPr>
                  <w:r>
                    <w:t>14.</w:t>
                  </w:r>
                </w:p>
              </w:tc>
              <w:tc>
                <w:tcPr>
                  <w:tcW w:w="8569" w:type="dxa"/>
                </w:tcPr>
                <w:p w14:paraId="07123D74" w14:textId="77777777" w:rsidR="00621DE3" w:rsidRDefault="00767B4A">
                  <w:pPr>
                    <w:jc w:val="both"/>
                  </w:pPr>
                  <w:r>
                    <w:t>drugi kolokvij</w:t>
                  </w:r>
                </w:p>
              </w:tc>
            </w:tr>
            <w:tr w:rsidR="00621DE3" w14:paraId="05C897BB" w14:textId="77777777">
              <w:tc>
                <w:tcPr>
                  <w:tcW w:w="450" w:type="dxa"/>
                  <w:tcMar>
                    <w:left w:w="0" w:type="dxa"/>
                  </w:tcMar>
                </w:tcPr>
                <w:p w14:paraId="73B62321" w14:textId="77777777" w:rsidR="00621DE3" w:rsidRDefault="00767B4A">
                  <w:pPr>
                    <w:jc w:val="right"/>
                  </w:pPr>
                  <w:r>
                    <w:t>15.</w:t>
                  </w:r>
                </w:p>
              </w:tc>
              <w:tc>
                <w:tcPr>
                  <w:tcW w:w="8569" w:type="dxa"/>
                </w:tcPr>
                <w:p w14:paraId="2D6E914A" w14:textId="77777777" w:rsidR="00621DE3" w:rsidRDefault="00767B4A">
                  <w:pPr>
                    <w:jc w:val="both"/>
                  </w:pPr>
                  <w:r>
                    <w:t>rekapitulacija i evaluacija kolegija</w:t>
                  </w:r>
                </w:p>
              </w:tc>
            </w:tr>
          </w:tbl>
          <w:p w14:paraId="7B719E39" w14:textId="77777777" w:rsidR="00621DE3" w:rsidRDefault="00621DE3"/>
        </w:tc>
      </w:tr>
      <w:tr w:rsidR="00621DE3" w14:paraId="06F956A7" w14:textId="77777777">
        <w:tc>
          <w:tcPr>
            <w:tcW w:w="2255" w:type="dxa"/>
          </w:tcPr>
          <w:p w14:paraId="51F2C811" w14:textId="77777777" w:rsidR="00621DE3" w:rsidRDefault="00621DE3"/>
        </w:tc>
        <w:tc>
          <w:tcPr>
            <w:tcW w:w="6765" w:type="dxa"/>
          </w:tcPr>
          <w:p w14:paraId="69F21415" w14:textId="77777777" w:rsidR="00621DE3" w:rsidRDefault="00621DE3"/>
        </w:tc>
      </w:tr>
    </w:tbl>
    <w:p w14:paraId="267E0329" w14:textId="77777777" w:rsidR="00621DE3" w:rsidRDefault="00621DE3"/>
    <w:p w14:paraId="4B4C021A" w14:textId="77777777" w:rsidR="00621DE3" w:rsidRDefault="00767B4A">
      <w:r>
        <w:br w:type="page"/>
      </w:r>
    </w:p>
    <w:p w14:paraId="3DF980DA" w14:textId="77777777" w:rsidR="00621DE3" w:rsidRDefault="00767B4A">
      <w:pPr>
        <w:pStyle w:val="Naslov2"/>
        <w:spacing w:after="800"/>
        <w:jc w:val="center"/>
      </w:pPr>
      <w:r>
        <w:rPr>
          <w:rFonts w:ascii="Times New Roman" w:eastAsia="Times New Roman" w:hAnsi="Times New Roman" w:cs="Times New Roman"/>
          <w:color w:val="000000"/>
          <w:sz w:val="30"/>
          <w:szCs w:val="30"/>
        </w:rPr>
        <w:t>Akademska radionica 2</w:t>
      </w:r>
    </w:p>
    <w:tbl>
      <w:tblPr>
        <w:tblW w:w="9020" w:type="dxa"/>
        <w:tblLayout w:type="fixed"/>
        <w:tblLook w:val="04A0" w:firstRow="1" w:lastRow="0" w:firstColumn="1" w:lastColumn="0" w:noHBand="0" w:noVBand="1"/>
      </w:tblPr>
      <w:tblGrid>
        <w:gridCol w:w="2255"/>
        <w:gridCol w:w="6765"/>
      </w:tblGrid>
      <w:tr w:rsidR="00621DE3" w14:paraId="23144682" w14:textId="77777777">
        <w:trPr>
          <w:trHeight w:hRule="exact" w:val="320"/>
        </w:trPr>
        <w:tc>
          <w:tcPr>
            <w:tcW w:w="2255" w:type="dxa"/>
          </w:tcPr>
          <w:p w14:paraId="27D10A22" w14:textId="77777777" w:rsidR="00621DE3" w:rsidRDefault="00767B4A">
            <w:r>
              <w:rPr>
                <w:b/>
              </w:rPr>
              <w:t>Naziv</w:t>
            </w:r>
          </w:p>
        </w:tc>
        <w:tc>
          <w:tcPr>
            <w:tcW w:w="6765" w:type="dxa"/>
          </w:tcPr>
          <w:p w14:paraId="197E7326" w14:textId="77777777" w:rsidR="00621DE3" w:rsidRDefault="00767B4A">
            <w:r>
              <w:t>Akademska radionica 2</w:t>
            </w:r>
          </w:p>
        </w:tc>
      </w:tr>
      <w:tr w:rsidR="00621DE3" w14:paraId="29D7FFFA" w14:textId="77777777">
        <w:trPr>
          <w:trHeight w:hRule="exact" w:val="320"/>
        </w:trPr>
        <w:tc>
          <w:tcPr>
            <w:tcW w:w="2255" w:type="dxa"/>
          </w:tcPr>
          <w:p w14:paraId="5BE1AA90" w14:textId="77777777" w:rsidR="00621DE3" w:rsidRDefault="00767B4A">
            <w:r>
              <w:rPr>
                <w:b/>
              </w:rPr>
              <w:t>Organizacijska jedinica</w:t>
            </w:r>
          </w:p>
        </w:tc>
        <w:tc>
          <w:tcPr>
            <w:tcW w:w="6765" w:type="dxa"/>
          </w:tcPr>
          <w:p w14:paraId="7B593F22" w14:textId="77777777" w:rsidR="00621DE3" w:rsidRDefault="00767B4A">
            <w:r>
              <w:t>Odsjek za sociologiju</w:t>
            </w:r>
          </w:p>
        </w:tc>
      </w:tr>
      <w:tr w:rsidR="00621DE3" w14:paraId="0119651F" w14:textId="77777777">
        <w:trPr>
          <w:trHeight w:hRule="exact" w:val="320"/>
        </w:trPr>
        <w:tc>
          <w:tcPr>
            <w:tcW w:w="2255" w:type="dxa"/>
          </w:tcPr>
          <w:p w14:paraId="5E83E0C7" w14:textId="77777777" w:rsidR="00621DE3" w:rsidRDefault="00767B4A">
            <w:r>
              <w:rPr>
                <w:b/>
              </w:rPr>
              <w:t>ECTS bodovi</w:t>
            </w:r>
          </w:p>
        </w:tc>
        <w:tc>
          <w:tcPr>
            <w:tcW w:w="6765" w:type="dxa"/>
          </w:tcPr>
          <w:p w14:paraId="04530CA9" w14:textId="77777777" w:rsidR="00621DE3" w:rsidRDefault="00767B4A">
            <w:r>
              <w:t>1</w:t>
            </w:r>
          </w:p>
        </w:tc>
      </w:tr>
      <w:tr w:rsidR="00621DE3" w14:paraId="05A8D382" w14:textId="77777777">
        <w:trPr>
          <w:trHeight w:hRule="exact" w:val="320"/>
        </w:trPr>
        <w:tc>
          <w:tcPr>
            <w:tcW w:w="2255" w:type="dxa"/>
          </w:tcPr>
          <w:p w14:paraId="464912CE" w14:textId="77777777" w:rsidR="00621DE3" w:rsidRDefault="00767B4A">
            <w:r>
              <w:rPr>
                <w:b/>
              </w:rPr>
              <w:t>Šifra</w:t>
            </w:r>
          </w:p>
        </w:tc>
        <w:tc>
          <w:tcPr>
            <w:tcW w:w="6765" w:type="dxa"/>
          </w:tcPr>
          <w:p w14:paraId="7C6339AE" w14:textId="77777777" w:rsidR="00621DE3" w:rsidRDefault="00767B4A">
            <w:r>
              <w:t>265578</w:t>
            </w:r>
          </w:p>
        </w:tc>
      </w:tr>
      <w:tr w:rsidR="00621DE3" w14:paraId="4CCEBD92" w14:textId="77777777">
        <w:trPr>
          <w:trHeight w:hRule="exact" w:val="320"/>
        </w:trPr>
        <w:tc>
          <w:tcPr>
            <w:tcW w:w="2255" w:type="dxa"/>
          </w:tcPr>
          <w:p w14:paraId="38C6C91D" w14:textId="77777777" w:rsidR="00621DE3" w:rsidRDefault="00767B4A">
            <w:r>
              <w:rPr>
                <w:b/>
              </w:rPr>
              <w:t>Semestri izvođenja</w:t>
            </w:r>
          </w:p>
        </w:tc>
        <w:tc>
          <w:tcPr>
            <w:tcW w:w="6765" w:type="dxa"/>
          </w:tcPr>
          <w:p w14:paraId="3D1E41CA" w14:textId="77777777" w:rsidR="00621DE3" w:rsidRDefault="00767B4A">
            <w:r>
              <w:t>Ljetni</w:t>
            </w:r>
          </w:p>
        </w:tc>
      </w:tr>
      <w:tr w:rsidR="00621DE3" w14:paraId="639C145D" w14:textId="77777777">
        <w:tc>
          <w:tcPr>
            <w:tcW w:w="2255" w:type="dxa"/>
          </w:tcPr>
          <w:p w14:paraId="324B660D" w14:textId="77777777" w:rsidR="00621DE3" w:rsidRDefault="00767B4A">
            <w:r>
              <w:rPr>
                <w:b/>
              </w:rPr>
              <w:t>Nastavnici</w:t>
            </w:r>
          </w:p>
        </w:tc>
        <w:tc>
          <w:tcPr>
            <w:tcW w:w="6765" w:type="dxa"/>
          </w:tcPr>
          <w:p w14:paraId="1196DCAA" w14:textId="77777777" w:rsidR="00621DE3" w:rsidRDefault="00767B4A">
            <w:r>
              <w:t>dr.sc. Davorka Matić, red. prof. (nositelj, S)</w:t>
            </w:r>
            <w:r>
              <w:br/>
              <w:t>Izvor Rukavina, pred. (S, M)</w:t>
            </w:r>
          </w:p>
        </w:tc>
      </w:tr>
      <w:tr w:rsidR="00621DE3" w14:paraId="389B8A52" w14:textId="77777777">
        <w:tc>
          <w:tcPr>
            <w:tcW w:w="2255" w:type="dxa"/>
            <w:tcMar>
              <w:top w:w="160" w:type="dxa"/>
            </w:tcMar>
          </w:tcPr>
          <w:p w14:paraId="75C60CDF"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7955DB2" w14:textId="77777777">
              <w:tc>
                <w:tcPr>
                  <w:tcW w:w="2310" w:type="dxa"/>
                  <w:tcMar>
                    <w:left w:w="0" w:type="dxa"/>
                  </w:tcMar>
                </w:tcPr>
                <w:p w14:paraId="49E8C617" w14:textId="77777777" w:rsidR="00621DE3" w:rsidRDefault="00767B4A">
                  <w:r>
                    <w:t>Seminar</w:t>
                  </w:r>
                </w:p>
              </w:tc>
              <w:tc>
                <w:tcPr>
                  <w:tcW w:w="2310" w:type="dxa"/>
                </w:tcPr>
                <w:p w14:paraId="02043C99" w14:textId="77777777" w:rsidR="00621DE3" w:rsidRDefault="00767B4A">
                  <w:r>
                    <w:t>15</w:t>
                  </w:r>
                </w:p>
              </w:tc>
            </w:tr>
            <w:tr w:rsidR="00621DE3" w14:paraId="5FFF539F" w14:textId="77777777">
              <w:tc>
                <w:tcPr>
                  <w:tcW w:w="2310" w:type="dxa"/>
                  <w:tcMar>
                    <w:left w:w="0" w:type="dxa"/>
                  </w:tcMar>
                </w:tcPr>
                <w:p w14:paraId="383864A3" w14:textId="77777777" w:rsidR="00621DE3" w:rsidRDefault="00767B4A">
                  <w:r>
                    <w:t>Metodičke vježbe</w:t>
                  </w:r>
                </w:p>
              </w:tc>
              <w:tc>
                <w:tcPr>
                  <w:tcW w:w="2310" w:type="dxa"/>
                </w:tcPr>
                <w:p w14:paraId="66798C11" w14:textId="77777777" w:rsidR="00621DE3" w:rsidRDefault="00767B4A">
                  <w:r>
                    <w:t>15</w:t>
                  </w:r>
                </w:p>
              </w:tc>
            </w:tr>
          </w:tbl>
          <w:p w14:paraId="6137E6BB" w14:textId="77777777" w:rsidR="00621DE3" w:rsidRDefault="00621DE3"/>
        </w:tc>
      </w:tr>
      <w:tr w:rsidR="00621DE3" w14:paraId="09BE6DBA" w14:textId="77777777">
        <w:tc>
          <w:tcPr>
            <w:tcW w:w="2255" w:type="dxa"/>
            <w:tcMar>
              <w:top w:w="160" w:type="dxa"/>
            </w:tcMar>
          </w:tcPr>
          <w:p w14:paraId="42164554" w14:textId="77777777" w:rsidR="00621DE3" w:rsidRDefault="00767B4A">
            <w:r>
              <w:rPr>
                <w:b/>
              </w:rPr>
              <w:t>Preduvjeti</w:t>
            </w:r>
          </w:p>
        </w:tc>
        <w:tc>
          <w:tcPr>
            <w:tcW w:w="6765" w:type="dxa"/>
            <w:tcMar>
              <w:top w:w="160" w:type="dxa"/>
            </w:tcMar>
          </w:tcPr>
          <w:p w14:paraId="6B6E83AD" w14:textId="77777777" w:rsidR="00621DE3" w:rsidRDefault="00767B4A">
            <w:r>
              <w:t xml:space="preserve">Za upis kolegija je </w:t>
            </w:r>
            <w:r>
              <w:t>potrebno odslušati kolegij Akademska radionica 1</w:t>
            </w:r>
          </w:p>
        </w:tc>
      </w:tr>
      <w:tr w:rsidR="00621DE3" w14:paraId="68380551" w14:textId="77777777">
        <w:tc>
          <w:tcPr>
            <w:tcW w:w="2255" w:type="dxa"/>
            <w:tcMar>
              <w:top w:w="160" w:type="dxa"/>
            </w:tcMar>
          </w:tcPr>
          <w:p w14:paraId="69841F02" w14:textId="77777777" w:rsidR="00621DE3" w:rsidRDefault="00767B4A">
            <w:r>
              <w:rPr>
                <w:b/>
              </w:rPr>
              <w:t>Cilj</w:t>
            </w:r>
          </w:p>
        </w:tc>
        <w:tc>
          <w:tcPr>
            <w:tcW w:w="6765" w:type="dxa"/>
            <w:tcMar>
              <w:top w:w="160" w:type="dxa"/>
            </w:tcMar>
          </w:tcPr>
          <w:p w14:paraId="0CA6708A" w14:textId="77777777" w:rsidR="00621DE3" w:rsidRDefault="00767B4A">
            <w:pPr>
              <w:jc w:val="both"/>
            </w:pPr>
            <w:r>
              <w:t xml:space="preserve">Upoznavanje studenata prve godine s temeljnim znanjima i vještinama potrebnim za njihov stručni i akademski razvoj, u drugom dijelu s naglaskom na: kako učiti i čitati uz vođenje bilješki i poznavanje strukture znanstvenog teksta; akademska komunikacija, sažimanje i prezentacijske vještine; osobno planiranje i izbjegavanje prokrastinacije. </w:t>
            </w:r>
          </w:p>
        </w:tc>
      </w:tr>
      <w:tr w:rsidR="00621DE3" w14:paraId="63B81264" w14:textId="77777777">
        <w:tc>
          <w:tcPr>
            <w:tcW w:w="2255" w:type="dxa"/>
            <w:tcMar>
              <w:top w:w="160" w:type="dxa"/>
            </w:tcMar>
          </w:tcPr>
          <w:p w14:paraId="4830F48E" w14:textId="77777777" w:rsidR="00621DE3" w:rsidRDefault="00767B4A">
            <w:r>
              <w:rPr>
                <w:b/>
              </w:rPr>
              <w:t>Metode podučavanja</w:t>
            </w:r>
          </w:p>
        </w:tc>
        <w:tc>
          <w:tcPr>
            <w:tcW w:w="6765" w:type="dxa"/>
            <w:tcMar>
              <w:top w:w="160" w:type="dxa"/>
            </w:tcMar>
          </w:tcPr>
          <w:p w14:paraId="1922B64B" w14:textId="77777777" w:rsidR="00621DE3" w:rsidRDefault="00767B4A">
            <w:pPr>
              <w:jc w:val="both"/>
            </w:pPr>
            <w:r>
              <w:t>Na vježbama se kroz praktične primjere priprema uz vođenje i nadzor nastavnika za teme koje se uz raspravu obrađuju na seminarima.</w:t>
            </w:r>
          </w:p>
        </w:tc>
      </w:tr>
      <w:tr w:rsidR="00621DE3" w14:paraId="045C6727" w14:textId="77777777">
        <w:tc>
          <w:tcPr>
            <w:tcW w:w="2255" w:type="dxa"/>
            <w:tcMar>
              <w:top w:w="160" w:type="dxa"/>
            </w:tcMar>
          </w:tcPr>
          <w:p w14:paraId="27A67A8B" w14:textId="77777777" w:rsidR="00621DE3" w:rsidRDefault="00767B4A">
            <w:r>
              <w:rPr>
                <w:b/>
              </w:rPr>
              <w:t>Metode ocjenjivanja</w:t>
            </w:r>
          </w:p>
        </w:tc>
        <w:tc>
          <w:tcPr>
            <w:tcW w:w="6765" w:type="dxa"/>
            <w:tcMar>
              <w:top w:w="160" w:type="dxa"/>
            </w:tcMar>
          </w:tcPr>
          <w:p w14:paraId="38B7F5C5" w14:textId="77777777" w:rsidR="00621DE3" w:rsidRDefault="00767B4A">
            <w:pPr>
              <w:jc w:val="both"/>
            </w:pPr>
            <w:r>
              <w:t>Nema ocjene - položeno/obavljeno ili ne ovisno o ispunjenju obaveza</w:t>
            </w:r>
          </w:p>
        </w:tc>
      </w:tr>
      <w:tr w:rsidR="00621DE3" w14:paraId="15D88FE2" w14:textId="77777777">
        <w:tc>
          <w:tcPr>
            <w:tcW w:w="2255" w:type="dxa"/>
            <w:tcMar>
              <w:top w:w="160" w:type="dxa"/>
            </w:tcMar>
          </w:tcPr>
          <w:p w14:paraId="67EDFBD0" w14:textId="77777777" w:rsidR="00621DE3" w:rsidRDefault="00767B4A">
            <w:pPr>
              <w:spacing w:after="60"/>
            </w:pPr>
            <w:r>
              <w:rPr>
                <w:b/>
              </w:rPr>
              <w:t>Ishodi učenja</w:t>
            </w:r>
          </w:p>
        </w:tc>
        <w:tc>
          <w:tcPr>
            <w:tcW w:w="6765" w:type="dxa"/>
            <w:tcMar>
              <w:top w:w="160" w:type="dxa"/>
            </w:tcMar>
          </w:tcPr>
          <w:p w14:paraId="2FE240B1" w14:textId="77777777" w:rsidR="00621DE3" w:rsidRDefault="00621DE3"/>
        </w:tc>
      </w:tr>
      <w:tr w:rsidR="00621DE3" w14:paraId="4018558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280804D" w14:textId="77777777">
              <w:tc>
                <w:tcPr>
                  <w:tcW w:w="450" w:type="dxa"/>
                  <w:tcMar>
                    <w:left w:w="0" w:type="dxa"/>
                  </w:tcMar>
                </w:tcPr>
                <w:p w14:paraId="301492D1" w14:textId="77777777" w:rsidR="00621DE3" w:rsidRDefault="00767B4A">
                  <w:pPr>
                    <w:jc w:val="right"/>
                  </w:pPr>
                  <w:r>
                    <w:t>1.</w:t>
                  </w:r>
                </w:p>
              </w:tc>
              <w:tc>
                <w:tcPr>
                  <w:tcW w:w="8569" w:type="dxa"/>
                </w:tcPr>
                <w:p w14:paraId="20511ADE" w14:textId="77777777" w:rsidR="00621DE3" w:rsidRDefault="00767B4A">
                  <w:pPr>
                    <w:jc w:val="both"/>
                  </w:pPr>
                  <w:r>
                    <w:t>Identificirati ključne elemente strukture znanstvenog teksta.</w:t>
                  </w:r>
                </w:p>
              </w:tc>
            </w:tr>
            <w:tr w:rsidR="00621DE3" w14:paraId="5E350A51" w14:textId="77777777">
              <w:tc>
                <w:tcPr>
                  <w:tcW w:w="450" w:type="dxa"/>
                  <w:tcMar>
                    <w:left w:w="0" w:type="dxa"/>
                  </w:tcMar>
                </w:tcPr>
                <w:p w14:paraId="76C6F903" w14:textId="77777777" w:rsidR="00621DE3" w:rsidRDefault="00767B4A">
                  <w:pPr>
                    <w:jc w:val="right"/>
                  </w:pPr>
                  <w:r>
                    <w:t>2.</w:t>
                  </w:r>
                </w:p>
              </w:tc>
              <w:tc>
                <w:tcPr>
                  <w:tcW w:w="8569" w:type="dxa"/>
                </w:tcPr>
                <w:p w14:paraId="4A4BEFA3" w14:textId="77777777" w:rsidR="00621DE3" w:rsidRDefault="00767B4A">
                  <w:pPr>
                    <w:jc w:val="both"/>
                  </w:pPr>
                  <w:r>
                    <w:t xml:space="preserve">Sažeti na temelju bilješki sadržaj </w:t>
                  </w:r>
                  <w:r>
                    <w:t>znanstvenog teksta i objasniti glavnu ideju.</w:t>
                  </w:r>
                </w:p>
              </w:tc>
            </w:tr>
            <w:tr w:rsidR="00621DE3" w14:paraId="1681E34C" w14:textId="77777777">
              <w:tc>
                <w:tcPr>
                  <w:tcW w:w="450" w:type="dxa"/>
                  <w:tcMar>
                    <w:left w:w="0" w:type="dxa"/>
                  </w:tcMar>
                </w:tcPr>
                <w:p w14:paraId="33D9B7EB" w14:textId="77777777" w:rsidR="00621DE3" w:rsidRDefault="00767B4A">
                  <w:pPr>
                    <w:jc w:val="right"/>
                  </w:pPr>
                  <w:r>
                    <w:t>3.</w:t>
                  </w:r>
                </w:p>
              </w:tc>
              <w:tc>
                <w:tcPr>
                  <w:tcW w:w="8569" w:type="dxa"/>
                </w:tcPr>
                <w:p w14:paraId="42717AD4" w14:textId="77777777" w:rsidR="00621DE3" w:rsidRDefault="00767B4A">
                  <w:pPr>
                    <w:jc w:val="both"/>
                  </w:pPr>
                  <w:r>
                    <w:t>Usmeno izložiti stručne spoznaje i rezultate znanstveno-istraživačkog rada.</w:t>
                  </w:r>
                </w:p>
              </w:tc>
            </w:tr>
            <w:tr w:rsidR="00621DE3" w14:paraId="3E6E532D" w14:textId="77777777">
              <w:tc>
                <w:tcPr>
                  <w:tcW w:w="450" w:type="dxa"/>
                  <w:tcMar>
                    <w:left w:w="0" w:type="dxa"/>
                  </w:tcMar>
                </w:tcPr>
                <w:p w14:paraId="0FF98AA4" w14:textId="77777777" w:rsidR="00621DE3" w:rsidRDefault="00767B4A">
                  <w:pPr>
                    <w:jc w:val="right"/>
                  </w:pPr>
                  <w:r>
                    <w:t>4.</w:t>
                  </w:r>
                </w:p>
              </w:tc>
              <w:tc>
                <w:tcPr>
                  <w:tcW w:w="8569" w:type="dxa"/>
                </w:tcPr>
                <w:p w14:paraId="7348799C" w14:textId="77777777" w:rsidR="00621DE3" w:rsidRDefault="00767B4A">
                  <w:pPr>
                    <w:jc w:val="both"/>
                  </w:pPr>
                  <w:r>
                    <w:t>Upravljati vremenom i odgovorno pristupati obavezama te učinkovito planirati aktivnosti potrebne za uspješan nastavaka studija.</w:t>
                  </w:r>
                </w:p>
              </w:tc>
            </w:tr>
          </w:tbl>
          <w:p w14:paraId="2979C8C7" w14:textId="77777777" w:rsidR="00621DE3" w:rsidRDefault="00621DE3"/>
        </w:tc>
      </w:tr>
      <w:tr w:rsidR="00621DE3" w14:paraId="4711641E" w14:textId="77777777">
        <w:tc>
          <w:tcPr>
            <w:tcW w:w="2255" w:type="dxa"/>
            <w:tcMar>
              <w:top w:w="160" w:type="dxa"/>
            </w:tcMar>
          </w:tcPr>
          <w:p w14:paraId="00970B92" w14:textId="77777777" w:rsidR="00621DE3" w:rsidRDefault="00767B4A">
            <w:pPr>
              <w:spacing w:after="60"/>
            </w:pPr>
            <w:r>
              <w:rPr>
                <w:b/>
              </w:rPr>
              <w:t>Sadržaj</w:t>
            </w:r>
          </w:p>
        </w:tc>
        <w:tc>
          <w:tcPr>
            <w:tcW w:w="6765" w:type="dxa"/>
            <w:tcMar>
              <w:top w:w="160" w:type="dxa"/>
            </w:tcMar>
          </w:tcPr>
          <w:p w14:paraId="3DA3917E" w14:textId="77777777" w:rsidR="00621DE3" w:rsidRDefault="00621DE3"/>
        </w:tc>
      </w:tr>
      <w:tr w:rsidR="00621DE3" w14:paraId="7788179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AD86BC7" w14:textId="77777777">
              <w:tc>
                <w:tcPr>
                  <w:tcW w:w="450" w:type="dxa"/>
                  <w:tcMar>
                    <w:left w:w="0" w:type="dxa"/>
                  </w:tcMar>
                </w:tcPr>
                <w:p w14:paraId="013AB3EF" w14:textId="77777777" w:rsidR="00621DE3" w:rsidRDefault="00767B4A">
                  <w:pPr>
                    <w:jc w:val="right"/>
                  </w:pPr>
                  <w:r>
                    <w:t>1.</w:t>
                  </w:r>
                </w:p>
              </w:tc>
              <w:tc>
                <w:tcPr>
                  <w:tcW w:w="8569" w:type="dxa"/>
                </w:tcPr>
                <w:p w14:paraId="441593EB" w14:textId="77777777" w:rsidR="00621DE3" w:rsidRDefault="00767B4A">
                  <w:pPr>
                    <w:jc w:val="both"/>
                  </w:pPr>
                  <w:r>
                    <w:t>Uvod u kolegij</w:t>
                  </w:r>
                </w:p>
              </w:tc>
            </w:tr>
            <w:tr w:rsidR="00621DE3" w14:paraId="0B6D0C45" w14:textId="77777777">
              <w:tc>
                <w:tcPr>
                  <w:tcW w:w="450" w:type="dxa"/>
                  <w:tcMar>
                    <w:left w:w="0" w:type="dxa"/>
                  </w:tcMar>
                </w:tcPr>
                <w:p w14:paraId="2BAB6239" w14:textId="77777777" w:rsidR="00621DE3" w:rsidRDefault="00767B4A">
                  <w:pPr>
                    <w:jc w:val="right"/>
                  </w:pPr>
                  <w:r>
                    <w:t>2.</w:t>
                  </w:r>
                </w:p>
              </w:tc>
              <w:tc>
                <w:tcPr>
                  <w:tcW w:w="8569" w:type="dxa"/>
                </w:tcPr>
                <w:p w14:paraId="68E3EFA2" w14:textId="77777777" w:rsidR="00621DE3" w:rsidRDefault="00767B4A">
                  <w:pPr>
                    <w:jc w:val="both"/>
                  </w:pPr>
                  <w:r>
                    <w:t>Čitanje znanstvenog teksta i učenje</w:t>
                  </w:r>
                </w:p>
              </w:tc>
            </w:tr>
            <w:tr w:rsidR="00621DE3" w14:paraId="0E5A08A5" w14:textId="77777777">
              <w:tc>
                <w:tcPr>
                  <w:tcW w:w="450" w:type="dxa"/>
                  <w:tcMar>
                    <w:left w:w="0" w:type="dxa"/>
                  </w:tcMar>
                </w:tcPr>
                <w:p w14:paraId="717C748D" w14:textId="77777777" w:rsidR="00621DE3" w:rsidRDefault="00767B4A">
                  <w:pPr>
                    <w:jc w:val="right"/>
                  </w:pPr>
                  <w:r>
                    <w:t>3.</w:t>
                  </w:r>
                </w:p>
              </w:tc>
              <w:tc>
                <w:tcPr>
                  <w:tcW w:w="8569" w:type="dxa"/>
                </w:tcPr>
                <w:p w14:paraId="4E903BFC" w14:textId="77777777" w:rsidR="00621DE3" w:rsidRDefault="00767B4A">
                  <w:pPr>
                    <w:jc w:val="both"/>
                  </w:pPr>
                  <w:r>
                    <w:t>Vođenje bilješki i učenje</w:t>
                  </w:r>
                </w:p>
              </w:tc>
            </w:tr>
            <w:tr w:rsidR="00621DE3" w14:paraId="2C4E2766" w14:textId="77777777">
              <w:tc>
                <w:tcPr>
                  <w:tcW w:w="450" w:type="dxa"/>
                  <w:tcMar>
                    <w:left w:w="0" w:type="dxa"/>
                  </w:tcMar>
                </w:tcPr>
                <w:p w14:paraId="2F0A4A1B" w14:textId="77777777" w:rsidR="00621DE3" w:rsidRDefault="00767B4A">
                  <w:pPr>
                    <w:jc w:val="right"/>
                  </w:pPr>
                  <w:r>
                    <w:t>4.</w:t>
                  </w:r>
                </w:p>
              </w:tc>
              <w:tc>
                <w:tcPr>
                  <w:tcW w:w="8569" w:type="dxa"/>
                </w:tcPr>
                <w:p w14:paraId="38C9AF12" w14:textId="77777777" w:rsidR="00621DE3" w:rsidRDefault="00767B4A">
                  <w:pPr>
                    <w:jc w:val="both"/>
                  </w:pPr>
                  <w:r>
                    <w:t>Arhiviranje i organizacija materijala</w:t>
                  </w:r>
                </w:p>
              </w:tc>
            </w:tr>
            <w:tr w:rsidR="00621DE3" w14:paraId="06102632" w14:textId="77777777">
              <w:tc>
                <w:tcPr>
                  <w:tcW w:w="450" w:type="dxa"/>
                  <w:tcMar>
                    <w:left w:w="0" w:type="dxa"/>
                  </w:tcMar>
                </w:tcPr>
                <w:p w14:paraId="4D4A3012" w14:textId="77777777" w:rsidR="00621DE3" w:rsidRDefault="00767B4A">
                  <w:pPr>
                    <w:jc w:val="right"/>
                  </w:pPr>
                  <w:r>
                    <w:t>5.</w:t>
                  </w:r>
                </w:p>
              </w:tc>
              <w:tc>
                <w:tcPr>
                  <w:tcW w:w="8569" w:type="dxa"/>
                </w:tcPr>
                <w:p w14:paraId="32230F56" w14:textId="77777777" w:rsidR="00621DE3" w:rsidRDefault="00767B4A">
                  <w:pPr>
                    <w:jc w:val="both"/>
                  </w:pPr>
                  <w:r>
                    <w:t>Struktura znanstvenog teksta (općenito)</w:t>
                  </w:r>
                </w:p>
              </w:tc>
            </w:tr>
            <w:tr w:rsidR="00621DE3" w14:paraId="04043940" w14:textId="77777777">
              <w:tc>
                <w:tcPr>
                  <w:tcW w:w="450" w:type="dxa"/>
                  <w:tcMar>
                    <w:left w:w="0" w:type="dxa"/>
                  </w:tcMar>
                </w:tcPr>
                <w:p w14:paraId="3495F85F" w14:textId="77777777" w:rsidR="00621DE3" w:rsidRDefault="00767B4A">
                  <w:pPr>
                    <w:jc w:val="right"/>
                  </w:pPr>
                  <w:r>
                    <w:t>6.</w:t>
                  </w:r>
                </w:p>
              </w:tc>
              <w:tc>
                <w:tcPr>
                  <w:tcW w:w="8569" w:type="dxa"/>
                </w:tcPr>
                <w:p w14:paraId="786634CB" w14:textId="77777777" w:rsidR="00621DE3" w:rsidRDefault="00767B4A">
                  <w:pPr>
                    <w:jc w:val="both"/>
                  </w:pPr>
                  <w:r>
                    <w:t>Struktura znanstvenog teksta (IMRaD)</w:t>
                  </w:r>
                </w:p>
              </w:tc>
            </w:tr>
            <w:tr w:rsidR="00621DE3" w14:paraId="2AAEB5E9" w14:textId="77777777">
              <w:tc>
                <w:tcPr>
                  <w:tcW w:w="450" w:type="dxa"/>
                  <w:tcMar>
                    <w:left w:w="0" w:type="dxa"/>
                  </w:tcMar>
                </w:tcPr>
                <w:p w14:paraId="3114F623" w14:textId="77777777" w:rsidR="00621DE3" w:rsidRDefault="00767B4A">
                  <w:pPr>
                    <w:jc w:val="right"/>
                  </w:pPr>
                  <w:r>
                    <w:t>7.</w:t>
                  </w:r>
                </w:p>
              </w:tc>
              <w:tc>
                <w:tcPr>
                  <w:tcW w:w="8569" w:type="dxa"/>
                </w:tcPr>
                <w:p w14:paraId="0C3364CD" w14:textId="77777777" w:rsidR="00621DE3" w:rsidRDefault="00767B4A">
                  <w:pPr>
                    <w:jc w:val="both"/>
                  </w:pPr>
                  <w:r>
                    <w:t xml:space="preserve">Prvi kolokvij i </w:t>
                  </w:r>
                  <w:r>
                    <w:t>rekapitulacija</w:t>
                  </w:r>
                </w:p>
              </w:tc>
            </w:tr>
            <w:tr w:rsidR="00621DE3" w14:paraId="10E3D82E" w14:textId="77777777">
              <w:tc>
                <w:tcPr>
                  <w:tcW w:w="450" w:type="dxa"/>
                  <w:tcMar>
                    <w:left w:w="0" w:type="dxa"/>
                  </w:tcMar>
                </w:tcPr>
                <w:p w14:paraId="0B857048" w14:textId="77777777" w:rsidR="00621DE3" w:rsidRDefault="00767B4A">
                  <w:pPr>
                    <w:jc w:val="right"/>
                  </w:pPr>
                  <w:r>
                    <w:t>8.</w:t>
                  </w:r>
                </w:p>
              </w:tc>
              <w:tc>
                <w:tcPr>
                  <w:tcW w:w="8569" w:type="dxa"/>
                </w:tcPr>
                <w:p w14:paraId="19313C52" w14:textId="77777777" w:rsidR="00621DE3" w:rsidRDefault="00767B4A">
                  <w:pPr>
                    <w:jc w:val="both"/>
                  </w:pPr>
                  <w:r>
                    <w:t>Akademska komunikacija (općenito)</w:t>
                  </w:r>
                </w:p>
              </w:tc>
            </w:tr>
            <w:tr w:rsidR="00621DE3" w14:paraId="433BA247" w14:textId="77777777">
              <w:tc>
                <w:tcPr>
                  <w:tcW w:w="450" w:type="dxa"/>
                  <w:tcMar>
                    <w:left w:w="0" w:type="dxa"/>
                  </w:tcMar>
                </w:tcPr>
                <w:p w14:paraId="0FE90DA4" w14:textId="77777777" w:rsidR="00621DE3" w:rsidRDefault="00767B4A">
                  <w:pPr>
                    <w:jc w:val="right"/>
                  </w:pPr>
                  <w:r>
                    <w:t>9.</w:t>
                  </w:r>
                </w:p>
              </w:tc>
              <w:tc>
                <w:tcPr>
                  <w:tcW w:w="8569" w:type="dxa"/>
                </w:tcPr>
                <w:p w14:paraId="7ABD1781" w14:textId="77777777" w:rsidR="00621DE3" w:rsidRDefault="00767B4A">
                  <w:pPr>
                    <w:jc w:val="both"/>
                  </w:pPr>
                  <w:r>
                    <w:t>Akademska komunikacija (sažimanje)</w:t>
                  </w:r>
                </w:p>
              </w:tc>
            </w:tr>
            <w:tr w:rsidR="00621DE3" w14:paraId="4154B884" w14:textId="77777777">
              <w:tc>
                <w:tcPr>
                  <w:tcW w:w="450" w:type="dxa"/>
                  <w:tcMar>
                    <w:left w:w="0" w:type="dxa"/>
                  </w:tcMar>
                </w:tcPr>
                <w:p w14:paraId="61CD65B7" w14:textId="77777777" w:rsidR="00621DE3" w:rsidRDefault="00767B4A">
                  <w:pPr>
                    <w:jc w:val="right"/>
                  </w:pPr>
                  <w:r>
                    <w:t>10.</w:t>
                  </w:r>
                </w:p>
              </w:tc>
              <w:tc>
                <w:tcPr>
                  <w:tcW w:w="8569" w:type="dxa"/>
                </w:tcPr>
                <w:p w14:paraId="1FC41B36" w14:textId="77777777" w:rsidR="00621DE3" w:rsidRDefault="00767B4A">
                  <w:pPr>
                    <w:jc w:val="both"/>
                  </w:pPr>
                  <w:r>
                    <w:t>Akademska komunikacija (prezentacijske vještine)</w:t>
                  </w:r>
                </w:p>
              </w:tc>
            </w:tr>
            <w:tr w:rsidR="00621DE3" w14:paraId="12063065" w14:textId="77777777">
              <w:tc>
                <w:tcPr>
                  <w:tcW w:w="450" w:type="dxa"/>
                  <w:tcMar>
                    <w:left w:w="0" w:type="dxa"/>
                  </w:tcMar>
                </w:tcPr>
                <w:p w14:paraId="6A3767E2" w14:textId="77777777" w:rsidR="00621DE3" w:rsidRDefault="00767B4A">
                  <w:pPr>
                    <w:jc w:val="right"/>
                  </w:pPr>
                  <w:r>
                    <w:t>11.</w:t>
                  </w:r>
                </w:p>
              </w:tc>
              <w:tc>
                <w:tcPr>
                  <w:tcW w:w="8569" w:type="dxa"/>
                </w:tcPr>
                <w:p w14:paraId="6A993153" w14:textId="77777777" w:rsidR="00621DE3" w:rsidRDefault="00767B4A">
                  <w:pPr>
                    <w:jc w:val="both"/>
                  </w:pPr>
                  <w:r>
                    <w:t>Planiranje i organizacija zadataka</w:t>
                  </w:r>
                </w:p>
              </w:tc>
            </w:tr>
            <w:tr w:rsidR="00621DE3" w14:paraId="2BAA534D" w14:textId="77777777">
              <w:tc>
                <w:tcPr>
                  <w:tcW w:w="450" w:type="dxa"/>
                  <w:tcMar>
                    <w:left w:w="0" w:type="dxa"/>
                  </w:tcMar>
                </w:tcPr>
                <w:p w14:paraId="127B541B" w14:textId="77777777" w:rsidR="00621DE3" w:rsidRDefault="00767B4A">
                  <w:pPr>
                    <w:jc w:val="right"/>
                  </w:pPr>
                  <w:r>
                    <w:t>12.</w:t>
                  </w:r>
                </w:p>
              </w:tc>
              <w:tc>
                <w:tcPr>
                  <w:tcW w:w="8569" w:type="dxa"/>
                </w:tcPr>
                <w:p w14:paraId="2056593E" w14:textId="77777777" w:rsidR="00621DE3" w:rsidRDefault="00767B4A">
                  <w:pPr>
                    <w:jc w:val="both"/>
                  </w:pPr>
                  <w:r>
                    <w:t xml:space="preserve">Osobni akademski razvoj (rad na akademskim vještinama i </w:t>
                  </w:r>
                  <w:r>
                    <w:t>planiranju)</w:t>
                  </w:r>
                </w:p>
              </w:tc>
            </w:tr>
            <w:tr w:rsidR="00621DE3" w14:paraId="378A1B69" w14:textId="77777777">
              <w:tc>
                <w:tcPr>
                  <w:tcW w:w="450" w:type="dxa"/>
                  <w:tcMar>
                    <w:left w:w="0" w:type="dxa"/>
                  </w:tcMar>
                </w:tcPr>
                <w:p w14:paraId="404A7828" w14:textId="77777777" w:rsidR="00621DE3" w:rsidRDefault="00767B4A">
                  <w:pPr>
                    <w:jc w:val="right"/>
                  </w:pPr>
                  <w:r>
                    <w:t>13.</w:t>
                  </w:r>
                </w:p>
              </w:tc>
              <w:tc>
                <w:tcPr>
                  <w:tcW w:w="8569" w:type="dxa"/>
                </w:tcPr>
                <w:p w14:paraId="03F05F71" w14:textId="77777777" w:rsidR="00621DE3" w:rsidRDefault="00767B4A">
                  <w:pPr>
                    <w:jc w:val="both"/>
                  </w:pPr>
                  <w:r>
                    <w:t>Otvorena tema (prema dogovoru s polaznicima)</w:t>
                  </w:r>
                </w:p>
              </w:tc>
            </w:tr>
            <w:tr w:rsidR="00621DE3" w14:paraId="5E3823DD" w14:textId="77777777">
              <w:tc>
                <w:tcPr>
                  <w:tcW w:w="450" w:type="dxa"/>
                  <w:tcMar>
                    <w:left w:w="0" w:type="dxa"/>
                  </w:tcMar>
                </w:tcPr>
                <w:p w14:paraId="484A6F2C" w14:textId="77777777" w:rsidR="00621DE3" w:rsidRDefault="00767B4A">
                  <w:pPr>
                    <w:jc w:val="right"/>
                  </w:pPr>
                  <w:r>
                    <w:t>14.</w:t>
                  </w:r>
                </w:p>
              </w:tc>
              <w:tc>
                <w:tcPr>
                  <w:tcW w:w="8569" w:type="dxa"/>
                </w:tcPr>
                <w:p w14:paraId="6A97D7A1" w14:textId="77777777" w:rsidR="00621DE3" w:rsidRDefault="00767B4A">
                  <w:pPr>
                    <w:jc w:val="both"/>
                  </w:pPr>
                  <w:r>
                    <w:t>Drugi kolokvij</w:t>
                  </w:r>
                </w:p>
              </w:tc>
            </w:tr>
            <w:tr w:rsidR="00621DE3" w14:paraId="02000D95" w14:textId="77777777">
              <w:tc>
                <w:tcPr>
                  <w:tcW w:w="450" w:type="dxa"/>
                  <w:tcMar>
                    <w:left w:w="0" w:type="dxa"/>
                  </w:tcMar>
                </w:tcPr>
                <w:p w14:paraId="2AC4B01A" w14:textId="77777777" w:rsidR="00621DE3" w:rsidRDefault="00767B4A">
                  <w:pPr>
                    <w:jc w:val="right"/>
                  </w:pPr>
                  <w:r>
                    <w:t>15.</w:t>
                  </w:r>
                </w:p>
              </w:tc>
              <w:tc>
                <w:tcPr>
                  <w:tcW w:w="8569" w:type="dxa"/>
                </w:tcPr>
                <w:p w14:paraId="56A48E9D" w14:textId="77777777" w:rsidR="00621DE3" w:rsidRDefault="00767B4A">
                  <w:pPr>
                    <w:jc w:val="both"/>
                  </w:pPr>
                  <w:r>
                    <w:t>Rekapitulacija i evaluacija kolegija</w:t>
                  </w:r>
                </w:p>
              </w:tc>
            </w:tr>
          </w:tbl>
          <w:p w14:paraId="5715B9DC" w14:textId="77777777" w:rsidR="00621DE3" w:rsidRDefault="00621DE3"/>
        </w:tc>
      </w:tr>
      <w:tr w:rsidR="00621DE3" w14:paraId="4C5FEF35" w14:textId="77777777">
        <w:tc>
          <w:tcPr>
            <w:tcW w:w="2255" w:type="dxa"/>
          </w:tcPr>
          <w:p w14:paraId="3AFF126B" w14:textId="77777777" w:rsidR="00621DE3" w:rsidRDefault="00621DE3"/>
        </w:tc>
        <w:tc>
          <w:tcPr>
            <w:tcW w:w="6765" w:type="dxa"/>
          </w:tcPr>
          <w:p w14:paraId="66725CD3" w14:textId="77777777" w:rsidR="00621DE3" w:rsidRDefault="00621DE3"/>
        </w:tc>
      </w:tr>
    </w:tbl>
    <w:p w14:paraId="176894F4" w14:textId="77777777" w:rsidR="00621DE3" w:rsidRDefault="00621DE3"/>
    <w:p w14:paraId="2227202C" w14:textId="77777777" w:rsidR="00621DE3" w:rsidRDefault="00767B4A">
      <w:r>
        <w:br w:type="page"/>
      </w:r>
    </w:p>
    <w:p w14:paraId="5209EF0E" w14:textId="77777777" w:rsidR="00621DE3" w:rsidRDefault="00767B4A">
      <w:pPr>
        <w:pStyle w:val="Naslov2"/>
        <w:spacing w:after="800"/>
        <w:jc w:val="center"/>
      </w:pPr>
      <w:r>
        <w:rPr>
          <w:rFonts w:ascii="Times New Roman" w:eastAsia="Times New Roman" w:hAnsi="Times New Roman" w:cs="Times New Roman"/>
          <w:color w:val="000000"/>
          <w:sz w:val="30"/>
          <w:szCs w:val="30"/>
        </w:rPr>
        <w:t>Civilno društvo u Hrvatskoj</w:t>
      </w:r>
    </w:p>
    <w:tbl>
      <w:tblPr>
        <w:tblW w:w="9020" w:type="dxa"/>
        <w:tblLayout w:type="fixed"/>
        <w:tblLook w:val="04A0" w:firstRow="1" w:lastRow="0" w:firstColumn="1" w:lastColumn="0" w:noHBand="0" w:noVBand="1"/>
      </w:tblPr>
      <w:tblGrid>
        <w:gridCol w:w="2255"/>
        <w:gridCol w:w="6765"/>
      </w:tblGrid>
      <w:tr w:rsidR="00621DE3" w14:paraId="68E40EA3" w14:textId="77777777">
        <w:trPr>
          <w:trHeight w:hRule="exact" w:val="320"/>
        </w:trPr>
        <w:tc>
          <w:tcPr>
            <w:tcW w:w="2255" w:type="dxa"/>
          </w:tcPr>
          <w:p w14:paraId="6224D954" w14:textId="77777777" w:rsidR="00621DE3" w:rsidRDefault="00767B4A">
            <w:r>
              <w:rPr>
                <w:b/>
              </w:rPr>
              <w:t>Naziv</w:t>
            </w:r>
          </w:p>
        </w:tc>
        <w:tc>
          <w:tcPr>
            <w:tcW w:w="6765" w:type="dxa"/>
          </w:tcPr>
          <w:p w14:paraId="3AB26546" w14:textId="77777777" w:rsidR="00621DE3" w:rsidRDefault="00767B4A">
            <w:r>
              <w:t>Civilno društvo u Hrvatskoj</w:t>
            </w:r>
          </w:p>
        </w:tc>
      </w:tr>
      <w:tr w:rsidR="00621DE3" w14:paraId="2E4CEE2F" w14:textId="77777777">
        <w:trPr>
          <w:trHeight w:hRule="exact" w:val="320"/>
        </w:trPr>
        <w:tc>
          <w:tcPr>
            <w:tcW w:w="2255" w:type="dxa"/>
          </w:tcPr>
          <w:p w14:paraId="101265C0" w14:textId="77777777" w:rsidR="00621DE3" w:rsidRDefault="00767B4A">
            <w:r>
              <w:rPr>
                <w:b/>
              </w:rPr>
              <w:t>Organizacijska jedinica</w:t>
            </w:r>
          </w:p>
        </w:tc>
        <w:tc>
          <w:tcPr>
            <w:tcW w:w="6765" w:type="dxa"/>
          </w:tcPr>
          <w:p w14:paraId="2CD624C2" w14:textId="77777777" w:rsidR="00621DE3" w:rsidRDefault="00767B4A">
            <w:r>
              <w:t>Odsjek za sociologiju</w:t>
            </w:r>
          </w:p>
        </w:tc>
      </w:tr>
      <w:tr w:rsidR="00621DE3" w14:paraId="568CB41D" w14:textId="77777777">
        <w:trPr>
          <w:trHeight w:hRule="exact" w:val="320"/>
        </w:trPr>
        <w:tc>
          <w:tcPr>
            <w:tcW w:w="2255" w:type="dxa"/>
          </w:tcPr>
          <w:p w14:paraId="585A5465" w14:textId="77777777" w:rsidR="00621DE3" w:rsidRDefault="00767B4A">
            <w:r>
              <w:rPr>
                <w:b/>
              </w:rPr>
              <w:t xml:space="preserve">ECTS </w:t>
            </w:r>
            <w:r>
              <w:rPr>
                <w:b/>
              </w:rPr>
              <w:t>bodovi</w:t>
            </w:r>
          </w:p>
        </w:tc>
        <w:tc>
          <w:tcPr>
            <w:tcW w:w="6765" w:type="dxa"/>
          </w:tcPr>
          <w:p w14:paraId="1C647FEF" w14:textId="77777777" w:rsidR="00621DE3" w:rsidRDefault="00767B4A">
            <w:r>
              <w:t>6</w:t>
            </w:r>
          </w:p>
        </w:tc>
      </w:tr>
      <w:tr w:rsidR="00621DE3" w14:paraId="1E113AC8" w14:textId="77777777">
        <w:trPr>
          <w:trHeight w:hRule="exact" w:val="320"/>
        </w:trPr>
        <w:tc>
          <w:tcPr>
            <w:tcW w:w="2255" w:type="dxa"/>
          </w:tcPr>
          <w:p w14:paraId="6EE69087" w14:textId="77777777" w:rsidR="00621DE3" w:rsidRDefault="00767B4A">
            <w:r>
              <w:rPr>
                <w:b/>
              </w:rPr>
              <w:t>Šifra</w:t>
            </w:r>
          </w:p>
        </w:tc>
        <w:tc>
          <w:tcPr>
            <w:tcW w:w="6765" w:type="dxa"/>
          </w:tcPr>
          <w:p w14:paraId="1E437CA3" w14:textId="77777777" w:rsidR="00621DE3" w:rsidRDefault="00767B4A">
            <w:r>
              <w:t>170910</w:t>
            </w:r>
          </w:p>
        </w:tc>
      </w:tr>
      <w:tr w:rsidR="00621DE3" w14:paraId="655B492D" w14:textId="77777777">
        <w:trPr>
          <w:trHeight w:hRule="exact" w:val="320"/>
        </w:trPr>
        <w:tc>
          <w:tcPr>
            <w:tcW w:w="2255" w:type="dxa"/>
          </w:tcPr>
          <w:p w14:paraId="1608BBAA" w14:textId="77777777" w:rsidR="00621DE3" w:rsidRDefault="00767B4A">
            <w:r>
              <w:rPr>
                <w:b/>
              </w:rPr>
              <w:t>Semestri izvođenja</w:t>
            </w:r>
          </w:p>
        </w:tc>
        <w:tc>
          <w:tcPr>
            <w:tcW w:w="6765" w:type="dxa"/>
          </w:tcPr>
          <w:p w14:paraId="6814144A" w14:textId="77777777" w:rsidR="00621DE3" w:rsidRDefault="00767B4A">
            <w:r>
              <w:t>Zimski</w:t>
            </w:r>
          </w:p>
        </w:tc>
      </w:tr>
      <w:tr w:rsidR="00621DE3" w14:paraId="370252B8" w14:textId="77777777">
        <w:tc>
          <w:tcPr>
            <w:tcW w:w="2255" w:type="dxa"/>
          </w:tcPr>
          <w:p w14:paraId="7A132B92" w14:textId="77777777" w:rsidR="00621DE3" w:rsidRDefault="00767B4A">
            <w:r>
              <w:rPr>
                <w:b/>
              </w:rPr>
              <w:t>Nastavnici</w:t>
            </w:r>
          </w:p>
        </w:tc>
        <w:tc>
          <w:tcPr>
            <w:tcW w:w="6765" w:type="dxa"/>
          </w:tcPr>
          <w:p w14:paraId="4C7B7347" w14:textId="77777777" w:rsidR="00621DE3" w:rsidRDefault="00767B4A">
            <w:r>
              <w:t>dr.sc. Jasmina Božić, red. prof. (nositelj, P, S)</w:t>
            </w:r>
          </w:p>
        </w:tc>
      </w:tr>
      <w:tr w:rsidR="00621DE3" w14:paraId="31EEF14F" w14:textId="77777777">
        <w:tc>
          <w:tcPr>
            <w:tcW w:w="2255" w:type="dxa"/>
            <w:tcMar>
              <w:top w:w="160" w:type="dxa"/>
            </w:tcMar>
          </w:tcPr>
          <w:p w14:paraId="6F2C3435"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62C8E32" w14:textId="77777777">
              <w:tc>
                <w:tcPr>
                  <w:tcW w:w="2310" w:type="dxa"/>
                  <w:tcMar>
                    <w:left w:w="0" w:type="dxa"/>
                  </w:tcMar>
                </w:tcPr>
                <w:p w14:paraId="0DDBCD84" w14:textId="77777777" w:rsidR="00621DE3" w:rsidRDefault="00767B4A">
                  <w:r>
                    <w:t>Predavanja</w:t>
                  </w:r>
                </w:p>
              </w:tc>
              <w:tc>
                <w:tcPr>
                  <w:tcW w:w="2310" w:type="dxa"/>
                </w:tcPr>
                <w:p w14:paraId="446808F6" w14:textId="77777777" w:rsidR="00621DE3" w:rsidRDefault="00767B4A">
                  <w:r>
                    <w:t>30</w:t>
                  </w:r>
                </w:p>
              </w:tc>
            </w:tr>
            <w:tr w:rsidR="00621DE3" w14:paraId="7971A19B" w14:textId="77777777">
              <w:tc>
                <w:tcPr>
                  <w:tcW w:w="2310" w:type="dxa"/>
                  <w:tcMar>
                    <w:left w:w="0" w:type="dxa"/>
                  </w:tcMar>
                </w:tcPr>
                <w:p w14:paraId="56580348" w14:textId="77777777" w:rsidR="00621DE3" w:rsidRDefault="00767B4A">
                  <w:r>
                    <w:t>Seminar</w:t>
                  </w:r>
                </w:p>
              </w:tc>
              <w:tc>
                <w:tcPr>
                  <w:tcW w:w="2310" w:type="dxa"/>
                </w:tcPr>
                <w:p w14:paraId="0982C94F" w14:textId="77777777" w:rsidR="00621DE3" w:rsidRDefault="00767B4A">
                  <w:r>
                    <w:t>30</w:t>
                  </w:r>
                </w:p>
              </w:tc>
            </w:tr>
          </w:tbl>
          <w:p w14:paraId="1751A335" w14:textId="77777777" w:rsidR="00621DE3" w:rsidRDefault="00621DE3"/>
        </w:tc>
      </w:tr>
      <w:tr w:rsidR="00621DE3" w14:paraId="007CD8A7" w14:textId="77777777">
        <w:tc>
          <w:tcPr>
            <w:tcW w:w="2255" w:type="dxa"/>
            <w:tcMar>
              <w:top w:w="160" w:type="dxa"/>
            </w:tcMar>
          </w:tcPr>
          <w:p w14:paraId="36AC415C" w14:textId="77777777" w:rsidR="00621DE3" w:rsidRDefault="00767B4A">
            <w:r>
              <w:rPr>
                <w:b/>
              </w:rPr>
              <w:t>Preduvjeti</w:t>
            </w:r>
          </w:p>
        </w:tc>
        <w:tc>
          <w:tcPr>
            <w:tcW w:w="6765" w:type="dxa"/>
            <w:tcMar>
              <w:top w:w="160" w:type="dxa"/>
            </w:tcMar>
          </w:tcPr>
          <w:p w14:paraId="09544236" w14:textId="77777777" w:rsidR="00621DE3" w:rsidRDefault="00767B4A">
            <w:r>
              <w:t>Nema</w:t>
            </w:r>
          </w:p>
        </w:tc>
      </w:tr>
      <w:tr w:rsidR="00621DE3" w14:paraId="422DA575" w14:textId="77777777">
        <w:tc>
          <w:tcPr>
            <w:tcW w:w="2255" w:type="dxa"/>
            <w:tcMar>
              <w:top w:w="160" w:type="dxa"/>
            </w:tcMar>
          </w:tcPr>
          <w:p w14:paraId="509039A3" w14:textId="77777777" w:rsidR="00621DE3" w:rsidRDefault="00767B4A">
            <w:r>
              <w:rPr>
                <w:b/>
              </w:rPr>
              <w:t>Cilj</w:t>
            </w:r>
          </w:p>
        </w:tc>
        <w:tc>
          <w:tcPr>
            <w:tcW w:w="6765" w:type="dxa"/>
            <w:tcMar>
              <w:top w:w="160" w:type="dxa"/>
            </w:tcMar>
          </w:tcPr>
          <w:p w14:paraId="47FFFA2F" w14:textId="77777777" w:rsidR="00621DE3" w:rsidRDefault="00767B4A">
            <w:pPr>
              <w:jc w:val="both"/>
            </w:pPr>
            <w:r>
              <w:t xml:space="preserve">Glavni cilj kolegija je na osnovu teorijskih pristupa i modela civilnog društva te pregleda stanja razvoja civilnog društva u Hrvatskoj, kod studenata razvijati analitičku percepciju djelovanja aktera civilne scene i kompleksnosti međusektorskih poveznica, te kompetencije vrednovanja učinaka inicijativa i organizacija civilnog društva na suvremenim primjerima. U kolegiju se također nastoji osposobiti studente za gledište angažirane javne sociologije i uporabu socioloških konceptualnih i istraživačkih alata </w:t>
            </w:r>
            <w:r>
              <w:t xml:space="preserve">u razvoju informirane građanske participacije. </w:t>
            </w:r>
          </w:p>
        </w:tc>
      </w:tr>
      <w:tr w:rsidR="00621DE3" w14:paraId="12619EEE" w14:textId="77777777">
        <w:tc>
          <w:tcPr>
            <w:tcW w:w="2255" w:type="dxa"/>
            <w:tcMar>
              <w:top w:w="160" w:type="dxa"/>
            </w:tcMar>
          </w:tcPr>
          <w:p w14:paraId="6C313ECF" w14:textId="77777777" w:rsidR="00621DE3" w:rsidRDefault="00767B4A">
            <w:r>
              <w:rPr>
                <w:b/>
              </w:rPr>
              <w:t>Metode podučavanja</w:t>
            </w:r>
          </w:p>
        </w:tc>
        <w:tc>
          <w:tcPr>
            <w:tcW w:w="6765" w:type="dxa"/>
            <w:tcMar>
              <w:top w:w="160" w:type="dxa"/>
            </w:tcMar>
          </w:tcPr>
          <w:p w14:paraId="38438C14" w14:textId="77777777" w:rsidR="00621DE3" w:rsidRDefault="00767B4A">
            <w:pPr>
              <w:jc w:val="both"/>
            </w:pPr>
            <w:r>
              <w:t>Predavanja i seminare studenti/ce prate uz powerpoint prezentacije. U seminarima se studentice i studente potiče na aktivno sudjelovanje u moderiranim raspravama. Seminarski rad piše se u obliku evaluacijske pilot-studije zadane organizacije civilnog društva na osnovu analize dostupnih dokumenata i intervjua s predstavnikom organizacije, koji studenti/ce provode, transkribiraju i kodiraju. Svoju evaluacijsku studiju polaznici/e usmeno predstavljaju na nastavi. Spomenute nastavne metode odabrane su jer omogu</w:t>
            </w:r>
            <w:r>
              <w:t>ćuju povezivanje istraživanja i nastave te nadovezivanje na ranije stečene metodološke vještine.</w:t>
            </w:r>
          </w:p>
        </w:tc>
      </w:tr>
      <w:tr w:rsidR="00621DE3" w14:paraId="4097211C" w14:textId="77777777">
        <w:tc>
          <w:tcPr>
            <w:tcW w:w="2255" w:type="dxa"/>
            <w:tcMar>
              <w:top w:w="160" w:type="dxa"/>
            </w:tcMar>
          </w:tcPr>
          <w:p w14:paraId="461AC4C3" w14:textId="77777777" w:rsidR="00621DE3" w:rsidRDefault="00767B4A">
            <w:r>
              <w:rPr>
                <w:b/>
              </w:rPr>
              <w:t>Metode ocjenjivanja</w:t>
            </w:r>
          </w:p>
        </w:tc>
        <w:tc>
          <w:tcPr>
            <w:tcW w:w="6765" w:type="dxa"/>
            <w:tcMar>
              <w:top w:w="160" w:type="dxa"/>
            </w:tcMar>
          </w:tcPr>
          <w:p w14:paraId="0BFB3E71" w14:textId="77777777" w:rsidR="00621DE3" w:rsidRDefault="00767B4A">
            <w:pPr>
              <w:jc w:val="both"/>
            </w:pPr>
            <w:r>
              <w:t xml:space="preserve">Pisanim ispitom utvrđuje se razina usvojenosti znanja iznesenih na predavanjima, prema obvezatnoj literaturi i bilješkama na servisu Omega. Rezultat pisanog ispita čini 60% konačne ocjene. Seminarski uradak koji se piše u fazama, određuje 40% konačne ocjene. </w:t>
            </w:r>
          </w:p>
        </w:tc>
      </w:tr>
      <w:tr w:rsidR="00621DE3" w14:paraId="258C7A2B" w14:textId="77777777">
        <w:tc>
          <w:tcPr>
            <w:tcW w:w="2255" w:type="dxa"/>
            <w:tcMar>
              <w:top w:w="160" w:type="dxa"/>
            </w:tcMar>
          </w:tcPr>
          <w:p w14:paraId="00DE0186" w14:textId="77777777" w:rsidR="00621DE3" w:rsidRDefault="00767B4A">
            <w:pPr>
              <w:spacing w:after="60"/>
            </w:pPr>
            <w:r>
              <w:rPr>
                <w:b/>
              </w:rPr>
              <w:t>Ishodi učenja</w:t>
            </w:r>
          </w:p>
        </w:tc>
        <w:tc>
          <w:tcPr>
            <w:tcW w:w="6765" w:type="dxa"/>
            <w:tcMar>
              <w:top w:w="160" w:type="dxa"/>
            </w:tcMar>
          </w:tcPr>
          <w:p w14:paraId="5FED16B1" w14:textId="77777777" w:rsidR="00621DE3" w:rsidRDefault="00621DE3"/>
        </w:tc>
      </w:tr>
      <w:tr w:rsidR="00621DE3" w14:paraId="67B4FD8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CB5A769" w14:textId="77777777">
              <w:tc>
                <w:tcPr>
                  <w:tcW w:w="450" w:type="dxa"/>
                  <w:tcMar>
                    <w:left w:w="0" w:type="dxa"/>
                  </w:tcMar>
                </w:tcPr>
                <w:p w14:paraId="193777D9" w14:textId="77777777" w:rsidR="00621DE3" w:rsidRDefault="00767B4A">
                  <w:pPr>
                    <w:jc w:val="right"/>
                  </w:pPr>
                  <w:r>
                    <w:t>1.</w:t>
                  </w:r>
                </w:p>
              </w:tc>
              <w:tc>
                <w:tcPr>
                  <w:tcW w:w="8569" w:type="dxa"/>
                </w:tcPr>
                <w:p w14:paraId="7FFD8A75" w14:textId="77777777" w:rsidR="00621DE3" w:rsidRDefault="00767B4A">
                  <w:pPr>
                    <w:jc w:val="both"/>
                  </w:pPr>
                  <w:r>
                    <w:t>identificirati, opisati i analizirati društvene probleme i kreirati mjere socijalne politike</w:t>
                  </w:r>
                </w:p>
              </w:tc>
            </w:tr>
            <w:tr w:rsidR="00621DE3" w14:paraId="7F6E9A1A" w14:textId="77777777">
              <w:tc>
                <w:tcPr>
                  <w:tcW w:w="450" w:type="dxa"/>
                  <w:tcMar>
                    <w:left w:w="0" w:type="dxa"/>
                  </w:tcMar>
                </w:tcPr>
                <w:p w14:paraId="1FE43931" w14:textId="77777777" w:rsidR="00621DE3" w:rsidRDefault="00767B4A">
                  <w:pPr>
                    <w:jc w:val="right"/>
                  </w:pPr>
                  <w:r>
                    <w:t>2.</w:t>
                  </w:r>
                </w:p>
              </w:tc>
              <w:tc>
                <w:tcPr>
                  <w:tcW w:w="8569" w:type="dxa"/>
                </w:tcPr>
                <w:p w14:paraId="1172E2AC" w14:textId="77777777" w:rsidR="00621DE3" w:rsidRDefault="00767B4A">
                  <w:pPr>
                    <w:jc w:val="both"/>
                  </w:pPr>
                  <w:r>
                    <w:t>pokazati fleksibilnost , toleranciju i razmijevanje (etničkih, rodnih, rasnih i drugih različitosti) u multikulturalnom okruženju</w:t>
                  </w:r>
                </w:p>
              </w:tc>
            </w:tr>
            <w:tr w:rsidR="00621DE3" w14:paraId="41220008" w14:textId="77777777">
              <w:tc>
                <w:tcPr>
                  <w:tcW w:w="450" w:type="dxa"/>
                  <w:tcMar>
                    <w:left w:w="0" w:type="dxa"/>
                  </w:tcMar>
                </w:tcPr>
                <w:p w14:paraId="511ACB6F" w14:textId="77777777" w:rsidR="00621DE3" w:rsidRDefault="00767B4A">
                  <w:pPr>
                    <w:jc w:val="right"/>
                  </w:pPr>
                  <w:r>
                    <w:t>3.</w:t>
                  </w:r>
                </w:p>
              </w:tc>
              <w:tc>
                <w:tcPr>
                  <w:tcW w:w="8569" w:type="dxa"/>
                </w:tcPr>
                <w:p w14:paraId="0BFB420F" w14:textId="77777777" w:rsidR="00621DE3" w:rsidRDefault="00767B4A">
                  <w:pPr>
                    <w:jc w:val="both"/>
                  </w:pPr>
                  <w:r>
                    <w:t xml:space="preserve">primijeniti različite sociološke koncepte u analizi </w:t>
                  </w:r>
                  <w:r>
                    <w:t>društvenih pojava i procesa na globalnoj i lokalnoj razini</w:t>
                  </w:r>
                </w:p>
              </w:tc>
            </w:tr>
            <w:tr w:rsidR="00621DE3" w14:paraId="494AE7EF" w14:textId="77777777">
              <w:tc>
                <w:tcPr>
                  <w:tcW w:w="450" w:type="dxa"/>
                  <w:tcMar>
                    <w:left w:w="0" w:type="dxa"/>
                  </w:tcMar>
                </w:tcPr>
                <w:p w14:paraId="506810CA" w14:textId="77777777" w:rsidR="00621DE3" w:rsidRDefault="00767B4A">
                  <w:pPr>
                    <w:jc w:val="right"/>
                  </w:pPr>
                  <w:r>
                    <w:t>4.</w:t>
                  </w:r>
                </w:p>
              </w:tc>
              <w:tc>
                <w:tcPr>
                  <w:tcW w:w="8569" w:type="dxa"/>
                </w:tcPr>
                <w:p w14:paraId="43590613" w14:textId="77777777" w:rsidR="00621DE3" w:rsidRDefault="00767B4A">
                  <w:pPr>
                    <w:jc w:val="both"/>
                  </w:pPr>
                  <w:r>
                    <w:t>vrednovati kvalitetu programa, projekata i inicijativa civilnog društva</w:t>
                  </w:r>
                </w:p>
              </w:tc>
            </w:tr>
          </w:tbl>
          <w:p w14:paraId="59B09E47" w14:textId="77777777" w:rsidR="00621DE3" w:rsidRDefault="00621DE3"/>
        </w:tc>
      </w:tr>
      <w:tr w:rsidR="00621DE3" w14:paraId="5A36A3EC" w14:textId="77777777">
        <w:tc>
          <w:tcPr>
            <w:tcW w:w="2255" w:type="dxa"/>
            <w:tcMar>
              <w:top w:w="160" w:type="dxa"/>
            </w:tcMar>
          </w:tcPr>
          <w:p w14:paraId="257022C7" w14:textId="77777777" w:rsidR="00621DE3" w:rsidRDefault="00767B4A">
            <w:pPr>
              <w:spacing w:after="60"/>
            </w:pPr>
            <w:r>
              <w:rPr>
                <w:b/>
              </w:rPr>
              <w:t>Sadržaj</w:t>
            </w:r>
          </w:p>
        </w:tc>
        <w:tc>
          <w:tcPr>
            <w:tcW w:w="6765" w:type="dxa"/>
            <w:tcMar>
              <w:top w:w="160" w:type="dxa"/>
            </w:tcMar>
          </w:tcPr>
          <w:p w14:paraId="59F2FF3D" w14:textId="77777777" w:rsidR="00621DE3" w:rsidRDefault="00621DE3"/>
        </w:tc>
      </w:tr>
      <w:tr w:rsidR="00621DE3" w14:paraId="150DAE3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AA69881" w14:textId="77777777">
              <w:tc>
                <w:tcPr>
                  <w:tcW w:w="450" w:type="dxa"/>
                  <w:tcMar>
                    <w:left w:w="0" w:type="dxa"/>
                  </w:tcMar>
                </w:tcPr>
                <w:p w14:paraId="7D3B69A0" w14:textId="77777777" w:rsidR="00621DE3" w:rsidRDefault="00767B4A">
                  <w:pPr>
                    <w:jc w:val="right"/>
                  </w:pPr>
                  <w:r>
                    <w:t>1.</w:t>
                  </w:r>
                </w:p>
              </w:tc>
              <w:tc>
                <w:tcPr>
                  <w:tcW w:w="8569" w:type="dxa"/>
                </w:tcPr>
                <w:p w14:paraId="6B50179B" w14:textId="77777777" w:rsidR="00621DE3" w:rsidRDefault="00767B4A">
                  <w:pPr>
                    <w:jc w:val="both"/>
                  </w:pPr>
                  <w:r>
                    <w:t>Definicije, modeli, uloge i povijesni razvoj civilnog društva</w:t>
                  </w:r>
                </w:p>
              </w:tc>
            </w:tr>
            <w:tr w:rsidR="00621DE3" w14:paraId="316B5108" w14:textId="77777777">
              <w:tc>
                <w:tcPr>
                  <w:tcW w:w="450" w:type="dxa"/>
                  <w:tcMar>
                    <w:left w:w="0" w:type="dxa"/>
                  </w:tcMar>
                </w:tcPr>
                <w:p w14:paraId="64358F29" w14:textId="77777777" w:rsidR="00621DE3" w:rsidRDefault="00767B4A">
                  <w:pPr>
                    <w:jc w:val="right"/>
                  </w:pPr>
                  <w:r>
                    <w:t>2.</w:t>
                  </w:r>
                </w:p>
              </w:tc>
              <w:tc>
                <w:tcPr>
                  <w:tcW w:w="8569" w:type="dxa"/>
                </w:tcPr>
                <w:p w14:paraId="75C2134C" w14:textId="77777777" w:rsidR="00621DE3" w:rsidRDefault="00767B4A">
                  <w:pPr>
                    <w:jc w:val="both"/>
                  </w:pPr>
                  <w:r>
                    <w:t>Organizacije civilnog društva</w:t>
                  </w:r>
                </w:p>
              </w:tc>
            </w:tr>
            <w:tr w:rsidR="00621DE3" w14:paraId="7773066C" w14:textId="77777777">
              <w:tc>
                <w:tcPr>
                  <w:tcW w:w="450" w:type="dxa"/>
                  <w:tcMar>
                    <w:left w:w="0" w:type="dxa"/>
                  </w:tcMar>
                </w:tcPr>
                <w:p w14:paraId="7D1074A6" w14:textId="77777777" w:rsidR="00621DE3" w:rsidRDefault="00767B4A">
                  <w:pPr>
                    <w:jc w:val="right"/>
                  </w:pPr>
                  <w:r>
                    <w:t>3.</w:t>
                  </w:r>
                </w:p>
              </w:tc>
              <w:tc>
                <w:tcPr>
                  <w:tcW w:w="8569" w:type="dxa"/>
                </w:tcPr>
                <w:p w14:paraId="7B57EED9" w14:textId="77777777" w:rsidR="00621DE3" w:rsidRDefault="00767B4A">
                  <w:pPr>
                    <w:jc w:val="both"/>
                  </w:pPr>
                  <w:r>
                    <w:t>Vrednovanje organizacija civilnog društva</w:t>
                  </w:r>
                </w:p>
              </w:tc>
            </w:tr>
            <w:tr w:rsidR="00621DE3" w14:paraId="378F135C" w14:textId="77777777">
              <w:tc>
                <w:tcPr>
                  <w:tcW w:w="450" w:type="dxa"/>
                  <w:tcMar>
                    <w:left w:w="0" w:type="dxa"/>
                  </w:tcMar>
                </w:tcPr>
                <w:p w14:paraId="12CA465D" w14:textId="77777777" w:rsidR="00621DE3" w:rsidRDefault="00767B4A">
                  <w:pPr>
                    <w:jc w:val="right"/>
                  </w:pPr>
                  <w:r>
                    <w:t>4.</w:t>
                  </w:r>
                </w:p>
              </w:tc>
              <w:tc>
                <w:tcPr>
                  <w:tcW w:w="8569" w:type="dxa"/>
                </w:tcPr>
                <w:p w14:paraId="74FA0B44" w14:textId="77777777" w:rsidR="00621DE3" w:rsidRDefault="00767B4A">
                  <w:pPr>
                    <w:jc w:val="both"/>
                  </w:pPr>
                  <w:r>
                    <w:t>Modeli međusektorske suradnje</w:t>
                  </w:r>
                </w:p>
              </w:tc>
            </w:tr>
            <w:tr w:rsidR="00621DE3" w14:paraId="1997E1A9" w14:textId="77777777">
              <w:tc>
                <w:tcPr>
                  <w:tcW w:w="450" w:type="dxa"/>
                  <w:tcMar>
                    <w:left w:w="0" w:type="dxa"/>
                  </w:tcMar>
                </w:tcPr>
                <w:p w14:paraId="06E67A61" w14:textId="77777777" w:rsidR="00621DE3" w:rsidRDefault="00767B4A">
                  <w:pPr>
                    <w:jc w:val="right"/>
                  </w:pPr>
                  <w:r>
                    <w:t>5.</w:t>
                  </w:r>
                </w:p>
              </w:tc>
              <w:tc>
                <w:tcPr>
                  <w:tcW w:w="8569" w:type="dxa"/>
                </w:tcPr>
                <w:p w14:paraId="52F1996E" w14:textId="77777777" w:rsidR="00621DE3" w:rsidRDefault="00767B4A">
                  <w:pPr>
                    <w:jc w:val="both"/>
                  </w:pPr>
                  <w:r>
                    <w:t>Civilno društvo, gospodarstvo i politički sustav</w:t>
                  </w:r>
                </w:p>
              </w:tc>
            </w:tr>
            <w:tr w:rsidR="00621DE3" w14:paraId="162DC0F2" w14:textId="77777777">
              <w:tc>
                <w:tcPr>
                  <w:tcW w:w="450" w:type="dxa"/>
                  <w:tcMar>
                    <w:left w:w="0" w:type="dxa"/>
                  </w:tcMar>
                </w:tcPr>
                <w:p w14:paraId="72B8DBEB" w14:textId="77777777" w:rsidR="00621DE3" w:rsidRDefault="00767B4A">
                  <w:pPr>
                    <w:jc w:val="right"/>
                  </w:pPr>
                  <w:r>
                    <w:t>6.</w:t>
                  </w:r>
                </w:p>
              </w:tc>
              <w:tc>
                <w:tcPr>
                  <w:tcW w:w="8569" w:type="dxa"/>
                </w:tcPr>
                <w:p w14:paraId="38D9CA2C" w14:textId="77777777" w:rsidR="00621DE3" w:rsidRDefault="00767B4A">
                  <w:pPr>
                    <w:jc w:val="both"/>
                  </w:pPr>
                  <w:r>
                    <w:t>Teorijski pristupi i vrijednosti civilnog društva</w:t>
                  </w:r>
                </w:p>
              </w:tc>
            </w:tr>
            <w:tr w:rsidR="00621DE3" w14:paraId="4E5943B3" w14:textId="77777777">
              <w:tc>
                <w:tcPr>
                  <w:tcW w:w="450" w:type="dxa"/>
                  <w:tcMar>
                    <w:left w:w="0" w:type="dxa"/>
                  </w:tcMar>
                </w:tcPr>
                <w:p w14:paraId="744FB7E9" w14:textId="77777777" w:rsidR="00621DE3" w:rsidRDefault="00767B4A">
                  <w:pPr>
                    <w:jc w:val="right"/>
                  </w:pPr>
                  <w:r>
                    <w:t>7.</w:t>
                  </w:r>
                </w:p>
              </w:tc>
              <w:tc>
                <w:tcPr>
                  <w:tcW w:w="8569" w:type="dxa"/>
                </w:tcPr>
                <w:p w14:paraId="314F6819" w14:textId="77777777" w:rsidR="00621DE3" w:rsidRDefault="00767B4A">
                  <w:pPr>
                    <w:jc w:val="both"/>
                  </w:pPr>
                  <w:r>
                    <w:t>Europska perspektiva: civilni dijalog</w:t>
                  </w:r>
                </w:p>
              </w:tc>
            </w:tr>
            <w:tr w:rsidR="00621DE3" w14:paraId="1DE65122" w14:textId="77777777">
              <w:tc>
                <w:tcPr>
                  <w:tcW w:w="450" w:type="dxa"/>
                  <w:tcMar>
                    <w:left w:w="0" w:type="dxa"/>
                  </w:tcMar>
                </w:tcPr>
                <w:p w14:paraId="518701D8" w14:textId="77777777" w:rsidR="00621DE3" w:rsidRDefault="00767B4A">
                  <w:pPr>
                    <w:jc w:val="right"/>
                  </w:pPr>
                  <w:r>
                    <w:t>8.</w:t>
                  </w:r>
                </w:p>
              </w:tc>
              <w:tc>
                <w:tcPr>
                  <w:tcW w:w="8569" w:type="dxa"/>
                </w:tcPr>
                <w:p w14:paraId="435E90D0" w14:textId="77777777" w:rsidR="00621DE3" w:rsidRDefault="00767B4A">
                  <w:pPr>
                    <w:jc w:val="both"/>
                  </w:pPr>
                  <w:r>
                    <w:t xml:space="preserve">Institucije za </w:t>
                  </w:r>
                  <w:r>
                    <w:t>podršku civilnom društvu u Hrvatskoj</w:t>
                  </w:r>
                </w:p>
              </w:tc>
            </w:tr>
            <w:tr w:rsidR="00621DE3" w14:paraId="5A4C830E" w14:textId="77777777">
              <w:tc>
                <w:tcPr>
                  <w:tcW w:w="450" w:type="dxa"/>
                  <w:tcMar>
                    <w:left w:w="0" w:type="dxa"/>
                  </w:tcMar>
                </w:tcPr>
                <w:p w14:paraId="27C34977" w14:textId="77777777" w:rsidR="00621DE3" w:rsidRDefault="00767B4A">
                  <w:pPr>
                    <w:jc w:val="right"/>
                  </w:pPr>
                  <w:r>
                    <w:t>9.</w:t>
                  </w:r>
                </w:p>
              </w:tc>
              <w:tc>
                <w:tcPr>
                  <w:tcW w:w="8569" w:type="dxa"/>
                </w:tcPr>
                <w:p w14:paraId="09E611FB" w14:textId="77777777" w:rsidR="00621DE3" w:rsidRDefault="00767B4A">
                  <w:pPr>
                    <w:jc w:val="both"/>
                  </w:pPr>
                  <w:r>
                    <w:t>Filantropija i zakladništvo</w:t>
                  </w:r>
                </w:p>
              </w:tc>
            </w:tr>
            <w:tr w:rsidR="00621DE3" w14:paraId="47994680" w14:textId="77777777">
              <w:tc>
                <w:tcPr>
                  <w:tcW w:w="450" w:type="dxa"/>
                  <w:tcMar>
                    <w:left w:w="0" w:type="dxa"/>
                  </w:tcMar>
                </w:tcPr>
                <w:p w14:paraId="444C84C1" w14:textId="77777777" w:rsidR="00621DE3" w:rsidRDefault="00767B4A">
                  <w:pPr>
                    <w:jc w:val="right"/>
                  </w:pPr>
                  <w:r>
                    <w:t>10.</w:t>
                  </w:r>
                </w:p>
              </w:tc>
              <w:tc>
                <w:tcPr>
                  <w:tcW w:w="8569" w:type="dxa"/>
                </w:tcPr>
                <w:p w14:paraId="468DC3B1" w14:textId="77777777" w:rsidR="00621DE3" w:rsidRDefault="00767B4A">
                  <w:pPr>
                    <w:jc w:val="both"/>
                  </w:pPr>
                  <w:r>
                    <w:t>Zadružno poduzetništvo</w:t>
                  </w:r>
                </w:p>
              </w:tc>
            </w:tr>
            <w:tr w:rsidR="00621DE3" w14:paraId="3607A8DF" w14:textId="77777777">
              <w:tc>
                <w:tcPr>
                  <w:tcW w:w="450" w:type="dxa"/>
                  <w:tcMar>
                    <w:left w:w="0" w:type="dxa"/>
                  </w:tcMar>
                </w:tcPr>
                <w:p w14:paraId="5E32773D" w14:textId="77777777" w:rsidR="00621DE3" w:rsidRDefault="00767B4A">
                  <w:pPr>
                    <w:jc w:val="right"/>
                  </w:pPr>
                  <w:r>
                    <w:t>11.</w:t>
                  </w:r>
                </w:p>
              </w:tc>
              <w:tc>
                <w:tcPr>
                  <w:tcW w:w="8569" w:type="dxa"/>
                </w:tcPr>
                <w:p w14:paraId="511537BA" w14:textId="77777777" w:rsidR="00621DE3" w:rsidRDefault="00767B4A">
                  <w:pPr>
                    <w:jc w:val="both"/>
                  </w:pPr>
                  <w:r>
                    <w:t>Mjerenje društvenog utjecaja organizacija civilnog društva</w:t>
                  </w:r>
                </w:p>
              </w:tc>
            </w:tr>
            <w:tr w:rsidR="00621DE3" w14:paraId="0BE88A6E" w14:textId="77777777">
              <w:tc>
                <w:tcPr>
                  <w:tcW w:w="450" w:type="dxa"/>
                  <w:tcMar>
                    <w:left w:w="0" w:type="dxa"/>
                  </w:tcMar>
                </w:tcPr>
                <w:p w14:paraId="5EE645BB" w14:textId="77777777" w:rsidR="00621DE3" w:rsidRDefault="00767B4A">
                  <w:pPr>
                    <w:jc w:val="right"/>
                  </w:pPr>
                  <w:r>
                    <w:t>12.</w:t>
                  </w:r>
                </w:p>
              </w:tc>
              <w:tc>
                <w:tcPr>
                  <w:tcW w:w="8569" w:type="dxa"/>
                </w:tcPr>
                <w:p w14:paraId="430E0527" w14:textId="77777777" w:rsidR="00621DE3" w:rsidRDefault="00767B4A">
                  <w:pPr>
                    <w:jc w:val="both"/>
                  </w:pPr>
                  <w:r>
                    <w:t>Mreže, platforme, savezi</w:t>
                  </w:r>
                </w:p>
              </w:tc>
            </w:tr>
            <w:tr w:rsidR="00621DE3" w14:paraId="113A5EB7" w14:textId="77777777">
              <w:tc>
                <w:tcPr>
                  <w:tcW w:w="450" w:type="dxa"/>
                  <w:tcMar>
                    <w:left w:w="0" w:type="dxa"/>
                  </w:tcMar>
                </w:tcPr>
                <w:p w14:paraId="73134898" w14:textId="77777777" w:rsidR="00621DE3" w:rsidRDefault="00767B4A">
                  <w:pPr>
                    <w:jc w:val="right"/>
                  </w:pPr>
                  <w:r>
                    <w:t>13.</w:t>
                  </w:r>
                </w:p>
              </w:tc>
              <w:tc>
                <w:tcPr>
                  <w:tcW w:w="8569" w:type="dxa"/>
                </w:tcPr>
                <w:p w14:paraId="45D4D69F" w14:textId="77777777" w:rsidR="00621DE3" w:rsidRDefault="00767B4A">
                  <w:pPr>
                    <w:jc w:val="both"/>
                  </w:pPr>
                  <w:r>
                    <w:t>Civilni aktivizam i volonterstvo</w:t>
                  </w:r>
                </w:p>
              </w:tc>
            </w:tr>
            <w:tr w:rsidR="00621DE3" w14:paraId="0109C2BC" w14:textId="77777777">
              <w:tc>
                <w:tcPr>
                  <w:tcW w:w="450" w:type="dxa"/>
                  <w:tcMar>
                    <w:left w:w="0" w:type="dxa"/>
                  </w:tcMar>
                </w:tcPr>
                <w:p w14:paraId="07505ADD" w14:textId="77777777" w:rsidR="00621DE3" w:rsidRDefault="00767B4A">
                  <w:pPr>
                    <w:jc w:val="right"/>
                  </w:pPr>
                  <w:r>
                    <w:t>14.</w:t>
                  </w:r>
                </w:p>
              </w:tc>
              <w:tc>
                <w:tcPr>
                  <w:tcW w:w="8569" w:type="dxa"/>
                </w:tcPr>
                <w:p w14:paraId="30BA9598" w14:textId="77777777" w:rsidR="00621DE3" w:rsidRDefault="00767B4A">
                  <w:pPr>
                    <w:jc w:val="both"/>
                  </w:pPr>
                  <w:r>
                    <w:t xml:space="preserve">Suvremeni </w:t>
                  </w:r>
                  <w:r>
                    <w:t>izazovi civilnom društvu</w:t>
                  </w:r>
                </w:p>
              </w:tc>
            </w:tr>
            <w:tr w:rsidR="00621DE3" w14:paraId="3F059B42" w14:textId="77777777">
              <w:tc>
                <w:tcPr>
                  <w:tcW w:w="450" w:type="dxa"/>
                  <w:tcMar>
                    <w:left w:w="0" w:type="dxa"/>
                  </w:tcMar>
                </w:tcPr>
                <w:p w14:paraId="6E8069F4" w14:textId="77777777" w:rsidR="00621DE3" w:rsidRDefault="00767B4A">
                  <w:pPr>
                    <w:jc w:val="right"/>
                  </w:pPr>
                  <w:r>
                    <w:t>15.</w:t>
                  </w:r>
                </w:p>
              </w:tc>
              <w:tc>
                <w:tcPr>
                  <w:tcW w:w="8569" w:type="dxa"/>
                </w:tcPr>
                <w:p w14:paraId="4F6DB6AB" w14:textId="77777777" w:rsidR="00621DE3" w:rsidRDefault="00767B4A">
                  <w:pPr>
                    <w:jc w:val="both"/>
                  </w:pPr>
                  <w:r>
                    <w:t>Analitički rezime studentskih evaluacijskih pilot-studija</w:t>
                  </w:r>
                </w:p>
              </w:tc>
            </w:tr>
          </w:tbl>
          <w:p w14:paraId="55220459" w14:textId="77777777" w:rsidR="00621DE3" w:rsidRDefault="00621DE3"/>
        </w:tc>
      </w:tr>
      <w:tr w:rsidR="00621DE3" w14:paraId="01E9CBA2" w14:textId="77777777">
        <w:tc>
          <w:tcPr>
            <w:tcW w:w="2255" w:type="dxa"/>
          </w:tcPr>
          <w:p w14:paraId="48E12C54" w14:textId="77777777" w:rsidR="00621DE3" w:rsidRDefault="00621DE3"/>
        </w:tc>
        <w:tc>
          <w:tcPr>
            <w:tcW w:w="6765" w:type="dxa"/>
          </w:tcPr>
          <w:p w14:paraId="016E5CC6" w14:textId="77777777" w:rsidR="00621DE3" w:rsidRDefault="00621DE3"/>
        </w:tc>
      </w:tr>
    </w:tbl>
    <w:p w14:paraId="0135C612" w14:textId="77777777" w:rsidR="00621DE3" w:rsidRDefault="00621DE3"/>
    <w:p w14:paraId="06FC52B4" w14:textId="77777777" w:rsidR="00621DE3" w:rsidRDefault="00767B4A">
      <w:r>
        <w:br w:type="page"/>
      </w:r>
    </w:p>
    <w:p w14:paraId="18FD8A65" w14:textId="77777777" w:rsidR="00621DE3" w:rsidRDefault="00767B4A">
      <w:pPr>
        <w:pStyle w:val="Naslov2"/>
        <w:spacing w:after="800"/>
        <w:jc w:val="center"/>
      </w:pPr>
      <w:r>
        <w:rPr>
          <w:rFonts w:ascii="Times New Roman" w:eastAsia="Times New Roman" w:hAnsi="Times New Roman" w:cs="Times New Roman"/>
          <w:color w:val="000000"/>
          <w:sz w:val="30"/>
          <w:szCs w:val="30"/>
        </w:rPr>
        <w:t>Diplomski rad na studiju Sociologije</w:t>
      </w:r>
    </w:p>
    <w:tbl>
      <w:tblPr>
        <w:tblW w:w="9020" w:type="dxa"/>
        <w:tblLayout w:type="fixed"/>
        <w:tblLook w:val="04A0" w:firstRow="1" w:lastRow="0" w:firstColumn="1" w:lastColumn="0" w:noHBand="0" w:noVBand="1"/>
      </w:tblPr>
      <w:tblGrid>
        <w:gridCol w:w="2255"/>
        <w:gridCol w:w="6765"/>
      </w:tblGrid>
      <w:tr w:rsidR="00621DE3" w14:paraId="05504A96" w14:textId="77777777">
        <w:trPr>
          <w:trHeight w:hRule="exact" w:val="320"/>
        </w:trPr>
        <w:tc>
          <w:tcPr>
            <w:tcW w:w="2255" w:type="dxa"/>
          </w:tcPr>
          <w:p w14:paraId="51B3131D" w14:textId="77777777" w:rsidR="00621DE3" w:rsidRDefault="00767B4A">
            <w:r>
              <w:rPr>
                <w:b/>
              </w:rPr>
              <w:t>Naziv</w:t>
            </w:r>
          </w:p>
        </w:tc>
        <w:tc>
          <w:tcPr>
            <w:tcW w:w="6765" w:type="dxa"/>
          </w:tcPr>
          <w:p w14:paraId="5DF118C6" w14:textId="77777777" w:rsidR="00621DE3" w:rsidRDefault="00767B4A">
            <w:r>
              <w:t>Diplomski rad na studiju Sociologije</w:t>
            </w:r>
          </w:p>
        </w:tc>
      </w:tr>
      <w:tr w:rsidR="00621DE3" w14:paraId="7A58EB1E" w14:textId="77777777">
        <w:trPr>
          <w:trHeight w:hRule="exact" w:val="320"/>
        </w:trPr>
        <w:tc>
          <w:tcPr>
            <w:tcW w:w="2255" w:type="dxa"/>
          </w:tcPr>
          <w:p w14:paraId="744A0A1F" w14:textId="77777777" w:rsidR="00621DE3" w:rsidRDefault="00767B4A">
            <w:r>
              <w:rPr>
                <w:b/>
              </w:rPr>
              <w:t>Organizacijska jedinica</w:t>
            </w:r>
          </w:p>
        </w:tc>
        <w:tc>
          <w:tcPr>
            <w:tcW w:w="6765" w:type="dxa"/>
          </w:tcPr>
          <w:p w14:paraId="577338DA" w14:textId="77777777" w:rsidR="00621DE3" w:rsidRDefault="00767B4A">
            <w:r>
              <w:t>Odsjek za sociologiju</w:t>
            </w:r>
          </w:p>
        </w:tc>
      </w:tr>
      <w:tr w:rsidR="00621DE3" w14:paraId="2D143AA4" w14:textId="77777777">
        <w:trPr>
          <w:trHeight w:hRule="exact" w:val="320"/>
        </w:trPr>
        <w:tc>
          <w:tcPr>
            <w:tcW w:w="2255" w:type="dxa"/>
          </w:tcPr>
          <w:p w14:paraId="4040DBA1" w14:textId="77777777" w:rsidR="00621DE3" w:rsidRDefault="00767B4A">
            <w:r>
              <w:rPr>
                <w:b/>
              </w:rPr>
              <w:t>ECTS bodovi</w:t>
            </w:r>
          </w:p>
        </w:tc>
        <w:tc>
          <w:tcPr>
            <w:tcW w:w="6765" w:type="dxa"/>
          </w:tcPr>
          <w:p w14:paraId="1336818A" w14:textId="77777777" w:rsidR="00621DE3" w:rsidRDefault="00767B4A">
            <w:r>
              <w:t>30</w:t>
            </w:r>
          </w:p>
        </w:tc>
      </w:tr>
      <w:tr w:rsidR="00621DE3" w14:paraId="4443B9E7" w14:textId="77777777">
        <w:trPr>
          <w:trHeight w:hRule="exact" w:val="320"/>
        </w:trPr>
        <w:tc>
          <w:tcPr>
            <w:tcW w:w="2255" w:type="dxa"/>
          </w:tcPr>
          <w:p w14:paraId="7C1A5F32" w14:textId="77777777" w:rsidR="00621DE3" w:rsidRDefault="00767B4A">
            <w:r>
              <w:rPr>
                <w:b/>
              </w:rPr>
              <w:t>Šifra</w:t>
            </w:r>
          </w:p>
        </w:tc>
        <w:tc>
          <w:tcPr>
            <w:tcW w:w="6765" w:type="dxa"/>
          </w:tcPr>
          <w:p w14:paraId="1AC2F528" w14:textId="77777777" w:rsidR="00621DE3" w:rsidRDefault="00767B4A">
            <w:r>
              <w:t>124794</w:t>
            </w:r>
          </w:p>
        </w:tc>
      </w:tr>
      <w:tr w:rsidR="00621DE3" w14:paraId="616C1D5E" w14:textId="77777777">
        <w:trPr>
          <w:trHeight w:hRule="exact" w:val="320"/>
        </w:trPr>
        <w:tc>
          <w:tcPr>
            <w:tcW w:w="2255" w:type="dxa"/>
          </w:tcPr>
          <w:p w14:paraId="753F997F" w14:textId="77777777" w:rsidR="00621DE3" w:rsidRDefault="00767B4A">
            <w:r>
              <w:rPr>
                <w:b/>
              </w:rPr>
              <w:t>Semestri izvođenja</w:t>
            </w:r>
          </w:p>
        </w:tc>
        <w:tc>
          <w:tcPr>
            <w:tcW w:w="6765" w:type="dxa"/>
          </w:tcPr>
          <w:p w14:paraId="23F0A163" w14:textId="77777777" w:rsidR="00621DE3" w:rsidRDefault="00767B4A">
            <w:r>
              <w:t>Ljetni</w:t>
            </w:r>
          </w:p>
        </w:tc>
      </w:tr>
      <w:tr w:rsidR="00621DE3" w14:paraId="2EAC81DB" w14:textId="77777777">
        <w:tc>
          <w:tcPr>
            <w:tcW w:w="2255" w:type="dxa"/>
          </w:tcPr>
          <w:p w14:paraId="0BAF8727" w14:textId="77777777" w:rsidR="00621DE3" w:rsidRDefault="00767B4A">
            <w:r>
              <w:rPr>
                <w:b/>
              </w:rPr>
              <w:t>Nastavnici</w:t>
            </w:r>
          </w:p>
        </w:tc>
        <w:tc>
          <w:tcPr>
            <w:tcW w:w="6765" w:type="dxa"/>
          </w:tcPr>
          <w:p w14:paraId="67E09B23" w14:textId="77777777" w:rsidR="00621DE3" w:rsidRDefault="00767B4A">
            <w:r>
              <w:t>dr.sc. Aleksandar Štulhofer, red. prof. (nositelj, S)</w:t>
            </w:r>
            <w:r>
              <w:br/>
              <w:t>dr.sc. Anton Vukelić, izv. prof. (nositelj, S)</w:t>
            </w:r>
            <w:r>
              <w:br/>
              <w:t>dr.sc. Branka Galić, red. prof. (nositelj, S)</w:t>
            </w:r>
            <w:r>
              <w:br/>
              <w:t>dr.sc. Dragan Bagić, red. prof. (nositelj, S)</w:t>
            </w:r>
            <w:r>
              <w:br/>
              <w:t>dr.sc. Danijela Lucić, izv. prof. (nositelj, S)</w:t>
            </w:r>
            <w:r>
              <w:br/>
              <w:t>dr.sc. Davorka Matić, red. prof. (nositelj, S)</w:t>
            </w:r>
            <w:r>
              <w:br/>
              <w:t>dr.sc. Drago Župarić-Iljić, izv. prof. (nositelj, S)</w:t>
            </w:r>
            <w:r>
              <w:br/>
              <w:t>dr.sc. Helena Popović, doc. (nositelj, S)</w:t>
            </w:r>
            <w:r>
              <w:br/>
              <w:t>dr.sc. Ivan Landripet, izv. prof. (nositelj, S)</w:t>
            </w:r>
            <w:r>
              <w:br/>
              <w:t>dr.sc. Jasmina Božić, red. prof. (nositelj, S)</w:t>
            </w:r>
            <w:r>
              <w:br/>
              <w:t>dr.sc. Jasminka Lažnjak, red. prof. (nositelj, S)</w:t>
            </w:r>
            <w:r>
              <w:br/>
              <w:t>dr.sc. Jana Šarinić, izv. prof. (nosi</w:t>
            </w:r>
            <w:r>
              <w:t>telj, S)</w:t>
            </w:r>
            <w:r>
              <w:br/>
              <w:t>dr.sc. Kruno Kardov, izv. prof. (nositelj, S)</w:t>
            </w:r>
            <w:r>
              <w:br/>
              <w:t>dr.sc. Ksenija Klasnić, izv. prof. (nositelj, S)</w:t>
            </w:r>
            <w:r>
              <w:br/>
              <w:t>dr.sc. Krunoslav Nikodem, red. prof. (nositelj, S)</w:t>
            </w:r>
            <w:r>
              <w:br/>
              <w:t>dr.sc. Krešimir Žažar, izv. prof. (nositelj, S)</w:t>
            </w:r>
            <w:r>
              <w:br/>
              <w:t>dr.sc. Mirko Bilandžić, red. prof. (nositelj, S)</w:t>
            </w:r>
            <w:r>
              <w:br/>
              <w:t>dr.sc. Nenad Karajić, red. prof. (nositelj, S)</w:t>
            </w:r>
            <w:r>
              <w:br/>
              <w:t>dr.sc. Tijana Trako Poljak, izv. prof. (nositelj, S)</w:t>
            </w:r>
            <w:r>
              <w:br/>
              <w:t>dr.sc. Zvonimir Bošnjak, pred. (nositelj, S)</w:t>
            </w:r>
            <w:r>
              <w:br/>
              <w:t>dr.sc. Goran Koletić, doc. (nositelj, S)</w:t>
            </w:r>
            <w:r>
              <w:br/>
              <w:t>dr.sc. Josip Pandžić, doc. (nositelj, S)</w:t>
            </w:r>
            <w:r>
              <w:br/>
              <w:t>dr.sc. Andriana Benčić Kužnar, do</w:t>
            </w:r>
            <w:r>
              <w:t>c. (nositelj, S)</w:t>
            </w:r>
            <w:r>
              <w:br/>
              <w:t>dr.sc. Tanja Vučković Juroš, izv. prof. (nositelj, S)</w:t>
            </w:r>
            <w:r>
              <w:br/>
              <w:t>dr.sc. Bruno Šimac, v. asist. (S)</w:t>
            </w:r>
            <w:r>
              <w:br/>
              <w:t>Izvor Rukavina, pred. (S)</w:t>
            </w:r>
            <w:r>
              <w:br/>
              <w:t>dr.sc. Vladimir Ivanović, v. asist. (S)</w:t>
            </w:r>
          </w:p>
        </w:tc>
      </w:tr>
      <w:tr w:rsidR="00621DE3" w14:paraId="734F4516" w14:textId="77777777">
        <w:tc>
          <w:tcPr>
            <w:tcW w:w="2255" w:type="dxa"/>
            <w:tcMar>
              <w:top w:w="160" w:type="dxa"/>
            </w:tcMar>
          </w:tcPr>
          <w:p w14:paraId="2AFE76D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38064639" w14:textId="77777777">
              <w:tc>
                <w:tcPr>
                  <w:tcW w:w="2310" w:type="dxa"/>
                  <w:tcMar>
                    <w:left w:w="0" w:type="dxa"/>
                  </w:tcMar>
                </w:tcPr>
                <w:p w14:paraId="7F22E0FC" w14:textId="77777777" w:rsidR="00621DE3" w:rsidRDefault="00767B4A">
                  <w:r>
                    <w:t>Seminar</w:t>
                  </w:r>
                </w:p>
              </w:tc>
              <w:tc>
                <w:tcPr>
                  <w:tcW w:w="2310" w:type="dxa"/>
                </w:tcPr>
                <w:p w14:paraId="781E288B" w14:textId="77777777" w:rsidR="00621DE3" w:rsidRDefault="00767B4A">
                  <w:r>
                    <w:t>0</w:t>
                  </w:r>
                </w:p>
              </w:tc>
            </w:tr>
          </w:tbl>
          <w:p w14:paraId="63C0B792" w14:textId="77777777" w:rsidR="00621DE3" w:rsidRDefault="00621DE3"/>
        </w:tc>
      </w:tr>
      <w:tr w:rsidR="00621DE3" w14:paraId="0ACA8A08" w14:textId="77777777">
        <w:tc>
          <w:tcPr>
            <w:tcW w:w="2255" w:type="dxa"/>
            <w:tcMar>
              <w:top w:w="160" w:type="dxa"/>
            </w:tcMar>
          </w:tcPr>
          <w:p w14:paraId="431A5028" w14:textId="77777777" w:rsidR="00621DE3" w:rsidRDefault="00767B4A">
            <w:r>
              <w:rPr>
                <w:b/>
              </w:rPr>
              <w:t>Preduvjeti</w:t>
            </w:r>
          </w:p>
        </w:tc>
        <w:tc>
          <w:tcPr>
            <w:tcW w:w="6765" w:type="dxa"/>
            <w:tcMar>
              <w:top w:w="160" w:type="dxa"/>
            </w:tcMar>
          </w:tcPr>
          <w:p w14:paraId="6381EF69" w14:textId="77777777" w:rsidR="00621DE3" w:rsidRDefault="00767B4A">
            <w:r>
              <w:t>Nema</w:t>
            </w:r>
          </w:p>
        </w:tc>
      </w:tr>
      <w:tr w:rsidR="00621DE3" w14:paraId="345051F1" w14:textId="77777777">
        <w:tc>
          <w:tcPr>
            <w:tcW w:w="2255" w:type="dxa"/>
            <w:tcMar>
              <w:top w:w="160" w:type="dxa"/>
            </w:tcMar>
          </w:tcPr>
          <w:p w14:paraId="171E0430" w14:textId="77777777" w:rsidR="00621DE3" w:rsidRDefault="00767B4A">
            <w:r>
              <w:rPr>
                <w:b/>
              </w:rPr>
              <w:t>Cilj</w:t>
            </w:r>
          </w:p>
        </w:tc>
        <w:tc>
          <w:tcPr>
            <w:tcW w:w="6765" w:type="dxa"/>
            <w:tcMar>
              <w:top w:w="160" w:type="dxa"/>
            </w:tcMar>
          </w:tcPr>
          <w:p w14:paraId="75937083" w14:textId="77777777" w:rsidR="00621DE3" w:rsidRDefault="00621DE3">
            <w:pPr>
              <w:jc w:val="both"/>
            </w:pPr>
          </w:p>
        </w:tc>
      </w:tr>
      <w:tr w:rsidR="00621DE3" w14:paraId="7ED576DC" w14:textId="77777777">
        <w:tc>
          <w:tcPr>
            <w:tcW w:w="2255" w:type="dxa"/>
            <w:tcMar>
              <w:top w:w="160" w:type="dxa"/>
            </w:tcMar>
          </w:tcPr>
          <w:p w14:paraId="08646A3D" w14:textId="77777777" w:rsidR="00621DE3" w:rsidRDefault="00767B4A">
            <w:r>
              <w:rPr>
                <w:b/>
              </w:rPr>
              <w:t>Metode podučavanja</w:t>
            </w:r>
          </w:p>
        </w:tc>
        <w:tc>
          <w:tcPr>
            <w:tcW w:w="6765" w:type="dxa"/>
            <w:tcMar>
              <w:top w:w="160" w:type="dxa"/>
            </w:tcMar>
          </w:tcPr>
          <w:p w14:paraId="0F4C57EA" w14:textId="77777777" w:rsidR="00621DE3" w:rsidRDefault="00621DE3">
            <w:pPr>
              <w:jc w:val="both"/>
            </w:pPr>
          </w:p>
        </w:tc>
      </w:tr>
      <w:tr w:rsidR="00621DE3" w14:paraId="0B2C7808" w14:textId="77777777">
        <w:tc>
          <w:tcPr>
            <w:tcW w:w="2255" w:type="dxa"/>
            <w:tcMar>
              <w:top w:w="160" w:type="dxa"/>
            </w:tcMar>
          </w:tcPr>
          <w:p w14:paraId="5E3DC15E" w14:textId="77777777" w:rsidR="00621DE3" w:rsidRDefault="00767B4A">
            <w:r>
              <w:rPr>
                <w:b/>
              </w:rPr>
              <w:t>Metode ocjenjivanja</w:t>
            </w:r>
          </w:p>
        </w:tc>
        <w:tc>
          <w:tcPr>
            <w:tcW w:w="6765" w:type="dxa"/>
            <w:tcMar>
              <w:top w:w="160" w:type="dxa"/>
            </w:tcMar>
          </w:tcPr>
          <w:p w14:paraId="02301F46" w14:textId="77777777" w:rsidR="00621DE3" w:rsidRDefault="00621DE3">
            <w:pPr>
              <w:jc w:val="both"/>
            </w:pPr>
          </w:p>
        </w:tc>
      </w:tr>
      <w:tr w:rsidR="00621DE3" w14:paraId="69A81691" w14:textId="77777777">
        <w:tc>
          <w:tcPr>
            <w:tcW w:w="2255" w:type="dxa"/>
            <w:tcMar>
              <w:top w:w="160" w:type="dxa"/>
            </w:tcMar>
          </w:tcPr>
          <w:p w14:paraId="440575D8" w14:textId="77777777" w:rsidR="00621DE3" w:rsidRDefault="00767B4A">
            <w:pPr>
              <w:spacing w:after="60"/>
            </w:pPr>
            <w:r>
              <w:rPr>
                <w:b/>
              </w:rPr>
              <w:t>Ishodi učenja</w:t>
            </w:r>
          </w:p>
        </w:tc>
        <w:tc>
          <w:tcPr>
            <w:tcW w:w="6765" w:type="dxa"/>
            <w:tcMar>
              <w:top w:w="160" w:type="dxa"/>
            </w:tcMar>
          </w:tcPr>
          <w:p w14:paraId="2086AD03" w14:textId="77777777" w:rsidR="00621DE3" w:rsidRDefault="00621DE3"/>
        </w:tc>
      </w:tr>
      <w:tr w:rsidR="00621DE3" w14:paraId="0B25AFAF" w14:textId="77777777">
        <w:tc>
          <w:tcPr>
            <w:tcW w:w="2255" w:type="dxa"/>
          </w:tcPr>
          <w:p w14:paraId="7076A7A4" w14:textId="77777777" w:rsidR="00621DE3" w:rsidRDefault="00621DE3"/>
        </w:tc>
        <w:tc>
          <w:tcPr>
            <w:tcW w:w="6765" w:type="dxa"/>
          </w:tcPr>
          <w:p w14:paraId="130A3F28" w14:textId="77777777" w:rsidR="00621DE3" w:rsidRDefault="00621DE3"/>
        </w:tc>
      </w:tr>
      <w:tr w:rsidR="00621DE3" w14:paraId="69183CD2" w14:textId="77777777">
        <w:tc>
          <w:tcPr>
            <w:tcW w:w="2255" w:type="dxa"/>
            <w:tcMar>
              <w:top w:w="160" w:type="dxa"/>
            </w:tcMar>
          </w:tcPr>
          <w:p w14:paraId="3FD1915C" w14:textId="77777777" w:rsidR="00621DE3" w:rsidRDefault="00767B4A">
            <w:pPr>
              <w:spacing w:after="60"/>
            </w:pPr>
            <w:r>
              <w:rPr>
                <w:b/>
              </w:rPr>
              <w:t>Sadržaj</w:t>
            </w:r>
          </w:p>
        </w:tc>
        <w:tc>
          <w:tcPr>
            <w:tcW w:w="6765" w:type="dxa"/>
            <w:tcMar>
              <w:top w:w="160" w:type="dxa"/>
            </w:tcMar>
          </w:tcPr>
          <w:p w14:paraId="65C24685" w14:textId="77777777" w:rsidR="00621DE3" w:rsidRDefault="00621DE3"/>
        </w:tc>
      </w:tr>
      <w:tr w:rsidR="00621DE3" w14:paraId="76756C6D" w14:textId="77777777">
        <w:tc>
          <w:tcPr>
            <w:tcW w:w="2255" w:type="dxa"/>
          </w:tcPr>
          <w:p w14:paraId="61E242B1" w14:textId="77777777" w:rsidR="00621DE3" w:rsidRDefault="00621DE3"/>
        </w:tc>
        <w:tc>
          <w:tcPr>
            <w:tcW w:w="6765" w:type="dxa"/>
          </w:tcPr>
          <w:p w14:paraId="40256A8D" w14:textId="77777777" w:rsidR="00621DE3" w:rsidRDefault="00621DE3"/>
        </w:tc>
      </w:tr>
      <w:tr w:rsidR="00621DE3" w14:paraId="682F9FE5" w14:textId="77777777">
        <w:tc>
          <w:tcPr>
            <w:tcW w:w="2255" w:type="dxa"/>
          </w:tcPr>
          <w:p w14:paraId="11CD7D33" w14:textId="77777777" w:rsidR="00621DE3" w:rsidRDefault="00621DE3"/>
        </w:tc>
        <w:tc>
          <w:tcPr>
            <w:tcW w:w="6765" w:type="dxa"/>
          </w:tcPr>
          <w:p w14:paraId="1348BAB6" w14:textId="77777777" w:rsidR="00621DE3" w:rsidRDefault="00621DE3"/>
        </w:tc>
      </w:tr>
    </w:tbl>
    <w:p w14:paraId="061614D9" w14:textId="77777777" w:rsidR="00621DE3" w:rsidRDefault="00621DE3"/>
    <w:p w14:paraId="182A7797" w14:textId="77777777" w:rsidR="00621DE3" w:rsidRDefault="00767B4A">
      <w:r>
        <w:br w:type="page"/>
      </w:r>
    </w:p>
    <w:p w14:paraId="303A9C85" w14:textId="77777777" w:rsidR="00621DE3" w:rsidRDefault="00767B4A">
      <w:pPr>
        <w:pStyle w:val="Naslov2"/>
        <w:spacing w:after="800"/>
        <w:jc w:val="center"/>
      </w:pPr>
      <w:r>
        <w:rPr>
          <w:rFonts w:ascii="Times New Roman" w:eastAsia="Times New Roman" w:hAnsi="Times New Roman" w:cs="Times New Roman"/>
          <w:color w:val="000000"/>
          <w:sz w:val="30"/>
          <w:szCs w:val="30"/>
        </w:rPr>
        <w:t>Diplomski rad na studiju Sociologije</w:t>
      </w:r>
    </w:p>
    <w:tbl>
      <w:tblPr>
        <w:tblW w:w="9020" w:type="dxa"/>
        <w:tblLayout w:type="fixed"/>
        <w:tblLook w:val="04A0" w:firstRow="1" w:lastRow="0" w:firstColumn="1" w:lastColumn="0" w:noHBand="0" w:noVBand="1"/>
      </w:tblPr>
      <w:tblGrid>
        <w:gridCol w:w="2255"/>
        <w:gridCol w:w="6765"/>
      </w:tblGrid>
      <w:tr w:rsidR="00621DE3" w14:paraId="6AD293F2" w14:textId="77777777">
        <w:trPr>
          <w:trHeight w:hRule="exact" w:val="320"/>
        </w:trPr>
        <w:tc>
          <w:tcPr>
            <w:tcW w:w="2255" w:type="dxa"/>
          </w:tcPr>
          <w:p w14:paraId="53936ACA" w14:textId="77777777" w:rsidR="00621DE3" w:rsidRDefault="00767B4A">
            <w:r>
              <w:rPr>
                <w:b/>
              </w:rPr>
              <w:t>Naziv</w:t>
            </w:r>
          </w:p>
        </w:tc>
        <w:tc>
          <w:tcPr>
            <w:tcW w:w="6765" w:type="dxa"/>
          </w:tcPr>
          <w:p w14:paraId="5974A45E" w14:textId="77777777" w:rsidR="00621DE3" w:rsidRDefault="00767B4A">
            <w:r>
              <w:t>Diplomski rad na studiju Sociologije</w:t>
            </w:r>
          </w:p>
        </w:tc>
      </w:tr>
      <w:tr w:rsidR="00621DE3" w14:paraId="4770129A" w14:textId="77777777">
        <w:trPr>
          <w:trHeight w:hRule="exact" w:val="320"/>
        </w:trPr>
        <w:tc>
          <w:tcPr>
            <w:tcW w:w="2255" w:type="dxa"/>
          </w:tcPr>
          <w:p w14:paraId="2B82970A" w14:textId="77777777" w:rsidR="00621DE3" w:rsidRDefault="00767B4A">
            <w:r>
              <w:rPr>
                <w:b/>
              </w:rPr>
              <w:t>Organizacijska jedinica</w:t>
            </w:r>
          </w:p>
        </w:tc>
        <w:tc>
          <w:tcPr>
            <w:tcW w:w="6765" w:type="dxa"/>
          </w:tcPr>
          <w:p w14:paraId="4BE9124E" w14:textId="77777777" w:rsidR="00621DE3" w:rsidRDefault="00767B4A">
            <w:r>
              <w:t>Odsjek za sociologiju</w:t>
            </w:r>
          </w:p>
        </w:tc>
      </w:tr>
      <w:tr w:rsidR="00621DE3" w14:paraId="42F53439" w14:textId="77777777">
        <w:trPr>
          <w:trHeight w:hRule="exact" w:val="320"/>
        </w:trPr>
        <w:tc>
          <w:tcPr>
            <w:tcW w:w="2255" w:type="dxa"/>
          </w:tcPr>
          <w:p w14:paraId="318676BD" w14:textId="77777777" w:rsidR="00621DE3" w:rsidRDefault="00767B4A">
            <w:r>
              <w:rPr>
                <w:b/>
              </w:rPr>
              <w:t>ECTS bodovi</w:t>
            </w:r>
          </w:p>
        </w:tc>
        <w:tc>
          <w:tcPr>
            <w:tcW w:w="6765" w:type="dxa"/>
          </w:tcPr>
          <w:p w14:paraId="0E85ED81" w14:textId="77777777" w:rsidR="00621DE3" w:rsidRDefault="00767B4A">
            <w:r>
              <w:t>15</w:t>
            </w:r>
          </w:p>
        </w:tc>
      </w:tr>
      <w:tr w:rsidR="00621DE3" w14:paraId="74D6CD65" w14:textId="77777777">
        <w:trPr>
          <w:trHeight w:hRule="exact" w:val="320"/>
        </w:trPr>
        <w:tc>
          <w:tcPr>
            <w:tcW w:w="2255" w:type="dxa"/>
          </w:tcPr>
          <w:p w14:paraId="53E137B0" w14:textId="77777777" w:rsidR="00621DE3" w:rsidRDefault="00767B4A">
            <w:r>
              <w:rPr>
                <w:b/>
              </w:rPr>
              <w:t>Šifra</w:t>
            </w:r>
          </w:p>
        </w:tc>
        <w:tc>
          <w:tcPr>
            <w:tcW w:w="6765" w:type="dxa"/>
          </w:tcPr>
          <w:p w14:paraId="022231A2" w14:textId="77777777" w:rsidR="00621DE3" w:rsidRDefault="00767B4A">
            <w:r>
              <w:t>124492</w:t>
            </w:r>
          </w:p>
        </w:tc>
      </w:tr>
      <w:tr w:rsidR="00621DE3" w14:paraId="32EC990A" w14:textId="77777777">
        <w:trPr>
          <w:trHeight w:hRule="exact" w:val="320"/>
        </w:trPr>
        <w:tc>
          <w:tcPr>
            <w:tcW w:w="2255" w:type="dxa"/>
          </w:tcPr>
          <w:p w14:paraId="6F9288B6" w14:textId="77777777" w:rsidR="00621DE3" w:rsidRDefault="00767B4A">
            <w:r>
              <w:rPr>
                <w:b/>
              </w:rPr>
              <w:t>Semestri izvođenja</w:t>
            </w:r>
          </w:p>
        </w:tc>
        <w:tc>
          <w:tcPr>
            <w:tcW w:w="6765" w:type="dxa"/>
          </w:tcPr>
          <w:p w14:paraId="6393A9F9" w14:textId="77777777" w:rsidR="00621DE3" w:rsidRDefault="00767B4A">
            <w:r>
              <w:t>Ljetni</w:t>
            </w:r>
          </w:p>
        </w:tc>
      </w:tr>
      <w:tr w:rsidR="00621DE3" w14:paraId="7D242271" w14:textId="77777777">
        <w:tc>
          <w:tcPr>
            <w:tcW w:w="2255" w:type="dxa"/>
          </w:tcPr>
          <w:p w14:paraId="39B7D778" w14:textId="77777777" w:rsidR="00621DE3" w:rsidRDefault="00767B4A">
            <w:r>
              <w:rPr>
                <w:b/>
              </w:rPr>
              <w:t>Nastavnici</w:t>
            </w:r>
          </w:p>
        </w:tc>
        <w:tc>
          <w:tcPr>
            <w:tcW w:w="6765" w:type="dxa"/>
          </w:tcPr>
          <w:p w14:paraId="5CD1F155" w14:textId="77777777" w:rsidR="00621DE3" w:rsidRDefault="00767B4A">
            <w:r>
              <w:t>dr.sc. Aleksandar Štulhofer, red. prof. (nositelj, S)</w:t>
            </w:r>
            <w:r>
              <w:br/>
              <w:t>dr.sc. Anton Vukelić, izv. prof. (nositelj, S)</w:t>
            </w:r>
            <w:r>
              <w:br/>
              <w:t>dr.sc. Josip Pandžić, doc. (nositelj, S)</w:t>
            </w:r>
            <w:r>
              <w:br/>
              <w:t xml:space="preserve">dr.sc. Branka </w:t>
            </w:r>
            <w:r>
              <w:t>Galić, red. prof. (nositelj, S)</w:t>
            </w:r>
            <w:r>
              <w:br/>
              <w:t>dr.sc. Dragan Bagić, red. prof. (nositelj, S)</w:t>
            </w:r>
            <w:r>
              <w:br/>
              <w:t>dr.sc. Danijela Lucić, izv. prof. (nositelj, S)</w:t>
            </w:r>
            <w:r>
              <w:br/>
              <w:t>dr.sc. Davorka Matić, red. prof. (nositelj, S)</w:t>
            </w:r>
            <w:r>
              <w:br/>
              <w:t>dr.sc. Drago Župarić-Iljić, izv. prof. (nositelj, S)</w:t>
            </w:r>
            <w:r>
              <w:br/>
              <w:t>dr.sc. Helena Popović, doc. (nositelj, S)</w:t>
            </w:r>
            <w:r>
              <w:br/>
              <w:t>dr.sc. Ivan Landripet, izv. prof. (nositelj, S)</w:t>
            </w:r>
            <w:r>
              <w:br/>
              <w:t>dr.sc. Jasmina Božić, red. prof. (nositelj, S)</w:t>
            </w:r>
            <w:r>
              <w:br/>
              <w:t>dr.sc. Jasminka Lažnjak, red. prof. (nositelj, S)</w:t>
            </w:r>
            <w:r>
              <w:br/>
              <w:t>dr.sc. Jana Šarinić, izv. prof. (nositelj, S)</w:t>
            </w:r>
            <w:r>
              <w:br/>
              <w:t>dr.sc. Kruno Kardov, izv. prof. (nositelj, S)</w:t>
            </w:r>
            <w:r>
              <w:br/>
              <w:t xml:space="preserve">dr.sc. </w:t>
            </w:r>
            <w:r>
              <w:t>Ksenija Klasnić, izv. prof. (nositelj, S)</w:t>
            </w:r>
            <w:r>
              <w:br/>
              <w:t>dr.sc. Krunoslav Nikodem, red. prof. (nositelj, S)</w:t>
            </w:r>
            <w:r>
              <w:br/>
              <w:t>dr.sc. Krešimir Žažar, izv. prof. (nositelj, S)</w:t>
            </w:r>
            <w:r>
              <w:br/>
              <w:t>dr.sc. Mirko Bilandžić, red. prof. (nositelj, S)</w:t>
            </w:r>
            <w:r>
              <w:br/>
              <w:t>dr.sc. Nenad Karajić, red. prof. (nositelj, S)</w:t>
            </w:r>
            <w:r>
              <w:br/>
              <w:t>dr.sc. Tijana Trako Poljak, izv. prof. (nositelj, S)</w:t>
            </w:r>
            <w:r>
              <w:br/>
              <w:t>dr.sc. Zvonimir Bošnjak, pred. (nositelj, S)</w:t>
            </w:r>
            <w:r>
              <w:br/>
              <w:t>dr.sc. Goran Koletić, doc. (nositelj, S)</w:t>
            </w:r>
            <w:r>
              <w:br/>
              <w:t>dr.sc. Andriana Benčić Kužnar, doc. (nositelj, S)</w:t>
            </w:r>
            <w:r>
              <w:br/>
              <w:t>dr.sc. Tanja Vučković Juroš, izv. prof. (nositelj, S)</w:t>
            </w:r>
            <w:r>
              <w:br/>
              <w:t>dr.sc. Bruno Šimac, v. asist. (S</w:t>
            </w:r>
            <w:r>
              <w:t>)</w:t>
            </w:r>
            <w:r>
              <w:br/>
              <w:t>Izvor Rukavina, pred. (S)</w:t>
            </w:r>
            <w:r>
              <w:br/>
              <w:t>dr.sc. Vladimir Ivanović, v. asist. (S)</w:t>
            </w:r>
          </w:p>
        </w:tc>
      </w:tr>
      <w:tr w:rsidR="00621DE3" w14:paraId="4D846A29" w14:textId="77777777">
        <w:tc>
          <w:tcPr>
            <w:tcW w:w="2255" w:type="dxa"/>
            <w:tcMar>
              <w:top w:w="160" w:type="dxa"/>
            </w:tcMar>
          </w:tcPr>
          <w:p w14:paraId="6E4A3DB6"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5CF7C67" w14:textId="77777777">
              <w:tc>
                <w:tcPr>
                  <w:tcW w:w="2310" w:type="dxa"/>
                  <w:tcMar>
                    <w:left w:w="0" w:type="dxa"/>
                  </w:tcMar>
                </w:tcPr>
                <w:p w14:paraId="312E6847" w14:textId="77777777" w:rsidR="00621DE3" w:rsidRDefault="00767B4A">
                  <w:r>
                    <w:t>Seminar</w:t>
                  </w:r>
                </w:p>
              </w:tc>
              <w:tc>
                <w:tcPr>
                  <w:tcW w:w="2310" w:type="dxa"/>
                </w:tcPr>
                <w:p w14:paraId="5C633AB1" w14:textId="77777777" w:rsidR="00621DE3" w:rsidRDefault="00767B4A">
                  <w:r>
                    <w:t>0</w:t>
                  </w:r>
                </w:p>
              </w:tc>
            </w:tr>
          </w:tbl>
          <w:p w14:paraId="63E46F08" w14:textId="77777777" w:rsidR="00621DE3" w:rsidRDefault="00621DE3"/>
        </w:tc>
      </w:tr>
      <w:tr w:rsidR="00621DE3" w14:paraId="6D6CDE83" w14:textId="77777777">
        <w:tc>
          <w:tcPr>
            <w:tcW w:w="2255" w:type="dxa"/>
            <w:tcMar>
              <w:top w:w="160" w:type="dxa"/>
            </w:tcMar>
          </w:tcPr>
          <w:p w14:paraId="6BE98214" w14:textId="77777777" w:rsidR="00621DE3" w:rsidRDefault="00767B4A">
            <w:r>
              <w:rPr>
                <w:b/>
              </w:rPr>
              <w:t>Preduvjeti</w:t>
            </w:r>
          </w:p>
        </w:tc>
        <w:tc>
          <w:tcPr>
            <w:tcW w:w="6765" w:type="dxa"/>
            <w:tcMar>
              <w:top w:w="160" w:type="dxa"/>
            </w:tcMar>
          </w:tcPr>
          <w:p w14:paraId="78303BA3" w14:textId="77777777" w:rsidR="00621DE3" w:rsidRDefault="00767B4A">
            <w:r>
              <w:t>Nema</w:t>
            </w:r>
          </w:p>
        </w:tc>
      </w:tr>
      <w:tr w:rsidR="00621DE3" w14:paraId="00543122" w14:textId="77777777">
        <w:tc>
          <w:tcPr>
            <w:tcW w:w="2255" w:type="dxa"/>
            <w:tcMar>
              <w:top w:w="160" w:type="dxa"/>
            </w:tcMar>
          </w:tcPr>
          <w:p w14:paraId="04A14300" w14:textId="77777777" w:rsidR="00621DE3" w:rsidRDefault="00767B4A">
            <w:r>
              <w:rPr>
                <w:b/>
              </w:rPr>
              <w:t>Cilj</w:t>
            </w:r>
          </w:p>
        </w:tc>
        <w:tc>
          <w:tcPr>
            <w:tcW w:w="6765" w:type="dxa"/>
            <w:tcMar>
              <w:top w:w="160" w:type="dxa"/>
            </w:tcMar>
          </w:tcPr>
          <w:p w14:paraId="399410C5" w14:textId="77777777" w:rsidR="00621DE3" w:rsidRDefault="00621DE3">
            <w:pPr>
              <w:jc w:val="both"/>
            </w:pPr>
          </w:p>
        </w:tc>
      </w:tr>
      <w:tr w:rsidR="00621DE3" w14:paraId="5B6EABAE" w14:textId="77777777">
        <w:tc>
          <w:tcPr>
            <w:tcW w:w="2255" w:type="dxa"/>
            <w:tcMar>
              <w:top w:w="160" w:type="dxa"/>
            </w:tcMar>
          </w:tcPr>
          <w:p w14:paraId="38ED977B" w14:textId="77777777" w:rsidR="00621DE3" w:rsidRDefault="00767B4A">
            <w:r>
              <w:rPr>
                <w:b/>
              </w:rPr>
              <w:t>Metode podučavanja</w:t>
            </w:r>
          </w:p>
        </w:tc>
        <w:tc>
          <w:tcPr>
            <w:tcW w:w="6765" w:type="dxa"/>
            <w:tcMar>
              <w:top w:w="160" w:type="dxa"/>
            </w:tcMar>
          </w:tcPr>
          <w:p w14:paraId="0DD91105" w14:textId="77777777" w:rsidR="00621DE3" w:rsidRDefault="00621DE3">
            <w:pPr>
              <w:jc w:val="both"/>
            </w:pPr>
          </w:p>
        </w:tc>
      </w:tr>
      <w:tr w:rsidR="00621DE3" w14:paraId="23B193E3" w14:textId="77777777">
        <w:tc>
          <w:tcPr>
            <w:tcW w:w="2255" w:type="dxa"/>
            <w:tcMar>
              <w:top w:w="160" w:type="dxa"/>
            </w:tcMar>
          </w:tcPr>
          <w:p w14:paraId="3FBD1B43" w14:textId="77777777" w:rsidR="00621DE3" w:rsidRDefault="00767B4A">
            <w:r>
              <w:rPr>
                <w:b/>
              </w:rPr>
              <w:t>Metode ocjenjivanja</w:t>
            </w:r>
          </w:p>
        </w:tc>
        <w:tc>
          <w:tcPr>
            <w:tcW w:w="6765" w:type="dxa"/>
            <w:tcMar>
              <w:top w:w="160" w:type="dxa"/>
            </w:tcMar>
          </w:tcPr>
          <w:p w14:paraId="54CBA624" w14:textId="77777777" w:rsidR="00621DE3" w:rsidRDefault="00621DE3">
            <w:pPr>
              <w:jc w:val="both"/>
            </w:pPr>
          </w:p>
        </w:tc>
      </w:tr>
      <w:tr w:rsidR="00621DE3" w14:paraId="1B26B733" w14:textId="77777777">
        <w:tc>
          <w:tcPr>
            <w:tcW w:w="2255" w:type="dxa"/>
            <w:tcMar>
              <w:top w:w="160" w:type="dxa"/>
            </w:tcMar>
          </w:tcPr>
          <w:p w14:paraId="6E833903" w14:textId="77777777" w:rsidR="00621DE3" w:rsidRDefault="00767B4A">
            <w:pPr>
              <w:spacing w:after="60"/>
            </w:pPr>
            <w:r>
              <w:rPr>
                <w:b/>
              </w:rPr>
              <w:t>Ishodi učenja</w:t>
            </w:r>
          </w:p>
        </w:tc>
        <w:tc>
          <w:tcPr>
            <w:tcW w:w="6765" w:type="dxa"/>
            <w:tcMar>
              <w:top w:w="160" w:type="dxa"/>
            </w:tcMar>
          </w:tcPr>
          <w:p w14:paraId="3B2F2838" w14:textId="77777777" w:rsidR="00621DE3" w:rsidRDefault="00621DE3"/>
        </w:tc>
      </w:tr>
      <w:tr w:rsidR="00621DE3" w14:paraId="21E229F8" w14:textId="77777777">
        <w:tc>
          <w:tcPr>
            <w:tcW w:w="2255" w:type="dxa"/>
          </w:tcPr>
          <w:p w14:paraId="374EE49D" w14:textId="77777777" w:rsidR="00621DE3" w:rsidRDefault="00621DE3"/>
        </w:tc>
        <w:tc>
          <w:tcPr>
            <w:tcW w:w="6765" w:type="dxa"/>
          </w:tcPr>
          <w:p w14:paraId="68A520A4" w14:textId="77777777" w:rsidR="00621DE3" w:rsidRDefault="00621DE3"/>
        </w:tc>
      </w:tr>
      <w:tr w:rsidR="00621DE3" w14:paraId="15D77419" w14:textId="77777777">
        <w:tc>
          <w:tcPr>
            <w:tcW w:w="2255" w:type="dxa"/>
            <w:tcMar>
              <w:top w:w="160" w:type="dxa"/>
            </w:tcMar>
          </w:tcPr>
          <w:p w14:paraId="7C70C244" w14:textId="77777777" w:rsidR="00621DE3" w:rsidRDefault="00767B4A">
            <w:pPr>
              <w:spacing w:after="60"/>
            </w:pPr>
            <w:r>
              <w:rPr>
                <w:b/>
              </w:rPr>
              <w:t>Sadržaj</w:t>
            </w:r>
          </w:p>
        </w:tc>
        <w:tc>
          <w:tcPr>
            <w:tcW w:w="6765" w:type="dxa"/>
            <w:tcMar>
              <w:top w:w="160" w:type="dxa"/>
            </w:tcMar>
          </w:tcPr>
          <w:p w14:paraId="0CD9AD3B" w14:textId="77777777" w:rsidR="00621DE3" w:rsidRDefault="00621DE3"/>
        </w:tc>
      </w:tr>
      <w:tr w:rsidR="00621DE3" w14:paraId="16DEE2F4" w14:textId="77777777">
        <w:tc>
          <w:tcPr>
            <w:tcW w:w="2255" w:type="dxa"/>
          </w:tcPr>
          <w:p w14:paraId="058D9763" w14:textId="77777777" w:rsidR="00621DE3" w:rsidRDefault="00621DE3"/>
        </w:tc>
        <w:tc>
          <w:tcPr>
            <w:tcW w:w="6765" w:type="dxa"/>
          </w:tcPr>
          <w:p w14:paraId="23F55C33" w14:textId="77777777" w:rsidR="00621DE3" w:rsidRDefault="00621DE3"/>
        </w:tc>
      </w:tr>
      <w:tr w:rsidR="00621DE3" w14:paraId="3C983B83" w14:textId="77777777">
        <w:tc>
          <w:tcPr>
            <w:tcW w:w="2255" w:type="dxa"/>
          </w:tcPr>
          <w:p w14:paraId="7FB5569F" w14:textId="77777777" w:rsidR="00621DE3" w:rsidRDefault="00621DE3"/>
        </w:tc>
        <w:tc>
          <w:tcPr>
            <w:tcW w:w="6765" w:type="dxa"/>
          </w:tcPr>
          <w:p w14:paraId="6AC90380" w14:textId="77777777" w:rsidR="00621DE3" w:rsidRDefault="00621DE3"/>
        </w:tc>
      </w:tr>
    </w:tbl>
    <w:p w14:paraId="372FEDBA" w14:textId="77777777" w:rsidR="00621DE3" w:rsidRDefault="00621DE3"/>
    <w:p w14:paraId="44BFC9F1" w14:textId="77777777" w:rsidR="00621DE3" w:rsidRDefault="00767B4A">
      <w:r>
        <w:br w:type="page"/>
      </w:r>
    </w:p>
    <w:p w14:paraId="0CB3066F" w14:textId="77777777" w:rsidR="00621DE3" w:rsidRDefault="00767B4A">
      <w:pPr>
        <w:pStyle w:val="Naslov2"/>
        <w:spacing w:after="800"/>
        <w:jc w:val="center"/>
      </w:pPr>
      <w:r>
        <w:rPr>
          <w:rFonts w:ascii="Times New Roman" w:eastAsia="Times New Roman" w:hAnsi="Times New Roman" w:cs="Times New Roman"/>
          <w:color w:val="000000"/>
          <w:sz w:val="30"/>
          <w:szCs w:val="30"/>
        </w:rPr>
        <w:t>Društvene promjene i procesi</w:t>
      </w:r>
    </w:p>
    <w:tbl>
      <w:tblPr>
        <w:tblW w:w="9020" w:type="dxa"/>
        <w:tblLayout w:type="fixed"/>
        <w:tblLook w:val="04A0" w:firstRow="1" w:lastRow="0" w:firstColumn="1" w:lastColumn="0" w:noHBand="0" w:noVBand="1"/>
      </w:tblPr>
      <w:tblGrid>
        <w:gridCol w:w="2255"/>
        <w:gridCol w:w="6765"/>
      </w:tblGrid>
      <w:tr w:rsidR="00621DE3" w14:paraId="5B3844B9" w14:textId="77777777">
        <w:trPr>
          <w:trHeight w:hRule="exact" w:val="320"/>
        </w:trPr>
        <w:tc>
          <w:tcPr>
            <w:tcW w:w="2255" w:type="dxa"/>
          </w:tcPr>
          <w:p w14:paraId="4B0A88AC" w14:textId="77777777" w:rsidR="00621DE3" w:rsidRDefault="00767B4A">
            <w:r>
              <w:rPr>
                <w:b/>
              </w:rPr>
              <w:t>Naziv</w:t>
            </w:r>
          </w:p>
        </w:tc>
        <w:tc>
          <w:tcPr>
            <w:tcW w:w="6765" w:type="dxa"/>
          </w:tcPr>
          <w:p w14:paraId="6E29F8BC" w14:textId="77777777" w:rsidR="00621DE3" w:rsidRDefault="00767B4A">
            <w:r>
              <w:t xml:space="preserve">Društvene promjene i </w:t>
            </w:r>
            <w:r>
              <w:t>procesi</w:t>
            </w:r>
          </w:p>
        </w:tc>
      </w:tr>
      <w:tr w:rsidR="00621DE3" w14:paraId="6FBC567D" w14:textId="77777777">
        <w:trPr>
          <w:trHeight w:hRule="exact" w:val="320"/>
        </w:trPr>
        <w:tc>
          <w:tcPr>
            <w:tcW w:w="2255" w:type="dxa"/>
          </w:tcPr>
          <w:p w14:paraId="18B153F0" w14:textId="77777777" w:rsidR="00621DE3" w:rsidRDefault="00767B4A">
            <w:r>
              <w:rPr>
                <w:b/>
              </w:rPr>
              <w:t>Organizacijska jedinica</w:t>
            </w:r>
          </w:p>
        </w:tc>
        <w:tc>
          <w:tcPr>
            <w:tcW w:w="6765" w:type="dxa"/>
          </w:tcPr>
          <w:p w14:paraId="65EDD2C9" w14:textId="77777777" w:rsidR="00621DE3" w:rsidRDefault="00767B4A">
            <w:r>
              <w:t>Odsjek za sociologiju</w:t>
            </w:r>
          </w:p>
        </w:tc>
      </w:tr>
      <w:tr w:rsidR="00621DE3" w14:paraId="64847F05" w14:textId="77777777">
        <w:trPr>
          <w:trHeight w:hRule="exact" w:val="320"/>
        </w:trPr>
        <w:tc>
          <w:tcPr>
            <w:tcW w:w="2255" w:type="dxa"/>
          </w:tcPr>
          <w:p w14:paraId="274EE1B6" w14:textId="77777777" w:rsidR="00621DE3" w:rsidRDefault="00767B4A">
            <w:r>
              <w:rPr>
                <w:b/>
              </w:rPr>
              <w:t>ECTS bodovi</w:t>
            </w:r>
          </w:p>
        </w:tc>
        <w:tc>
          <w:tcPr>
            <w:tcW w:w="6765" w:type="dxa"/>
          </w:tcPr>
          <w:p w14:paraId="1835D6F7" w14:textId="77777777" w:rsidR="00621DE3" w:rsidRDefault="00767B4A">
            <w:r>
              <w:t>3</w:t>
            </w:r>
          </w:p>
        </w:tc>
      </w:tr>
      <w:tr w:rsidR="00621DE3" w14:paraId="0F10F833" w14:textId="77777777">
        <w:trPr>
          <w:trHeight w:hRule="exact" w:val="320"/>
        </w:trPr>
        <w:tc>
          <w:tcPr>
            <w:tcW w:w="2255" w:type="dxa"/>
          </w:tcPr>
          <w:p w14:paraId="4A09D2FC" w14:textId="77777777" w:rsidR="00621DE3" w:rsidRDefault="00767B4A">
            <w:r>
              <w:rPr>
                <w:b/>
              </w:rPr>
              <w:t>Šifra</w:t>
            </w:r>
          </w:p>
        </w:tc>
        <w:tc>
          <w:tcPr>
            <w:tcW w:w="6765" w:type="dxa"/>
          </w:tcPr>
          <w:p w14:paraId="75EFE429" w14:textId="77777777" w:rsidR="00621DE3" w:rsidRDefault="00767B4A">
            <w:r>
              <w:t>265605</w:t>
            </w:r>
          </w:p>
        </w:tc>
      </w:tr>
      <w:tr w:rsidR="00621DE3" w14:paraId="266B488C" w14:textId="77777777">
        <w:trPr>
          <w:trHeight w:hRule="exact" w:val="320"/>
        </w:trPr>
        <w:tc>
          <w:tcPr>
            <w:tcW w:w="2255" w:type="dxa"/>
          </w:tcPr>
          <w:p w14:paraId="190E8762" w14:textId="77777777" w:rsidR="00621DE3" w:rsidRDefault="00767B4A">
            <w:r>
              <w:rPr>
                <w:b/>
              </w:rPr>
              <w:t>Semestri izvođenja</w:t>
            </w:r>
          </w:p>
        </w:tc>
        <w:tc>
          <w:tcPr>
            <w:tcW w:w="6765" w:type="dxa"/>
          </w:tcPr>
          <w:p w14:paraId="5D6C7FAF" w14:textId="77777777" w:rsidR="00621DE3" w:rsidRDefault="00767B4A">
            <w:r>
              <w:t>Zimski</w:t>
            </w:r>
          </w:p>
        </w:tc>
      </w:tr>
      <w:tr w:rsidR="00621DE3" w14:paraId="4849ECD1" w14:textId="77777777">
        <w:tc>
          <w:tcPr>
            <w:tcW w:w="2255" w:type="dxa"/>
          </w:tcPr>
          <w:p w14:paraId="7CCAF2E1" w14:textId="77777777" w:rsidR="00621DE3" w:rsidRDefault="00767B4A">
            <w:r>
              <w:rPr>
                <w:b/>
              </w:rPr>
              <w:t>Nastavnici</w:t>
            </w:r>
          </w:p>
        </w:tc>
        <w:tc>
          <w:tcPr>
            <w:tcW w:w="6765" w:type="dxa"/>
          </w:tcPr>
          <w:p w14:paraId="10D4A1A5" w14:textId="77777777" w:rsidR="00621DE3" w:rsidRDefault="00767B4A">
            <w:r>
              <w:t>dr.sc. Krunoslav Nikodem, red. prof. (nositelj, P)</w:t>
            </w:r>
          </w:p>
        </w:tc>
      </w:tr>
      <w:tr w:rsidR="00621DE3" w14:paraId="39B0E1A3" w14:textId="77777777">
        <w:tc>
          <w:tcPr>
            <w:tcW w:w="2255" w:type="dxa"/>
            <w:tcMar>
              <w:top w:w="160" w:type="dxa"/>
            </w:tcMar>
          </w:tcPr>
          <w:p w14:paraId="570ED86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0F8A8DD" w14:textId="77777777">
              <w:tc>
                <w:tcPr>
                  <w:tcW w:w="2310" w:type="dxa"/>
                  <w:tcMar>
                    <w:left w:w="0" w:type="dxa"/>
                  </w:tcMar>
                </w:tcPr>
                <w:p w14:paraId="6F90D662" w14:textId="77777777" w:rsidR="00621DE3" w:rsidRDefault="00767B4A">
                  <w:r>
                    <w:t>Predavanja</w:t>
                  </w:r>
                </w:p>
              </w:tc>
              <w:tc>
                <w:tcPr>
                  <w:tcW w:w="2310" w:type="dxa"/>
                </w:tcPr>
                <w:p w14:paraId="227D6E2E" w14:textId="77777777" w:rsidR="00621DE3" w:rsidRDefault="00767B4A">
                  <w:r>
                    <w:t>30</w:t>
                  </w:r>
                </w:p>
              </w:tc>
            </w:tr>
          </w:tbl>
          <w:p w14:paraId="1E72EB12" w14:textId="77777777" w:rsidR="00621DE3" w:rsidRDefault="00621DE3"/>
        </w:tc>
      </w:tr>
      <w:tr w:rsidR="00621DE3" w14:paraId="0EB7E223" w14:textId="77777777">
        <w:tc>
          <w:tcPr>
            <w:tcW w:w="2255" w:type="dxa"/>
            <w:tcMar>
              <w:top w:w="160" w:type="dxa"/>
            </w:tcMar>
          </w:tcPr>
          <w:p w14:paraId="51CD0AB9" w14:textId="77777777" w:rsidR="00621DE3" w:rsidRDefault="00767B4A">
            <w:r>
              <w:rPr>
                <w:b/>
              </w:rPr>
              <w:t>Preduvjeti</w:t>
            </w:r>
          </w:p>
        </w:tc>
        <w:tc>
          <w:tcPr>
            <w:tcW w:w="6765" w:type="dxa"/>
            <w:tcMar>
              <w:top w:w="160" w:type="dxa"/>
            </w:tcMar>
          </w:tcPr>
          <w:p w14:paraId="4221333F" w14:textId="77777777" w:rsidR="00621DE3" w:rsidRDefault="00767B4A">
            <w:r>
              <w:t>Nema</w:t>
            </w:r>
          </w:p>
        </w:tc>
      </w:tr>
      <w:tr w:rsidR="00621DE3" w14:paraId="223440A4" w14:textId="77777777">
        <w:tc>
          <w:tcPr>
            <w:tcW w:w="2255" w:type="dxa"/>
            <w:tcMar>
              <w:top w:w="160" w:type="dxa"/>
            </w:tcMar>
          </w:tcPr>
          <w:p w14:paraId="3F6B21EC" w14:textId="77777777" w:rsidR="00621DE3" w:rsidRDefault="00767B4A">
            <w:r>
              <w:rPr>
                <w:b/>
              </w:rPr>
              <w:t>Cilj</w:t>
            </w:r>
          </w:p>
        </w:tc>
        <w:tc>
          <w:tcPr>
            <w:tcW w:w="6765" w:type="dxa"/>
            <w:tcMar>
              <w:top w:w="160" w:type="dxa"/>
            </w:tcMar>
          </w:tcPr>
          <w:p w14:paraId="0C011FF9" w14:textId="77777777" w:rsidR="00621DE3" w:rsidRDefault="00767B4A">
            <w:pPr>
              <w:jc w:val="both"/>
            </w:pPr>
            <w:r>
              <w:t xml:space="preserve">Cilj nastave je upoznati </w:t>
            </w:r>
            <w:r>
              <w:t>studente s osnovnim društvenim promjenama i procesima, prenijeti i steći osnovna znanja o sociološkom aspektu fenomena suodnosa društvenih procesa i promjena i sociokulturnog konteksta. Polaznici će se osposobiti za bolje razumijevanje razvoja društva, kako u cjelini tako i u različitim područjima društvenog života kao što su obitelj, rad i ekonomija, obrazovanje i politika. Cilj je razviti kritičko mišljenje kod studenata o važnim društvenim procesima i njihovim posljedicama, kako za društvo tako i za poje</w:t>
            </w:r>
            <w:r>
              <w:t>dinca.</w:t>
            </w:r>
          </w:p>
        </w:tc>
      </w:tr>
      <w:tr w:rsidR="00621DE3" w14:paraId="6E90053C" w14:textId="77777777">
        <w:tc>
          <w:tcPr>
            <w:tcW w:w="2255" w:type="dxa"/>
            <w:tcMar>
              <w:top w:w="160" w:type="dxa"/>
            </w:tcMar>
          </w:tcPr>
          <w:p w14:paraId="49A09B5C" w14:textId="77777777" w:rsidR="00621DE3" w:rsidRDefault="00767B4A">
            <w:r>
              <w:rPr>
                <w:b/>
              </w:rPr>
              <w:t>Metode podučavanja</w:t>
            </w:r>
          </w:p>
        </w:tc>
        <w:tc>
          <w:tcPr>
            <w:tcW w:w="6765" w:type="dxa"/>
            <w:tcMar>
              <w:top w:w="160" w:type="dxa"/>
            </w:tcMar>
          </w:tcPr>
          <w:p w14:paraId="3174F2B6" w14:textId="77777777" w:rsidR="00621DE3" w:rsidRDefault="00767B4A">
            <w:pPr>
              <w:jc w:val="both"/>
            </w:pPr>
            <w:r>
              <w:t>Predavanja uz ppt prezentacije i rasprava</w:t>
            </w:r>
          </w:p>
        </w:tc>
      </w:tr>
      <w:tr w:rsidR="00621DE3" w14:paraId="67EEF87B" w14:textId="77777777">
        <w:tc>
          <w:tcPr>
            <w:tcW w:w="2255" w:type="dxa"/>
            <w:tcMar>
              <w:top w:w="160" w:type="dxa"/>
            </w:tcMar>
          </w:tcPr>
          <w:p w14:paraId="2625B5D3" w14:textId="77777777" w:rsidR="00621DE3" w:rsidRDefault="00767B4A">
            <w:r>
              <w:rPr>
                <w:b/>
              </w:rPr>
              <w:t>Metode ocjenjivanja</w:t>
            </w:r>
          </w:p>
        </w:tc>
        <w:tc>
          <w:tcPr>
            <w:tcW w:w="6765" w:type="dxa"/>
            <w:tcMar>
              <w:top w:w="160" w:type="dxa"/>
            </w:tcMar>
          </w:tcPr>
          <w:p w14:paraId="0FBD3034" w14:textId="77777777" w:rsidR="00621DE3" w:rsidRDefault="00767B4A">
            <w:pPr>
              <w:jc w:val="both"/>
            </w:pPr>
            <w:r>
              <w:t>Dva kolokvija i završni pismeni ispit</w:t>
            </w:r>
          </w:p>
        </w:tc>
      </w:tr>
      <w:tr w:rsidR="00621DE3" w14:paraId="24C99ED0" w14:textId="77777777">
        <w:tc>
          <w:tcPr>
            <w:tcW w:w="2255" w:type="dxa"/>
            <w:tcMar>
              <w:top w:w="160" w:type="dxa"/>
            </w:tcMar>
          </w:tcPr>
          <w:p w14:paraId="55BF6C5C" w14:textId="77777777" w:rsidR="00621DE3" w:rsidRDefault="00767B4A">
            <w:pPr>
              <w:spacing w:after="60"/>
            </w:pPr>
            <w:r>
              <w:rPr>
                <w:b/>
              </w:rPr>
              <w:t>Ishodi učenja</w:t>
            </w:r>
          </w:p>
        </w:tc>
        <w:tc>
          <w:tcPr>
            <w:tcW w:w="6765" w:type="dxa"/>
            <w:tcMar>
              <w:top w:w="160" w:type="dxa"/>
            </w:tcMar>
          </w:tcPr>
          <w:p w14:paraId="2BACF1EB" w14:textId="77777777" w:rsidR="00621DE3" w:rsidRDefault="00621DE3"/>
        </w:tc>
      </w:tr>
      <w:tr w:rsidR="00621DE3" w14:paraId="25AA907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A9C0448" w14:textId="77777777">
              <w:tc>
                <w:tcPr>
                  <w:tcW w:w="450" w:type="dxa"/>
                  <w:tcMar>
                    <w:left w:w="0" w:type="dxa"/>
                  </w:tcMar>
                </w:tcPr>
                <w:p w14:paraId="65DE4E41" w14:textId="77777777" w:rsidR="00621DE3" w:rsidRDefault="00767B4A">
                  <w:pPr>
                    <w:jc w:val="right"/>
                  </w:pPr>
                  <w:r>
                    <w:t>1.</w:t>
                  </w:r>
                </w:p>
              </w:tc>
              <w:tc>
                <w:tcPr>
                  <w:tcW w:w="8569" w:type="dxa"/>
                </w:tcPr>
                <w:p w14:paraId="1C6CF266" w14:textId="77777777" w:rsidR="00621DE3" w:rsidRDefault="00767B4A">
                  <w:pPr>
                    <w:jc w:val="both"/>
                  </w:pPr>
                  <w:r>
                    <w:t>Definirati društvene fenomene na mikro, mezo i makro razini društva.</w:t>
                  </w:r>
                </w:p>
              </w:tc>
            </w:tr>
            <w:tr w:rsidR="00621DE3" w14:paraId="26C35CE8" w14:textId="77777777">
              <w:tc>
                <w:tcPr>
                  <w:tcW w:w="450" w:type="dxa"/>
                  <w:tcMar>
                    <w:left w:w="0" w:type="dxa"/>
                  </w:tcMar>
                </w:tcPr>
                <w:p w14:paraId="6E5CEDBC" w14:textId="77777777" w:rsidR="00621DE3" w:rsidRDefault="00767B4A">
                  <w:pPr>
                    <w:jc w:val="right"/>
                  </w:pPr>
                  <w:r>
                    <w:t>2.</w:t>
                  </w:r>
                </w:p>
              </w:tc>
              <w:tc>
                <w:tcPr>
                  <w:tcW w:w="8569" w:type="dxa"/>
                </w:tcPr>
                <w:p w14:paraId="7E192C3F" w14:textId="77777777" w:rsidR="00621DE3" w:rsidRDefault="00767B4A">
                  <w:pPr>
                    <w:jc w:val="both"/>
                  </w:pPr>
                  <w:r>
                    <w:t xml:space="preserve">Prepoznati i opisati osnovne </w:t>
                  </w:r>
                  <w:r>
                    <w:t>značajke društvenih procesa.</w:t>
                  </w:r>
                </w:p>
              </w:tc>
            </w:tr>
            <w:tr w:rsidR="00621DE3" w14:paraId="69101324" w14:textId="77777777">
              <w:tc>
                <w:tcPr>
                  <w:tcW w:w="450" w:type="dxa"/>
                  <w:tcMar>
                    <w:left w:w="0" w:type="dxa"/>
                  </w:tcMar>
                </w:tcPr>
                <w:p w14:paraId="2FCFF90A" w14:textId="77777777" w:rsidR="00621DE3" w:rsidRDefault="00767B4A">
                  <w:pPr>
                    <w:jc w:val="right"/>
                  </w:pPr>
                  <w:r>
                    <w:t>3.</w:t>
                  </w:r>
                </w:p>
              </w:tc>
              <w:tc>
                <w:tcPr>
                  <w:tcW w:w="8569" w:type="dxa"/>
                </w:tcPr>
                <w:p w14:paraId="5891B66B" w14:textId="77777777" w:rsidR="00621DE3" w:rsidRDefault="00767B4A">
                  <w:pPr>
                    <w:jc w:val="both"/>
                  </w:pPr>
                  <w:r>
                    <w:t>Razlikovati razine društvene stvarnosti na kojoj se manifestiraju određeni društveni fenomeni i procesi.</w:t>
                  </w:r>
                </w:p>
              </w:tc>
            </w:tr>
            <w:tr w:rsidR="00621DE3" w14:paraId="2D628109" w14:textId="77777777">
              <w:tc>
                <w:tcPr>
                  <w:tcW w:w="450" w:type="dxa"/>
                  <w:tcMar>
                    <w:left w:w="0" w:type="dxa"/>
                  </w:tcMar>
                </w:tcPr>
                <w:p w14:paraId="28BB37FA" w14:textId="77777777" w:rsidR="00621DE3" w:rsidRDefault="00767B4A">
                  <w:pPr>
                    <w:jc w:val="right"/>
                  </w:pPr>
                  <w:r>
                    <w:t>4.</w:t>
                  </w:r>
                </w:p>
              </w:tc>
              <w:tc>
                <w:tcPr>
                  <w:tcW w:w="8569" w:type="dxa"/>
                </w:tcPr>
                <w:p w14:paraId="315F3AE0" w14:textId="77777777" w:rsidR="00621DE3" w:rsidRDefault="00767B4A">
                  <w:pPr>
                    <w:jc w:val="both"/>
                  </w:pPr>
                  <w:r>
                    <w:t>Prepoznati osnovne elemente društvenih institucija i društvene strukture.</w:t>
                  </w:r>
                </w:p>
              </w:tc>
            </w:tr>
          </w:tbl>
          <w:p w14:paraId="36FD120F" w14:textId="77777777" w:rsidR="00621DE3" w:rsidRDefault="00621DE3"/>
        </w:tc>
      </w:tr>
      <w:tr w:rsidR="00621DE3" w14:paraId="343F9927" w14:textId="77777777">
        <w:tc>
          <w:tcPr>
            <w:tcW w:w="2255" w:type="dxa"/>
            <w:tcMar>
              <w:top w:w="160" w:type="dxa"/>
            </w:tcMar>
          </w:tcPr>
          <w:p w14:paraId="1B75A005" w14:textId="77777777" w:rsidR="00621DE3" w:rsidRDefault="00767B4A">
            <w:pPr>
              <w:spacing w:after="60"/>
            </w:pPr>
            <w:r>
              <w:rPr>
                <w:b/>
              </w:rPr>
              <w:t>Sadržaj</w:t>
            </w:r>
          </w:p>
        </w:tc>
        <w:tc>
          <w:tcPr>
            <w:tcW w:w="6765" w:type="dxa"/>
            <w:tcMar>
              <w:top w:w="160" w:type="dxa"/>
            </w:tcMar>
          </w:tcPr>
          <w:p w14:paraId="0A88916C" w14:textId="77777777" w:rsidR="00621DE3" w:rsidRDefault="00621DE3"/>
        </w:tc>
      </w:tr>
      <w:tr w:rsidR="00621DE3" w14:paraId="481CF63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E42B3B5" w14:textId="77777777">
              <w:tc>
                <w:tcPr>
                  <w:tcW w:w="450" w:type="dxa"/>
                  <w:tcMar>
                    <w:left w:w="0" w:type="dxa"/>
                  </w:tcMar>
                </w:tcPr>
                <w:p w14:paraId="06E33A7F" w14:textId="77777777" w:rsidR="00621DE3" w:rsidRDefault="00767B4A">
                  <w:pPr>
                    <w:jc w:val="right"/>
                  </w:pPr>
                  <w:r>
                    <w:t>1.</w:t>
                  </w:r>
                </w:p>
              </w:tc>
              <w:tc>
                <w:tcPr>
                  <w:tcW w:w="8569" w:type="dxa"/>
                </w:tcPr>
                <w:p w14:paraId="5647DEFF" w14:textId="77777777" w:rsidR="00621DE3" w:rsidRDefault="00767B4A">
                  <w:pPr>
                    <w:jc w:val="both"/>
                  </w:pPr>
                  <w:r>
                    <w:t xml:space="preserve">Uvodno </w:t>
                  </w:r>
                  <w:r>
                    <w:t>predavanje – određivanje osnovnih pojmova i kategorija</w:t>
                  </w:r>
                </w:p>
              </w:tc>
            </w:tr>
            <w:tr w:rsidR="00621DE3" w14:paraId="3090847B" w14:textId="77777777">
              <w:tc>
                <w:tcPr>
                  <w:tcW w:w="450" w:type="dxa"/>
                  <w:tcMar>
                    <w:left w:w="0" w:type="dxa"/>
                  </w:tcMar>
                </w:tcPr>
                <w:p w14:paraId="7FF4DCC6" w14:textId="77777777" w:rsidR="00621DE3" w:rsidRDefault="00767B4A">
                  <w:pPr>
                    <w:jc w:val="right"/>
                  </w:pPr>
                  <w:r>
                    <w:t>2.</w:t>
                  </w:r>
                </w:p>
              </w:tc>
              <w:tc>
                <w:tcPr>
                  <w:tcW w:w="8569" w:type="dxa"/>
                </w:tcPr>
                <w:p w14:paraId="6FC696B5" w14:textId="77777777" w:rsidR="00621DE3" w:rsidRDefault="00767B4A">
                  <w:pPr>
                    <w:jc w:val="both"/>
                  </w:pPr>
                  <w:r>
                    <w:t>Osnovne tipologije društvenih promjena i procesa</w:t>
                  </w:r>
                </w:p>
              </w:tc>
            </w:tr>
            <w:tr w:rsidR="00621DE3" w14:paraId="7E429E55" w14:textId="77777777">
              <w:tc>
                <w:tcPr>
                  <w:tcW w:w="450" w:type="dxa"/>
                  <w:tcMar>
                    <w:left w:w="0" w:type="dxa"/>
                  </w:tcMar>
                </w:tcPr>
                <w:p w14:paraId="33373DB9" w14:textId="77777777" w:rsidR="00621DE3" w:rsidRDefault="00767B4A">
                  <w:pPr>
                    <w:jc w:val="right"/>
                  </w:pPr>
                  <w:r>
                    <w:t>3.</w:t>
                  </w:r>
                </w:p>
              </w:tc>
              <w:tc>
                <w:tcPr>
                  <w:tcW w:w="8569" w:type="dxa"/>
                </w:tcPr>
                <w:p w14:paraId="6947B048" w14:textId="77777777" w:rsidR="00621DE3" w:rsidRDefault="00767B4A">
                  <w:pPr>
                    <w:jc w:val="both"/>
                  </w:pPr>
                  <w:r>
                    <w:t>Ideja napretka kao ključna ideja modernog svijeta</w:t>
                  </w:r>
                </w:p>
              </w:tc>
            </w:tr>
            <w:tr w:rsidR="00621DE3" w14:paraId="07699391" w14:textId="77777777">
              <w:tc>
                <w:tcPr>
                  <w:tcW w:w="450" w:type="dxa"/>
                  <w:tcMar>
                    <w:left w:w="0" w:type="dxa"/>
                  </w:tcMar>
                </w:tcPr>
                <w:p w14:paraId="5CC11D76" w14:textId="77777777" w:rsidR="00621DE3" w:rsidRDefault="00767B4A">
                  <w:pPr>
                    <w:jc w:val="right"/>
                  </w:pPr>
                  <w:r>
                    <w:t>4.</w:t>
                  </w:r>
                </w:p>
              </w:tc>
              <w:tc>
                <w:tcPr>
                  <w:tcW w:w="8569" w:type="dxa"/>
                </w:tcPr>
                <w:p w14:paraId="779417FF" w14:textId="77777777" w:rsidR="00621DE3" w:rsidRDefault="00767B4A">
                  <w:pPr>
                    <w:jc w:val="both"/>
                  </w:pPr>
                  <w:r>
                    <w:t>Modernizacija – temeljni okvir sociologijske analize društvenih promjena i procesa</w:t>
                  </w:r>
                </w:p>
              </w:tc>
            </w:tr>
            <w:tr w:rsidR="00621DE3" w14:paraId="65CA1564" w14:textId="77777777">
              <w:tc>
                <w:tcPr>
                  <w:tcW w:w="450" w:type="dxa"/>
                  <w:tcMar>
                    <w:left w:w="0" w:type="dxa"/>
                  </w:tcMar>
                </w:tcPr>
                <w:p w14:paraId="784ED3F3" w14:textId="77777777" w:rsidR="00621DE3" w:rsidRDefault="00767B4A">
                  <w:pPr>
                    <w:jc w:val="right"/>
                  </w:pPr>
                  <w:r>
                    <w:t>5.</w:t>
                  </w:r>
                </w:p>
              </w:tc>
              <w:tc>
                <w:tcPr>
                  <w:tcW w:w="8569" w:type="dxa"/>
                </w:tcPr>
                <w:p w14:paraId="03260CEA" w14:textId="77777777" w:rsidR="00621DE3" w:rsidRDefault="00767B4A">
                  <w:pPr>
                    <w:jc w:val="both"/>
                  </w:pPr>
                  <w:r>
                    <w:t>Sekularizacija – okvir za razumijevanje religijskih promjena</w:t>
                  </w:r>
                </w:p>
              </w:tc>
            </w:tr>
            <w:tr w:rsidR="00621DE3" w14:paraId="6E08D84F" w14:textId="77777777">
              <w:tc>
                <w:tcPr>
                  <w:tcW w:w="450" w:type="dxa"/>
                  <w:tcMar>
                    <w:left w:w="0" w:type="dxa"/>
                  </w:tcMar>
                </w:tcPr>
                <w:p w14:paraId="14A399DD" w14:textId="77777777" w:rsidR="00621DE3" w:rsidRDefault="00767B4A">
                  <w:pPr>
                    <w:jc w:val="right"/>
                  </w:pPr>
                  <w:r>
                    <w:t>6.</w:t>
                  </w:r>
                </w:p>
              </w:tc>
              <w:tc>
                <w:tcPr>
                  <w:tcW w:w="8569" w:type="dxa"/>
                </w:tcPr>
                <w:p w14:paraId="6352796B" w14:textId="77777777" w:rsidR="00621DE3" w:rsidRDefault="00767B4A">
                  <w:pPr>
                    <w:jc w:val="both"/>
                  </w:pPr>
                  <w:r>
                    <w:t>Postmodernizacija – prekid ili nastavak modernizacije?</w:t>
                  </w:r>
                </w:p>
              </w:tc>
            </w:tr>
            <w:tr w:rsidR="00621DE3" w14:paraId="5249E384" w14:textId="77777777">
              <w:tc>
                <w:tcPr>
                  <w:tcW w:w="450" w:type="dxa"/>
                  <w:tcMar>
                    <w:left w:w="0" w:type="dxa"/>
                  </w:tcMar>
                </w:tcPr>
                <w:p w14:paraId="645F31C1" w14:textId="77777777" w:rsidR="00621DE3" w:rsidRDefault="00767B4A">
                  <w:pPr>
                    <w:jc w:val="right"/>
                  </w:pPr>
                  <w:r>
                    <w:t>7.</w:t>
                  </w:r>
                </w:p>
              </w:tc>
              <w:tc>
                <w:tcPr>
                  <w:tcW w:w="8569" w:type="dxa"/>
                </w:tcPr>
                <w:p w14:paraId="3304980C" w14:textId="77777777" w:rsidR="00621DE3" w:rsidRDefault="00767B4A">
                  <w:pPr>
                    <w:jc w:val="both"/>
                  </w:pPr>
                  <w:r>
                    <w:t>Prvi kolokvij</w:t>
                  </w:r>
                </w:p>
              </w:tc>
            </w:tr>
            <w:tr w:rsidR="00621DE3" w14:paraId="1969A8FF" w14:textId="77777777">
              <w:tc>
                <w:tcPr>
                  <w:tcW w:w="450" w:type="dxa"/>
                  <w:tcMar>
                    <w:left w:w="0" w:type="dxa"/>
                  </w:tcMar>
                </w:tcPr>
                <w:p w14:paraId="77AA3304" w14:textId="77777777" w:rsidR="00621DE3" w:rsidRDefault="00767B4A">
                  <w:pPr>
                    <w:jc w:val="right"/>
                  </w:pPr>
                  <w:r>
                    <w:t>8.</w:t>
                  </w:r>
                </w:p>
              </w:tc>
              <w:tc>
                <w:tcPr>
                  <w:tcW w:w="8569" w:type="dxa"/>
                </w:tcPr>
                <w:p w14:paraId="57740827" w14:textId="77777777" w:rsidR="00621DE3" w:rsidRDefault="00767B4A">
                  <w:pPr>
                    <w:jc w:val="both"/>
                  </w:pPr>
                  <w:r>
                    <w:t>Individualizam i individualizacija</w:t>
                  </w:r>
                </w:p>
              </w:tc>
            </w:tr>
            <w:tr w:rsidR="00621DE3" w14:paraId="70D37631" w14:textId="77777777">
              <w:tc>
                <w:tcPr>
                  <w:tcW w:w="450" w:type="dxa"/>
                  <w:tcMar>
                    <w:left w:w="0" w:type="dxa"/>
                  </w:tcMar>
                </w:tcPr>
                <w:p w14:paraId="0584F68A" w14:textId="77777777" w:rsidR="00621DE3" w:rsidRDefault="00767B4A">
                  <w:pPr>
                    <w:jc w:val="right"/>
                  </w:pPr>
                  <w:r>
                    <w:t>9.</w:t>
                  </w:r>
                </w:p>
              </w:tc>
              <w:tc>
                <w:tcPr>
                  <w:tcW w:w="8569" w:type="dxa"/>
                </w:tcPr>
                <w:p w14:paraId="58F2AC93" w14:textId="77777777" w:rsidR="00621DE3" w:rsidRDefault="00767B4A">
                  <w:pPr>
                    <w:jc w:val="both"/>
                  </w:pPr>
                  <w:r>
                    <w:t>Obitelj u transformaciji. Procesi socijalizacije i pitanje djece</w:t>
                  </w:r>
                </w:p>
              </w:tc>
            </w:tr>
            <w:tr w:rsidR="00621DE3" w14:paraId="3787B147" w14:textId="77777777">
              <w:tc>
                <w:tcPr>
                  <w:tcW w:w="450" w:type="dxa"/>
                  <w:tcMar>
                    <w:left w:w="0" w:type="dxa"/>
                  </w:tcMar>
                </w:tcPr>
                <w:p w14:paraId="7B6A1A20" w14:textId="77777777" w:rsidR="00621DE3" w:rsidRDefault="00767B4A">
                  <w:pPr>
                    <w:jc w:val="right"/>
                  </w:pPr>
                  <w:r>
                    <w:t>10.</w:t>
                  </w:r>
                </w:p>
              </w:tc>
              <w:tc>
                <w:tcPr>
                  <w:tcW w:w="8569" w:type="dxa"/>
                </w:tcPr>
                <w:p w14:paraId="30794638" w14:textId="77777777" w:rsidR="00621DE3" w:rsidRDefault="00767B4A">
                  <w:pPr>
                    <w:jc w:val="both"/>
                  </w:pPr>
                  <w:r>
                    <w:t>Tijelo – od utjelovljenja do nestajanja tijela</w:t>
                  </w:r>
                </w:p>
              </w:tc>
            </w:tr>
            <w:tr w:rsidR="00621DE3" w14:paraId="695A9E61" w14:textId="77777777">
              <w:tc>
                <w:tcPr>
                  <w:tcW w:w="450" w:type="dxa"/>
                  <w:tcMar>
                    <w:left w:w="0" w:type="dxa"/>
                  </w:tcMar>
                </w:tcPr>
                <w:p w14:paraId="6BA8CFF3" w14:textId="77777777" w:rsidR="00621DE3" w:rsidRDefault="00767B4A">
                  <w:pPr>
                    <w:jc w:val="right"/>
                  </w:pPr>
                  <w:r>
                    <w:t>11.</w:t>
                  </w:r>
                </w:p>
              </w:tc>
              <w:tc>
                <w:tcPr>
                  <w:tcW w:w="8569" w:type="dxa"/>
                </w:tcPr>
                <w:p w14:paraId="463E9157" w14:textId="77777777" w:rsidR="00621DE3" w:rsidRDefault="00767B4A">
                  <w:pPr>
                    <w:jc w:val="both"/>
                  </w:pPr>
                  <w:r>
                    <w:t>Identitet i procesi identifikacije – „all that is solid melts into air“</w:t>
                  </w:r>
                </w:p>
              </w:tc>
            </w:tr>
            <w:tr w:rsidR="00621DE3" w14:paraId="7133638A" w14:textId="77777777">
              <w:tc>
                <w:tcPr>
                  <w:tcW w:w="450" w:type="dxa"/>
                  <w:tcMar>
                    <w:left w:w="0" w:type="dxa"/>
                  </w:tcMar>
                </w:tcPr>
                <w:p w14:paraId="547ADF08" w14:textId="77777777" w:rsidR="00621DE3" w:rsidRDefault="00767B4A">
                  <w:pPr>
                    <w:jc w:val="right"/>
                  </w:pPr>
                  <w:r>
                    <w:t>12.</w:t>
                  </w:r>
                </w:p>
              </w:tc>
              <w:tc>
                <w:tcPr>
                  <w:tcW w:w="8569" w:type="dxa"/>
                </w:tcPr>
                <w:p w14:paraId="08CB100C" w14:textId="77777777" w:rsidR="00621DE3" w:rsidRDefault="00767B4A">
                  <w:pPr>
                    <w:jc w:val="both"/>
                  </w:pPr>
                  <w:r>
                    <w:t>Potrošačko društvo i budućnost rada</w:t>
                  </w:r>
                </w:p>
              </w:tc>
            </w:tr>
            <w:tr w:rsidR="00621DE3" w14:paraId="5B583FFA" w14:textId="77777777">
              <w:tc>
                <w:tcPr>
                  <w:tcW w:w="450" w:type="dxa"/>
                  <w:tcMar>
                    <w:left w:w="0" w:type="dxa"/>
                  </w:tcMar>
                </w:tcPr>
                <w:p w14:paraId="5B7E9466" w14:textId="77777777" w:rsidR="00621DE3" w:rsidRDefault="00767B4A">
                  <w:pPr>
                    <w:jc w:val="right"/>
                  </w:pPr>
                  <w:r>
                    <w:t>13.</w:t>
                  </w:r>
                </w:p>
              </w:tc>
              <w:tc>
                <w:tcPr>
                  <w:tcW w:w="8569" w:type="dxa"/>
                </w:tcPr>
                <w:p w14:paraId="22100338" w14:textId="77777777" w:rsidR="00621DE3" w:rsidRDefault="00767B4A">
                  <w:pPr>
                    <w:jc w:val="both"/>
                  </w:pPr>
                  <w:r>
                    <w:t>Digitalna transformacija</w:t>
                  </w:r>
                </w:p>
              </w:tc>
            </w:tr>
            <w:tr w:rsidR="00621DE3" w14:paraId="65D3F422" w14:textId="77777777">
              <w:tc>
                <w:tcPr>
                  <w:tcW w:w="450" w:type="dxa"/>
                  <w:tcMar>
                    <w:left w:w="0" w:type="dxa"/>
                  </w:tcMar>
                </w:tcPr>
                <w:p w14:paraId="639B4258" w14:textId="77777777" w:rsidR="00621DE3" w:rsidRDefault="00767B4A">
                  <w:pPr>
                    <w:jc w:val="right"/>
                  </w:pPr>
                  <w:r>
                    <w:t>14.</w:t>
                  </w:r>
                </w:p>
              </w:tc>
              <w:tc>
                <w:tcPr>
                  <w:tcW w:w="8569" w:type="dxa"/>
                </w:tcPr>
                <w:p w14:paraId="564D12B8" w14:textId="77777777" w:rsidR="00621DE3" w:rsidRDefault="00767B4A">
                  <w:pPr>
                    <w:jc w:val="both"/>
                  </w:pPr>
                  <w:r>
                    <w:t>Društvene promjene u suvremenom hrvatskom društvu</w:t>
                  </w:r>
                </w:p>
              </w:tc>
            </w:tr>
            <w:tr w:rsidR="00621DE3" w14:paraId="02241E21" w14:textId="77777777">
              <w:tc>
                <w:tcPr>
                  <w:tcW w:w="450" w:type="dxa"/>
                  <w:tcMar>
                    <w:left w:w="0" w:type="dxa"/>
                  </w:tcMar>
                </w:tcPr>
                <w:p w14:paraId="0F49ADA5" w14:textId="77777777" w:rsidR="00621DE3" w:rsidRDefault="00767B4A">
                  <w:pPr>
                    <w:jc w:val="right"/>
                  </w:pPr>
                  <w:r>
                    <w:t>15.</w:t>
                  </w:r>
                </w:p>
              </w:tc>
              <w:tc>
                <w:tcPr>
                  <w:tcW w:w="8569" w:type="dxa"/>
                </w:tcPr>
                <w:p w14:paraId="18975EFF" w14:textId="77777777" w:rsidR="00621DE3" w:rsidRDefault="00767B4A">
                  <w:pPr>
                    <w:jc w:val="both"/>
                  </w:pPr>
                  <w:r>
                    <w:t>Drugi kolokvij</w:t>
                  </w:r>
                </w:p>
              </w:tc>
            </w:tr>
          </w:tbl>
          <w:p w14:paraId="3EA48206" w14:textId="77777777" w:rsidR="00621DE3" w:rsidRDefault="00621DE3"/>
        </w:tc>
      </w:tr>
      <w:tr w:rsidR="00621DE3" w14:paraId="466E07CA" w14:textId="77777777">
        <w:tc>
          <w:tcPr>
            <w:tcW w:w="2255" w:type="dxa"/>
          </w:tcPr>
          <w:p w14:paraId="1A1DE117" w14:textId="77777777" w:rsidR="00621DE3" w:rsidRDefault="00621DE3"/>
        </w:tc>
        <w:tc>
          <w:tcPr>
            <w:tcW w:w="6765" w:type="dxa"/>
          </w:tcPr>
          <w:p w14:paraId="0750EBAD" w14:textId="77777777" w:rsidR="00621DE3" w:rsidRDefault="00621DE3"/>
        </w:tc>
      </w:tr>
    </w:tbl>
    <w:p w14:paraId="062DB637" w14:textId="77777777" w:rsidR="00621DE3" w:rsidRDefault="00621DE3"/>
    <w:p w14:paraId="22B409B0" w14:textId="77777777" w:rsidR="00621DE3" w:rsidRDefault="00767B4A">
      <w:r>
        <w:br w:type="page"/>
      </w:r>
    </w:p>
    <w:p w14:paraId="6FE47722" w14:textId="77777777" w:rsidR="00621DE3" w:rsidRDefault="00767B4A">
      <w:pPr>
        <w:pStyle w:val="Naslov2"/>
        <w:spacing w:after="800"/>
        <w:jc w:val="center"/>
      </w:pPr>
      <w:r>
        <w:rPr>
          <w:rFonts w:ascii="Times New Roman" w:eastAsia="Times New Roman" w:hAnsi="Times New Roman" w:cs="Times New Roman"/>
          <w:color w:val="000000"/>
          <w:sz w:val="30"/>
          <w:szCs w:val="30"/>
        </w:rPr>
        <w:t>Društveni kontekst Domovinskog rata</w:t>
      </w:r>
    </w:p>
    <w:tbl>
      <w:tblPr>
        <w:tblW w:w="9020" w:type="dxa"/>
        <w:tblLayout w:type="fixed"/>
        <w:tblLook w:val="04A0" w:firstRow="1" w:lastRow="0" w:firstColumn="1" w:lastColumn="0" w:noHBand="0" w:noVBand="1"/>
      </w:tblPr>
      <w:tblGrid>
        <w:gridCol w:w="2255"/>
        <w:gridCol w:w="6765"/>
      </w:tblGrid>
      <w:tr w:rsidR="00621DE3" w14:paraId="0A4C38CF" w14:textId="77777777">
        <w:trPr>
          <w:trHeight w:hRule="exact" w:val="320"/>
        </w:trPr>
        <w:tc>
          <w:tcPr>
            <w:tcW w:w="2255" w:type="dxa"/>
          </w:tcPr>
          <w:p w14:paraId="2ABB3728" w14:textId="77777777" w:rsidR="00621DE3" w:rsidRDefault="00767B4A">
            <w:r>
              <w:rPr>
                <w:b/>
              </w:rPr>
              <w:t>Naziv</w:t>
            </w:r>
          </w:p>
        </w:tc>
        <w:tc>
          <w:tcPr>
            <w:tcW w:w="6765" w:type="dxa"/>
          </w:tcPr>
          <w:p w14:paraId="6B3FD145" w14:textId="77777777" w:rsidR="00621DE3" w:rsidRDefault="00767B4A">
            <w:r>
              <w:t>Društveni kontekst Domovinskog rata</w:t>
            </w:r>
          </w:p>
        </w:tc>
      </w:tr>
      <w:tr w:rsidR="00621DE3" w14:paraId="03D05DB6" w14:textId="77777777">
        <w:trPr>
          <w:trHeight w:hRule="exact" w:val="320"/>
        </w:trPr>
        <w:tc>
          <w:tcPr>
            <w:tcW w:w="2255" w:type="dxa"/>
          </w:tcPr>
          <w:p w14:paraId="292C10AD" w14:textId="77777777" w:rsidR="00621DE3" w:rsidRDefault="00767B4A">
            <w:r>
              <w:rPr>
                <w:b/>
              </w:rPr>
              <w:t>Organizacijska jedinica</w:t>
            </w:r>
          </w:p>
        </w:tc>
        <w:tc>
          <w:tcPr>
            <w:tcW w:w="6765" w:type="dxa"/>
          </w:tcPr>
          <w:p w14:paraId="1A888E86" w14:textId="77777777" w:rsidR="00621DE3" w:rsidRDefault="00767B4A">
            <w:r>
              <w:t>Odsjek za sociologiju</w:t>
            </w:r>
          </w:p>
        </w:tc>
      </w:tr>
      <w:tr w:rsidR="00621DE3" w14:paraId="19FC713E" w14:textId="77777777">
        <w:trPr>
          <w:trHeight w:hRule="exact" w:val="320"/>
        </w:trPr>
        <w:tc>
          <w:tcPr>
            <w:tcW w:w="2255" w:type="dxa"/>
          </w:tcPr>
          <w:p w14:paraId="6BA7B6FA" w14:textId="77777777" w:rsidR="00621DE3" w:rsidRDefault="00767B4A">
            <w:r>
              <w:rPr>
                <w:b/>
              </w:rPr>
              <w:t>ECTS bodovi</w:t>
            </w:r>
          </w:p>
        </w:tc>
        <w:tc>
          <w:tcPr>
            <w:tcW w:w="6765" w:type="dxa"/>
          </w:tcPr>
          <w:p w14:paraId="1C2386F0" w14:textId="77777777" w:rsidR="00621DE3" w:rsidRDefault="00767B4A">
            <w:r>
              <w:t>4</w:t>
            </w:r>
          </w:p>
        </w:tc>
      </w:tr>
      <w:tr w:rsidR="00621DE3" w14:paraId="4344896E" w14:textId="77777777">
        <w:trPr>
          <w:trHeight w:hRule="exact" w:val="320"/>
        </w:trPr>
        <w:tc>
          <w:tcPr>
            <w:tcW w:w="2255" w:type="dxa"/>
          </w:tcPr>
          <w:p w14:paraId="04911904" w14:textId="77777777" w:rsidR="00621DE3" w:rsidRDefault="00767B4A">
            <w:r>
              <w:rPr>
                <w:b/>
              </w:rPr>
              <w:t>Šifra</w:t>
            </w:r>
          </w:p>
        </w:tc>
        <w:tc>
          <w:tcPr>
            <w:tcW w:w="6765" w:type="dxa"/>
          </w:tcPr>
          <w:p w14:paraId="4D79587D" w14:textId="77777777" w:rsidR="00621DE3" w:rsidRDefault="00767B4A">
            <w:r>
              <w:t>265510</w:t>
            </w:r>
          </w:p>
        </w:tc>
      </w:tr>
      <w:tr w:rsidR="00621DE3" w14:paraId="786A0382" w14:textId="77777777">
        <w:trPr>
          <w:trHeight w:hRule="exact" w:val="320"/>
        </w:trPr>
        <w:tc>
          <w:tcPr>
            <w:tcW w:w="2255" w:type="dxa"/>
          </w:tcPr>
          <w:p w14:paraId="37590885" w14:textId="77777777" w:rsidR="00621DE3" w:rsidRDefault="00767B4A">
            <w:r>
              <w:rPr>
                <w:b/>
              </w:rPr>
              <w:t>Semestri izvođenja</w:t>
            </w:r>
          </w:p>
        </w:tc>
        <w:tc>
          <w:tcPr>
            <w:tcW w:w="6765" w:type="dxa"/>
          </w:tcPr>
          <w:p w14:paraId="6DA89BB3" w14:textId="77777777" w:rsidR="00621DE3" w:rsidRDefault="00767B4A">
            <w:r>
              <w:t>Ljetni</w:t>
            </w:r>
          </w:p>
        </w:tc>
      </w:tr>
      <w:tr w:rsidR="00621DE3" w14:paraId="3BAFD561" w14:textId="77777777">
        <w:tc>
          <w:tcPr>
            <w:tcW w:w="2255" w:type="dxa"/>
          </w:tcPr>
          <w:p w14:paraId="16157835" w14:textId="77777777" w:rsidR="00621DE3" w:rsidRDefault="00767B4A">
            <w:r>
              <w:rPr>
                <w:b/>
              </w:rPr>
              <w:t>Nastavnici</w:t>
            </w:r>
          </w:p>
        </w:tc>
        <w:tc>
          <w:tcPr>
            <w:tcW w:w="6765" w:type="dxa"/>
          </w:tcPr>
          <w:p w14:paraId="50B144F9" w14:textId="77777777" w:rsidR="00621DE3" w:rsidRDefault="00767B4A">
            <w:r>
              <w:t xml:space="preserve">dr.sc. Andriana Benčić Kužnar, doc. </w:t>
            </w:r>
            <w:r>
              <w:t>(nositelj, P, S)</w:t>
            </w:r>
          </w:p>
        </w:tc>
      </w:tr>
      <w:tr w:rsidR="00621DE3" w14:paraId="49856B95" w14:textId="77777777">
        <w:tc>
          <w:tcPr>
            <w:tcW w:w="2255" w:type="dxa"/>
            <w:tcMar>
              <w:top w:w="160" w:type="dxa"/>
            </w:tcMar>
          </w:tcPr>
          <w:p w14:paraId="6399CAA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81541D6" w14:textId="77777777">
              <w:tc>
                <w:tcPr>
                  <w:tcW w:w="2310" w:type="dxa"/>
                  <w:tcMar>
                    <w:left w:w="0" w:type="dxa"/>
                  </w:tcMar>
                </w:tcPr>
                <w:p w14:paraId="1E00F98F" w14:textId="77777777" w:rsidR="00621DE3" w:rsidRDefault="00767B4A">
                  <w:r>
                    <w:t>Predavanja</w:t>
                  </w:r>
                </w:p>
              </w:tc>
              <w:tc>
                <w:tcPr>
                  <w:tcW w:w="2310" w:type="dxa"/>
                </w:tcPr>
                <w:p w14:paraId="2672AAF5" w14:textId="77777777" w:rsidR="00621DE3" w:rsidRDefault="00767B4A">
                  <w:r>
                    <w:t>30</w:t>
                  </w:r>
                </w:p>
              </w:tc>
            </w:tr>
            <w:tr w:rsidR="00621DE3" w14:paraId="72AD7BCA" w14:textId="77777777">
              <w:tc>
                <w:tcPr>
                  <w:tcW w:w="2310" w:type="dxa"/>
                  <w:tcMar>
                    <w:left w:w="0" w:type="dxa"/>
                  </w:tcMar>
                </w:tcPr>
                <w:p w14:paraId="028B7780" w14:textId="77777777" w:rsidR="00621DE3" w:rsidRDefault="00767B4A">
                  <w:r>
                    <w:t>Seminar</w:t>
                  </w:r>
                </w:p>
              </w:tc>
              <w:tc>
                <w:tcPr>
                  <w:tcW w:w="2310" w:type="dxa"/>
                </w:tcPr>
                <w:p w14:paraId="3B742B4A" w14:textId="77777777" w:rsidR="00621DE3" w:rsidRDefault="00767B4A">
                  <w:r>
                    <w:t>30</w:t>
                  </w:r>
                </w:p>
              </w:tc>
            </w:tr>
          </w:tbl>
          <w:p w14:paraId="0472F749" w14:textId="77777777" w:rsidR="00621DE3" w:rsidRDefault="00621DE3"/>
        </w:tc>
      </w:tr>
      <w:tr w:rsidR="00621DE3" w14:paraId="6240F0A5" w14:textId="77777777">
        <w:tc>
          <w:tcPr>
            <w:tcW w:w="2255" w:type="dxa"/>
            <w:tcMar>
              <w:top w:w="160" w:type="dxa"/>
            </w:tcMar>
          </w:tcPr>
          <w:p w14:paraId="1E7D1896" w14:textId="77777777" w:rsidR="00621DE3" w:rsidRDefault="00767B4A">
            <w:r>
              <w:rPr>
                <w:b/>
              </w:rPr>
              <w:t>Preduvjeti</w:t>
            </w:r>
          </w:p>
        </w:tc>
        <w:tc>
          <w:tcPr>
            <w:tcW w:w="6765" w:type="dxa"/>
            <w:tcMar>
              <w:top w:w="160" w:type="dxa"/>
            </w:tcMar>
          </w:tcPr>
          <w:p w14:paraId="4024E3B8" w14:textId="77777777" w:rsidR="00621DE3" w:rsidRDefault="00767B4A">
            <w:r>
              <w:t>Nema</w:t>
            </w:r>
          </w:p>
        </w:tc>
      </w:tr>
      <w:tr w:rsidR="00621DE3" w14:paraId="0B219940" w14:textId="77777777">
        <w:tc>
          <w:tcPr>
            <w:tcW w:w="2255" w:type="dxa"/>
            <w:tcMar>
              <w:top w:w="160" w:type="dxa"/>
            </w:tcMar>
          </w:tcPr>
          <w:p w14:paraId="705CCBDF" w14:textId="77777777" w:rsidR="00621DE3" w:rsidRDefault="00767B4A">
            <w:r>
              <w:rPr>
                <w:b/>
              </w:rPr>
              <w:t>Cilj</w:t>
            </w:r>
          </w:p>
        </w:tc>
        <w:tc>
          <w:tcPr>
            <w:tcW w:w="6765" w:type="dxa"/>
            <w:tcMar>
              <w:top w:w="160" w:type="dxa"/>
            </w:tcMar>
          </w:tcPr>
          <w:p w14:paraId="3306135D" w14:textId="77777777" w:rsidR="00621DE3" w:rsidRDefault="00767B4A">
            <w:pPr>
              <w:jc w:val="both"/>
            </w:pPr>
            <w:r>
              <w:t>Cilj kolegija je upoznati studente/ice s društvenom ulogom i društvenim kontekstom Domovinskog rata, te im omogućiti razumijevanje i kritičko propitivanje Domovinskog rata u suvremenom društvu, u nacionalnim i međunarodnim okvirima. Također je cilj identificirati i razumjeti uzroke, tijek i posljedice Domovinskog rata kao ponajprije društvenog fenomena, u okvirima njegovih socioloških (povijesnih, kulturnih i političkih) značenja za hrvatsko društvo. Kroz primjere iz Domovinskog rata, temeljem analize konce</w:t>
            </w:r>
            <w:r>
              <w:t xml:space="preserve">pata demokracije, nacije i nacionalizma, identiteta, društvene kohezije, solidarnosti, propagande, te ujedno proučavanja vojnih operacija, strategija i taktika, studenti/ice će moći analizirati i kritički prosuđivati društvene procese i probleme koji su smješteni na razmeđi disciplinarnih znanosti, čime se u interdisciplinarnom pristupu omogućuje povezivanje do tad stečenih teorijskih i metodoloških znanja studen(a)ta/ica na završetku prijediplomskog studija. </w:t>
            </w:r>
          </w:p>
        </w:tc>
      </w:tr>
      <w:tr w:rsidR="00621DE3" w14:paraId="6EB0EF76" w14:textId="77777777">
        <w:tc>
          <w:tcPr>
            <w:tcW w:w="2255" w:type="dxa"/>
            <w:tcMar>
              <w:top w:w="160" w:type="dxa"/>
            </w:tcMar>
          </w:tcPr>
          <w:p w14:paraId="2300E426" w14:textId="77777777" w:rsidR="00621DE3" w:rsidRDefault="00767B4A">
            <w:r>
              <w:rPr>
                <w:b/>
              </w:rPr>
              <w:t>Metode podučavanja</w:t>
            </w:r>
          </w:p>
        </w:tc>
        <w:tc>
          <w:tcPr>
            <w:tcW w:w="6765" w:type="dxa"/>
            <w:tcMar>
              <w:top w:w="160" w:type="dxa"/>
            </w:tcMar>
          </w:tcPr>
          <w:p w14:paraId="743D4C9C" w14:textId="77777777" w:rsidR="00621DE3" w:rsidRDefault="00767B4A">
            <w:pPr>
              <w:jc w:val="both"/>
            </w:pPr>
            <w:r>
              <w:t>Powepoint prezentacije, debata o seminarskoj literaturi, YouTube dostupni isječci znanstvenih konferencija, okruglih stolova, istraživanja i socioloških rasprava vezanih za predmet, aktivna dvosmjerna rasprava između studenata/ica i nastavnika/ice, mid-term paper, usmene prezentacije.</w:t>
            </w:r>
          </w:p>
        </w:tc>
      </w:tr>
      <w:tr w:rsidR="00621DE3" w14:paraId="6377F78C" w14:textId="77777777">
        <w:tc>
          <w:tcPr>
            <w:tcW w:w="2255" w:type="dxa"/>
            <w:tcMar>
              <w:top w:w="160" w:type="dxa"/>
            </w:tcMar>
          </w:tcPr>
          <w:p w14:paraId="14DF6633" w14:textId="77777777" w:rsidR="00621DE3" w:rsidRDefault="00767B4A">
            <w:r>
              <w:rPr>
                <w:b/>
              </w:rPr>
              <w:t>Metode ocjenjivanja</w:t>
            </w:r>
          </w:p>
        </w:tc>
        <w:tc>
          <w:tcPr>
            <w:tcW w:w="6765" w:type="dxa"/>
            <w:tcMar>
              <w:top w:w="160" w:type="dxa"/>
            </w:tcMar>
          </w:tcPr>
          <w:p w14:paraId="59606E65" w14:textId="77777777" w:rsidR="00621DE3" w:rsidRDefault="00767B4A">
            <w:pPr>
              <w:jc w:val="both"/>
            </w:pPr>
            <w:r>
              <w:t>Aktivno  sudjelovanje studenata u nastavi (25% završne ocjene), mid-term paper (25% završne ocjene), usmena prezentacija (50% završne ocjene).</w:t>
            </w:r>
          </w:p>
        </w:tc>
      </w:tr>
      <w:tr w:rsidR="00621DE3" w14:paraId="201035D8" w14:textId="77777777">
        <w:tc>
          <w:tcPr>
            <w:tcW w:w="2255" w:type="dxa"/>
            <w:tcMar>
              <w:top w:w="160" w:type="dxa"/>
            </w:tcMar>
          </w:tcPr>
          <w:p w14:paraId="0C60B46B" w14:textId="77777777" w:rsidR="00621DE3" w:rsidRDefault="00767B4A">
            <w:pPr>
              <w:spacing w:after="60"/>
            </w:pPr>
            <w:r>
              <w:rPr>
                <w:b/>
              </w:rPr>
              <w:t>Ishodi učenja</w:t>
            </w:r>
          </w:p>
        </w:tc>
        <w:tc>
          <w:tcPr>
            <w:tcW w:w="6765" w:type="dxa"/>
            <w:tcMar>
              <w:top w:w="160" w:type="dxa"/>
            </w:tcMar>
          </w:tcPr>
          <w:p w14:paraId="74F61854" w14:textId="77777777" w:rsidR="00621DE3" w:rsidRDefault="00621DE3"/>
        </w:tc>
      </w:tr>
      <w:tr w:rsidR="00621DE3" w14:paraId="72C949E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CF4EBC4" w14:textId="77777777">
              <w:tc>
                <w:tcPr>
                  <w:tcW w:w="450" w:type="dxa"/>
                  <w:tcMar>
                    <w:left w:w="0" w:type="dxa"/>
                  </w:tcMar>
                </w:tcPr>
                <w:p w14:paraId="28EE6587" w14:textId="77777777" w:rsidR="00621DE3" w:rsidRDefault="00767B4A">
                  <w:pPr>
                    <w:jc w:val="right"/>
                  </w:pPr>
                  <w:r>
                    <w:t>1.</w:t>
                  </w:r>
                </w:p>
              </w:tc>
              <w:tc>
                <w:tcPr>
                  <w:tcW w:w="8569" w:type="dxa"/>
                </w:tcPr>
                <w:p w14:paraId="5CB9BF83" w14:textId="77777777" w:rsidR="00621DE3" w:rsidRDefault="00767B4A">
                  <w:pPr>
                    <w:jc w:val="both"/>
                  </w:pPr>
                  <w:r>
                    <w:t>Objasniti Domovinski rat kao društveni fenomen.</w:t>
                  </w:r>
                </w:p>
              </w:tc>
            </w:tr>
            <w:tr w:rsidR="00621DE3" w14:paraId="3C7547D7" w14:textId="77777777">
              <w:tc>
                <w:tcPr>
                  <w:tcW w:w="450" w:type="dxa"/>
                  <w:tcMar>
                    <w:left w:w="0" w:type="dxa"/>
                  </w:tcMar>
                </w:tcPr>
                <w:p w14:paraId="3B059C9D" w14:textId="77777777" w:rsidR="00621DE3" w:rsidRDefault="00767B4A">
                  <w:pPr>
                    <w:jc w:val="right"/>
                  </w:pPr>
                  <w:r>
                    <w:t>2.</w:t>
                  </w:r>
                </w:p>
              </w:tc>
              <w:tc>
                <w:tcPr>
                  <w:tcW w:w="8569" w:type="dxa"/>
                </w:tcPr>
                <w:p w14:paraId="615607C7" w14:textId="77777777" w:rsidR="00621DE3" w:rsidRDefault="00767B4A">
                  <w:pPr>
                    <w:jc w:val="both"/>
                  </w:pPr>
                  <w:r>
                    <w:t>Identificirati društvene uzroke Domovinskog rata: pad socijalizma/komunizma u Europi, pad Berlinskog zida, uspon nacionalističkih težnji.</w:t>
                  </w:r>
                </w:p>
              </w:tc>
            </w:tr>
            <w:tr w:rsidR="00621DE3" w14:paraId="0009BC7C" w14:textId="77777777">
              <w:tc>
                <w:tcPr>
                  <w:tcW w:w="450" w:type="dxa"/>
                  <w:tcMar>
                    <w:left w:w="0" w:type="dxa"/>
                  </w:tcMar>
                </w:tcPr>
                <w:p w14:paraId="7A51E82E" w14:textId="77777777" w:rsidR="00621DE3" w:rsidRDefault="00767B4A">
                  <w:pPr>
                    <w:jc w:val="right"/>
                  </w:pPr>
                  <w:r>
                    <w:t>3.</w:t>
                  </w:r>
                </w:p>
              </w:tc>
              <w:tc>
                <w:tcPr>
                  <w:tcW w:w="8569" w:type="dxa"/>
                </w:tcPr>
                <w:p w14:paraId="33452E30" w14:textId="77777777" w:rsidR="00621DE3" w:rsidRDefault="00767B4A">
                  <w:pPr>
                    <w:jc w:val="both"/>
                  </w:pPr>
                  <w:r>
                    <w:t>Identificirati društvene posljedice Domovinskog rata: uvođenje demokracije, uvođenje višestranačja, utjecaj na međunacionalne odnose, utjecaj na nacionalni identitet.</w:t>
                  </w:r>
                </w:p>
              </w:tc>
            </w:tr>
            <w:tr w:rsidR="00621DE3" w14:paraId="43CE7AAA" w14:textId="77777777">
              <w:tc>
                <w:tcPr>
                  <w:tcW w:w="450" w:type="dxa"/>
                  <w:tcMar>
                    <w:left w:w="0" w:type="dxa"/>
                  </w:tcMar>
                </w:tcPr>
                <w:p w14:paraId="10909ABF" w14:textId="77777777" w:rsidR="00621DE3" w:rsidRDefault="00767B4A">
                  <w:pPr>
                    <w:jc w:val="right"/>
                  </w:pPr>
                  <w:r>
                    <w:t>4.</w:t>
                  </w:r>
                </w:p>
              </w:tc>
              <w:tc>
                <w:tcPr>
                  <w:tcW w:w="8569" w:type="dxa"/>
                </w:tcPr>
                <w:p w14:paraId="168D3F9F" w14:textId="77777777" w:rsidR="00621DE3" w:rsidRDefault="00767B4A">
                  <w:pPr>
                    <w:jc w:val="both"/>
                  </w:pPr>
                  <w:r>
                    <w:t>Prepoznati i protumačiti socijalne konstrukcije značenja Domovinskog rata.</w:t>
                  </w:r>
                </w:p>
              </w:tc>
            </w:tr>
            <w:tr w:rsidR="00621DE3" w14:paraId="4B96EF48" w14:textId="77777777">
              <w:tc>
                <w:tcPr>
                  <w:tcW w:w="450" w:type="dxa"/>
                  <w:tcMar>
                    <w:left w:w="0" w:type="dxa"/>
                  </w:tcMar>
                </w:tcPr>
                <w:p w14:paraId="6344B37A" w14:textId="77777777" w:rsidR="00621DE3" w:rsidRDefault="00767B4A">
                  <w:pPr>
                    <w:jc w:val="right"/>
                  </w:pPr>
                  <w:r>
                    <w:t>5.</w:t>
                  </w:r>
                </w:p>
              </w:tc>
              <w:tc>
                <w:tcPr>
                  <w:tcW w:w="8569" w:type="dxa"/>
                </w:tcPr>
                <w:p w14:paraId="5DA63047" w14:textId="77777777" w:rsidR="00621DE3" w:rsidRDefault="00767B4A">
                  <w:pPr>
                    <w:jc w:val="both"/>
                  </w:pPr>
                  <w:r>
                    <w:t>Protumačiti Domovinski rat u nacionalnom i međunarodnom kontekstu.</w:t>
                  </w:r>
                </w:p>
              </w:tc>
            </w:tr>
            <w:tr w:rsidR="00621DE3" w14:paraId="76DB544C" w14:textId="77777777">
              <w:tc>
                <w:tcPr>
                  <w:tcW w:w="450" w:type="dxa"/>
                  <w:tcMar>
                    <w:left w:w="0" w:type="dxa"/>
                  </w:tcMar>
                </w:tcPr>
                <w:p w14:paraId="78666EAD" w14:textId="77777777" w:rsidR="00621DE3" w:rsidRDefault="00767B4A">
                  <w:pPr>
                    <w:jc w:val="right"/>
                  </w:pPr>
                  <w:r>
                    <w:t>6.</w:t>
                  </w:r>
                </w:p>
              </w:tc>
              <w:tc>
                <w:tcPr>
                  <w:tcW w:w="8569" w:type="dxa"/>
                </w:tcPr>
                <w:p w14:paraId="0CB0D4AB" w14:textId="77777777" w:rsidR="00621DE3" w:rsidRDefault="00767B4A">
                  <w:pPr>
                    <w:jc w:val="both"/>
                  </w:pPr>
                  <w:r>
                    <w:t>Koristiti stečena sociološka i sociologijska znanja o Domovinskom ratu.</w:t>
                  </w:r>
                </w:p>
              </w:tc>
            </w:tr>
            <w:tr w:rsidR="00621DE3" w14:paraId="52E87068" w14:textId="77777777">
              <w:tc>
                <w:tcPr>
                  <w:tcW w:w="450" w:type="dxa"/>
                  <w:tcMar>
                    <w:left w:w="0" w:type="dxa"/>
                  </w:tcMar>
                </w:tcPr>
                <w:p w14:paraId="573DDFF1" w14:textId="77777777" w:rsidR="00621DE3" w:rsidRDefault="00767B4A">
                  <w:pPr>
                    <w:jc w:val="right"/>
                  </w:pPr>
                  <w:r>
                    <w:t>7.</w:t>
                  </w:r>
                </w:p>
              </w:tc>
              <w:tc>
                <w:tcPr>
                  <w:tcW w:w="8569" w:type="dxa"/>
                </w:tcPr>
                <w:p w14:paraId="7BC515F6" w14:textId="77777777" w:rsidR="00621DE3" w:rsidRDefault="00767B4A">
                  <w:pPr>
                    <w:jc w:val="both"/>
                  </w:pPr>
                  <w:r>
                    <w:t>Kritički tumačiti literaturu i materijale vezane za Domovinski rat.</w:t>
                  </w:r>
                </w:p>
              </w:tc>
            </w:tr>
          </w:tbl>
          <w:p w14:paraId="3A2D314E" w14:textId="77777777" w:rsidR="00621DE3" w:rsidRDefault="00621DE3"/>
        </w:tc>
      </w:tr>
      <w:tr w:rsidR="00621DE3" w14:paraId="0E8D8377" w14:textId="77777777">
        <w:tc>
          <w:tcPr>
            <w:tcW w:w="2255" w:type="dxa"/>
            <w:tcMar>
              <w:top w:w="160" w:type="dxa"/>
            </w:tcMar>
          </w:tcPr>
          <w:p w14:paraId="2F2561E9" w14:textId="77777777" w:rsidR="00621DE3" w:rsidRDefault="00767B4A">
            <w:pPr>
              <w:spacing w:after="60"/>
            </w:pPr>
            <w:r>
              <w:rPr>
                <w:b/>
              </w:rPr>
              <w:t>Sadržaj</w:t>
            </w:r>
          </w:p>
        </w:tc>
        <w:tc>
          <w:tcPr>
            <w:tcW w:w="6765" w:type="dxa"/>
            <w:tcMar>
              <w:top w:w="160" w:type="dxa"/>
            </w:tcMar>
          </w:tcPr>
          <w:p w14:paraId="482A01A2" w14:textId="77777777" w:rsidR="00621DE3" w:rsidRDefault="00621DE3"/>
        </w:tc>
      </w:tr>
      <w:tr w:rsidR="00621DE3" w14:paraId="64B76DA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BFA17AC" w14:textId="77777777">
              <w:tc>
                <w:tcPr>
                  <w:tcW w:w="450" w:type="dxa"/>
                  <w:tcMar>
                    <w:left w:w="0" w:type="dxa"/>
                  </w:tcMar>
                </w:tcPr>
                <w:p w14:paraId="65F91703" w14:textId="77777777" w:rsidR="00621DE3" w:rsidRDefault="00767B4A">
                  <w:pPr>
                    <w:jc w:val="right"/>
                  </w:pPr>
                  <w:r>
                    <w:t>1.</w:t>
                  </w:r>
                </w:p>
              </w:tc>
              <w:tc>
                <w:tcPr>
                  <w:tcW w:w="8569" w:type="dxa"/>
                </w:tcPr>
                <w:p w14:paraId="1FF4C36E" w14:textId="77777777" w:rsidR="00621DE3" w:rsidRDefault="00767B4A">
                  <w:pPr>
                    <w:jc w:val="both"/>
                  </w:pPr>
                  <w:r>
                    <w:t>Domovinski rat je najznačajniji društveni, povijesni, politički i sigurnosni fenomen koji je odigrao presudnu ulogu u nastanku hrvatske države i formiranju nacionalnog identiteta. Izmijenivši institucije, vjerovanja i vrijednosti, ali i bitno označivši promjenu cjelokupnog društvenog poretka obilježenom prijelazom iz socijalizma/komunizma u demokraciju, Domovinski rat kao prijelomna točka hrvatskog društva i hrvatske povijesti ostaje strukturni i trajni označitelj prošlosti, sadašnjosti i budućnosti građana</w:t>
                  </w:r>
                  <w:r>
                    <w:t xml:space="preserve"> Hrvatske. U okviru sjećanja nacije, no i u gotovo svim osobnim sjećanjima onih koji su ga proživjeli ili su o njemu naknadno čuli, Domovinski rat ostaje najvažniji kolektivni događaj koji u najvećoj mjeri utječe na formiranje individualnih i kolektivnih identiteta. Nadalje, u svojoj društvenoj konstruiranosti i dinamici, Domovinski je rat živo i različito pamćen, kao i nerijetko u sukobljenim društvenim arenama sjećanja manipuliran i instrumentaliziran među različitim akterima. </w:t>
                  </w:r>
                  <w:r>
                    <w:br/>
                    <w:t>Unatoč postojanju širokog z</w:t>
                  </w:r>
                  <w:r>
                    <w:t>nanstvenog-istraživačkog, publicističkog, političkog, medijskog, kao i interesa civilnog društva za Domovinski rat, u njegovom proučavanju još uvijek postoji niz nejasnoća i dilema. Stoga je za potpunije shvaćanje Domovinskog rata neophodno njegovo daljnje interdisciplinarno (posebno sociološko) znanstveno istraživanje i izučavanje. Kritičkim pristupom spram najnovije hrvatske povijesti, temeljem ponajprije sociologijskih načela, omogućuje se cjelovitije sagledavanje društvenih procesa vezanih za raspad Soc</w:t>
                  </w:r>
                  <w:r>
                    <w:t>ijalističke Federativne Republike Jugoslavije i uspostavu Republike Hrvatske (RH) u kontekstu osamostaljivanja. Nadalje, omogućuju se cjeloviti kao i višeslojni uvidi spram uvođenja demokracije i višestranačja, konstrukcije identiteta, uloge medija, demografskih promjena, vanjskopolitičkih aspekata uspostave RH te društvenih i političkih odnosa kako između zemalja u sukobu, tako i na okupiranim teritorijima.</w:t>
                  </w:r>
                </w:p>
              </w:tc>
            </w:tr>
          </w:tbl>
          <w:p w14:paraId="146AEA9E" w14:textId="77777777" w:rsidR="00621DE3" w:rsidRDefault="00621DE3"/>
        </w:tc>
      </w:tr>
      <w:tr w:rsidR="00621DE3" w14:paraId="6C8E473F" w14:textId="77777777">
        <w:tc>
          <w:tcPr>
            <w:tcW w:w="2255" w:type="dxa"/>
          </w:tcPr>
          <w:p w14:paraId="6BF6EA6C" w14:textId="77777777" w:rsidR="00621DE3" w:rsidRDefault="00621DE3"/>
        </w:tc>
        <w:tc>
          <w:tcPr>
            <w:tcW w:w="6765" w:type="dxa"/>
          </w:tcPr>
          <w:p w14:paraId="7A8C1F00" w14:textId="77777777" w:rsidR="00621DE3" w:rsidRDefault="00621DE3"/>
        </w:tc>
      </w:tr>
    </w:tbl>
    <w:p w14:paraId="29502CA8" w14:textId="77777777" w:rsidR="00621DE3" w:rsidRDefault="00621DE3"/>
    <w:p w14:paraId="03CDEABF" w14:textId="77777777" w:rsidR="00621DE3" w:rsidRDefault="00767B4A">
      <w:r>
        <w:br w:type="page"/>
      </w:r>
    </w:p>
    <w:p w14:paraId="0DB36054" w14:textId="77777777" w:rsidR="00621DE3" w:rsidRDefault="00767B4A">
      <w:pPr>
        <w:pStyle w:val="Naslov2"/>
        <w:spacing w:after="800"/>
        <w:jc w:val="center"/>
      </w:pPr>
      <w:r>
        <w:rPr>
          <w:rFonts w:ascii="Times New Roman" w:eastAsia="Times New Roman" w:hAnsi="Times New Roman" w:cs="Times New Roman"/>
          <w:color w:val="000000"/>
          <w:sz w:val="30"/>
          <w:szCs w:val="30"/>
        </w:rPr>
        <w:t>Ekonomska sociologija</w:t>
      </w:r>
    </w:p>
    <w:tbl>
      <w:tblPr>
        <w:tblW w:w="9020" w:type="dxa"/>
        <w:tblLayout w:type="fixed"/>
        <w:tblLook w:val="04A0" w:firstRow="1" w:lastRow="0" w:firstColumn="1" w:lastColumn="0" w:noHBand="0" w:noVBand="1"/>
      </w:tblPr>
      <w:tblGrid>
        <w:gridCol w:w="2255"/>
        <w:gridCol w:w="6765"/>
      </w:tblGrid>
      <w:tr w:rsidR="00621DE3" w14:paraId="7BBD7AF0" w14:textId="77777777">
        <w:trPr>
          <w:trHeight w:hRule="exact" w:val="320"/>
        </w:trPr>
        <w:tc>
          <w:tcPr>
            <w:tcW w:w="2255" w:type="dxa"/>
          </w:tcPr>
          <w:p w14:paraId="3583402C" w14:textId="77777777" w:rsidR="00621DE3" w:rsidRDefault="00767B4A">
            <w:r>
              <w:rPr>
                <w:b/>
              </w:rPr>
              <w:t>Naziv</w:t>
            </w:r>
          </w:p>
        </w:tc>
        <w:tc>
          <w:tcPr>
            <w:tcW w:w="6765" w:type="dxa"/>
          </w:tcPr>
          <w:p w14:paraId="0741A0AB" w14:textId="77777777" w:rsidR="00621DE3" w:rsidRDefault="00767B4A">
            <w:r>
              <w:t>Ekonomska sociologija</w:t>
            </w:r>
          </w:p>
        </w:tc>
      </w:tr>
      <w:tr w:rsidR="00621DE3" w14:paraId="7981B975" w14:textId="77777777">
        <w:trPr>
          <w:trHeight w:hRule="exact" w:val="320"/>
        </w:trPr>
        <w:tc>
          <w:tcPr>
            <w:tcW w:w="2255" w:type="dxa"/>
          </w:tcPr>
          <w:p w14:paraId="2F223995" w14:textId="77777777" w:rsidR="00621DE3" w:rsidRDefault="00767B4A">
            <w:r>
              <w:rPr>
                <w:b/>
              </w:rPr>
              <w:t>Organizacijska jedinica</w:t>
            </w:r>
          </w:p>
        </w:tc>
        <w:tc>
          <w:tcPr>
            <w:tcW w:w="6765" w:type="dxa"/>
          </w:tcPr>
          <w:p w14:paraId="4F07CE4A" w14:textId="77777777" w:rsidR="00621DE3" w:rsidRDefault="00767B4A">
            <w:r>
              <w:t xml:space="preserve">Odsjek za </w:t>
            </w:r>
            <w:r>
              <w:t>sociologiju</w:t>
            </w:r>
          </w:p>
        </w:tc>
      </w:tr>
      <w:tr w:rsidR="00621DE3" w14:paraId="47B11132" w14:textId="77777777">
        <w:trPr>
          <w:trHeight w:hRule="exact" w:val="320"/>
        </w:trPr>
        <w:tc>
          <w:tcPr>
            <w:tcW w:w="2255" w:type="dxa"/>
          </w:tcPr>
          <w:p w14:paraId="00B4AFC6" w14:textId="77777777" w:rsidR="00621DE3" w:rsidRDefault="00767B4A">
            <w:r>
              <w:rPr>
                <w:b/>
              </w:rPr>
              <w:t>ECTS bodovi</w:t>
            </w:r>
          </w:p>
        </w:tc>
        <w:tc>
          <w:tcPr>
            <w:tcW w:w="6765" w:type="dxa"/>
          </w:tcPr>
          <w:p w14:paraId="2EC7F28F" w14:textId="77777777" w:rsidR="00621DE3" w:rsidRDefault="00767B4A">
            <w:r>
              <w:t>6</w:t>
            </w:r>
          </w:p>
        </w:tc>
      </w:tr>
      <w:tr w:rsidR="00621DE3" w14:paraId="3194AAA5" w14:textId="77777777">
        <w:trPr>
          <w:trHeight w:hRule="exact" w:val="320"/>
        </w:trPr>
        <w:tc>
          <w:tcPr>
            <w:tcW w:w="2255" w:type="dxa"/>
          </w:tcPr>
          <w:p w14:paraId="6EED87CF" w14:textId="77777777" w:rsidR="00621DE3" w:rsidRDefault="00767B4A">
            <w:r>
              <w:rPr>
                <w:b/>
              </w:rPr>
              <w:t>Šifra</w:t>
            </w:r>
          </w:p>
        </w:tc>
        <w:tc>
          <w:tcPr>
            <w:tcW w:w="6765" w:type="dxa"/>
          </w:tcPr>
          <w:p w14:paraId="29801439" w14:textId="77777777" w:rsidR="00621DE3" w:rsidRDefault="00767B4A">
            <w:r>
              <w:t>59771</w:t>
            </w:r>
          </w:p>
        </w:tc>
      </w:tr>
      <w:tr w:rsidR="00621DE3" w14:paraId="497EAC03" w14:textId="77777777">
        <w:trPr>
          <w:trHeight w:hRule="exact" w:val="320"/>
        </w:trPr>
        <w:tc>
          <w:tcPr>
            <w:tcW w:w="2255" w:type="dxa"/>
          </w:tcPr>
          <w:p w14:paraId="2F6350E9" w14:textId="77777777" w:rsidR="00621DE3" w:rsidRDefault="00767B4A">
            <w:r>
              <w:rPr>
                <w:b/>
              </w:rPr>
              <w:t>Semestri izvođenja</w:t>
            </w:r>
          </w:p>
        </w:tc>
        <w:tc>
          <w:tcPr>
            <w:tcW w:w="6765" w:type="dxa"/>
          </w:tcPr>
          <w:p w14:paraId="1023D3BD" w14:textId="77777777" w:rsidR="00621DE3" w:rsidRDefault="00767B4A">
            <w:r>
              <w:t>Ljetni</w:t>
            </w:r>
          </w:p>
        </w:tc>
      </w:tr>
      <w:tr w:rsidR="00621DE3" w14:paraId="634A423E" w14:textId="77777777">
        <w:tc>
          <w:tcPr>
            <w:tcW w:w="2255" w:type="dxa"/>
          </w:tcPr>
          <w:p w14:paraId="1B99CB54" w14:textId="77777777" w:rsidR="00621DE3" w:rsidRDefault="00767B4A">
            <w:r>
              <w:rPr>
                <w:b/>
              </w:rPr>
              <w:t>Nastavnici</w:t>
            </w:r>
          </w:p>
        </w:tc>
        <w:tc>
          <w:tcPr>
            <w:tcW w:w="6765" w:type="dxa"/>
          </w:tcPr>
          <w:p w14:paraId="761A1FFE" w14:textId="77777777" w:rsidR="00621DE3" w:rsidRDefault="00767B4A">
            <w:r>
              <w:t>dr.sc. Jasminka Lažnjak, red. prof. (nositelj, P, S)</w:t>
            </w:r>
          </w:p>
        </w:tc>
      </w:tr>
      <w:tr w:rsidR="00621DE3" w14:paraId="079AB7B4" w14:textId="77777777">
        <w:tc>
          <w:tcPr>
            <w:tcW w:w="2255" w:type="dxa"/>
            <w:tcMar>
              <w:top w:w="160" w:type="dxa"/>
            </w:tcMar>
          </w:tcPr>
          <w:p w14:paraId="32DC1ED0"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2A35CA2" w14:textId="77777777">
              <w:tc>
                <w:tcPr>
                  <w:tcW w:w="2310" w:type="dxa"/>
                  <w:tcMar>
                    <w:left w:w="0" w:type="dxa"/>
                  </w:tcMar>
                </w:tcPr>
                <w:p w14:paraId="4196E6AE" w14:textId="77777777" w:rsidR="00621DE3" w:rsidRDefault="00767B4A">
                  <w:r>
                    <w:t>Predavanja</w:t>
                  </w:r>
                </w:p>
              </w:tc>
              <w:tc>
                <w:tcPr>
                  <w:tcW w:w="2310" w:type="dxa"/>
                </w:tcPr>
                <w:p w14:paraId="551C883D" w14:textId="77777777" w:rsidR="00621DE3" w:rsidRDefault="00767B4A">
                  <w:r>
                    <w:t>30</w:t>
                  </w:r>
                </w:p>
              </w:tc>
            </w:tr>
            <w:tr w:rsidR="00621DE3" w14:paraId="40CB1041" w14:textId="77777777">
              <w:tc>
                <w:tcPr>
                  <w:tcW w:w="2310" w:type="dxa"/>
                  <w:tcMar>
                    <w:left w:w="0" w:type="dxa"/>
                  </w:tcMar>
                </w:tcPr>
                <w:p w14:paraId="10258FD7" w14:textId="77777777" w:rsidR="00621DE3" w:rsidRDefault="00767B4A">
                  <w:r>
                    <w:t>Seminar</w:t>
                  </w:r>
                </w:p>
              </w:tc>
              <w:tc>
                <w:tcPr>
                  <w:tcW w:w="2310" w:type="dxa"/>
                </w:tcPr>
                <w:p w14:paraId="0C0BEE8B" w14:textId="77777777" w:rsidR="00621DE3" w:rsidRDefault="00767B4A">
                  <w:r>
                    <w:t>30</w:t>
                  </w:r>
                </w:p>
              </w:tc>
            </w:tr>
          </w:tbl>
          <w:p w14:paraId="493B6B93" w14:textId="77777777" w:rsidR="00621DE3" w:rsidRDefault="00621DE3"/>
        </w:tc>
      </w:tr>
      <w:tr w:rsidR="00621DE3" w14:paraId="4581B5B2" w14:textId="77777777">
        <w:tc>
          <w:tcPr>
            <w:tcW w:w="2255" w:type="dxa"/>
            <w:tcMar>
              <w:top w:w="160" w:type="dxa"/>
            </w:tcMar>
          </w:tcPr>
          <w:p w14:paraId="55862AF0" w14:textId="77777777" w:rsidR="00621DE3" w:rsidRDefault="00767B4A">
            <w:r>
              <w:rPr>
                <w:b/>
              </w:rPr>
              <w:t>Preduvjeti</w:t>
            </w:r>
          </w:p>
        </w:tc>
        <w:tc>
          <w:tcPr>
            <w:tcW w:w="6765" w:type="dxa"/>
            <w:tcMar>
              <w:top w:w="160" w:type="dxa"/>
            </w:tcMar>
          </w:tcPr>
          <w:p w14:paraId="172A1C05" w14:textId="77777777" w:rsidR="00621DE3" w:rsidRDefault="00767B4A">
            <w:r>
              <w:t>Nema</w:t>
            </w:r>
          </w:p>
        </w:tc>
      </w:tr>
      <w:tr w:rsidR="00621DE3" w14:paraId="1F1A9CB2" w14:textId="77777777">
        <w:tc>
          <w:tcPr>
            <w:tcW w:w="2255" w:type="dxa"/>
            <w:tcMar>
              <w:top w:w="160" w:type="dxa"/>
            </w:tcMar>
          </w:tcPr>
          <w:p w14:paraId="1C244B41" w14:textId="77777777" w:rsidR="00621DE3" w:rsidRDefault="00767B4A">
            <w:r>
              <w:rPr>
                <w:b/>
              </w:rPr>
              <w:t>Cilj</w:t>
            </w:r>
          </w:p>
        </w:tc>
        <w:tc>
          <w:tcPr>
            <w:tcW w:w="6765" w:type="dxa"/>
            <w:tcMar>
              <w:top w:w="160" w:type="dxa"/>
            </w:tcMar>
          </w:tcPr>
          <w:p w14:paraId="3767AB12" w14:textId="77777777" w:rsidR="00621DE3" w:rsidRDefault="00767B4A">
            <w:pPr>
              <w:jc w:val="both"/>
            </w:pPr>
            <w:r>
              <w:t xml:space="preserve">Upoznavanje s međuprožimanjima ekonomske i sociološke znanosti te s najvažnijim sklopovima sociološke problematizacije ekonomskog života. </w:t>
            </w:r>
            <w:r>
              <w:br/>
              <w:t xml:space="preserve">Upoznati studente s teorijsko konceptualnim analizama i empirijskim istraživanjima o ukorijenjenosti ekonomskih procesa i akcija u društvu. Specifični ciljevi su: 1. Upoznati studente s sociološkom analizom tržišta, novca, dohotka, zaduženosti, financijalizacije i različitih ekonomskih modela. 2. Upoznati studente s osnovnim elementime ekonomske politike općenito, kao i fiskalne i monetarne politike. 3. Analizirati sa sociološkog aspekta fenomene ekonomskog rasta i ekonomske krize. </w:t>
            </w:r>
            <w:r>
              <w:br/>
            </w:r>
          </w:p>
        </w:tc>
      </w:tr>
      <w:tr w:rsidR="00621DE3" w14:paraId="0E1BF4C1" w14:textId="77777777">
        <w:tc>
          <w:tcPr>
            <w:tcW w:w="2255" w:type="dxa"/>
            <w:tcMar>
              <w:top w:w="160" w:type="dxa"/>
            </w:tcMar>
          </w:tcPr>
          <w:p w14:paraId="5AFA1342" w14:textId="77777777" w:rsidR="00621DE3" w:rsidRDefault="00767B4A">
            <w:r>
              <w:rPr>
                <w:b/>
              </w:rPr>
              <w:t>Metode podučavanja</w:t>
            </w:r>
          </w:p>
        </w:tc>
        <w:tc>
          <w:tcPr>
            <w:tcW w:w="6765" w:type="dxa"/>
            <w:tcMar>
              <w:top w:w="160" w:type="dxa"/>
            </w:tcMar>
          </w:tcPr>
          <w:p w14:paraId="46C1A677" w14:textId="77777777" w:rsidR="00621DE3" w:rsidRDefault="00767B4A">
            <w:pPr>
              <w:jc w:val="both"/>
            </w:pPr>
            <w:r>
              <w:t>Predavanja uz power point prezentaciju, filmova i drugih multimedijalnih sadržaja, usmene prezentacije studentskih seminarskih radova uz diskusiju u seminaru,  pisanje kratkog problemskog eseja, prezentacija studentskih projekata i istraživanja</w:t>
            </w:r>
          </w:p>
        </w:tc>
      </w:tr>
      <w:tr w:rsidR="00621DE3" w14:paraId="7A2E7671" w14:textId="77777777">
        <w:tc>
          <w:tcPr>
            <w:tcW w:w="2255" w:type="dxa"/>
            <w:tcMar>
              <w:top w:w="160" w:type="dxa"/>
            </w:tcMar>
          </w:tcPr>
          <w:p w14:paraId="61895B90" w14:textId="77777777" w:rsidR="00621DE3" w:rsidRDefault="00767B4A">
            <w:r>
              <w:rPr>
                <w:b/>
              </w:rPr>
              <w:t>Metode ocjenjivanja</w:t>
            </w:r>
          </w:p>
        </w:tc>
        <w:tc>
          <w:tcPr>
            <w:tcW w:w="6765" w:type="dxa"/>
            <w:tcMar>
              <w:top w:w="160" w:type="dxa"/>
            </w:tcMar>
          </w:tcPr>
          <w:p w14:paraId="6D8AA024" w14:textId="77777777" w:rsidR="00621DE3" w:rsidRDefault="00767B4A">
            <w:pPr>
              <w:jc w:val="both"/>
            </w:pPr>
            <w:r>
              <w:t xml:space="preserve"> Dva pismena kolokvija, usmena prezentacija seminarskog rada,  aktivna diskusija u seminaru i na predavanjima, usmeni ispit iz cijelog predmeta za veću konačnu ocjenu.</w:t>
            </w:r>
          </w:p>
        </w:tc>
      </w:tr>
      <w:tr w:rsidR="00621DE3" w14:paraId="2CD1579F" w14:textId="77777777">
        <w:tc>
          <w:tcPr>
            <w:tcW w:w="2255" w:type="dxa"/>
            <w:tcMar>
              <w:top w:w="160" w:type="dxa"/>
            </w:tcMar>
          </w:tcPr>
          <w:p w14:paraId="6382C682" w14:textId="77777777" w:rsidR="00621DE3" w:rsidRDefault="00767B4A">
            <w:pPr>
              <w:spacing w:after="60"/>
            </w:pPr>
            <w:r>
              <w:rPr>
                <w:b/>
              </w:rPr>
              <w:t>Ishodi učenja</w:t>
            </w:r>
          </w:p>
        </w:tc>
        <w:tc>
          <w:tcPr>
            <w:tcW w:w="6765" w:type="dxa"/>
            <w:tcMar>
              <w:top w:w="160" w:type="dxa"/>
            </w:tcMar>
          </w:tcPr>
          <w:p w14:paraId="2B065400" w14:textId="77777777" w:rsidR="00621DE3" w:rsidRDefault="00621DE3"/>
        </w:tc>
      </w:tr>
      <w:tr w:rsidR="00621DE3" w14:paraId="521EBF8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20B081F" w14:textId="77777777">
              <w:tc>
                <w:tcPr>
                  <w:tcW w:w="450" w:type="dxa"/>
                  <w:tcMar>
                    <w:left w:w="0" w:type="dxa"/>
                  </w:tcMar>
                </w:tcPr>
                <w:p w14:paraId="761B3D82" w14:textId="77777777" w:rsidR="00621DE3" w:rsidRDefault="00767B4A">
                  <w:pPr>
                    <w:jc w:val="right"/>
                  </w:pPr>
                  <w:r>
                    <w:t>1.</w:t>
                  </w:r>
                </w:p>
              </w:tc>
              <w:tc>
                <w:tcPr>
                  <w:tcW w:w="8569" w:type="dxa"/>
                </w:tcPr>
                <w:p w14:paraId="0E13A0C3" w14:textId="77777777" w:rsidR="00621DE3" w:rsidRDefault="00767B4A">
                  <w:pPr>
                    <w:jc w:val="both"/>
                  </w:pPr>
                  <w:r>
                    <w:t>Prepoznati i definirati temeljne paradigme, kategorije i  koncepte u ekonomskoj sociologiji i srodnim društvenim znanostima</w:t>
                  </w:r>
                </w:p>
              </w:tc>
            </w:tr>
            <w:tr w:rsidR="00621DE3" w14:paraId="5C1535D3" w14:textId="77777777">
              <w:tc>
                <w:tcPr>
                  <w:tcW w:w="450" w:type="dxa"/>
                  <w:tcMar>
                    <w:left w:w="0" w:type="dxa"/>
                  </w:tcMar>
                </w:tcPr>
                <w:p w14:paraId="1C435858" w14:textId="77777777" w:rsidR="00621DE3" w:rsidRDefault="00767B4A">
                  <w:pPr>
                    <w:jc w:val="right"/>
                  </w:pPr>
                  <w:r>
                    <w:t>2.</w:t>
                  </w:r>
                </w:p>
              </w:tc>
              <w:tc>
                <w:tcPr>
                  <w:tcW w:w="8569" w:type="dxa"/>
                </w:tcPr>
                <w:p w14:paraId="5EA0DB98" w14:textId="77777777" w:rsidR="00621DE3" w:rsidRDefault="00767B4A">
                  <w:pPr>
                    <w:jc w:val="both"/>
                  </w:pPr>
                  <w:r>
                    <w:t xml:space="preserve">Prepoznati i kritički vrednovati ključne </w:t>
                  </w:r>
                  <w:r>
                    <w:t>koncepte u teorijskim i empirijskim analizama odnosa društva i ekonomije</w:t>
                  </w:r>
                </w:p>
              </w:tc>
            </w:tr>
            <w:tr w:rsidR="00621DE3" w14:paraId="7E740381" w14:textId="77777777">
              <w:tc>
                <w:tcPr>
                  <w:tcW w:w="450" w:type="dxa"/>
                  <w:tcMar>
                    <w:left w:w="0" w:type="dxa"/>
                  </w:tcMar>
                </w:tcPr>
                <w:p w14:paraId="34BED72A" w14:textId="77777777" w:rsidR="00621DE3" w:rsidRDefault="00767B4A">
                  <w:pPr>
                    <w:jc w:val="right"/>
                  </w:pPr>
                  <w:r>
                    <w:t>3.</w:t>
                  </w:r>
                </w:p>
              </w:tc>
              <w:tc>
                <w:tcPr>
                  <w:tcW w:w="8569" w:type="dxa"/>
                </w:tcPr>
                <w:p w14:paraId="1851353C" w14:textId="77777777" w:rsidR="00621DE3" w:rsidRDefault="00767B4A">
                  <w:pPr>
                    <w:jc w:val="both"/>
                  </w:pPr>
                  <w:r>
                    <w:t>Interpretirati i kritički vrednovati stručni i znanstveni tekst s područja sociologije i političke ekonomije</w:t>
                  </w:r>
                </w:p>
              </w:tc>
            </w:tr>
            <w:tr w:rsidR="00621DE3" w14:paraId="51F9B59A" w14:textId="77777777">
              <w:tc>
                <w:tcPr>
                  <w:tcW w:w="450" w:type="dxa"/>
                  <w:tcMar>
                    <w:left w:w="0" w:type="dxa"/>
                  </w:tcMar>
                </w:tcPr>
                <w:p w14:paraId="43B75B5B" w14:textId="77777777" w:rsidR="00621DE3" w:rsidRDefault="00767B4A">
                  <w:pPr>
                    <w:jc w:val="right"/>
                  </w:pPr>
                  <w:r>
                    <w:t>4.</w:t>
                  </w:r>
                </w:p>
              </w:tc>
              <w:tc>
                <w:tcPr>
                  <w:tcW w:w="8569" w:type="dxa"/>
                </w:tcPr>
                <w:p w14:paraId="6C3896AF" w14:textId="77777777" w:rsidR="00621DE3" w:rsidRDefault="00767B4A">
                  <w:pPr>
                    <w:jc w:val="both"/>
                  </w:pPr>
                  <w:r>
                    <w:t>Argumentirano raspravljati o ekonomskim problemima i pojavama koristeći kategorije i koncepte ekonomske sociologije</w:t>
                  </w:r>
                </w:p>
              </w:tc>
            </w:tr>
            <w:tr w:rsidR="00621DE3" w14:paraId="518E0889" w14:textId="77777777">
              <w:tc>
                <w:tcPr>
                  <w:tcW w:w="450" w:type="dxa"/>
                  <w:tcMar>
                    <w:left w:w="0" w:type="dxa"/>
                  </w:tcMar>
                </w:tcPr>
                <w:p w14:paraId="73B8C2DD" w14:textId="77777777" w:rsidR="00621DE3" w:rsidRDefault="00767B4A">
                  <w:pPr>
                    <w:jc w:val="right"/>
                  </w:pPr>
                  <w:r>
                    <w:t>5.</w:t>
                  </w:r>
                </w:p>
              </w:tc>
              <w:tc>
                <w:tcPr>
                  <w:tcW w:w="8569" w:type="dxa"/>
                </w:tcPr>
                <w:p w14:paraId="12188409" w14:textId="77777777" w:rsidR="00621DE3" w:rsidRDefault="00767B4A">
                  <w:pPr>
                    <w:jc w:val="both"/>
                  </w:pPr>
                  <w:r>
                    <w:t>Primijeniti različite pristupe i koncepte sociologije u analizi društvenih pojava i problema vezanih uz ekonomsku sferu društva</w:t>
                  </w:r>
                </w:p>
              </w:tc>
            </w:tr>
            <w:tr w:rsidR="00621DE3" w14:paraId="46F60C6B" w14:textId="77777777">
              <w:tc>
                <w:tcPr>
                  <w:tcW w:w="450" w:type="dxa"/>
                  <w:tcMar>
                    <w:left w:w="0" w:type="dxa"/>
                  </w:tcMar>
                </w:tcPr>
                <w:p w14:paraId="50EA639C" w14:textId="77777777" w:rsidR="00621DE3" w:rsidRDefault="00767B4A">
                  <w:pPr>
                    <w:jc w:val="right"/>
                  </w:pPr>
                  <w:r>
                    <w:t>6.</w:t>
                  </w:r>
                </w:p>
              </w:tc>
              <w:tc>
                <w:tcPr>
                  <w:tcW w:w="8569" w:type="dxa"/>
                </w:tcPr>
                <w:p w14:paraId="4AFC2A78" w14:textId="77777777" w:rsidR="00621DE3" w:rsidRDefault="00767B4A">
                  <w:pPr>
                    <w:jc w:val="both"/>
                  </w:pPr>
                  <w:r>
                    <w:t>Koristiti stručnu terminologiju u pisanju kratkog eseja i prezentaciji stručnog i znanstvenog teksta s područja proučavanja ekonomije i društva</w:t>
                  </w:r>
                </w:p>
              </w:tc>
            </w:tr>
            <w:tr w:rsidR="00621DE3" w14:paraId="1AF55AF7" w14:textId="77777777">
              <w:tc>
                <w:tcPr>
                  <w:tcW w:w="450" w:type="dxa"/>
                  <w:tcMar>
                    <w:left w:w="0" w:type="dxa"/>
                  </w:tcMar>
                </w:tcPr>
                <w:p w14:paraId="68474201" w14:textId="77777777" w:rsidR="00621DE3" w:rsidRDefault="00767B4A">
                  <w:pPr>
                    <w:jc w:val="right"/>
                  </w:pPr>
                  <w:r>
                    <w:t>7.</w:t>
                  </w:r>
                </w:p>
              </w:tc>
              <w:tc>
                <w:tcPr>
                  <w:tcW w:w="8569" w:type="dxa"/>
                </w:tcPr>
                <w:p w14:paraId="10BC181A" w14:textId="77777777" w:rsidR="00621DE3" w:rsidRDefault="00767B4A">
                  <w:pPr>
                    <w:jc w:val="both"/>
                  </w:pPr>
                  <w:r>
                    <w:t>Prepoznati i demonstrirati relevantnost sociološkog znanja (teorijskih i empirijskih istraživanja) za javne politike</w:t>
                  </w:r>
                </w:p>
              </w:tc>
            </w:tr>
          </w:tbl>
          <w:p w14:paraId="51AF6E13" w14:textId="77777777" w:rsidR="00621DE3" w:rsidRDefault="00621DE3"/>
        </w:tc>
      </w:tr>
      <w:tr w:rsidR="00621DE3" w14:paraId="4BD434F4" w14:textId="77777777">
        <w:tc>
          <w:tcPr>
            <w:tcW w:w="2255" w:type="dxa"/>
            <w:tcMar>
              <w:top w:w="160" w:type="dxa"/>
            </w:tcMar>
          </w:tcPr>
          <w:p w14:paraId="00A62B62" w14:textId="77777777" w:rsidR="00621DE3" w:rsidRDefault="00767B4A">
            <w:pPr>
              <w:spacing w:after="60"/>
            </w:pPr>
            <w:r>
              <w:rPr>
                <w:b/>
              </w:rPr>
              <w:t>Sadržaj</w:t>
            </w:r>
          </w:p>
        </w:tc>
        <w:tc>
          <w:tcPr>
            <w:tcW w:w="6765" w:type="dxa"/>
            <w:tcMar>
              <w:top w:w="160" w:type="dxa"/>
            </w:tcMar>
          </w:tcPr>
          <w:p w14:paraId="01DB0ED2" w14:textId="77777777" w:rsidR="00621DE3" w:rsidRDefault="00621DE3"/>
        </w:tc>
      </w:tr>
      <w:tr w:rsidR="00621DE3" w14:paraId="58A104A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10D879C" w14:textId="77777777">
              <w:tc>
                <w:tcPr>
                  <w:tcW w:w="450" w:type="dxa"/>
                  <w:tcMar>
                    <w:left w:w="0" w:type="dxa"/>
                  </w:tcMar>
                </w:tcPr>
                <w:p w14:paraId="27004F7E" w14:textId="77777777" w:rsidR="00621DE3" w:rsidRDefault="00767B4A">
                  <w:pPr>
                    <w:jc w:val="right"/>
                  </w:pPr>
                  <w:r>
                    <w:t>1.</w:t>
                  </w:r>
                </w:p>
              </w:tc>
              <w:tc>
                <w:tcPr>
                  <w:tcW w:w="8569" w:type="dxa"/>
                </w:tcPr>
                <w:p w14:paraId="51F64DA5" w14:textId="77777777" w:rsidR="00621DE3" w:rsidRDefault="00767B4A">
                  <w:pPr>
                    <w:jc w:val="both"/>
                  </w:pPr>
                  <w:r>
                    <w:t xml:space="preserve">Uvodno predavanje,  predmet </w:t>
                  </w:r>
                  <w:r>
                    <w:t>ekonomske sociologije</w:t>
                  </w:r>
                </w:p>
              </w:tc>
            </w:tr>
            <w:tr w:rsidR="00621DE3" w14:paraId="26B67D63" w14:textId="77777777">
              <w:tc>
                <w:tcPr>
                  <w:tcW w:w="450" w:type="dxa"/>
                  <w:tcMar>
                    <w:left w:w="0" w:type="dxa"/>
                  </w:tcMar>
                </w:tcPr>
                <w:p w14:paraId="2F184F41" w14:textId="77777777" w:rsidR="00621DE3" w:rsidRDefault="00767B4A">
                  <w:pPr>
                    <w:jc w:val="right"/>
                  </w:pPr>
                  <w:r>
                    <w:t>2.</w:t>
                  </w:r>
                </w:p>
              </w:tc>
              <w:tc>
                <w:tcPr>
                  <w:tcW w:w="8569" w:type="dxa"/>
                </w:tcPr>
                <w:p w14:paraId="52A53386" w14:textId="77777777" w:rsidR="00621DE3" w:rsidRDefault="00767B4A">
                  <w:pPr>
                    <w:jc w:val="both"/>
                  </w:pPr>
                  <w:r>
                    <w:t>Ekonomija kao znanost – predmet i osnovni principi, Mikroekonomija i makroekonomija</w:t>
                  </w:r>
                  <w:r>
                    <w:br/>
                    <w:t>Ekonomija i ekonomska sociologija – komparacija perspektiva</w:t>
                  </w:r>
                </w:p>
              </w:tc>
            </w:tr>
            <w:tr w:rsidR="00621DE3" w14:paraId="1679547E" w14:textId="77777777">
              <w:tc>
                <w:tcPr>
                  <w:tcW w:w="450" w:type="dxa"/>
                  <w:tcMar>
                    <w:left w:w="0" w:type="dxa"/>
                  </w:tcMar>
                </w:tcPr>
                <w:p w14:paraId="41F51369" w14:textId="77777777" w:rsidR="00621DE3" w:rsidRDefault="00767B4A">
                  <w:pPr>
                    <w:jc w:val="right"/>
                  </w:pPr>
                  <w:r>
                    <w:t>3.</w:t>
                  </w:r>
                </w:p>
              </w:tc>
              <w:tc>
                <w:tcPr>
                  <w:tcW w:w="8569" w:type="dxa"/>
                </w:tcPr>
                <w:p w14:paraId="71F671D1" w14:textId="77777777" w:rsidR="00621DE3" w:rsidRDefault="00767B4A">
                  <w:pPr>
                    <w:jc w:val="both"/>
                  </w:pPr>
                  <w:r>
                    <w:t xml:space="preserve">Klasici ekonomske sociologije (Weber, Marx, Durkheim, Simmel, K. Polanyi, </w:t>
                  </w:r>
                  <w:r>
                    <w:t>Schumpeter)</w:t>
                  </w:r>
                </w:p>
              </w:tc>
            </w:tr>
            <w:tr w:rsidR="00621DE3" w14:paraId="2702CC58" w14:textId="77777777">
              <w:tc>
                <w:tcPr>
                  <w:tcW w:w="450" w:type="dxa"/>
                  <w:tcMar>
                    <w:left w:w="0" w:type="dxa"/>
                  </w:tcMar>
                </w:tcPr>
                <w:p w14:paraId="47AB1919" w14:textId="77777777" w:rsidR="00621DE3" w:rsidRDefault="00767B4A">
                  <w:pPr>
                    <w:jc w:val="right"/>
                  </w:pPr>
                  <w:r>
                    <w:t>4.</w:t>
                  </w:r>
                </w:p>
              </w:tc>
              <w:tc>
                <w:tcPr>
                  <w:tcW w:w="8569" w:type="dxa"/>
                </w:tcPr>
                <w:p w14:paraId="09EEBE2F" w14:textId="77777777" w:rsidR="00621DE3" w:rsidRDefault="00767B4A">
                  <w:pPr>
                    <w:jc w:val="both"/>
                  </w:pPr>
                  <w:r>
                    <w:t>Ključne pretpostavke ekonomske sociologije</w:t>
                  </w:r>
                </w:p>
              </w:tc>
            </w:tr>
            <w:tr w:rsidR="00621DE3" w14:paraId="3600CF71" w14:textId="77777777">
              <w:tc>
                <w:tcPr>
                  <w:tcW w:w="450" w:type="dxa"/>
                  <w:tcMar>
                    <w:left w:w="0" w:type="dxa"/>
                  </w:tcMar>
                </w:tcPr>
                <w:p w14:paraId="31661972" w14:textId="77777777" w:rsidR="00621DE3" w:rsidRDefault="00767B4A">
                  <w:pPr>
                    <w:jc w:val="right"/>
                  </w:pPr>
                  <w:r>
                    <w:t>5.</w:t>
                  </w:r>
                </w:p>
              </w:tc>
              <w:tc>
                <w:tcPr>
                  <w:tcW w:w="8569" w:type="dxa"/>
                </w:tcPr>
                <w:p w14:paraId="34EAFD36" w14:textId="77777777" w:rsidR="00621DE3" w:rsidRDefault="00767B4A">
                  <w:pPr>
                    <w:jc w:val="both"/>
                  </w:pPr>
                  <w:r>
                    <w:t>Sociološki institucionalizam (ukorijenjenost ekonomske akcije u socijalnoj strukturi)</w:t>
                  </w:r>
                  <w:r>
                    <w:br/>
                    <w:t>Socijalni kapital i ekonomska uspješnost</w:t>
                  </w:r>
                </w:p>
              </w:tc>
            </w:tr>
            <w:tr w:rsidR="00621DE3" w14:paraId="3479DA14" w14:textId="77777777">
              <w:tc>
                <w:tcPr>
                  <w:tcW w:w="450" w:type="dxa"/>
                  <w:tcMar>
                    <w:left w:w="0" w:type="dxa"/>
                  </w:tcMar>
                </w:tcPr>
                <w:p w14:paraId="5822FF2F" w14:textId="77777777" w:rsidR="00621DE3" w:rsidRDefault="00767B4A">
                  <w:pPr>
                    <w:jc w:val="right"/>
                  </w:pPr>
                  <w:r>
                    <w:t>6.</w:t>
                  </w:r>
                </w:p>
              </w:tc>
              <w:tc>
                <w:tcPr>
                  <w:tcW w:w="8569" w:type="dxa"/>
                </w:tcPr>
                <w:p w14:paraId="51A4A5CF" w14:textId="77777777" w:rsidR="00621DE3" w:rsidRDefault="00767B4A">
                  <w:pPr>
                    <w:jc w:val="both"/>
                  </w:pPr>
                  <w:r>
                    <w:t xml:space="preserve">Politika i ekonomija, uloga države u ekonomiji, fiskalna sociologija, </w:t>
                  </w:r>
                  <w:r>
                    <w:br/>
                    <w:t>uloga javnog dobra, ekonomska regulacija i društvena solidarnost</w:t>
                  </w:r>
                </w:p>
              </w:tc>
            </w:tr>
            <w:tr w:rsidR="00621DE3" w14:paraId="314616F8" w14:textId="77777777">
              <w:tc>
                <w:tcPr>
                  <w:tcW w:w="450" w:type="dxa"/>
                  <w:tcMar>
                    <w:left w:w="0" w:type="dxa"/>
                  </w:tcMar>
                </w:tcPr>
                <w:p w14:paraId="41B00FFA" w14:textId="77777777" w:rsidR="00621DE3" w:rsidRDefault="00767B4A">
                  <w:pPr>
                    <w:jc w:val="right"/>
                  </w:pPr>
                  <w:r>
                    <w:t>7.</w:t>
                  </w:r>
                </w:p>
              </w:tc>
              <w:tc>
                <w:tcPr>
                  <w:tcW w:w="8569" w:type="dxa"/>
                </w:tcPr>
                <w:p w14:paraId="1A61B414" w14:textId="77777777" w:rsidR="00621DE3" w:rsidRDefault="00767B4A">
                  <w:pPr>
                    <w:jc w:val="both"/>
                  </w:pPr>
                  <w:r>
                    <w:t>Sociološki pristupi tržištu, regulacija , liberalizacija,  privatizacija, tržište rada</w:t>
                  </w:r>
                </w:p>
              </w:tc>
            </w:tr>
            <w:tr w:rsidR="00621DE3" w14:paraId="3ECF0DEB" w14:textId="77777777">
              <w:tc>
                <w:tcPr>
                  <w:tcW w:w="450" w:type="dxa"/>
                  <w:tcMar>
                    <w:left w:w="0" w:type="dxa"/>
                  </w:tcMar>
                </w:tcPr>
                <w:p w14:paraId="68EBE84E" w14:textId="77777777" w:rsidR="00621DE3" w:rsidRDefault="00767B4A">
                  <w:pPr>
                    <w:jc w:val="right"/>
                  </w:pPr>
                  <w:r>
                    <w:t>8.</w:t>
                  </w:r>
                </w:p>
              </w:tc>
              <w:tc>
                <w:tcPr>
                  <w:tcW w:w="8569" w:type="dxa"/>
                </w:tcPr>
                <w:p w14:paraId="3D3BEBBA" w14:textId="77777777" w:rsidR="00621DE3" w:rsidRDefault="00767B4A">
                  <w:pPr>
                    <w:jc w:val="both"/>
                  </w:pPr>
                  <w:r>
                    <w:t>Pravo i ekonomija; kriminal bijelih ovratnika, korupcija</w:t>
                  </w:r>
                </w:p>
              </w:tc>
            </w:tr>
            <w:tr w:rsidR="00621DE3" w14:paraId="1819E144" w14:textId="77777777">
              <w:tc>
                <w:tcPr>
                  <w:tcW w:w="450" w:type="dxa"/>
                  <w:tcMar>
                    <w:left w:w="0" w:type="dxa"/>
                  </w:tcMar>
                </w:tcPr>
                <w:p w14:paraId="2855D7EC" w14:textId="77777777" w:rsidR="00621DE3" w:rsidRDefault="00767B4A">
                  <w:pPr>
                    <w:jc w:val="right"/>
                  </w:pPr>
                  <w:r>
                    <w:t>9.</w:t>
                  </w:r>
                </w:p>
              </w:tc>
              <w:tc>
                <w:tcPr>
                  <w:tcW w:w="8569" w:type="dxa"/>
                </w:tcPr>
                <w:p w14:paraId="004953A0" w14:textId="77777777" w:rsidR="00621DE3" w:rsidRDefault="00767B4A">
                  <w:pPr>
                    <w:jc w:val="both"/>
                  </w:pPr>
                  <w:r>
                    <w:t>Finacijska ekonomija- institucije,</w:t>
                  </w:r>
                  <w:r>
                    <w:br/>
                    <w:t>Socijalno značenje novca</w:t>
                  </w:r>
                </w:p>
              </w:tc>
            </w:tr>
            <w:tr w:rsidR="00621DE3" w14:paraId="1F3CD419" w14:textId="77777777">
              <w:tc>
                <w:tcPr>
                  <w:tcW w:w="450" w:type="dxa"/>
                  <w:tcMar>
                    <w:left w:w="0" w:type="dxa"/>
                  </w:tcMar>
                </w:tcPr>
                <w:p w14:paraId="33E3B3C3" w14:textId="77777777" w:rsidR="00621DE3" w:rsidRDefault="00767B4A">
                  <w:pPr>
                    <w:jc w:val="right"/>
                  </w:pPr>
                  <w:r>
                    <w:t>10.</w:t>
                  </w:r>
                </w:p>
              </w:tc>
              <w:tc>
                <w:tcPr>
                  <w:tcW w:w="8569" w:type="dxa"/>
                </w:tcPr>
                <w:p w14:paraId="417421AD" w14:textId="77777777" w:rsidR="00621DE3" w:rsidRDefault="00767B4A">
                  <w:pPr>
                    <w:jc w:val="both"/>
                  </w:pPr>
                  <w:r>
                    <w:t>Kultura poduzetništva, Poduzetništvo i neformalna ekonomija</w:t>
                  </w:r>
                </w:p>
              </w:tc>
            </w:tr>
            <w:tr w:rsidR="00621DE3" w14:paraId="47972A71" w14:textId="77777777">
              <w:tc>
                <w:tcPr>
                  <w:tcW w:w="450" w:type="dxa"/>
                  <w:tcMar>
                    <w:left w:w="0" w:type="dxa"/>
                  </w:tcMar>
                </w:tcPr>
                <w:p w14:paraId="7BA18C49" w14:textId="77777777" w:rsidR="00621DE3" w:rsidRDefault="00767B4A">
                  <w:pPr>
                    <w:jc w:val="right"/>
                  </w:pPr>
                  <w:r>
                    <w:t>11.</w:t>
                  </w:r>
                </w:p>
              </w:tc>
              <w:tc>
                <w:tcPr>
                  <w:tcW w:w="8569" w:type="dxa"/>
                </w:tcPr>
                <w:p w14:paraId="7F8FB81D" w14:textId="77777777" w:rsidR="00621DE3" w:rsidRDefault="00767B4A">
                  <w:pPr>
                    <w:jc w:val="both"/>
                  </w:pPr>
                  <w:r>
                    <w:t>Ekonomija znanja i društvo znanja (komercijalizacija i komodifikacija)</w:t>
                  </w:r>
                </w:p>
              </w:tc>
            </w:tr>
            <w:tr w:rsidR="00621DE3" w14:paraId="3B37F027" w14:textId="77777777">
              <w:tc>
                <w:tcPr>
                  <w:tcW w:w="450" w:type="dxa"/>
                  <w:tcMar>
                    <w:left w:w="0" w:type="dxa"/>
                  </w:tcMar>
                </w:tcPr>
                <w:p w14:paraId="0D441F46" w14:textId="77777777" w:rsidR="00621DE3" w:rsidRDefault="00767B4A">
                  <w:pPr>
                    <w:jc w:val="right"/>
                  </w:pPr>
                  <w:r>
                    <w:t>12.</w:t>
                  </w:r>
                </w:p>
              </w:tc>
              <w:tc>
                <w:tcPr>
                  <w:tcW w:w="8569" w:type="dxa"/>
                </w:tcPr>
                <w:p w14:paraId="09707B54" w14:textId="77777777" w:rsidR="00621DE3" w:rsidRDefault="00767B4A">
                  <w:pPr>
                    <w:jc w:val="both"/>
                  </w:pPr>
                  <w:r>
                    <w:t>Globalizacija i nacionalne ekonomije</w:t>
                  </w:r>
                  <w:r>
                    <w:br/>
                    <w:t xml:space="preserve">Tranzicija i varijante </w:t>
                  </w:r>
                  <w:r>
                    <w:t>kapitalizma</w:t>
                  </w:r>
                </w:p>
              </w:tc>
            </w:tr>
            <w:tr w:rsidR="00621DE3" w14:paraId="54F890B5" w14:textId="77777777">
              <w:tc>
                <w:tcPr>
                  <w:tcW w:w="450" w:type="dxa"/>
                  <w:tcMar>
                    <w:left w:w="0" w:type="dxa"/>
                  </w:tcMar>
                </w:tcPr>
                <w:p w14:paraId="6C04C934" w14:textId="77777777" w:rsidR="00621DE3" w:rsidRDefault="00767B4A">
                  <w:pPr>
                    <w:jc w:val="right"/>
                  </w:pPr>
                  <w:r>
                    <w:t>13.</w:t>
                  </w:r>
                </w:p>
              </w:tc>
              <w:tc>
                <w:tcPr>
                  <w:tcW w:w="8569" w:type="dxa"/>
                </w:tcPr>
                <w:p w14:paraId="0EA7C335" w14:textId="77777777" w:rsidR="00621DE3" w:rsidRDefault="00767B4A">
                  <w:pPr>
                    <w:jc w:val="both"/>
                  </w:pPr>
                  <w:r>
                    <w:t>Socijalne posljedice ekonomske krize</w:t>
                  </w:r>
                  <w:r>
                    <w:br/>
                    <w:t>Zaduženost</w:t>
                  </w:r>
                </w:p>
              </w:tc>
            </w:tr>
            <w:tr w:rsidR="00621DE3" w14:paraId="7A4A7706" w14:textId="77777777">
              <w:tc>
                <w:tcPr>
                  <w:tcW w:w="450" w:type="dxa"/>
                  <w:tcMar>
                    <w:left w:w="0" w:type="dxa"/>
                  </w:tcMar>
                </w:tcPr>
                <w:p w14:paraId="5ED46265" w14:textId="77777777" w:rsidR="00621DE3" w:rsidRDefault="00767B4A">
                  <w:pPr>
                    <w:jc w:val="right"/>
                  </w:pPr>
                  <w:r>
                    <w:t>14.</w:t>
                  </w:r>
                </w:p>
              </w:tc>
              <w:tc>
                <w:tcPr>
                  <w:tcW w:w="8569" w:type="dxa"/>
                </w:tcPr>
                <w:p w14:paraId="14CF9316" w14:textId="77777777" w:rsidR="00621DE3" w:rsidRDefault="00767B4A">
                  <w:pPr>
                    <w:jc w:val="both"/>
                  </w:pPr>
                  <w:r>
                    <w:t xml:space="preserve">Suvremena ekonomska sociologija, </w:t>
                  </w:r>
                  <w:r>
                    <w:br/>
                    <w:t>Ekonomski rast i društveni razvoj</w:t>
                  </w:r>
                </w:p>
              </w:tc>
            </w:tr>
            <w:tr w:rsidR="00621DE3" w14:paraId="477B18A0" w14:textId="77777777">
              <w:tc>
                <w:tcPr>
                  <w:tcW w:w="450" w:type="dxa"/>
                  <w:tcMar>
                    <w:left w:w="0" w:type="dxa"/>
                  </w:tcMar>
                </w:tcPr>
                <w:p w14:paraId="15C51EB0" w14:textId="77777777" w:rsidR="00621DE3" w:rsidRDefault="00767B4A">
                  <w:pPr>
                    <w:jc w:val="right"/>
                  </w:pPr>
                  <w:r>
                    <w:t>15.</w:t>
                  </w:r>
                </w:p>
              </w:tc>
              <w:tc>
                <w:tcPr>
                  <w:tcW w:w="8569" w:type="dxa"/>
                </w:tcPr>
                <w:p w14:paraId="46370301" w14:textId="77777777" w:rsidR="00621DE3" w:rsidRDefault="00767B4A">
                  <w:pPr>
                    <w:jc w:val="both"/>
                  </w:pPr>
                  <w:r>
                    <w:t>Aletrnativni ekonomski modeli</w:t>
                  </w:r>
                  <w:r>
                    <w:br/>
                    <w:t>Cirkularna ekonomija</w:t>
                  </w:r>
                  <w:r>
                    <w:br/>
                    <w:t>Platformna ekonomija</w:t>
                  </w:r>
                </w:p>
              </w:tc>
            </w:tr>
          </w:tbl>
          <w:p w14:paraId="586C951B" w14:textId="77777777" w:rsidR="00621DE3" w:rsidRDefault="00621DE3"/>
        </w:tc>
      </w:tr>
      <w:tr w:rsidR="00621DE3" w14:paraId="4849975E" w14:textId="77777777">
        <w:tc>
          <w:tcPr>
            <w:tcW w:w="2255" w:type="dxa"/>
          </w:tcPr>
          <w:p w14:paraId="343B4378" w14:textId="77777777" w:rsidR="00621DE3" w:rsidRDefault="00621DE3"/>
        </w:tc>
        <w:tc>
          <w:tcPr>
            <w:tcW w:w="6765" w:type="dxa"/>
          </w:tcPr>
          <w:p w14:paraId="60982829" w14:textId="77777777" w:rsidR="00621DE3" w:rsidRDefault="00621DE3"/>
        </w:tc>
      </w:tr>
    </w:tbl>
    <w:p w14:paraId="4A40CF42" w14:textId="77777777" w:rsidR="00621DE3" w:rsidRDefault="00621DE3"/>
    <w:p w14:paraId="335BF636" w14:textId="77777777" w:rsidR="00621DE3" w:rsidRDefault="00767B4A">
      <w:r>
        <w:br w:type="page"/>
      </w:r>
    </w:p>
    <w:p w14:paraId="6A014A49" w14:textId="77777777" w:rsidR="00621DE3" w:rsidRDefault="00767B4A">
      <w:pPr>
        <w:pStyle w:val="Naslov2"/>
        <w:spacing w:after="800"/>
        <w:jc w:val="center"/>
      </w:pPr>
      <w:r>
        <w:rPr>
          <w:rFonts w:ascii="Times New Roman" w:eastAsia="Times New Roman" w:hAnsi="Times New Roman" w:cs="Times New Roman"/>
          <w:color w:val="000000"/>
          <w:sz w:val="30"/>
          <w:szCs w:val="30"/>
        </w:rPr>
        <w:t>Etika okoliša</w:t>
      </w:r>
    </w:p>
    <w:tbl>
      <w:tblPr>
        <w:tblW w:w="9020" w:type="dxa"/>
        <w:tblLayout w:type="fixed"/>
        <w:tblLook w:val="04A0" w:firstRow="1" w:lastRow="0" w:firstColumn="1" w:lastColumn="0" w:noHBand="0" w:noVBand="1"/>
      </w:tblPr>
      <w:tblGrid>
        <w:gridCol w:w="2255"/>
        <w:gridCol w:w="6765"/>
      </w:tblGrid>
      <w:tr w:rsidR="00621DE3" w14:paraId="042492E6" w14:textId="77777777">
        <w:trPr>
          <w:trHeight w:hRule="exact" w:val="320"/>
        </w:trPr>
        <w:tc>
          <w:tcPr>
            <w:tcW w:w="2255" w:type="dxa"/>
          </w:tcPr>
          <w:p w14:paraId="4E8BB619" w14:textId="77777777" w:rsidR="00621DE3" w:rsidRDefault="00767B4A">
            <w:r>
              <w:rPr>
                <w:b/>
              </w:rPr>
              <w:t>Naziv</w:t>
            </w:r>
          </w:p>
        </w:tc>
        <w:tc>
          <w:tcPr>
            <w:tcW w:w="6765" w:type="dxa"/>
          </w:tcPr>
          <w:p w14:paraId="60D5C648" w14:textId="77777777" w:rsidR="00621DE3" w:rsidRDefault="00767B4A">
            <w:r>
              <w:t xml:space="preserve">Etika </w:t>
            </w:r>
            <w:r>
              <w:t>okoliša</w:t>
            </w:r>
          </w:p>
        </w:tc>
      </w:tr>
      <w:tr w:rsidR="00621DE3" w14:paraId="6DB41003" w14:textId="77777777">
        <w:trPr>
          <w:trHeight w:hRule="exact" w:val="320"/>
        </w:trPr>
        <w:tc>
          <w:tcPr>
            <w:tcW w:w="2255" w:type="dxa"/>
          </w:tcPr>
          <w:p w14:paraId="0A2433C3" w14:textId="77777777" w:rsidR="00621DE3" w:rsidRDefault="00767B4A">
            <w:r>
              <w:rPr>
                <w:b/>
              </w:rPr>
              <w:t>Organizacijska jedinica</w:t>
            </w:r>
          </w:p>
        </w:tc>
        <w:tc>
          <w:tcPr>
            <w:tcW w:w="6765" w:type="dxa"/>
          </w:tcPr>
          <w:p w14:paraId="29E267C7" w14:textId="77777777" w:rsidR="00621DE3" w:rsidRDefault="00767B4A">
            <w:r>
              <w:t>Odsjek za sociologiju</w:t>
            </w:r>
          </w:p>
        </w:tc>
      </w:tr>
      <w:tr w:rsidR="00621DE3" w14:paraId="1C7B5BE0" w14:textId="77777777">
        <w:trPr>
          <w:trHeight w:hRule="exact" w:val="320"/>
        </w:trPr>
        <w:tc>
          <w:tcPr>
            <w:tcW w:w="2255" w:type="dxa"/>
          </w:tcPr>
          <w:p w14:paraId="2FD73150" w14:textId="77777777" w:rsidR="00621DE3" w:rsidRDefault="00767B4A">
            <w:r>
              <w:rPr>
                <w:b/>
              </w:rPr>
              <w:t>ECTS bodovi</w:t>
            </w:r>
          </w:p>
        </w:tc>
        <w:tc>
          <w:tcPr>
            <w:tcW w:w="6765" w:type="dxa"/>
          </w:tcPr>
          <w:p w14:paraId="6D8B8507" w14:textId="77777777" w:rsidR="00621DE3" w:rsidRDefault="00767B4A">
            <w:r>
              <w:t>3</w:t>
            </w:r>
          </w:p>
        </w:tc>
      </w:tr>
      <w:tr w:rsidR="00621DE3" w14:paraId="0859470C" w14:textId="77777777">
        <w:trPr>
          <w:trHeight w:hRule="exact" w:val="320"/>
        </w:trPr>
        <w:tc>
          <w:tcPr>
            <w:tcW w:w="2255" w:type="dxa"/>
          </w:tcPr>
          <w:p w14:paraId="43805D71" w14:textId="77777777" w:rsidR="00621DE3" w:rsidRDefault="00767B4A">
            <w:r>
              <w:rPr>
                <w:b/>
              </w:rPr>
              <w:t>Šifra</w:t>
            </w:r>
          </w:p>
        </w:tc>
        <w:tc>
          <w:tcPr>
            <w:tcW w:w="6765" w:type="dxa"/>
          </w:tcPr>
          <w:p w14:paraId="2E8D9351" w14:textId="77777777" w:rsidR="00621DE3" w:rsidRDefault="00767B4A">
            <w:r>
              <w:t>103117</w:t>
            </w:r>
          </w:p>
        </w:tc>
      </w:tr>
      <w:tr w:rsidR="00621DE3" w14:paraId="240B21DA" w14:textId="77777777">
        <w:trPr>
          <w:trHeight w:hRule="exact" w:val="320"/>
        </w:trPr>
        <w:tc>
          <w:tcPr>
            <w:tcW w:w="2255" w:type="dxa"/>
          </w:tcPr>
          <w:p w14:paraId="640748CF" w14:textId="77777777" w:rsidR="00621DE3" w:rsidRDefault="00767B4A">
            <w:r>
              <w:rPr>
                <w:b/>
              </w:rPr>
              <w:t>Semestri izvođenja</w:t>
            </w:r>
          </w:p>
        </w:tc>
        <w:tc>
          <w:tcPr>
            <w:tcW w:w="6765" w:type="dxa"/>
          </w:tcPr>
          <w:p w14:paraId="068128E9" w14:textId="77777777" w:rsidR="00621DE3" w:rsidRDefault="00767B4A">
            <w:r>
              <w:t>Zimski</w:t>
            </w:r>
          </w:p>
        </w:tc>
      </w:tr>
      <w:tr w:rsidR="00621DE3" w14:paraId="63BC56A5" w14:textId="77777777">
        <w:tc>
          <w:tcPr>
            <w:tcW w:w="2255" w:type="dxa"/>
          </w:tcPr>
          <w:p w14:paraId="5A1E6C4E" w14:textId="77777777" w:rsidR="00621DE3" w:rsidRDefault="00767B4A">
            <w:r>
              <w:rPr>
                <w:b/>
              </w:rPr>
              <w:t>Nastavnici</w:t>
            </w:r>
          </w:p>
        </w:tc>
        <w:tc>
          <w:tcPr>
            <w:tcW w:w="6765" w:type="dxa"/>
          </w:tcPr>
          <w:p w14:paraId="5C2DCA72" w14:textId="77777777" w:rsidR="00621DE3" w:rsidRDefault="00767B4A">
            <w:r>
              <w:t>dr.sc. Tijana Trako Poljak, izv. prof. (nositelj, P)</w:t>
            </w:r>
            <w:r>
              <w:br/>
              <w:t>dr.sc. Vladimir Ivanović, v. asist. (S)</w:t>
            </w:r>
          </w:p>
        </w:tc>
      </w:tr>
      <w:tr w:rsidR="00621DE3" w14:paraId="2EAD1BA5" w14:textId="77777777">
        <w:tc>
          <w:tcPr>
            <w:tcW w:w="2255" w:type="dxa"/>
            <w:tcMar>
              <w:top w:w="160" w:type="dxa"/>
            </w:tcMar>
          </w:tcPr>
          <w:p w14:paraId="4B54F2F9"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FA05E56" w14:textId="77777777">
              <w:tc>
                <w:tcPr>
                  <w:tcW w:w="2310" w:type="dxa"/>
                  <w:tcMar>
                    <w:left w:w="0" w:type="dxa"/>
                  </w:tcMar>
                </w:tcPr>
                <w:p w14:paraId="14FA1E0A" w14:textId="77777777" w:rsidR="00621DE3" w:rsidRDefault="00767B4A">
                  <w:r>
                    <w:t>Predavanja</w:t>
                  </w:r>
                </w:p>
              </w:tc>
              <w:tc>
                <w:tcPr>
                  <w:tcW w:w="2310" w:type="dxa"/>
                </w:tcPr>
                <w:p w14:paraId="5A5F2878" w14:textId="77777777" w:rsidR="00621DE3" w:rsidRDefault="00767B4A">
                  <w:r>
                    <w:t>15</w:t>
                  </w:r>
                </w:p>
              </w:tc>
            </w:tr>
            <w:tr w:rsidR="00621DE3" w14:paraId="4B5E8933" w14:textId="77777777">
              <w:tc>
                <w:tcPr>
                  <w:tcW w:w="2310" w:type="dxa"/>
                  <w:tcMar>
                    <w:left w:w="0" w:type="dxa"/>
                  </w:tcMar>
                </w:tcPr>
                <w:p w14:paraId="164FBB72" w14:textId="77777777" w:rsidR="00621DE3" w:rsidRDefault="00767B4A">
                  <w:r>
                    <w:t>Seminar</w:t>
                  </w:r>
                </w:p>
              </w:tc>
              <w:tc>
                <w:tcPr>
                  <w:tcW w:w="2310" w:type="dxa"/>
                </w:tcPr>
                <w:p w14:paraId="0BD6D2B8" w14:textId="77777777" w:rsidR="00621DE3" w:rsidRDefault="00767B4A">
                  <w:r>
                    <w:t>30</w:t>
                  </w:r>
                </w:p>
              </w:tc>
            </w:tr>
          </w:tbl>
          <w:p w14:paraId="04C257C0" w14:textId="77777777" w:rsidR="00621DE3" w:rsidRDefault="00621DE3"/>
        </w:tc>
      </w:tr>
      <w:tr w:rsidR="00621DE3" w14:paraId="21ACF4CF" w14:textId="77777777">
        <w:tc>
          <w:tcPr>
            <w:tcW w:w="2255" w:type="dxa"/>
            <w:tcMar>
              <w:top w:w="160" w:type="dxa"/>
            </w:tcMar>
          </w:tcPr>
          <w:p w14:paraId="420A59F0" w14:textId="77777777" w:rsidR="00621DE3" w:rsidRDefault="00767B4A">
            <w:r>
              <w:rPr>
                <w:b/>
              </w:rPr>
              <w:t>Preduvjeti</w:t>
            </w:r>
          </w:p>
        </w:tc>
        <w:tc>
          <w:tcPr>
            <w:tcW w:w="6765" w:type="dxa"/>
            <w:tcMar>
              <w:top w:w="160" w:type="dxa"/>
            </w:tcMar>
          </w:tcPr>
          <w:p w14:paraId="22293397" w14:textId="77777777" w:rsidR="00621DE3" w:rsidRDefault="00767B4A">
            <w:r>
              <w:t>Nema</w:t>
            </w:r>
          </w:p>
        </w:tc>
      </w:tr>
      <w:tr w:rsidR="00621DE3" w14:paraId="2E517134" w14:textId="77777777">
        <w:tc>
          <w:tcPr>
            <w:tcW w:w="2255" w:type="dxa"/>
            <w:tcMar>
              <w:top w:w="160" w:type="dxa"/>
            </w:tcMar>
          </w:tcPr>
          <w:p w14:paraId="03387196" w14:textId="77777777" w:rsidR="00621DE3" w:rsidRDefault="00767B4A">
            <w:r>
              <w:rPr>
                <w:b/>
              </w:rPr>
              <w:t>Cilj</w:t>
            </w:r>
          </w:p>
        </w:tc>
        <w:tc>
          <w:tcPr>
            <w:tcW w:w="6765" w:type="dxa"/>
            <w:tcMar>
              <w:top w:w="160" w:type="dxa"/>
            </w:tcMar>
          </w:tcPr>
          <w:p w14:paraId="276A2670" w14:textId="77777777" w:rsidR="00621DE3" w:rsidRDefault="00767B4A">
            <w:pPr>
              <w:jc w:val="both"/>
            </w:pPr>
            <w:r>
              <w:t xml:space="preserve">Zašto je čovjeku potrebna ekološka etika? Koje su suvremene promjene utjecale na razvoj ekološke etike? Možemo li govoriti o univerzalnim etičkim principima u odnosu čovjeka prema su-svijetu (Weltethos, co-world) ili svaka kultura i društvo imaju svoje partikularne etičke norme? U kojoj je mjeri, ako uopće, čovjek odgovoran za živi i neživi svijet prirode i što po tom pitanju (ne) treba činiti? </w:t>
            </w:r>
            <w:r>
              <w:br/>
              <w:t>Kroz predavanja, te izlaganja, analizu i diskusiju seminarske literature studenti će steći teoretska znanja o osnovnim stajalištima ekološke etike, korisna za diskurs o odnosu čovjeka i prirode (okoliša). Kroz izbor knjiga i tekstova studenti će biti upoznati s pluralizmom klasičnih i alternativnih pristupa ekološkim pitanjima te suvremenim pristupima i ekološkim pokretima, što će biti korisno za polemiziranje o specifičnim problemima etike okoliša. Poticanjem argumentirane diskusije i kritičkog čitanja li</w:t>
            </w:r>
            <w:r>
              <w:t xml:space="preserve">terature studenti će povećati praktičnu kompetentnost analiziranja i kritičkog mišljenja o suvremenim etičkim dilemama čovjekove odgovornosti za svoj okoliš. </w:t>
            </w:r>
          </w:p>
        </w:tc>
      </w:tr>
      <w:tr w:rsidR="00621DE3" w14:paraId="4D12B47F" w14:textId="77777777">
        <w:tc>
          <w:tcPr>
            <w:tcW w:w="2255" w:type="dxa"/>
            <w:tcMar>
              <w:top w:w="160" w:type="dxa"/>
            </w:tcMar>
          </w:tcPr>
          <w:p w14:paraId="0570B28F" w14:textId="77777777" w:rsidR="00621DE3" w:rsidRDefault="00767B4A">
            <w:r>
              <w:rPr>
                <w:b/>
              </w:rPr>
              <w:t>Metode podučavanja</w:t>
            </w:r>
          </w:p>
        </w:tc>
        <w:tc>
          <w:tcPr>
            <w:tcW w:w="6765" w:type="dxa"/>
            <w:tcMar>
              <w:top w:w="160" w:type="dxa"/>
            </w:tcMar>
          </w:tcPr>
          <w:p w14:paraId="4F7EC32F" w14:textId="77777777" w:rsidR="00621DE3" w:rsidRDefault="00767B4A">
            <w:pPr>
              <w:jc w:val="both"/>
            </w:pPr>
            <w:r>
              <w:t>U realizaciji kolegija, osim predavanja i seminara, koristit će se i metode rasprave i prezentacije uz pomoć suvremenih tehničkih pomagala (power point prezentacije, dokumentarni filmovi i sl.). Poticat će se kritičko čitanje, analiza i diskusija literature. Ukoliko bude moguće ostvariti, u nastavi je predviđena i terenska nastava u obliku organiziranog stručnog posjeta/boravka (udruženja i institucije vezane za zaštitu i očuvanje okoliša) ili gostujući predavač(i) koji se bave ovim područjem.</w:t>
            </w:r>
          </w:p>
        </w:tc>
      </w:tr>
      <w:tr w:rsidR="00621DE3" w14:paraId="0DB4B31A" w14:textId="77777777">
        <w:tc>
          <w:tcPr>
            <w:tcW w:w="2255" w:type="dxa"/>
            <w:tcMar>
              <w:top w:w="160" w:type="dxa"/>
            </w:tcMar>
          </w:tcPr>
          <w:p w14:paraId="61A33E7B" w14:textId="77777777" w:rsidR="00621DE3" w:rsidRDefault="00767B4A">
            <w:r>
              <w:rPr>
                <w:b/>
              </w:rPr>
              <w:t>Metode ocjenjivanja</w:t>
            </w:r>
          </w:p>
        </w:tc>
        <w:tc>
          <w:tcPr>
            <w:tcW w:w="6765" w:type="dxa"/>
            <w:tcMar>
              <w:top w:w="160" w:type="dxa"/>
            </w:tcMar>
          </w:tcPr>
          <w:p w14:paraId="4EA0E66D" w14:textId="77777777" w:rsidR="00621DE3" w:rsidRDefault="00767B4A">
            <w:pPr>
              <w:jc w:val="both"/>
            </w:pPr>
            <w:r>
              <w:t xml:space="preserve">Seminarsko usmeno izlaganje, dva kolokvija tijekom semestra, pismeni ispit (iznimno usmeni ukoliko se ispiti ne budu mogli organizirati uživo). </w:t>
            </w:r>
            <w:r>
              <w:br/>
              <w:t xml:space="preserve">Studenti odabiru jedan rad iz Popisa seminarske literature i izlažu ga usmeno pred seminarom (obvezan uvjet za završetak kolegija). Seminarsko usmeno izlaganje traje 10 minuta tijekom čega se osim predstavljanja seminarske teme studenti trebaju i kritički osvrnuti na temu seminara (povezati s drugim seminarima, dodatnom literaturom i provjerenim i pouzdanim izvorima). Studenti su slobodni koristiti se dodatnim pomagalima koje smatraju da doprinose kvaliteti seminara (npr. power point prezentacija, audio i </w:t>
            </w:r>
            <w:r>
              <w:t xml:space="preserve">video pomagala i sl.). Nakon seminara slijedi zajednička diskusija o izloženoj temi. </w:t>
            </w:r>
            <w:r>
              <w:br/>
              <w:t xml:space="preserve">Tijekom semestra dva kolokvija. O obliku kolokvija studenti će biti obavješteni na nastavi. Studenti koji nisu pristupili jednom ili oba kolokvija, nisu položili jedan ili oba kolokvija, ili su nezadovoljni dobivenom završnom ocjenom (prosječna ocjena oba kolokvija), pristupaju završnom pismenom ispitu (iznimno usmeni ukoliko za to budu objektivni razlozi poput nemogućnosti održavanja ispita uživo). </w:t>
            </w:r>
          </w:p>
        </w:tc>
      </w:tr>
      <w:tr w:rsidR="00621DE3" w14:paraId="6AE132CE" w14:textId="77777777">
        <w:tc>
          <w:tcPr>
            <w:tcW w:w="2255" w:type="dxa"/>
            <w:tcMar>
              <w:top w:w="160" w:type="dxa"/>
            </w:tcMar>
          </w:tcPr>
          <w:p w14:paraId="68479534" w14:textId="77777777" w:rsidR="00621DE3" w:rsidRDefault="00767B4A">
            <w:pPr>
              <w:spacing w:after="60"/>
            </w:pPr>
            <w:r>
              <w:rPr>
                <w:b/>
              </w:rPr>
              <w:t>Ishodi učenja</w:t>
            </w:r>
          </w:p>
        </w:tc>
        <w:tc>
          <w:tcPr>
            <w:tcW w:w="6765" w:type="dxa"/>
            <w:tcMar>
              <w:top w:w="160" w:type="dxa"/>
            </w:tcMar>
          </w:tcPr>
          <w:p w14:paraId="1D33E4E7" w14:textId="77777777" w:rsidR="00621DE3" w:rsidRDefault="00621DE3"/>
        </w:tc>
      </w:tr>
      <w:tr w:rsidR="00621DE3" w14:paraId="4BDC15A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E67D2BD" w14:textId="77777777">
              <w:tc>
                <w:tcPr>
                  <w:tcW w:w="450" w:type="dxa"/>
                  <w:tcMar>
                    <w:left w:w="0" w:type="dxa"/>
                  </w:tcMar>
                </w:tcPr>
                <w:p w14:paraId="5C66EE36" w14:textId="77777777" w:rsidR="00621DE3" w:rsidRDefault="00767B4A">
                  <w:pPr>
                    <w:jc w:val="right"/>
                  </w:pPr>
                  <w:r>
                    <w:t>1.</w:t>
                  </w:r>
                </w:p>
              </w:tc>
              <w:tc>
                <w:tcPr>
                  <w:tcW w:w="8569" w:type="dxa"/>
                </w:tcPr>
                <w:p w14:paraId="73CD84AD" w14:textId="77777777" w:rsidR="00621DE3" w:rsidRDefault="00767B4A">
                  <w:pPr>
                    <w:jc w:val="both"/>
                  </w:pPr>
                  <w:r>
                    <w:t>Razlikovati i dati primjere za ključne koncepte i teorije iz područja etike okoliša određene sadržajem kolegija</w:t>
                  </w:r>
                </w:p>
              </w:tc>
            </w:tr>
            <w:tr w:rsidR="00621DE3" w14:paraId="09CDF221" w14:textId="77777777">
              <w:tc>
                <w:tcPr>
                  <w:tcW w:w="450" w:type="dxa"/>
                  <w:tcMar>
                    <w:left w:w="0" w:type="dxa"/>
                  </w:tcMar>
                </w:tcPr>
                <w:p w14:paraId="600C7A18" w14:textId="77777777" w:rsidR="00621DE3" w:rsidRDefault="00767B4A">
                  <w:pPr>
                    <w:jc w:val="right"/>
                  </w:pPr>
                  <w:r>
                    <w:t>2.</w:t>
                  </w:r>
                </w:p>
              </w:tc>
              <w:tc>
                <w:tcPr>
                  <w:tcW w:w="8569" w:type="dxa"/>
                </w:tcPr>
                <w:p w14:paraId="59B4D7F7" w14:textId="77777777" w:rsidR="00621DE3" w:rsidRDefault="00767B4A">
                  <w:pPr>
                    <w:jc w:val="both"/>
                  </w:pPr>
                  <w:r>
                    <w:t xml:space="preserve">Kritički prosuđivati i dati vlastite zaključke o temama iz etike okoliša na temelju usvojenih znanja ili terenske nastave integrirajući teorijska znanja i </w:t>
                  </w:r>
                  <w:r>
                    <w:t>praktično iskustvo</w:t>
                  </w:r>
                </w:p>
              </w:tc>
            </w:tr>
            <w:tr w:rsidR="00621DE3" w14:paraId="0E183504" w14:textId="77777777">
              <w:tc>
                <w:tcPr>
                  <w:tcW w:w="450" w:type="dxa"/>
                  <w:tcMar>
                    <w:left w:w="0" w:type="dxa"/>
                  </w:tcMar>
                </w:tcPr>
                <w:p w14:paraId="3CCE95D5" w14:textId="77777777" w:rsidR="00621DE3" w:rsidRDefault="00767B4A">
                  <w:pPr>
                    <w:jc w:val="right"/>
                  </w:pPr>
                  <w:r>
                    <w:t>3.</w:t>
                  </w:r>
                </w:p>
              </w:tc>
              <w:tc>
                <w:tcPr>
                  <w:tcW w:w="8569" w:type="dxa"/>
                </w:tcPr>
                <w:p w14:paraId="5C56EEE9" w14:textId="77777777" w:rsidR="00621DE3" w:rsidRDefault="00767B4A">
                  <w:pPr>
                    <w:jc w:val="both"/>
                  </w:pPr>
                  <w:r>
                    <w:t>Analizirati, vrjednovati i interpretirati postojeća teorijska i empirijska istraživanja iz područja etike okoliša</w:t>
                  </w:r>
                </w:p>
              </w:tc>
            </w:tr>
            <w:tr w:rsidR="00621DE3" w14:paraId="1DC86139" w14:textId="77777777">
              <w:tc>
                <w:tcPr>
                  <w:tcW w:w="450" w:type="dxa"/>
                  <w:tcMar>
                    <w:left w:w="0" w:type="dxa"/>
                  </w:tcMar>
                </w:tcPr>
                <w:p w14:paraId="51B6A229" w14:textId="77777777" w:rsidR="00621DE3" w:rsidRDefault="00767B4A">
                  <w:pPr>
                    <w:jc w:val="right"/>
                  </w:pPr>
                  <w:r>
                    <w:t>4.</w:t>
                  </w:r>
                </w:p>
              </w:tc>
              <w:tc>
                <w:tcPr>
                  <w:tcW w:w="8569" w:type="dxa"/>
                </w:tcPr>
                <w:p w14:paraId="6677D236" w14:textId="77777777" w:rsidR="00621DE3" w:rsidRDefault="00767B4A">
                  <w:pPr>
                    <w:jc w:val="both"/>
                  </w:pPr>
                  <w:r>
                    <w:t>Samostalno osmisliti i verbalno prezentirati stručne teme na temelju teorije i/ili empirijskih istraživanja etike okoliša</w:t>
                  </w:r>
                </w:p>
              </w:tc>
            </w:tr>
          </w:tbl>
          <w:p w14:paraId="2B4687FF" w14:textId="77777777" w:rsidR="00621DE3" w:rsidRDefault="00621DE3"/>
        </w:tc>
      </w:tr>
      <w:tr w:rsidR="00621DE3" w14:paraId="233EA52B" w14:textId="77777777">
        <w:tc>
          <w:tcPr>
            <w:tcW w:w="2255" w:type="dxa"/>
            <w:tcMar>
              <w:top w:w="160" w:type="dxa"/>
            </w:tcMar>
          </w:tcPr>
          <w:p w14:paraId="5536B314" w14:textId="77777777" w:rsidR="00621DE3" w:rsidRDefault="00767B4A">
            <w:pPr>
              <w:spacing w:after="60"/>
            </w:pPr>
            <w:r>
              <w:rPr>
                <w:b/>
              </w:rPr>
              <w:t>Sadržaj</w:t>
            </w:r>
          </w:p>
        </w:tc>
        <w:tc>
          <w:tcPr>
            <w:tcW w:w="6765" w:type="dxa"/>
            <w:tcMar>
              <w:top w:w="160" w:type="dxa"/>
            </w:tcMar>
          </w:tcPr>
          <w:p w14:paraId="2E80EE31" w14:textId="77777777" w:rsidR="00621DE3" w:rsidRDefault="00621DE3"/>
        </w:tc>
      </w:tr>
      <w:tr w:rsidR="00621DE3" w14:paraId="58BF419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8B44B1C" w14:textId="77777777">
              <w:tc>
                <w:tcPr>
                  <w:tcW w:w="450" w:type="dxa"/>
                  <w:tcMar>
                    <w:left w:w="0" w:type="dxa"/>
                  </w:tcMar>
                </w:tcPr>
                <w:p w14:paraId="35533485" w14:textId="77777777" w:rsidR="00621DE3" w:rsidRDefault="00767B4A">
                  <w:pPr>
                    <w:jc w:val="right"/>
                  </w:pPr>
                  <w:r>
                    <w:t>1.</w:t>
                  </w:r>
                </w:p>
              </w:tc>
              <w:tc>
                <w:tcPr>
                  <w:tcW w:w="8569" w:type="dxa"/>
                </w:tcPr>
                <w:p w14:paraId="54129A3F" w14:textId="77777777" w:rsidR="00621DE3" w:rsidRDefault="00767B4A">
                  <w:pPr>
                    <w:jc w:val="both"/>
                  </w:pPr>
                  <w:r>
                    <w:t>Upoznavanje s programom, literaturom, organizacijom i načinom izvođenja nastave. Odabir seminarskih tema. Dokumentarni film.</w:t>
                  </w:r>
                </w:p>
              </w:tc>
            </w:tr>
            <w:tr w:rsidR="00621DE3" w14:paraId="6FADE229" w14:textId="77777777">
              <w:tc>
                <w:tcPr>
                  <w:tcW w:w="450" w:type="dxa"/>
                  <w:tcMar>
                    <w:left w:w="0" w:type="dxa"/>
                  </w:tcMar>
                </w:tcPr>
                <w:p w14:paraId="67B26469" w14:textId="77777777" w:rsidR="00621DE3" w:rsidRDefault="00767B4A">
                  <w:pPr>
                    <w:jc w:val="right"/>
                  </w:pPr>
                  <w:r>
                    <w:t>2.</w:t>
                  </w:r>
                </w:p>
              </w:tc>
              <w:tc>
                <w:tcPr>
                  <w:tcW w:w="8569" w:type="dxa"/>
                </w:tcPr>
                <w:p w14:paraId="41C2F7EC" w14:textId="77777777" w:rsidR="00621DE3" w:rsidRDefault="00767B4A">
                  <w:pPr>
                    <w:jc w:val="both"/>
                  </w:pPr>
                  <w:r>
                    <w:t>Zašto ekološka etika?</w:t>
                  </w:r>
                </w:p>
              </w:tc>
            </w:tr>
            <w:tr w:rsidR="00621DE3" w14:paraId="6AF91402" w14:textId="77777777">
              <w:tc>
                <w:tcPr>
                  <w:tcW w:w="450" w:type="dxa"/>
                  <w:tcMar>
                    <w:left w:w="0" w:type="dxa"/>
                  </w:tcMar>
                </w:tcPr>
                <w:p w14:paraId="7CCA3F65" w14:textId="77777777" w:rsidR="00621DE3" w:rsidRDefault="00767B4A">
                  <w:pPr>
                    <w:jc w:val="right"/>
                  </w:pPr>
                  <w:r>
                    <w:t>3.</w:t>
                  </w:r>
                </w:p>
              </w:tc>
              <w:tc>
                <w:tcPr>
                  <w:tcW w:w="8569" w:type="dxa"/>
                </w:tcPr>
                <w:p w14:paraId="75EEF34F" w14:textId="77777777" w:rsidR="00621DE3" w:rsidRDefault="00767B4A">
                  <w:pPr>
                    <w:jc w:val="both"/>
                  </w:pPr>
                  <w:r>
                    <w:t>Ekološko-etički pristupi: Antropocentrizam.</w:t>
                  </w:r>
                </w:p>
              </w:tc>
            </w:tr>
            <w:tr w:rsidR="00621DE3" w14:paraId="40BC382F" w14:textId="77777777">
              <w:tc>
                <w:tcPr>
                  <w:tcW w:w="450" w:type="dxa"/>
                  <w:tcMar>
                    <w:left w:w="0" w:type="dxa"/>
                  </w:tcMar>
                </w:tcPr>
                <w:p w14:paraId="708189BC" w14:textId="77777777" w:rsidR="00621DE3" w:rsidRDefault="00767B4A">
                  <w:pPr>
                    <w:jc w:val="right"/>
                  </w:pPr>
                  <w:r>
                    <w:t>4.</w:t>
                  </w:r>
                </w:p>
              </w:tc>
              <w:tc>
                <w:tcPr>
                  <w:tcW w:w="8569" w:type="dxa"/>
                </w:tcPr>
                <w:p w14:paraId="348DD8A0" w14:textId="77777777" w:rsidR="00621DE3" w:rsidRDefault="00767B4A">
                  <w:pPr>
                    <w:jc w:val="both"/>
                  </w:pPr>
                  <w:r>
                    <w:t xml:space="preserve">Ekološko-etički </w:t>
                  </w:r>
                  <w:r>
                    <w:t>pristupi: Ekocentrizam.</w:t>
                  </w:r>
                </w:p>
              </w:tc>
            </w:tr>
            <w:tr w:rsidR="00621DE3" w14:paraId="7F15F9E4" w14:textId="77777777">
              <w:tc>
                <w:tcPr>
                  <w:tcW w:w="450" w:type="dxa"/>
                  <w:tcMar>
                    <w:left w:w="0" w:type="dxa"/>
                  </w:tcMar>
                </w:tcPr>
                <w:p w14:paraId="0FC4368C" w14:textId="77777777" w:rsidR="00621DE3" w:rsidRDefault="00767B4A">
                  <w:pPr>
                    <w:jc w:val="right"/>
                  </w:pPr>
                  <w:r>
                    <w:t>5.</w:t>
                  </w:r>
                </w:p>
              </w:tc>
              <w:tc>
                <w:tcPr>
                  <w:tcW w:w="8569" w:type="dxa"/>
                </w:tcPr>
                <w:p w14:paraId="756D59AB" w14:textId="77777777" w:rsidR="00621DE3" w:rsidRDefault="00767B4A">
                  <w:pPr>
                    <w:jc w:val="both"/>
                  </w:pPr>
                  <w:r>
                    <w:t>Ekološko-etički pristupi: Individualizam.</w:t>
                  </w:r>
                </w:p>
              </w:tc>
            </w:tr>
            <w:tr w:rsidR="00621DE3" w14:paraId="59DEDA76" w14:textId="77777777">
              <w:tc>
                <w:tcPr>
                  <w:tcW w:w="450" w:type="dxa"/>
                  <w:tcMar>
                    <w:left w:w="0" w:type="dxa"/>
                  </w:tcMar>
                </w:tcPr>
                <w:p w14:paraId="09209AF0" w14:textId="77777777" w:rsidR="00621DE3" w:rsidRDefault="00767B4A">
                  <w:pPr>
                    <w:jc w:val="right"/>
                  </w:pPr>
                  <w:r>
                    <w:t>6.</w:t>
                  </w:r>
                </w:p>
              </w:tc>
              <w:tc>
                <w:tcPr>
                  <w:tcW w:w="8569" w:type="dxa"/>
                </w:tcPr>
                <w:p w14:paraId="42E4AD73" w14:textId="77777777" w:rsidR="00621DE3" w:rsidRDefault="00767B4A">
                  <w:pPr>
                    <w:jc w:val="both"/>
                  </w:pPr>
                  <w:r>
                    <w:t>Antropocentrizam i ekocentrizam – odgovornost prema životu.</w:t>
                  </w:r>
                </w:p>
              </w:tc>
            </w:tr>
            <w:tr w:rsidR="00621DE3" w14:paraId="5EFD0E24" w14:textId="77777777">
              <w:tc>
                <w:tcPr>
                  <w:tcW w:w="450" w:type="dxa"/>
                  <w:tcMar>
                    <w:left w:w="0" w:type="dxa"/>
                  </w:tcMar>
                </w:tcPr>
                <w:p w14:paraId="556FB7DC" w14:textId="77777777" w:rsidR="00621DE3" w:rsidRDefault="00767B4A">
                  <w:pPr>
                    <w:jc w:val="right"/>
                  </w:pPr>
                  <w:r>
                    <w:t>7.</w:t>
                  </w:r>
                </w:p>
              </w:tc>
              <w:tc>
                <w:tcPr>
                  <w:tcW w:w="8569" w:type="dxa"/>
                </w:tcPr>
                <w:p w14:paraId="39ED4857" w14:textId="77777777" w:rsidR="00621DE3" w:rsidRDefault="00767B4A">
                  <w:pPr>
                    <w:jc w:val="both"/>
                  </w:pPr>
                  <w:r>
                    <w:t>Ekofeministička etika.</w:t>
                  </w:r>
                </w:p>
              </w:tc>
            </w:tr>
            <w:tr w:rsidR="00621DE3" w14:paraId="1FC0CC21" w14:textId="77777777">
              <w:tc>
                <w:tcPr>
                  <w:tcW w:w="450" w:type="dxa"/>
                  <w:tcMar>
                    <w:left w:w="0" w:type="dxa"/>
                  </w:tcMar>
                </w:tcPr>
                <w:p w14:paraId="2D14616F" w14:textId="77777777" w:rsidR="00621DE3" w:rsidRDefault="00767B4A">
                  <w:pPr>
                    <w:jc w:val="right"/>
                  </w:pPr>
                  <w:r>
                    <w:t>8.</w:t>
                  </w:r>
                </w:p>
              </w:tc>
              <w:tc>
                <w:tcPr>
                  <w:tcW w:w="8569" w:type="dxa"/>
                </w:tcPr>
                <w:p w14:paraId="01EA9773" w14:textId="77777777" w:rsidR="00621DE3" w:rsidRDefault="00767B4A">
                  <w:pPr>
                    <w:jc w:val="both"/>
                  </w:pPr>
                  <w:r>
                    <w:t>Empirijska istraživanje etike okoliša u Hrvatskoj</w:t>
                  </w:r>
                </w:p>
              </w:tc>
            </w:tr>
            <w:tr w:rsidR="00621DE3" w14:paraId="286D443D" w14:textId="77777777">
              <w:tc>
                <w:tcPr>
                  <w:tcW w:w="450" w:type="dxa"/>
                  <w:tcMar>
                    <w:left w:w="0" w:type="dxa"/>
                  </w:tcMar>
                </w:tcPr>
                <w:p w14:paraId="4263CE0E" w14:textId="77777777" w:rsidR="00621DE3" w:rsidRDefault="00767B4A">
                  <w:pPr>
                    <w:jc w:val="right"/>
                  </w:pPr>
                  <w:r>
                    <w:t>9.</w:t>
                  </w:r>
                </w:p>
              </w:tc>
              <w:tc>
                <w:tcPr>
                  <w:tcW w:w="8569" w:type="dxa"/>
                </w:tcPr>
                <w:p w14:paraId="09E4C52F" w14:textId="77777777" w:rsidR="00621DE3" w:rsidRDefault="00767B4A">
                  <w:pPr>
                    <w:jc w:val="both"/>
                  </w:pPr>
                  <w:r>
                    <w:t xml:space="preserve">Etička pitanja ugroženosti  i </w:t>
                  </w:r>
                  <w:r>
                    <w:t>očuvanja prirodnih krajobraza</w:t>
                  </w:r>
                </w:p>
              </w:tc>
            </w:tr>
            <w:tr w:rsidR="00621DE3" w14:paraId="41A9A2BD" w14:textId="77777777">
              <w:tc>
                <w:tcPr>
                  <w:tcW w:w="450" w:type="dxa"/>
                  <w:tcMar>
                    <w:left w:w="0" w:type="dxa"/>
                  </w:tcMar>
                </w:tcPr>
                <w:p w14:paraId="02DF996D" w14:textId="77777777" w:rsidR="00621DE3" w:rsidRDefault="00767B4A">
                  <w:pPr>
                    <w:jc w:val="right"/>
                  </w:pPr>
                  <w:r>
                    <w:t>10.</w:t>
                  </w:r>
                </w:p>
              </w:tc>
              <w:tc>
                <w:tcPr>
                  <w:tcW w:w="8569" w:type="dxa"/>
                </w:tcPr>
                <w:p w14:paraId="570DA617" w14:textId="77777777" w:rsidR="00621DE3" w:rsidRDefault="00767B4A">
                  <w:pPr>
                    <w:jc w:val="both"/>
                  </w:pPr>
                  <w:r>
                    <w:t>Ekološki menadžment.</w:t>
                  </w:r>
                </w:p>
              </w:tc>
            </w:tr>
            <w:tr w:rsidR="00621DE3" w14:paraId="44970220" w14:textId="77777777">
              <w:tc>
                <w:tcPr>
                  <w:tcW w:w="450" w:type="dxa"/>
                  <w:tcMar>
                    <w:left w:w="0" w:type="dxa"/>
                  </w:tcMar>
                </w:tcPr>
                <w:p w14:paraId="23D50A19" w14:textId="77777777" w:rsidR="00621DE3" w:rsidRDefault="00767B4A">
                  <w:pPr>
                    <w:jc w:val="right"/>
                  </w:pPr>
                  <w:r>
                    <w:t>11.</w:t>
                  </w:r>
                </w:p>
              </w:tc>
              <w:tc>
                <w:tcPr>
                  <w:tcW w:w="8569" w:type="dxa"/>
                </w:tcPr>
                <w:p w14:paraId="3EF127F7" w14:textId="77777777" w:rsidR="00621DE3" w:rsidRDefault="00767B4A">
                  <w:pPr>
                    <w:jc w:val="both"/>
                  </w:pPr>
                  <w:r>
                    <w:t>Religija i etika okoliša.</w:t>
                  </w:r>
                </w:p>
              </w:tc>
            </w:tr>
            <w:tr w:rsidR="00621DE3" w14:paraId="78858516" w14:textId="77777777">
              <w:tc>
                <w:tcPr>
                  <w:tcW w:w="450" w:type="dxa"/>
                  <w:tcMar>
                    <w:left w:w="0" w:type="dxa"/>
                  </w:tcMar>
                </w:tcPr>
                <w:p w14:paraId="703965D5" w14:textId="77777777" w:rsidR="00621DE3" w:rsidRDefault="00767B4A">
                  <w:pPr>
                    <w:jc w:val="right"/>
                  </w:pPr>
                  <w:r>
                    <w:t>12.</w:t>
                  </w:r>
                </w:p>
              </w:tc>
              <w:tc>
                <w:tcPr>
                  <w:tcW w:w="8569" w:type="dxa"/>
                </w:tcPr>
                <w:p w14:paraId="65047EE8" w14:textId="77777777" w:rsidR="00621DE3" w:rsidRDefault="00767B4A">
                  <w:pPr>
                    <w:jc w:val="both"/>
                  </w:pPr>
                  <w:r>
                    <w:t>Ekološka etika i bioetika</w:t>
                  </w:r>
                </w:p>
              </w:tc>
            </w:tr>
            <w:tr w:rsidR="00621DE3" w14:paraId="0BBD012B" w14:textId="77777777">
              <w:tc>
                <w:tcPr>
                  <w:tcW w:w="450" w:type="dxa"/>
                  <w:tcMar>
                    <w:left w:w="0" w:type="dxa"/>
                  </w:tcMar>
                </w:tcPr>
                <w:p w14:paraId="354F9208" w14:textId="77777777" w:rsidR="00621DE3" w:rsidRDefault="00767B4A">
                  <w:pPr>
                    <w:jc w:val="right"/>
                  </w:pPr>
                  <w:r>
                    <w:t>13.</w:t>
                  </w:r>
                </w:p>
              </w:tc>
              <w:tc>
                <w:tcPr>
                  <w:tcW w:w="8569" w:type="dxa"/>
                </w:tcPr>
                <w:p w14:paraId="48A20C41" w14:textId="77777777" w:rsidR="00621DE3" w:rsidRDefault="00767B4A">
                  <w:pPr>
                    <w:jc w:val="both"/>
                  </w:pPr>
                  <w:r>
                    <w:t>Multikulturalizam i etika/e okoliša.</w:t>
                  </w:r>
                </w:p>
              </w:tc>
            </w:tr>
            <w:tr w:rsidR="00621DE3" w14:paraId="2339F1F9" w14:textId="77777777">
              <w:tc>
                <w:tcPr>
                  <w:tcW w:w="450" w:type="dxa"/>
                  <w:tcMar>
                    <w:left w:w="0" w:type="dxa"/>
                  </w:tcMar>
                </w:tcPr>
                <w:p w14:paraId="6CE28325" w14:textId="77777777" w:rsidR="00621DE3" w:rsidRDefault="00767B4A">
                  <w:pPr>
                    <w:jc w:val="right"/>
                  </w:pPr>
                  <w:r>
                    <w:t>14.</w:t>
                  </w:r>
                </w:p>
              </w:tc>
              <w:tc>
                <w:tcPr>
                  <w:tcW w:w="8569" w:type="dxa"/>
                </w:tcPr>
                <w:p w14:paraId="48CE08F1" w14:textId="77777777" w:rsidR="00621DE3" w:rsidRDefault="00767B4A">
                  <w:pPr>
                    <w:jc w:val="both"/>
                  </w:pPr>
                  <w:r>
                    <w:t>Suvremene perspektive etike okoliša.</w:t>
                  </w:r>
                </w:p>
              </w:tc>
            </w:tr>
            <w:tr w:rsidR="00621DE3" w14:paraId="3E2E6AD7" w14:textId="77777777">
              <w:tc>
                <w:tcPr>
                  <w:tcW w:w="450" w:type="dxa"/>
                  <w:tcMar>
                    <w:left w:w="0" w:type="dxa"/>
                  </w:tcMar>
                </w:tcPr>
                <w:p w14:paraId="0104B0EE" w14:textId="77777777" w:rsidR="00621DE3" w:rsidRDefault="00767B4A">
                  <w:pPr>
                    <w:jc w:val="right"/>
                  </w:pPr>
                  <w:r>
                    <w:t>15.</w:t>
                  </w:r>
                </w:p>
              </w:tc>
              <w:tc>
                <w:tcPr>
                  <w:tcW w:w="8569" w:type="dxa"/>
                </w:tcPr>
                <w:p w14:paraId="2C045B47" w14:textId="77777777" w:rsidR="00621DE3" w:rsidRDefault="00767B4A">
                  <w:pPr>
                    <w:jc w:val="both"/>
                  </w:pPr>
                  <w:r>
                    <w:t xml:space="preserve">Pregled obrađenih tema u kolegiju. </w:t>
                  </w:r>
                  <w:r>
                    <w:t>Studentsko referiranje o iskustvima rada na kolegiju. Zaključni dogovori (oko završnog ispita, studentskih obveza, i sl.).</w:t>
                  </w:r>
                </w:p>
              </w:tc>
            </w:tr>
          </w:tbl>
          <w:p w14:paraId="15C59A5B" w14:textId="77777777" w:rsidR="00621DE3" w:rsidRDefault="00621DE3"/>
        </w:tc>
      </w:tr>
      <w:tr w:rsidR="00621DE3" w14:paraId="04C68B6C" w14:textId="77777777">
        <w:tc>
          <w:tcPr>
            <w:tcW w:w="2255" w:type="dxa"/>
          </w:tcPr>
          <w:p w14:paraId="3C432D78" w14:textId="77777777" w:rsidR="00621DE3" w:rsidRDefault="00621DE3"/>
        </w:tc>
        <w:tc>
          <w:tcPr>
            <w:tcW w:w="6765" w:type="dxa"/>
          </w:tcPr>
          <w:p w14:paraId="78342D9B" w14:textId="77777777" w:rsidR="00621DE3" w:rsidRDefault="00621DE3"/>
        </w:tc>
      </w:tr>
    </w:tbl>
    <w:p w14:paraId="4FDF684E" w14:textId="77777777" w:rsidR="00621DE3" w:rsidRDefault="00621DE3"/>
    <w:p w14:paraId="48B14968" w14:textId="77777777" w:rsidR="00621DE3" w:rsidRDefault="00767B4A">
      <w:r>
        <w:br w:type="page"/>
      </w:r>
    </w:p>
    <w:p w14:paraId="545A0926" w14:textId="77777777" w:rsidR="00621DE3" w:rsidRDefault="00767B4A">
      <w:pPr>
        <w:pStyle w:val="Naslov2"/>
        <w:spacing w:after="800"/>
        <w:jc w:val="center"/>
      </w:pPr>
      <w:r>
        <w:rPr>
          <w:rFonts w:ascii="Times New Roman" w:eastAsia="Times New Roman" w:hAnsi="Times New Roman" w:cs="Times New Roman"/>
          <w:color w:val="000000"/>
          <w:sz w:val="30"/>
          <w:szCs w:val="30"/>
        </w:rPr>
        <w:t>Etnografski pristupi manjinskim i subkulturnim skupinama</w:t>
      </w:r>
    </w:p>
    <w:tbl>
      <w:tblPr>
        <w:tblW w:w="9020" w:type="dxa"/>
        <w:tblLayout w:type="fixed"/>
        <w:tblLook w:val="04A0" w:firstRow="1" w:lastRow="0" w:firstColumn="1" w:lastColumn="0" w:noHBand="0" w:noVBand="1"/>
      </w:tblPr>
      <w:tblGrid>
        <w:gridCol w:w="2255"/>
        <w:gridCol w:w="6765"/>
      </w:tblGrid>
      <w:tr w:rsidR="00621DE3" w14:paraId="5DC61243" w14:textId="77777777">
        <w:trPr>
          <w:trHeight w:hRule="exact" w:val="320"/>
        </w:trPr>
        <w:tc>
          <w:tcPr>
            <w:tcW w:w="2255" w:type="dxa"/>
          </w:tcPr>
          <w:p w14:paraId="1D1DE600" w14:textId="77777777" w:rsidR="00621DE3" w:rsidRDefault="00767B4A">
            <w:r>
              <w:rPr>
                <w:b/>
              </w:rPr>
              <w:t>Naziv</w:t>
            </w:r>
          </w:p>
        </w:tc>
        <w:tc>
          <w:tcPr>
            <w:tcW w:w="6765" w:type="dxa"/>
          </w:tcPr>
          <w:p w14:paraId="1F0D56C2" w14:textId="77777777" w:rsidR="00621DE3" w:rsidRDefault="00767B4A">
            <w:r>
              <w:t xml:space="preserve">Etnografski pristupi manjinskim i subkulturnim </w:t>
            </w:r>
            <w:r>
              <w:t>skupinama</w:t>
            </w:r>
          </w:p>
        </w:tc>
      </w:tr>
      <w:tr w:rsidR="00621DE3" w14:paraId="062DC619" w14:textId="77777777">
        <w:trPr>
          <w:trHeight w:hRule="exact" w:val="320"/>
        </w:trPr>
        <w:tc>
          <w:tcPr>
            <w:tcW w:w="2255" w:type="dxa"/>
          </w:tcPr>
          <w:p w14:paraId="12B7809D" w14:textId="77777777" w:rsidR="00621DE3" w:rsidRDefault="00767B4A">
            <w:r>
              <w:rPr>
                <w:b/>
              </w:rPr>
              <w:t>Organizacijska jedinica</w:t>
            </w:r>
          </w:p>
        </w:tc>
        <w:tc>
          <w:tcPr>
            <w:tcW w:w="6765" w:type="dxa"/>
          </w:tcPr>
          <w:p w14:paraId="24CDCC92" w14:textId="77777777" w:rsidR="00621DE3" w:rsidRDefault="00767B4A">
            <w:r>
              <w:t>Odsjek za sociologiju</w:t>
            </w:r>
          </w:p>
        </w:tc>
      </w:tr>
      <w:tr w:rsidR="00621DE3" w14:paraId="099F0894" w14:textId="77777777">
        <w:trPr>
          <w:trHeight w:hRule="exact" w:val="320"/>
        </w:trPr>
        <w:tc>
          <w:tcPr>
            <w:tcW w:w="2255" w:type="dxa"/>
          </w:tcPr>
          <w:p w14:paraId="25156462" w14:textId="77777777" w:rsidR="00621DE3" w:rsidRDefault="00767B4A">
            <w:r>
              <w:rPr>
                <w:b/>
              </w:rPr>
              <w:t>ECTS bodovi</w:t>
            </w:r>
          </w:p>
        </w:tc>
        <w:tc>
          <w:tcPr>
            <w:tcW w:w="6765" w:type="dxa"/>
          </w:tcPr>
          <w:p w14:paraId="40B8B907" w14:textId="77777777" w:rsidR="00621DE3" w:rsidRDefault="00767B4A">
            <w:r>
              <w:t>6</w:t>
            </w:r>
          </w:p>
        </w:tc>
      </w:tr>
      <w:tr w:rsidR="00621DE3" w14:paraId="41A0B19F" w14:textId="77777777">
        <w:trPr>
          <w:trHeight w:hRule="exact" w:val="320"/>
        </w:trPr>
        <w:tc>
          <w:tcPr>
            <w:tcW w:w="2255" w:type="dxa"/>
          </w:tcPr>
          <w:p w14:paraId="3518D0BC" w14:textId="77777777" w:rsidR="00621DE3" w:rsidRDefault="00767B4A">
            <w:r>
              <w:rPr>
                <w:b/>
              </w:rPr>
              <w:t>Šifra</w:t>
            </w:r>
          </w:p>
        </w:tc>
        <w:tc>
          <w:tcPr>
            <w:tcW w:w="6765" w:type="dxa"/>
          </w:tcPr>
          <w:p w14:paraId="140C9444" w14:textId="77777777" w:rsidR="00621DE3" w:rsidRDefault="00767B4A">
            <w:r>
              <w:t>235655</w:t>
            </w:r>
          </w:p>
        </w:tc>
      </w:tr>
      <w:tr w:rsidR="00621DE3" w14:paraId="072DEE0D" w14:textId="77777777">
        <w:trPr>
          <w:trHeight w:hRule="exact" w:val="320"/>
        </w:trPr>
        <w:tc>
          <w:tcPr>
            <w:tcW w:w="2255" w:type="dxa"/>
          </w:tcPr>
          <w:p w14:paraId="4CCAEE16" w14:textId="77777777" w:rsidR="00621DE3" w:rsidRDefault="00767B4A">
            <w:r>
              <w:rPr>
                <w:b/>
              </w:rPr>
              <w:t>Semestri izvođenja</w:t>
            </w:r>
          </w:p>
        </w:tc>
        <w:tc>
          <w:tcPr>
            <w:tcW w:w="6765" w:type="dxa"/>
          </w:tcPr>
          <w:p w14:paraId="201CAD38" w14:textId="77777777" w:rsidR="00621DE3" w:rsidRDefault="00767B4A">
            <w:r>
              <w:t>Ljetni</w:t>
            </w:r>
          </w:p>
        </w:tc>
      </w:tr>
      <w:tr w:rsidR="00621DE3" w14:paraId="39456833" w14:textId="77777777">
        <w:tc>
          <w:tcPr>
            <w:tcW w:w="2255" w:type="dxa"/>
          </w:tcPr>
          <w:p w14:paraId="08121EC0" w14:textId="77777777" w:rsidR="00621DE3" w:rsidRDefault="00767B4A">
            <w:r>
              <w:rPr>
                <w:b/>
              </w:rPr>
              <w:t>Nastavnici</w:t>
            </w:r>
          </w:p>
        </w:tc>
        <w:tc>
          <w:tcPr>
            <w:tcW w:w="6765" w:type="dxa"/>
          </w:tcPr>
          <w:p w14:paraId="3A325DCE" w14:textId="77777777" w:rsidR="00621DE3" w:rsidRDefault="00767B4A">
            <w:r>
              <w:t>dr.sc. Jana Šarinić, izv. prof. (nositelj, P, S)</w:t>
            </w:r>
            <w:r>
              <w:br/>
              <w:t>dr.sc. Tanja Vučković Juroš, izv. prof. (nositelj, P, S)</w:t>
            </w:r>
          </w:p>
        </w:tc>
      </w:tr>
      <w:tr w:rsidR="00621DE3" w14:paraId="2350DAE6" w14:textId="77777777">
        <w:tc>
          <w:tcPr>
            <w:tcW w:w="2255" w:type="dxa"/>
            <w:tcMar>
              <w:top w:w="160" w:type="dxa"/>
            </w:tcMar>
          </w:tcPr>
          <w:p w14:paraId="36BB477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FC1BE7A" w14:textId="77777777">
              <w:tc>
                <w:tcPr>
                  <w:tcW w:w="2310" w:type="dxa"/>
                  <w:tcMar>
                    <w:left w:w="0" w:type="dxa"/>
                  </w:tcMar>
                </w:tcPr>
                <w:p w14:paraId="49B273E1" w14:textId="77777777" w:rsidR="00621DE3" w:rsidRDefault="00767B4A">
                  <w:r>
                    <w:t>Predavanja</w:t>
                  </w:r>
                </w:p>
              </w:tc>
              <w:tc>
                <w:tcPr>
                  <w:tcW w:w="2310" w:type="dxa"/>
                </w:tcPr>
                <w:p w14:paraId="5E146709" w14:textId="77777777" w:rsidR="00621DE3" w:rsidRDefault="00767B4A">
                  <w:r>
                    <w:t>30</w:t>
                  </w:r>
                </w:p>
              </w:tc>
            </w:tr>
            <w:tr w:rsidR="00621DE3" w14:paraId="5A5689BE" w14:textId="77777777">
              <w:tc>
                <w:tcPr>
                  <w:tcW w:w="2310" w:type="dxa"/>
                  <w:tcMar>
                    <w:left w:w="0" w:type="dxa"/>
                  </w:tcMar>
                </w:tcPr>
                <w:p w14:paraId="56B531F9" w14:textId="77777777" w:rsidR="00621DE3" w:rsidRDefault="00767B4A">
                  <w:r>
                    <w:t>Seminar</w:t>
                  </w:r>
                </w:p>
              </w:tc>
              <w:tc>
                <w:tcPr>
                  <w:tcW w:w="2310" w:type="dxa"/>
                </w:tcPr>
                <w:p w14:paraId="004B0DA1" w14:textId="77777777" w:rsidR="00621DE3" w:rsidRDefault="00767B4A">
                  <w:r>
                    <w:t>30</w:t>
                  </w:r>
                </w:p>
              </w:tc>
            </w:tr>
          </w:tbl>
          <w:p w14:paraId="44EF16F7" w14:textId="77777777" w:rsidR="00621DE3" w:rsidRDefault="00621DE3"/>
        </w:tc>
      </w:tr>
      <w:tr w:rsidR="00621DE3" w14:paraId="65F2C3A0" w14:textId="77777777">
        <w:tc>
          <w:tcPr>
            <w:tcW w:w="2255" w:type="dxa"/>
            <w:tcMar>
              <w:top w:w="160" w:type="dxa"/>
            </w:tcMar>
          </w:tcPr>
          <w:p w14:paraId="6FEA62DF" w14:textId="77777777" w:rsidR="00621DE3" w:rsidRDefault="00767B4A">
            <w:r>
              <w:rPr>
                <w:b/>
              </w:rPr>
              <w:t>Preduvjeti</w:t>
            </w:r>
          </w:p>
        </w:tc>
        <w:tc>
          <w:tcPr>
            <w:tcW w:w="6765" w:type="dxa"/>
            <w:tcMar>
              <w:top w:w="160" w:type="dxa"/>
            </w:tcMar>
          </w:tcPr>
          <w:p w14:paraId="0DE0037E" w14:textId="77777777" w:rsidR="00621DE3" w:rsidRDefault="00767B4A">
            <w:r>
              <w:t>Nema</w:t>
            </w:r>
          </w:p>
        </w:tc>
      </w:tr>
      <w:tr w:rsidR="00621DE3" w14:paraId="683E581C" w14:textId="77777777">
        <w:tc>
          <w:tcPr>
            <w:tcW w:w="2255" w:type="dxa"/>
            <w:tcMar>
              <w:top w:w="160" w:type="dxa"/>
            </w:tcMar>
          </w:tcPr>
          <w:p w14:paraId="2D47BC93" w14:textId="77777777" w:rsidR="00621DE3" w:rsidRDefault="00767B4A">
            <w:r>
              <w:rPr>
                <w:b/>
              </w:rPr>
              <w:t>Cilj</w:t>
            </w:r>
          </w:p>
        </w:tc>
        <w:tc>
          <w:tcPr>
            <w:tcW w:w="6765" w:type="dxa"/>
            <w:tcMar>
              <w:top w:w="160" w:type="dxa"/>
            </w:tcMar>
          </w:tcPr>
          <w:p w14:paraId="341A1903" w14:textId="77777777" w:rsidR="00621DE3" w:rsidRDefault="00767B4A">
            <w:pPr>
              <w:jc w:val="both"/>
            </w:pPr>
            <w:r>
              <w:t>Primijeniti etnografski pristup na istraživanje značajki i značenja prostora subkulturnih i manjinskih društvenih grupa.</w:t>
            </w:r>
            <w:r>
              <w:br/>
              <w:t xml:space="preserve">Sadržaj kolegija omogućuje studentima upoznavanje s manjinskim i </w:t>
            </w:r>
            <w:r>
              <w:t>subkulturnim društvenim grupama, njihovim značajkama i različitim vrstama prostora u kojima se može istraživati njihovo postojanje i djelovanje, kao i značenja koje prostor (i fizički i virtualni) može imati za te skupine. Ukazuje se na važnost urbanog prostora za subkulturne skupine, virtualnog prostora kao prostora stvaranja subkulturnog identiteta, kao i prostora emancipacije za mnoge manjinske skupine (od seksualnih manjina do osoba s invaliditetom). Također se upućuje i na (ne)pripadnost prostoru kao i</w:t>
            </w:r>
            <w:r>
              <w:t>zvoru ranjivosti i novih identitetskih formacija (npr. u slučaju migrantskih skupina, transnacionalnih društvenih mreža, itd....). Studente se upoznaje s etnografskim pristupom istraživanju kroz biografske metode, participativne i kreativne metode (koje često imaju i utjelovljenost kao važan element svog pristupa), ali i digitalne metode kojima se može pristupiti na više načina, od fokusa na potencijal digitalnih metoda da budu emancipatorne za određene skupine sudionika pa do digitalnih metoda kao istraživ</w:t>
            </w:r>
            <w:r>
              <w:t>ačkog instrumenta koji jest u nekim kontekstima jedini primjereni (npr. u slučaju virtualnih zajednice za koje bi tradicionalne metode prikupljanja podataka bile disruptivne). Kroz čitav kolegij, posebni se naglasak stavlja na etiku istraživanja, pitanje moći (pogotovo vezano uz alternativne metoda prikupljanja podataka) te etična pitanja rada s ranjivim skupinama</w:t>
            </w:r>
          </w:p>
        </w:tc>
      </w:tr>
      <w:tr w:rsidR="00621DE3" w14:paraId="4B040AB0" w14:textId="77777777">
        <w:tc>
          <w:tcPr>
            <w:tcW w:w="2255" w:type="dxa"/>
            <w:tcMar>
              <w:top w:w="160" w:type="dxa"/>
            </w:tcMar>
          </w:tcPr>
          <w:p w14:paraId="3AC72A13" w14:textId="77777777" w:rsidR="00621DE3" w:rsidRDefault="00767B4A">
            <w:r>
              <w:rPr>
                <w:b/>
              </w:rPr>
              <w:t>Metode podučavanja</w:t>
            </w:r>
          </w:p>
        </w:tc>
        <w:tc>
          <w:tcPr>
            <w:tcW w:w="6765" w:type="dxa"/>
            <w:tcMar>
              <w:top w:w="160" w:type="dxa"/>
            </w:tcMar>
          </w:tcPr>
          <w:p w14:paraId="05A5F711" w14:textId="77777777" w:rsidR="00621DE3" w:rsidRDefault="00767B4A">
            <w:pPr>
              <w:jc w:val="both"/>
            </w:pPr>
            <w:r>
              <w:t>Predavanja</w:t>
            </w:r>
            <w:r>
              <w:br/>
              <w:t>Zadavanje i komentiranje samostalnih i/ili grupnih zadataka i aktivnosti</w:t>
            </w:r>
            <w:r>
              <w:br/>
              <w:t>Zadavanje i komentiranje izabranih tekstova i/ili seminarskih radova</w:t>
            </w:r>
          </w:p>
        </w:tc>
      </w:tr>
      <w:tr w:rsidR="00621DE3" w14:paraId="1683A455" w14:textId="77777777">
        <w:tc>
          <w:tcPr>
            <w:tcW w:w="2255" w:type="dxa"/>
            <w:tcMar>
              <w:top w:w="160" w:type="dxa"/>
            </w:tcMar>
          </w:tcPr>
          <w:p w14:paraId="751ACEA9" w14:textId="77777777" w:rsidR="00621DE3" w:rsidRDefault="00767B4A">
            <w:r>
              <w:rPr>
                <w:b/>
              </w:rPr>
              <w:t>Metode ocjenjivanja</w:t>
            </w:r>
          </w:p>
        </w:tc>
        <w:tc>
          <w:tcPr>
            <w:tcW w:w="6765" w:type="dxa"/>
            <w:tcMar>
              <w:top w:w="160" w:type="dxa"/>
            </w:tcMar>
          </w:tcPr>
          <w:p w14:paraId="20772999" w14:textId="77777777" w:rsidR="00621DE3" w:rsidRDefault="00767B4A">
            <w:pPr>
              <w:jc w:val="both"/>
            </w:pPr>
            <w:r>
              <w:t>Zadaci / aktivnosti</w:t>
            </w:r>
            <w:r>
              <w:br/>
              <w:t>Projekt / ispit</w:t>
            </w:r>
            <w:r>
              <w:br/>
              <w:t>Izlaganje i rasprava zadanih tekstova i/ili seminarskih radova</w:t>
            </w:r>
          </w:p>
        </w:tc>
      </w:tr>
      <w:tr w:rsidR="00621DE3" w14:paraId="6E4623CF" w14:textId="77777777">
        <w:tc>
          <w:tcPr>
            <w:tcW w:w="2255" w:type="dxa"/>
            <w:tcMar>
              <w:top w:w="160" w:type="dxa"/>
            </w:tcMar>
          </w:tcPr>
          <w:p w14:paraId="53440ADF" w14:textId="77777777" w:rsidR="00621DE3" w:rsidRDefault="00767B4A">
            <w:pPr>
              <w:spacing w:after="60"/>
            </w:pPr>
            <w:r>
              <w:rPr>
                <w:b/>
              </w:rPr>
              <w:t>Ishodi učenja</w:t>
            </w:r>
          </w:p>
        </w:tc>
        <w:tc>
          <w:tcPr>
            <w:tcW w:w="6765" w:type="dxa"/>
            <w:tcMar>
              <w:top w:w="160" w:type="dxa"/>
            </w:tcMar>
          </w:tcPr>
          <w:p w14:paraId="7461FD7A" w14:textId="77777777" w:rsidR="00621DE3" w:rsidRDefault="00621DE3"/>
        </w:tc>
      </w:tr>
      <w:tr w:rsidR="00621DE3" w14:paraId="7399AA7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2246DFC" w14:textId="77777777">
              <w:tc>
                <w:tcPr>
                  <w:tcW w:w="450" w:type="dxa"/>
                  <w:tcMar>
                    <w:left w:w="0" w:type="dxa"/>
                  </w:tcMar>
                </w:tcPr>
                <w:p w14:paraId="13D8AB05" w14:textId="77777777" w:rsidR="00621DE3" w:rsidRDefault="00767B4A">
                  <w:pPr>
                    <w:jc w:val="right"/>
                  </w:pPr>
                  <w:r>
                    <w:t>1.</w:t>
                  </w:r>
                </w:p>
              </w:tc>
              <w:tc>
                <w:tcPr>
                  <w:tcW w:w="8569" w:type="dxa"/>
                </w:tcPr>
                <w:p w14:paraId="7A25AB2A" w14:textId="77777777" w:rsidR="00621DE3" w:rsidRDefault="00767B4A">
                  <w:pPr>
                    <w:jc w:val="both"/>
                  </w:pPr>
                  <w:r>
                    <w:t>razlikovati značajke subkulturnih i manjinskih od ostalih društvenih grupa</w:t>
                  </w:r>
                </w:p>
              </w:tc>
            </w:tr>
            <w:tr w:rsidR="00621DE3" w14:paraId="62E10D37" w14:textId="77777777">
              <w:tc>
                <w:tcPr>
                  <w:tcW w:w="450" w:type="dxa"/>
                  <w:tcMar>
                    <w:left w:w="0" w:type="dxa"/>
                  </w:tcMar>
                </w:tcPr>
                <w:p w14:paraId="1A9C1C9D" w14:textId="77777777" w:rsidR="00621DE3" w:rsidRDefault="00767B4A">
                  <w:pPr>
                    <w:jc w:val="right"/>
                  </w:pPr>
                  <w:r>
                    <w:t>2.</w:t>
                  </w:r>
                </w:p>
              </w:tc>
              <w:tc>
                <w:tcPr>
                  <w:tcW w:w="8569" w:type="dxa"/>
                </w:tcPr>
                <w:p w14:paraId="7202721F" w14:textId="77777777" w:rsidR="00621DE3" w:rsidRDefault="00767B4A">
                  <w:pPr>
                    <w:jc w:val="both"/>
                  </w:pPr>
                  <w:r>
                    <w:t>prepoznati prostornu dimenziju u etnografskom istraživanju</w:t>
                  </w:r>
                </w:p>
              </w:tc>
            </w:tr>
            <w:tr w:rsidR="00621DE3" w14:paraId="771184BB" w14:textId="77777777">
              <w:tc>
                <w:tcPr>
                  <w:tcW w:w="450" w:type="dxa"/>
                  <w:tcMar>
                    <w:left w:w="0" w:type="dxa"/>
                  </w:tcMar>
                </w:tcPr>
                <w:p w14:paraId="6EC4DDDB" w14:textId="77777777" w:rsidR="00621DE3" w:rsidRDefault="00767B4A">
                  <w:pPr>
                    <w:jc w:val="right"/>
                  </w:pPr>
                  <w:r>
                    <w:t>3.</w:t>
                  </w:r>
                </w:p>
              </w:tc>
              <w:tc>
                <w:tcPr>
                  <w:tcW w:w="8569" w:type="dxa"/>
                </w:tcPr>
                <w:p w14:paraId="11800376" w14:textId="77777777" w:rsidR="00621DE3" w:rsidRDefault="00767B4A">
                  <w:pPr>
                    <w:jc w:val="both"/>
                  </w:pPr>
                  <w:r>
                    <w:t>primijeniti odabrane etnografske metode istraživanja</w:t>
                  </w:r>
                </w:p>
              </w:tc>
            </w:tr>
          </w:tbl>
          <w:p w14:paraId="761DE2FB" w14:textId="77777777" w:rsidR="00621DE3" w:rsidRDefault="00621DE3"/>
        </w:tc>
      </w:tr>
      <w:tr w:rsidR="00621DE3" w14:paraId="310F8F6C" w14:textId="77777777">
        <w:tc>
          <w:tcPr>
            <w:tcW w:w="2255" w:type="dxa"/>
            <w:tcMar>
              <w:top w:w="160" w:type="dxa"/>
            </w:tcMar>
          </w:tcPr>
          <w:p w14:paraId="692EB8F4" w14:textId="77777777" w:rsidR="00621DE3" w:rsidRDefault="00767B4A">
            <w:pPr>
              <w:spacing w:after="60"/>
            </w:pPr>
            <w:r>
              <w:rPr>
                <w:b/>
              </w:rPr>
              <w:t>Sadržaj</w:t>
            </w:r>
          </w:p>
        </w:tc>
        <w:tc>
          <w:tcPr>
            <w:tcW w:w="6765" w:type="dxa"/>
            <w:tcMar>
              <w:top w:w="160" w:type="dxa"/>
            </w:tcMar>
          </w:tcPr>
          <w:p w14:paraId="407A5B5B" w14:textId="77777777" w:rsidR="00621DE3" w:rsidRDefault="00621DE3"/>
        </w:tc>
      </w:tr>
      <w:tr w:rsidR="00621DE3" w14:paraId="23CF06C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25B60A0" w14:textId="77777777">
              <w:tc>
                <w:tcPr>
                  <w:tcW w:w="450" w:type="dxa"/>
                  <w:tcMar>
                    <w:left w:w="0" w:type="dxa"/>
                  </w:tcMar>
                </w:tcPr>
                <w:p w14:paraId="3CFDE226" w14:textId="77777777" w:rsidR="00621DE3" w:rsidRDefault="00767B4A">
                  <w:pPr>
                    <w:jc w:val="right"/>
                  </w:pPr>
                  <w:r>
                    <w:t>1.</w:t>
                  </w:r>
                </w:p>
              </w:tc>
              <w:tc>
                <w:tcPr>
                  <w:tcW w:w="8569" w:type="dxa"/>
                </w:tcPr>
                <w:p w14:paraId="72D9A351" w14:textId="77777777" w:rsidR="00621DE3" w:rsidRDefault="00767B4A">
                  <w:pPr>
                    <w:jc w:val="both"/>
                  </w:pPr>
                  <w:r>
                    <w:t>Uvod u kolegij</w:t>
                  </w:r>
                </w:p>
              </w:tc>
            </w:tr>
            <w:tr w:rsidR="00621DE3" w14:paraId="159642DC" w14:textId="77777777">
              <w:tc>
                <w:tcPr>
                  <w:tcW w:w="450" w:type="dxa"/>
                  <w:tcMar>
                    <w:left w:w="0" w:type="dxa"/>
                  </w:tcMar>
                </w:tcPr>
                <w:p w14:paraId="269699E4" w14:textId="77777777" w:rsidR="00621DE3" w:rsidRDefault="00767B4A">
                  <w:pPr>
                    <w:jc w:val="right"/>
                  </w:pPr>
                  <w:r>
                    <w:t>2.</w:t>
                  </w:r>
                </w:p>
              </w:tc>
              <w:tc>
                <w:tcPr>
                  <w:tcW w:w="8569" w:type="dxa"/>
                </w:tcPr>
                <w:p w14:paraId="7A9A8968" w14:textId="77777777" w:rsidR="00621DE3" w:rsidRDefault="00767B4A">
                  <w:pPr>
                    <w:jc w:val="both"/>
                  </w:pPr>
                  <w:r>
                    <w:t>Uvod u etnografsku metodu</w:t>
                  </w:r>
                </w:p>
              </w:tc>
            </w:tr>
            <w:tr w:rsidR="00621DE3" w14:paraId="4F2F6B1F" w14:textId="77777777">
              <w:tc>
                <w:tcPr>
                  <w:tcW w:w="450" w:type="dxa"/>
                  <w:tcMar>
                    <w:left w:w="0" w:type="dxa"/>
                  </w:tcMar>
                </w:tcPr>
                <w:p w14:paraId="408FB0F0" w14:textId="77777777" w:rsidR="00621DE3" w:rsidRDefault="00767B4A">
                  <w:pPr>
                    <w:jc w:val="right"/>
                  </w:pPr>
                  <w:r>
                    <w:t>3.</w:t>
                  </w:r>
                </w:p>
              </w:tc>
              <w:tc>
                <w:tcPr>
                  <w:tcW w:w="8569" w:type="dxa"/>
                </w:tcPr>
                <w:p w14:paraId="6383B7CF" w14:textId="77777777" w:rsidR="00621DE3" w:rsidRDefault="00767B4A">
                  <w:pPr>
                    <w:jc w:val="both"/>
                  </w:pPr>
                  <w:r>
                    <w:t>Što čini dobru etnografiju?</w:t>
                  </w:r>
                </w:p>
              </w:tc>
            </w:tr>
            <w:tr w:rsidR="00621DE3" w14:paraId="7EA73C06" w14:textId="77777777">
              <w:tc>
                <w:tcPr>
                  <w:tcW w:w="450" w:type="dxa"/>
                  <w:tcMar>
                    <w:left w:w="0" w:type="dxa"/>
                  </w:tcMar>
                </w:tcPr>
                <w:p w14:paraId="692D65D1" w14:textId="77777777" w:rsidR="00621DE3" w:rsidRDefault="00767B4A">
                  <w:pPr>
                    <w:jc w:val="right"/>
                  </w:pPr>
                  <w:r>
                    <w:t>4.</w:t>
                  </w:r>
                </w:p>
              </w:tc>
              <w:tc>
                <w:tcPr>
                  <w:tcW w:w="8569" w:type="dxa"/>
                </w:tcPr>
                <w:p w14:paraId="0DA7EFCD" w14:textId="77777777" w:rsidR="00621DE3" w:rsidRDefault="00767B4A">
                  <w:pPr>
                    <w:jc w:val="both"/>
                  </w:pPr>
                  <w:r>
                    <w:t xml:space="preserve">Istraživanja manjinskih i </w:t>
                  </w:r>
                  <w:r>
                    <w:t>subkulturnih skupina: Čikaška škola</w:t>
                  </w:r>
                </w:p>
              </w:tc>
            </w:tr>
            <w:tr w:rsidR="00621DE3" w14:paraId="3E4AF662" w14:textId="77777777">
              <w:tc>
                <w:tcPr>
                  <w:tcW w:w="450" w:type="dxa"/>
                  <w:tcMar>
                    <w:left w:w="0" w:type="dxa"/>
                  </w:tcMar>
                </w:tcPr>
                <w:p w14:paraId="70B6A6FE" w14:textId="77777777" w:rsidR="00621DE3" w:rsidRDefault="00767B4A">
                  <w:pPr>
                    <w:jc w:val="right"/>
                  </w:pPr>
                  <w:r>
                    <w:t>5.</w:t>
                  </w:r>
                </w:p>
              </w:tc>
              <w:tc>
                <w:tcPr>
                  <w:tcW w:w="8569" w:type="dxa"/>
                </w:tcPr>
                <w:p w14:paraId="2A313F02" w14:textId="77777777" w:rsidR="00621DE3" w:rsidRDefault="00767B4A">
                  <w:pPr>
                    <w:jc w:val="both"/>
                  </w:pPr>
                  <w:r>
                    <w:t>Istraživanja manjinskih i subkulturnih skupina: Poslije Čikaške škole</w:t>
                  </w:r>
                </w:p>
              </w:tc>
            </w:tr>
            <w:tr w:rsidR="00621DE3" w14:paraId="0F507F87" w14:textId="77777777">
              <w:tc>
                <w:tcPr>
                  <w:tcW w:w="450" w:type="dxa"/>
                  <w:tcMar>
                    <w:left w:w="0" w:type="dxa"/>
                  </w:tcMar>
                </w:tcPr>
                <w:p w14:paraId="5CDAF274" w14:textId="77777777" w:rsidR="00621DE3" w:rsidRDefault="00767B4A">
                  <w:pPr>
                    <w:jc w:val="right"/>
                  </w:pPr>
                  <w:r>
                    <w:t>6.</w:t>
                  </w:r>
                </w:p>
              </w:tc>
              <w:tc>
                <w:tcPr>
                  <w:tcW w:w="8569" w:type="dxa"/>
                </w:tcPr>
                <w:p w14:paraId="569438B6" w14:textId="77777777" w:rsidR="00621DE3" w:rsidRDefault="00767B4A">
                  <w:pPr>
                    <w:jc w:val="both"/>
                  </w:pPr>
                  <w:r>
                    <w:t>Etnografske lekcije istraživanja manjinskih i subkulturnih skupina I</w:t>
                  </w:r>
                </w:p>
              </w:tc>
            </w:tr>
            <w:tr w:rsidR="00621DE3" w14:paraId="28819FDE" w14:textId="77777777">
              <w:tc>
                <w:tcPr>
                  <w:tcW w:w="450" w:type="dxa"/>
                  <w:tcMar>
                    <w:left w:w="0" w:type="dxa"/>
                  </w:tcMar>
                </w:tcPr>
                <w:p w14:paraId="1E39169E" w14:textId="77777777" w:rsidR="00621DE3" w:rsidRDefault="00767B4A">
                  <w:pPr>
                    <w:jc w:val="right"/>
                  </w:pPr>
                  <w:r>
                    <w:t>7.</w:t>
                  </w:r>
                </w:p>
              </w:tc>
              <w:tc>
                <w:tcPr>
                  <w:tcW w:w="8569" w:type="dxa"/>
                </w:tcPr>
                <w:p w14:paraId="0F256433" w14:textId="77777777" w:rsidR="00621DE3" w:rsidRDefault="00767B4A">
                  <w:pPr>
                    <w:jc w:val="both"/>
                  </w:pPr>
                  <w:r>
                    <w:t>Etnografske lekcije istraživanja manjinskih i subkulturnih skupina II</w:t>
                  </w:r>
                </w:p>
              </w:tc>
            </w:tr>
            <w:tr w:rsidR="00621DE3" w14:paraId="299E9EC6" w14:textId="77777777">
              <w:tc>
                <w:tcPr>
                  <w:tcW w:w="450" w:type="dxa"/>
                  <w:tcMar>
                    <w:left w:w="0" w:type="dxa"/>
                  </w:tcMar>
                </w:tcPr>
                <w:p w14:paraId="0FDEC8FD" w14:textId="77777777" w:rsidR="00621DE3" w:rsidRDefault="00767B4A">
                  <w:pPr>
                    <w:jc w:val="right"/>
                  </w:pPr>
                  <w:r>
                    <w:t>8.</w:t>
                  </w:r>
                </w:p>
              </w:tc>
              <w:tc>
                <w:tcPr>
                  <w:tcW w:w="8569" w:type="dxa"/>
                </w:tcPr>
                <w:p w14:paraId="70D1545E" w14:textId="77777777" w:rsidR="00621DE3" w:rsidRDefault="00767B4A">
                  <w:pPr>
                    <w:jc w:val="both"/>
                  </w:pPr>
                  <w:r>
                    <w:t>Subkulturni identitet, pripadnost i autentičnost</w:t>
                  </w:r>
                </w:p>
              </w:tc>
            </w:tr>
            <w:tr w:rsidR="00621DE3" w14:paraId="1E2DDF1B" w14:textId="77777777">
              <w:tc>
                <w:tcPr>
                  <w:tcW w:w="450" w:type="dxa"/>
                  <w:tcMar>
                    <w:left w:w="0" w:type="dxa"/>
                  </w:tcMar>
                </w:tcPr>
                <w:p w14:paraId="453DD8E3" w14:textId="77777777" w:rsidR="00621DE3" w:rsidRDefault="00767B4A">
                  <w:pPr>
                    <w:jc w:val="right"/>
                  </w:pPr>
                  <w:r>
                    <w:t>9.</w:t>
                  </w:r>
                </w:p>
              </w:tc>
              <w:tc>
                <w:tcPr>
                  <w:tcW w:w="8569" w:type="dxa"/>
                </w:tcPr>
                <w:p w14:paraId="70B656D3" w14:textId="77777777" w:rsidR="00621DE3" w:rsidRDefault="00767B4A">
                  <w:pPr>
                    <w:jc w:val="both"/>
                  </w:pPr>
                  <w:r>
                    <w:t>Etnografija manjinskih i subkulturnih skupina u praksi I</w:t>
                  </w:r>
                </w:p>
              </w:tc>
            </w:tr>
            <w:tr w:rsidR="00621DE3" w14:paraId="5F5673D9" w14:textId="77777777">
              <w:tc>
                <w:tcPr>
                  <w:tcW w:w="450" w:type="dxa"/>
                  <w:tcMar>
                    <w:left w:w="0" w:type="dxa"/>
                  </w:tcMar>
                </w:tcPr>
                <w:p w14:paraId="60D4CB6D" w14:textId="77777777" w:rsidR="00621DE3" w:rsidRDefault="00767B4A">
                  <w:pPr>
                    <w:jc w:val="right"/>
                  </w:pPr>
                  <w:r>
                    <w:t>10.</w:t>
                  </w:r>
                </w:p>
              </w:tc>
              <w:tc>
                <w:tcPr>
                  <w:tcW w:w="8569" w:type="dxa"/>
                </w:tcPr>
                <w:p w14:paraId="5E8CEC69" w14:textId="77777777" w:rsidR="00621DE3" w:rsidRDefault="00767B4A">
                  <w:pPr>
                    <w:jc w:val="both"/>
                  </w:pPr>
                  <w:r>
                    <w:t>Rad na etnografskim bilješkama</w:t>
                  </w:r>
                </w:p>
              </w:tc>
            </w:tr>
            <w:tr w:rsidR="00621DE3" w14:paraId="585B512C" w14:textId="77777777">
              <w:tc>
                <w:tcPr>
                  <w:tcW w:w="450" w:type="dxa"/>
                  <w:tcMar>
                    <w:left w:w="0" w:type="dxa"/>
                  </w:tcMar>
                </w:tcPr>
                <w:p w14:paraId="12A747C4" w14:textId="77777777" w:rsidR="00621DE3" w:rsidRDefault="00767B4A">
                  <w:pPr>
                    <w:jc w:val="right"/>
                  </w:pPr>
                  <w:r>
                    <w:t>11.</w:t>
                  </w:r>
                </w:p>
              </w:tc>
              <w:tc>
                <w:tcPr>
                  <w:tcW w:w="8569" w:type="dxa"/>
                </w:tcPr>
                <w:p w14:paraId="3678EE50" w14:textId="77777777" w:rsidR="00621DE3" w:rsidRDefault="00767B4A">
                  <w:pPr>
                    <w:jc w:val="both"/>
                  </w:pPr>
                  <w:r>
                    <w:t>Etnografija manjinskih i subkulturnih skupina u praksi II</w:t>
                  </w:r>
                </w:p>
              </w:tc>
            </w:tr>
            <w:tr w:rsidR="00621DE3" w14:paraId="566D0FAB" w14:textId="77777777">
              <w:tc>
                <w:tcPr>
                  <w:tcW w:w="450" w:type="dxa"/>
                  <w:tcMar>
                    <w:left w:w="0" w:type="dxa"/>
                  </w:tcMar>
                </w:tcPr>
                <w:p w14:paraId="4245E438" w14:textId="77777777" w:rsidR="00621DE3" w:rsidRDefault="00767B4A">
                  <w:pPr>
                    <w:jc w:val="right"/>
                  </w:pPr>
                  <w:r>
                    <w:t>12.</w:t>
                  </w:r>
                </w:p>
              </w:tc>
              <w:tc>
                <w:tcPr>
                  <w:tcW w:w="8569" w:type="dxa"/>
                </w:tcPr>
                <w:p w14:paraId="0E510D04" w14:textId="77777777" w:rsidR="00621DE3" w:rsidRDefault="00767B4A">
                  <w:pPr>
                    <w:jc w:val="both"/>
                  </w:pPr>
                  <w:r>
                    <w:t xml:space="preserve">Značaj urbanog i virtualnog </w:t>
                  </w:r>
                  <w:r>
                    <w:t>prostora / Virtualna etnografija</w:t>
                  </w:r>
                </w:p>
              </w:tc>
            </w:tr>
            <w:tr w:rsidR="00621DE3" w14:paraId="6ADB039B" w14:textId="77777777">
              <w:tc>
                <w:tcPr>
                  <w:tcW w:w="450" w:type="dxa"/>
                  <w:tcMar>
                    <w:left w:w="0" w:type="dxa"/>
                  </w:tcMar>
                </w:tcPr>
                <w:p w14:paraId="30FEFC52" w14:textId="77777777" w:rsidR="00621DE3" w:rsidRDefault="00767B4A">
                  <w:pPr>
                    <w:jc w:val="right"/>
                  </w:pPr>
                  <w:r>
                    <w:t>13.</w:t>
                  </w:r>
                </w:p>
              </w:tc>
              <w:tc>
                <w:tcPr>
                  <w:tcW w:w="8569" w:type="dxa"/>
                </w:tcPr>
                <w:p w14:paraId="4122B087" w14:textId="77777777" w:rsidR="00621DE3" w:rsidRDefault="00767B4A">
                  <w:pPr>
                    <w:jc w:val="both"/>
                  </w:pPr>
                  <w:r>
                    <w:t>Etnografija manjinskih i subkulturnih skupina u praksi III</w:t>
                  </w:r>
                </w:p>
              </w:tc>
            </w:tr>
            <w:tr w:rsidR="00621DE3" w14:paraId="6E7C7083" w14:textId="77777777">
              <w:tc>
                <w:tcPr>
                  <w:tcW w:w="450" w:type="dxa"/>
                  <w:tcMar>
                    <w:left w:w="0" w:type="dxa"/>
                  </w:tcMar>
                </w:tcPr>
                <w:p w14:paraId="6F2645F8" w14:textId="77777777" w:rsidR="00621DE3" w:rsidRDefault="00767B4A">
                  <w:pPr>
                    <w:jc w:val="right"/>
                  </w:pPr>
                  <w:r>
                    <w:t>14.</w:t>
                  </w:r>
                </w:p>
              </w:tc>
              <w:tc>
                <w:tcPr>
                  <w:tcW w:w="8569" w:type="dxa"/>
                </w:tcPr>
                <w:p w14:paraId="2A573441" w14:textId="77777777" w:rsidR="00621DE3" w:rsidRDefault="00767B4A">
                  <w:pPr>
                    <w:jc w:val="both"/>
                  </w:pPr>
                  <w:r>
                    <w:t>Etička pitanja i etnografije ranjivih skupina</w:t>
                  </w:r>
                </w:p>
              </w:tc>
            </w:tr>
            <w:tr w:rsidR="00621DE3" w14:paraId="0E248744" w14:textId="77777777">
              <w:tc>
                <w:tcPr>
                  <w:tcW w:w="450" w:type="dxa"/>
                  <w:tcMar>
                    <w:left w:w="0" w:type="dxa"/>
                  </w:tcMar>
                </w:tcPr>
                <w:p w14:paraId="36F535B2" w14:textId="77777777" w:rsidR="00621DE3" w:rsidRDefault="00767B4A">
                  <w:pPr>
                    <w:jc w:val="right"/>
                  </w:pPr>
                  <w:r>
                    <w:t>15.</w:t>
                  </w:r>
                </w:p>
              </w:tc>
              <w:tc>
                <w:tcPr>
                  <w:tcW w:w="8569" w:type="dxa"/>
                </w:tcPr>
                <w:p w14:paraId="7819BAE9" w14:textId="77777777" w:rsidR="00621DE3" w:rsidRDefault="00767B4A">
                  <w:pPr>
                    <w:jc w:val="both"/>
                  </w:pPr>
                  <w:r>
                    <w:t>Zaključni osvrt</w:t>
                  </w:r>
                </w:p>
              </w:tc>
            </w:tr>
          </w:tbl>
          <w:p w14:paraId="2A65F0AE" w14:textId="77777777" w:rsidR="00621DE3" w:rsidRDefault="00621DE3"/>
        </w:tc>
      </w:tr>
      <w:tr w:rsidR="00621DE3" w14:paraId="1218E8A3" w14:textId="77777777">
        <w:tc>
          <w:tcPr>
            <w:tcW w:w="2255" w:type="dxa"/>
          </w:tcPr>
          <w:p w14:paraId="584493CE" w14:textId="77777777" w:rsidR="00621DE3" w:rsidRDefault="00621DE3"/>
        </w:tc>
        <w:tc>
          <w:tcPr>
            <w:tcW w:w="6765" w:type="dxa"/>
          </w:tcPr>
          <w:p w14:paraId="59E71B8D" w14:textId="77777777" w:rsidR="00621DE3" w:rsidRDefault="00621DE3"/>
        </w:tc>
      </w:tr>
    </w:tbl>
    <w:p w14:paraId="60A164B8" w14:textId="77777777" w:rsidR="00621DE3" w:rsidRDefault="00621DE3"/>
    <w:p w14:paraId="2AA1C6D4" w14:textId="77777777" w:rsidR="00621DE3" w:rsidRDefault="00767B4A">
      <w:r>
        <w:br w:type="page"/>
      </w:r>
    </w:p>
    <w:p w14:paraId="1B5580A5" w14:textId="77777777" w:rsidR="00621DE3" w:rsidRDefault="00767B4A">
      <w:pPr>
        <w:pStyle w:val="Naslov2"/>
        <w:spacing w:after="800"/>
        <w:jc w:val="center"/>
      </w:pPr>
      <w:r>
        <w:rPr>
          <w:rFonts w:ascii="Times New Roman" w:eastAsia="Times New Roman" w:hAnsi="Times New Roman" w:cs="Times New Roman"/>
          <w:color w:val="000000"/>
          <w:sz w:val="30"/>
          <w:szCs w:val="30"/>
        </w:rPr>
        <w:t>Funkcionalistička perspektiva</w:t>
      </w:r>
    </w:p>
    <w:tbl>
      <w:tblPr>
        <w:tblW w:w="9020" w:type="dxa"/>
        <w:tblLayout w:type="fixed"/>
        <w:tblLook w:val="04A0" w:firstRow="1" w:lastRow="0" w:firstColumn="1" w:lastColumn="0" w:noHBand="0" w:noVBand="1"/>
      </w:tblPr>
      <w:tblGrid>
        <w:gridCol w:w="2255"/>
        <w:gridCol w:w="6765"/>
      </w:tblGrid>
      <w:tr w:rsidR="00621DE3" w14:paraId="77CE02D3" w14:textId="77777777">
        <w:trPr>
          <w:trHeight w:hRule="exact" w:val="320"/>
        </w:trPr>
        <w:tc>
          <w:tcPr>
            <w:tcW w:w="2255" w:type="dxa"/>
          </w:tcPr>
          <w:p w14:paraId="3A34F450" w14:textId="77777777" w:rsidR="00621DE3" w:rsidRDefault="00767B4A">
            <w:r>
              <w:rPr>
                <w:b/>
              </w:rPr>
              <w:t>Naziv</w:t>
            </w:r>
          </w:p>
        </w:tc>
        <w:tc>
          <w:tcPr>
            <w:tcW w:w="6765" w:type="dxa"/>
          </w:tcPr>
          <w:p w14:paraId="1C8D67A6" w14:textId="77777777" w:rsidR="00621DE3" w:rsidRDefault="00767B4A">
            <w:r>
              <w:t>Funkcionalistička perspektiva</w:t>
            </w:r>
          </w:p>
        </w:tc>
      </w:tr>
      <w:tr w:rsidR="00621DE3" w14:paraId="2D306075" w14:textId="77777777">
        <w:trPr>
          <w:trHeight w:hRule="exact" w:val="320"/>
        </w:trPr>
        <w:tc>
          <w:tcPr>
            <w:tcW w:w="2255" w:type="dxa"/>
          </w:tcPr>
          <w:p w14:paraId="354F4958" w14:textId="77777777" w:rsidR="00621DE3" w:rsidRDefault="00767B4A">
            <w:r>
              <w:rPr>
                <w:b/>
              </w:rPr>
              <w:t>Organizacijska jedinica</w:t>
            </w:r>
          </w:p>
        </w:tc>
        <w:tc>
          <w:tcPr>
            <w:tcW w:w="6765" w:type="dxa"/>
          </w:tcPr>
          <w:p w14:paraId="3DBD9600" w14:textId="77777777" w:rsidR="00621DE3" w:rsidRDefault="00767B4A">
            <w:r>
              <w:t>Odsjek za sociologiju</w:t>
            </w:r>
          </w:p>
        </w:tc>
      </w:tr>
      <w:tr w:rsidR="00621DE3" w14:paraId="723BF21D" w14:textId="77777777">
        <w:trPr>
          <w:trHeight w:hRule="exact" w:val="320"/>
        </w:trPr>
        <w:tc>
          <w:tcPr>
            <w:tcW w:w="2255" w:type="dxa"/>
          </w:tcPr>
          <w:p w14:paraId="33F135E8" w14:textId="77777777" w:rsidR="00621DE3" w:rsidRDefault="00767B4A">
            <w:r>
              <w:rPr>
                <w:b/>
              </w:rPr>
              <w:t>ECTS bodovi</w:t>
            </w:r>
          </w:p>
        </w:tc>
        <w:tc>
          <w:tcPr>
            <w:tcW w:w="6765" w:type="dxa"/>
          </w:tcPr>
          <w:p w14:paraId="47ADD11C" w14:textId="77777777" w:rsidR="00621DE3" w:rsidRDefault="00767B4A">
            <w:r>
              <w:t>5</w:t>
            </w:r>
          </w:p>
        </w:tc>
      </w:tr>
      <w:tr w:rsidR="00621DE3" w14:paraId="1DF55DC0" w14:textId="77777777">
        <w:trPr>
          <w:trHeight w:hRule="exact" w:val="320"/>
        </w:trPr>
        <w:tc>
          <w:tcPr>
            <w:tcW w:w="2255" w:type="dxa"/>
          </w:tcPr>
          <w:p w14:paraId="00C445AA" w14:textId="77777777" w:rsidR="00621DE3" w:rsidRDefault="00767B4A">
            <w:r>
              <w:rPr>
                <w:b/>
              </w:rPr>
              <w:t>Šifra</w:t>
            </w:r>
          </w:p>
        </w:tc>
        <w:tc>
          <w:tcPr>
            <w:tcW w:w="6765" w:type="dxa"/>
          </w:tcPr>
          <w:p w14:paraId="04B13971" w14:textId="77777777" w:rsidR="00621DE3" w:rsidRDefault="00767B4A">
            <w:r>
              <w:t>265582</w:t>
            </w:r>
          </w:p>
        </w:tc>
      </w:tr>
      <w:tr w:rsidR="00621DE3" w14:paraId="3AAFF7A7" w14:textId="77777777">
        <w:trPr>
          <w:trHeight w:hRule="exact" w:val="320"/>
        </w:trPr>
        <w:tc>
          <w:tcPr>
            <w:tcW w:w="2255" w:type="dxa"/>
          </w:tcPr>
          <w:p w14:paraId="691A487A" w14:textId="77777777" w:rsidR="00621DE3" w:rsidRDefault="00767B4A">
            <w:r>
              <w:rPr>
                <w:b/>
              </w:rPr>
              <w:t>Semestri izvođenja</w:t>
            </w:r>
          </w:p>
        </w:tc>
        <w:tc>
          <w:tcPr>
            <w:tcW w:w="6765" w:type="dxa"/>
          </w:tcPr>
          <w:p w14:paraId="305B53F0" w14:textId="77777777" w:rsidR="00621DE3" w:rsidRDefault="00767B4A">
            <w:r>
              <w:t>Ljetni</w:t>
            </w:r>
          </w:p>
        </w:tc>
      </w:tr>
      <w:tr w:rsidR="00621DE3" w14:paraId="26A9FABA" w14:textId="77777777">
        <w:tc>
          <w:tcPr>
            <w:tcW w:w="2255" w:type="dxa"/>
          </w:tcPr>
          <w:p w14:paraId="0BBC96DD" w14:textId="77777777" w:rsidR="00621DE3" w:rsidRDefault="00767B4A">
            <w:r>
              <w:rPr>
                <w:b/>
              </w:rPr>
              <w:t>Nastavnici</w:t>
            </w:r>
          </w:p>
        </w:tc>
        <w:tc>
          <w:tcPr>
            <w:tcW w:w="6765" w:type="dxa"/>
          </w:tcPr>
          <w:p w14:paraId="5CF463EA" w14:textId="77777777" w:rsidR="00621DE3" w:rsidRDefault="00767B4A">
            <w:r>
              <w:t>dr.sc. Dragan Bagić, red. prof. (nositelj, P, S)</w:t>
            </w:r>
            <w:r>
              <w:br/>
              <w:t>dr.sc. Krešimir Žažar, izv. prof. (nositelj, P)</w:t>
            </w:r>
            <w:r>
              <w:br/>
              <w:t>Luka Jurković, asist. (S)</w:t>
            </w:r>
          </w:p>
        </w:tc>
      </w:tr>
      <w:tr w:rsidR="00621DE3" w14:paraId="564AA18B" w14:textId="77777777">
        <w:tc>
          <w:tcPr>
            <w:tcW w:w="2255" w:type="dxa"/>
            <w:tcMar>
              <w:top w:w="160" w:type="dxa"/>
            </w:tcMar>
          </w:tcPr>
          <w:p w14:paraId="6204689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31B4E5E" w14:textId="77777777">
              <w:tc>
                <w:tcPr>
                  <w:tcW w:w="2310" w:type="dxa"/>
                  <w:tcMar>
                    <w:left w:w="0" w:type="dxa"/>
                  </w:tcMar>
                </w:tcPr>
                <w:p w14:paraId="5E2C68F4" w14:textId="77777777" w:rsidR="00621DE3" w:rsidRDefault="00767B4A">
                  <w:r>
                    <w:t>Predavanja</w:t>
                  </w:r>
                </w:p>
              </w:tc>
              <w:tc>
                <w:tcPr>
                  <w:tcW w:w="2310" w:type="dxa"/>
                </w:tcPr>
                <w:p w14:paraId="68C33028" w14:textId="77777777" w:rsidR="00621DE3" w:rsidRDefault="00767B4A">
                  <w:r>
                    <w:t>30</w:t>
                  </w:r>
                </w:p>
              </w:tc>
            </w:tr>
            <w:tr w:rsidR="00621DE3" w14:paraId="7865EDAC" w14:textId="77777777">
              <w:tc>
                <w:tcPr>
                  <w:tcW w:w="2310" w:type="dxa"/>
                  <w:tcMar>
                    <w:left w:w="0" w:type="dxa"/>
                  </w:tcMar>
                </w:tcPr>
                <w:p w14:paraId="699A2BD6" w14:textId="77777777" w:rsidR="00621DE3" w:rsidRDefault="00767B4A">
                  <w:r>
                    <w:t>Seminar</w:t>
                  </w:r>
                </w:p>
              </w:tc>
              <w:tc>
                <w:tcPr>
                  <w:tcW w:w="2310" w:type="dxa"/>
                </w:tcPr>
                <w:p w14:paraId="5A9099B7" w14:textId="77777777" w:rsidR="00621DE3" w:rsidRDefault="00767B4A">
                  <w:r>
                    <w:t>30</w:t>
                  </w:r>
                </w:p>
              </w:tc>
            </w:tr>
          </w:tbl>
          <w:p w14:paraId="795BEAC6" w14:textId="77777777" w:rsidR="00621DE3" w:rsidRDefault="00621DE3"/>
        </w:tc>
      </w:tr>
      <w:tr w:rsidR="00621DE3" w14:paraId="3FE4FA17" w14:textId="77777777">
        <w:tc>
          <w:tcPr>
            <w:tcW w:w="2255" w:type="dxa"/>
            <w:tcMar>
              <w:top w:w="160" w:type="dxa"/>
            </w:tcMar>
          </w:tcPr>
          <w:p w14:paraId="082435D4" w14:textId="77777777" w:rsidR="00621DE3" w:rsidRDefault="00767B4A">
            <w:r>
              <w:rPr>
                <w:b/>
              </w:rPr>
              <w:t>Preduvjeti</w:t>
            </w:r>
          </w:p>
        </w:tc>
        <w:tc>
          <w:tcPr>
            <w:tcW w:w="6765" w:type="dxa"/>
            <w:tcMar>
              <w:top w:w="160" w:type="dxa"/>
            </w:tcMar>
          </w:tcPr>
          <w:p w14:paraId="7031C1CE" w14:textId="77777777" w:rsidR="00621DE3" w:rsidRDefault="00767B4A">
            <w:r>
              <w:t>Nema</w:t>
            </w:r>
          </w:p>
        </w:tc>
      </w:tr>
      <w:tr w:rsidR="00621DE3" w14:paraId="47523C6A" w14:textId="77777777">
        <w:tc>
          <w:tcPr>
            <w:tcW w:w="2255" w:type="dxa"/>
            <w:tcMar>
              <w:top w:w="160" w:type="dxa"/>
            </w:tcMar>
          </w:tcPr>
          <w:p w14:paraId="4E5B20BE" w14:textId="77777777" w:rsidR="00621DE3" w:rsidRDefault="00767B4A">
            <w:r>
              <w:rPr>
                <w:b/>
              </w:rPr>
              <w:t>Cilj</w:t>
            </w:r>
          </w:p>
        </w:tc>
        <w:tc>
          <w:tcPr>
            <w:tcW w:w="6765" w:type="dxa"/>
            <w:tcMar>
              <w:top w:w="160" w:type="dxa"/>
            </w:tcMar>
          </w:tcPr>
          <w:p w14:paraId="1903F171" w14:textId="77777777" w:rsidR="00621DE3" w:rsidRDefault="00767B4A">
            <w:pPr>
              <w:jc w:val="both"/>
            </w:pPr>
            <w:r>
              <w:t xml:space="preserve">Tematski okvir kolegija usidren je oko razmatranja različitih inačica tumačenja društva kao funkcionalno integrirane koherentne cjeline. Pri tom je cilj pružiti iscrpne informacije o temeljnim premisama, </w:t>
            </w:r>
            <w:r>
              <w:t>krucijalnim odrednicama i ključnim konceptima funkcionalističkog poimanja društva. Tako se daje temeljit prikaz diferentnih varijanti funkcionalističke paradigme i njezinih bitnih predstavnika počevši od izvjesnih predsocioloških preteča u historijskom razvitku društvene misli, sve do aktualnih artikulacija ove teorijske pozicije uzimajući u obzir sve srodne pristupe razumijevanju društva. Osobit naglasak pri tom je stavljen na osvjetljivanje funkcionalističke dimenzije sadržane u djelu E. Durkheima te pose</w:t>
            </w:r>
            <w:r>
              <w:t>bice strukturnog funkcionalizma T. Parsonsa, jednako kao i kritičkih valorizacija i revizija pozicije potonjeg autora. Dužna pozornost posvećena je tematiziranju novijih izdanaka funkcionalizma, ponajprije sistemske teorije N. Luhmanna, te funkcionalističkih interpretacija društva u 21. stoljeću kao što su, primjerice, emergentizam i sociokibernetika. Vrijedi istaknuti da je poseban osvrt usmjeren na kritičko sagledavanje funkcionalističke teorijske perspektive ukazivanjem, dakle, na njene prednosti ali i n</w:t>
            </w:r>
            <w:r>
              <w:t>aznačivanja izvjesnih ograničenja i manjkavosti.</w:t>
            </w:r>
            <w:r>
              <w:br/>
              <w:t>Cilj je kolegija cjelovito upoznati studente s jednim od temeljnih pristupa razumijevanju društava u sociologiji. Objedinjavanjem različitih pristupa koji dijele zajedničko meta-razumijevanje društva kao integrirane koherentne cjeline u jedna kolegij studentima će se omogućiti da uoče sličnosti i razlike među nizom različitih socioloških teorija. Kroz ovaj kolegij studenti će se upoznati sa razvojem različitih teorija unutar ovog paradigmatskog pristupa te će</w:t>
            </w:r>
            <w:r>
              <w:t xml:space="preserve"> razvijati vještinu analize njihove primjenjivosti na objašnjavanje različitih društvenih fenomena i procesa. </w:t>
            </w:r>
          </w:p>
        </w:tc>
      </w:tr>
      <w:tr w:rsidR="00621DE3" w14:paraId="2774841D" w14:textId="77777777">
        <w:tc>
          <w:tcPr>
            <w:tcW w:w="2255" w:type="dxa"/>
            <w:tcMar>
              <w:top w:w="160" w:type="dxa"/>
            </w:tcMar>
          </w:tcPr>
          <w:p w14:paraId="38E48979" w14:textId="77777777" w:rsidR="00621DE3" w:rsidRDefault="00767B4A">
            <w:r>
              <w:rPr>
                <w:b/>
              </w:rPr>
              <w:t>Metode podučavanja</w:t>
            </w:r>
          </w:p>
        </w:tc>
        <w:tc>
          <w:tcPr>
            <w:tcW w:w="6765" w:type="dxa"/>
            <w:tcMar>
              <w:top w:w="160" w:type="dxa"/>
            </w:tcMar>
          </w:tcPr>
          <w:p w14:paraId="327AAE11" w14:textId="77777777" w:rsidR="00621DE3" w:rsidRDefault="00767B4A">
            <w:pPr>
              <w:jc w:val="both"/>
            </w:pPr>
            <w:r>
              <w:t xml:space="preserve">predavanje; seminari i radionice; mješovito e-učenje </w:t>
            </w:r>
          </w:p>
        </w:tc>
      </w:tr>
      <w:tr w:rsidR="00621DE3" w14:paraId="608B76FE" w14:textId="77777777">
        <w:tc>
          <w:tcPr>
            <w:tcW w:w="2255" w:type="dxa"/>
            <w:tcMar>
              <w:top w:w="160" w:type="dxa"/>
            </w:tcMar>
          </w:tcPr>
          <w:p w14:paraId="3BFD2061" w14:textId="77777777" w:rsidR="00621DE3" w:rsidRDefault="00767B4A">
            <w:r>
              <w:rPr>
                <w:b/>
              </w:rPr>
              <w:t>Metode ocjenjivanja</w:t>
            </w:r>
          </w:p>
        </w:tc>
        <w:tc>
          <w:tcPr>
            <w:tcW w:w="6765" w:type="dxa"/>
            <w:tcMar>
              <w:top w:w="160" w:type="dxa"/>
            </w:tcMar>
          </w:tcPr>
          <w:p w14:paraId="78D00CE4" w14:textId="77777777" w:rsidR="00621DE3" w:rsidRDefault="00767B4A">
            <w:pPr>
              <w:jc w:val="both"/>
            </w:pPr>
            <w:r>
              <w:t xml:space="preserve">pohađanje nastave; esej; kolokvij; </w:t>
            </w:r>
            <w:r>
              <w:t>seminarski rad; usmeni ispit</w:t>
            </w:r>
          </w:p>
        </w:tc>
      </w:tr>
      <w:tr w:rsidR="00621DE3" w14:paraId="12787D42" w14:textId="77777777">
        <w:tc>
          <w:tcPr>
            <w:tcW w:w="2255" w:type="dxa"/>
            <w:tcMar>
              <w:top w:w="160" w:type="dxa"/>
            </w:tcMar>
          </w:tcPr>
          <w:p w14:paraId="6160EB54" w14:textId="77777777" w:rsidR="00621DE3" w:rsidRDefault="00767B4A">
            <w:pPr>
              <w:spacing w:after="60"/>
            </w:pPr>
            <w:r>
              <w:rPr>
                <w:b/>
              </w:rPr>
              <w:t>Ishodi učenja</w:t>
            </w:r>
          </w:p>
        </w:tc>
        <w:tc>
          <w:tcPr>
            <w:tcW w:w="6765" w:type="dxa"/>
            <w:tcMar>
              <w:top w:w="160" w:type="dxa"/>
            </w:tcMar>
          </w:tcPr>
          <w:p w14:paraId="5E30D56C" w14:textId="77777777" w:rsidR="00621DE3" w:rsidRDefault="00621DE3"/>
        </w:tc>
      </w:tr>
      <w:tr w:rsidR="00621DE3" w14:paraId="3B82DCB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35F59E1" w14:textId="77777777">
              <w:tc>
                <w:tcPr>
                  <w:tcW w:w="450" w:type="dxa"/>
                  <w:tcMar>
                    <w:left w:w="0" w:type="dxa"/>
                  </w:tcMar>
                </w:tcPr>
                <w:p w14:paraId="336A0B78" w14:textId="77777777" w:rsidR="00621DE3" w:rsidRDefault="00767B4A">
                  <w:pPr>
                    <w:jc w:val="right"/>
                  </w:pPr>
                  <w:r>
                    <w:t>1.</w:t>
                  </w:r>
                </w:p>
              </w:tc>
              <w:tc>
                <w:tcPr>
                  <w:tcW w:w="8569" w:type="dxa"/>
                </w:tcPr>
                <w:p w14:paraId="0646C0CE" w14:textId="77777777" w:rsidR="00621DE3" w:rsidRDefault="00767B4A">
                  <w:pPr>
                    <w:jc w:val="both"/>
                  </w:pPr>
                  <w:r>
                    <w:t>Identificirati temeljne premise, značajke i ključne koncepte različitih inačica funkcionalističke paradigme</w:t>
                  </w:r>
                </w:p>
              </w:tc>
            </w:tr>
            <w:tr w:rsidR="00621DE3" w14:paraId="2463FBA5" w14:textId="77777777">
              <w:tc>
                <w:tcPr>
                  <w:tcW w:w="450" w:type="dxa"/>
                  <w:tcMar>
                    <w:left w:w="0" w:type="dxa"/>
                  </w:tcMar>
                </w:tcPr>
                <w:p w14:paraId="5C07EBAC" w14:textId="77777777" w:rsidR="00621DE3" w:rsidRDefault="00767B4A">
                  <w:pPr>
                    <w:jc w:val="right"/>
                  </w:pPr>
                  <w:r>
                    <w:t>2.</w:t>
                  </w:r>
                </w:p>
              </w:tc>
              <w:tc>
                <w:tcPr>
                  <w:tcW w:w="8569" w:type="dxa"/>
                </w:tcPr>
                <w:p w14:paraId="36E904A5" w14:textId="77777777" w:rsidR="00621DE3" w:rsidRDefault="00767B4A">
                  <w:pPr>
                    <w:jc w:val="both"/>
                  </w:pPr>
                  <w:r>
                    <w:t xml:space="preserve">Razlikovati distinktivnost funkcionalističkog pristupa razumijevanja društvenih </w:t>
                  </w:r>
                  <w:r>
                    <w:t>fenomena u odnosu na druga teorijska stajališta</w:t>
                  </w:r>
                </w:p>
              </w:tc>
            </w:tr>
            <w:tr w:rsidR="00621DE3" w14:paraId="65C2E1A8" w14:textId="77777777">
              <w:tc>
                <w:tcPr>
                  <w:tcW w:w="450" w:type="dxa"/>
                  <w:tcMar>
                    <w:left w:w="0" w:type="dxa"/>
                  </w:tcMar>
                </w:tcPr>
                <w:p w14:paraId="2AB9AA48" w14:textId="77777777" w:rsidR="00621DE3" w:rsidRDefault="00767B4A">
                  <w:pPr>
                    <w:jc w:val="right"/>
                  </w:pPr>
                  <w:r>
                    <w:t>3.</w:t>
                  </w:r>
                </w:p>
              </w:tc>
              <w:tc>
                <w:tcPr>
                  <w:tcW w:w="8569" w:type="dxa"/>
                </w:tcPr>
                <w:p w14:paraId="2FC64E9E" w14:textId="77777777" w:rsidR="00621DE3" w:rsidRDefault="00767B4A">
                  <w:pPr>
                    <w:jc w:val="both"/>
                  </w:pPr>
                  <w:r>
                    <w:t>Povezati razvoj funkcionalističke misli sa širim društvenim kontekstom u kojem se pojavljuje te prepoznati praktične implikacije funkcionalizma</w:t>
                  </w:r>
                </w:p>
              </w:tc>
            </w:tr>
            <w:tr w:rsidR="00621DE3" w14:paraId="07B0B1C3" w14:textId="77777777">
              <w:tc>
                <w:tcPr>
                  <w:tcW w:w="450" w:type="dxa"/>
                  <w:tcMar>
                    <w:left w:w="0" w:type="dxa"/>
                  </w:tcMar>
                </w:tcPr>
                <w:p w14:paraId="0057D735" w14:textId="77777777" w:rsidR="00621DE3" w:rsidRDefault="00767B4A">
                  <w:pPr>
                    <w:jc w:val="right"/>
                  </w:pPr>
                  <w:r>
                    <w:t>4.</w:t>
                  </w:r>
                </w:p>
              </w:tc>
              <w:tc>
                <w:tcPr>
                  <w:tcW w:w="8569" w:type="dxa"/>
                </w:tcPr>
                <w:p w14:paraId="44E7B251" w14:textId="77777777" w:rsidR="00621DE3" w:rsidRDefault="00767B4A">
                  <w:pPr>
                    <w:jc w:val="both"/>
                  </w:pPr>
                  <w:r>
                    <w:t>Identificirati manjkavosti i ograničenja funkcionalizma</w:t>
                  </w:r>
                </w:p>
              </w:tc>
            </w:tr>
            <w:tr w:rsidR="00621DE3" w14:paraId="0EE4E754" w14:textId="77777777">
              <w:tc>
                <w:tcPr>
                  <w:tcW w:w="450" w:type="dxa"/>
                  <w:tcMar>
                    <w:left w:w="0" w:type="dxa"/>
                  </w:tcMar>
                </w:tcPr>
                <w:p w14:paraId="20A029A8" w14:textId="77777777" w:rsidR="00621DE3" w:rsidRDefault="00767B4A">
                  <w:pPr>
                    <w:jc w:val="right"/>
                  </w:pPr>
                  <w:r>
                    <w:t>5.</w:t>
                  </w:r>
                </w:p>
              </w:tc>
              <w:tc>
                <w:tcPr>
                  <w:tcW w:w="8569" w:type="dxa"/>
                </w:tcPr>
                <w:p w14:paraId="3B6AE521" w14:textId="77777777" w:rsidR="00621DE3" w:rsidRDefault="00767B4A">
                  <w:pPr>
                    <w:jc w:val="both"/>
                  </w:pPr>
                  <w:r>
                    <w:t>Procijeniti primjenjivost teorije i koncepte funkcionalističke paradigme u analizi relevantnih društvenih fenomena i procesa</w:t>
                  </w:r>
                </w:p>
              </w:tc>
            </w:tr>
          </w:tbl>
          <w:p w14:paraId="7E8B27CD" w14:textId="77777777" w:rsidR="00621DE3" w:rsidRDefault="00621DE3"/>
        </w:tc>
      </w:tr>
      <w:tr w:rsidR="00621DE3" w14:paraId="2F0586E8" w14:textId="77777777">
        <w:tc>
          <w:tcPr>
            <w:tcW w:w="2255" w:type="dxa"/>
            <w:tcMar>
              <w:top w:w="160" w:type="dxa"/>
            </w:tcMar>
          </w:tcPr>
          <w:p w14:paraId="2659E1B3" w14:textId="77777777" w:rsidR="00621DE3" w:rsidRDefault="00767B4A">
            <w:pPr>
              <w:spacing w:after="60"/>
            </w:pPr>
            <w:r>
              <w:rPr>
                <w:b/>
              </w:rPr>
              <w:t>Sadržaj</w:t>
            </w:r>
          </w:p>
        </w:tc>
        <w:tc>
          <w:tcPr>
            <w:tcW w:w="6765" w:type="dxa"/>
            <w:tcMar>
              <w:top w:w="160" w:type="dxa"/>
            </w:tcMar>
          </w:tcPr>
          <w:p w14:paraId="6134509D" w14:textId="77777777" w:rsidR="00621DE3" w:rsidRDefault="00621DE3"/>
        </w:tc>
      </w:tr>
      <w:tr w:rsidR="00621DE3" w14:paraId="74CA702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3BB8B97" w14:textId="77777777">
              <w:tc>
                <w:tcPr>
                  <w:tcW w:w="450" w:type="dxa"/>
                  <w:tcMar>
                    <w:left w:w="0" w:type="dxa"/>
                  </w:tcMar>
                </w:tcPr>
                <w:p w14:paraId="02152D07" w14:textId="77777777" w:rsidR="00621DE3" w:rsidRDefault="00767B4A">
                  <w:pPr>
                    <w:jc w:val="right"/>
                  </w:pPr>
                  <w:r>
                    <w:t>1.</w:t>
                  </w:r>
                </w:p>
              </w:tc>
              <w:tc>
                <w:tcPr>
                  <w:tcW w:w="8569" w:type="dxa"/>
                </w:tcPr>
                <w:p w14:paraId="016D289C" w14:textId="77777777" w:rsidR="00621DE3" w:rsidRDefault="00767B4A">
                  <w:pPr>
                    <w:jc w:val="both"/>
                  </w:pPr>
                  <w:r>
                    <w:t>Pojam funkcije. Pojam sustava. Pojam strukture.</w:t>
                  </w:r>
                </w:p>
              </w:tc>
            </w:tr>
            <w:tr w:rsidR="00621DE3" w14:paraId="6319FB28" w14:textId="77777777">
              <w:tc>
                <w:tcPr>
                  <w:tcW w:w="450" w:type="dxa"/>
                  <w:tcMar>
                    <w:left w:w="0" w:type="dxa"/>
                  </w:tcMar>
                </w:tcPr>
                <w:p w14:paraId="5CE7030E" w14:textId="77777777" w:rsidR="00621DE3" w:rsidRDefault="00767B4A">
                  <w:pPr>
                    <w:jc w:val="right"/>
                  </w:pPr>
                  <w:r>
                    <w:t>2.</w:t>
                  </w:r>
                </w:p>
              </w:tc>
              <w:tc>
                <w:tcPr>
                  <w:tcW w:w="8569" w:type="dxa"/>
                </w:tcPr>
                <w:p w14:paraId="256D09B4" w14:textId="77777777" w:rsidR="00621DE3" w:rsidRDefault="00767B4A">
                  <w:pPr>
                    <w:jc w:val="both"/>
                  </w:pPr>
                  <w:r>
                    <w:t>Analogije bioloških organizama i društava.</w:t>
                  </w:r>
                </w:p>
              </w:tc>
            </w:tr>
            <w:tr w:rsidR="00621DE3" w14:paraId="65953E27" w14:textId="77777777">
              <w:tc>
                <w:tcPr>
                  <w:tcW w:w="450" w:type="dxa"/>
                  <w:tcMar>
                    <w:left w:w="0" w:type="dxa"/>
                  </w:tcMar>
                </w:tcPr>
                <w:p w14:paraId="76C51348" w14:textId="77777777" w:rsidR="00621DE3" w:rsidRDefault="00767B4A">
                  <w:pPr>
                    <w:jc w:val="right"/>
                  </w:pPr>
                  <w:r>
                    <w:t>3.</w:t>
                  </w:r>
                </w:p>
              </w:tc>
              <w:tc>
                <w:tcPr>
                  <w:tcW w:w="8569" w:type="dxa"/>
                </w:tcPr>
                <w:p w14:paraId="0181A4A0" w14:textId="77777777" w:rsidR="00621DE3" w:rsidRDefault="00767B4A">
                  <w:pPr>
                    <w:jc w:val="both"/>
                  </w:pPr>
                  <w:r>
                    <w:t>Funkcionalistička dimenzija Durkheimovog djela.</w:t>
                  </w:r>
                </w:p>
              </w:tc>
            </w:tr>
            <w:tr w:rsidR="00621DE3" w14:paraId="2147367F" w14:textId="77777777">
              <w:tc>
                <w:tcPr>
                  <w:tcW w:w="450" w:type="dxa"/>
                  <w:tcMar>
                    <w:left w:w="0" w:type="dxa"/>
                  </w:tcMar>
                </w:tcPr>
                <w:p w14:paraId="297E4892" w14:textId="77777777" w:rsidR="00621DE3" w:rsidRDefault="00767B4A">
                  <w:pPr>
                    <w:jc w:val="right"/>
                  </w:pPr>
                  <w:r>
                    <w:t>4.</w:t>
                  </w:r>
                </w:p>
              </w:tc>
              <w:tc>
                <w:tcPr>
                  <w:tcW w:w="8569" w:type="dxa"/>
                </w:tcPr>
                <w:p w14:paraId="6CB2C547" w14:textId="77777777" w:rsidR="00621DE3" w:rsidRDefault="00767B4A">
                  <w:pPr>
                    <w:jc w:val="both"/>
                  </w:pPr>
                  <w:r>
                    <w:t>Funkcionalizam u društvenoj znanosti ranog 20. stoljeća. (M. Mauss, B. Malinowski, A. Radcliffe-Brown…)</w:t>
                  </w:r>
                </w:p>
              </w:tc>
            </w:tr>
            <w:tr w:rsidR="00621DE3" w14:paraId="70622A86" w14:textId="77777777">
              <w:tc>
                <w:tcPr>
                  <w:tcW w:w="450" w:type="dxa"/>
                  <w:tcMar>
                    <w:left w:w="0" w:type="dxa"/>
                  </w:tcMar>
                </w:tcPr>
                <w:p w14:paraId="440269CC" w14:textId="77777777" w:rsidR="00621DE3" w:rsidRDefault="00767B4A">
                  <w:pPr>
                    <w:jc w:val="right"/>
                  </w:pPr>
                  <w:r>
                    <w:t>5.</w:t>
                  </w:r>
                </w:p>
              </w:tc>
              <w:tc>
                <w:tcPr>
                  <w:tcW w:w="8569" w:type="dxa"/>
                </w:tcPr>
                <w:p w14:paraId="2BA191C6" w14:textId="77777777" w:rsidR="00621DE3" w:rsidRDefault="00767B4A">
                  <w:pPr>
                    <w:jc w:val="both"/>
                  </w:pPr>
                  <w:r>
                    <w:t>Kibernetika – ključni koncepti. (Wiener, L. von Bertalanffy …)</w:t>
                  </w:r>
                </w:p>
              </w:tc>
            </w:tr>
            <w:tr w:rsidR="00621DE3" w14:paraId="6956AB24" w14:textId="77777777">
              <w:tc>
                <w:tcPr>
                  <w:tcW w:w="450" w:type="dxa"/>
                  <w:tcMar>
                    <w:left w:w="0" w:type="dxa"/>
                  </w:tcMar>
                </w:tcPr>
                <w:p w14:paraId="01064F78" w14:textId="77777777" w:rsidR="00621DE3" w:rsidRDefault="00767B4A">
                  <w:pPr>
                    <w:jc w:val="right"/>
                  </w:pPr>
                  <w:r>
                    <w:t>6.</w:t>
                  </w:r>
                </w:p>
              </w:tc>
              <w:tc>
                <w:tcPr>
                  <w:tcW w:w="8569" w:type="dxa"/>
                </w:tcPr>
                <w:p w14:paraId="6A235A93" w14:textId="77777777" w:rsidR="00621DE3" w:rsidRDefault="00767B4A">
                  <w:pPr>
                    <w:jc w:val="both"/>
                  </w:pPr>
                  <w:r>
                    <w:t>Strukturni funkcionalizam T. Parsonsa I.</w:t>
                  </w:r>
                </w:p>
              </w:tc>
            </w:tr>
            <w:tr w:rsidR="00621DE3" w14:paraId="502DC5C4" w14:textId="77777777">
              <w:tc>
                <w:tcPr>
                  <w:tcW w:w="450" w:type="dxa"/>
                  <w:tcMar>
                    <w:left w:w="0" w:type="dxa"/>
                  </w:tcMar>
                </w:tcPr>
                <w:p w14:paraId="3CF08568" w14:textId="77777777" w:rsidR="00621DE3" w:rsidRDefault="00767B4A">
                  <w:pPr>
                    <w:jc w:val="right"/>
                  </w:pPr>
                  <w:r>
                    <w:t>7.</w:t>
                  </w:r>
                </w:p>
              </w:tc>
              <w:tc>
                <w:tcPr>
                  <w:tcW w:w="8569" w:type="dxa"/>
                </w:tcPr>
                <w:p w14:paraId="723AADE3" w14:textId="77777777" w:rsidR="00621DE3" w:rsidRDefault="00767B4A">
                  <w:pPr>
                    <w:jc w:val="both"/>
                  </w:pPr>
                  <w:r>
                    <w:t>Strukturni funkcionalizam T. Parsonsa II.</w:t>
                  </w:r>
                </w:p>
              </w:tc>
            </w:tr>
            <w:tr w:rsidR="00621DE3" w14:paraId="58193742" w14:textId="77777777">
              <w:tc>
                <w:tcPr>
                  <w:tcW w:w="450" w:type="dxa"/>
                  <w:tcMar>
                    <w:left w:w="0" w:type="dxa"/>
                  </w:tcMar>
                </w:tcPr>
                <w:p w14:paraId="0708C40D" w14:textId="77777777" w:rsidR="00621DE3" w:rsidRDefault="00767B4A">
                  <w:pPr>
                    <w:jc w:val="right"/>
                  </w:pPr>
                  <w:r>
                    <w:t>8.</w:t>
                  </w:r>
                </w:p>
              </w:tc>
              <w:tc>
                <w:tcPr>
                  <w:tcW w:w="8569" w:type="dxa"/>
                </w:tcPr>
                <w:p w14:paraId="7655E403" w14:textId="77777777" w:rsidR="00621DE3" w:rsidRDefault="00767B4A">
                  <w:pPr>
                    <w:jc w:val="both"/>
                  </w:pPr>
                  <w:r>
                    <w:t>Strukturni funkcionalizam T. Parsonsa III.</w:t>
                  </w:r>
                </w:p>
              </w:tc>
            </w:tr>
            <w:tr w:rsidR="00621DE3" w14:paraId="41AA9690" w14:textId="77777777">
              <w:tc>
                <w:tcPr>
                  <w:tcW w:w="450" w:type="dxa"/>
                  <w:tcMar>
                    <w:left w:w="0" w:type="dxa"/>
                  </w:tcMar>
                </w:tcPr>
                <w:p w14:paraId="5A69B5AB" w14:textId="77777777" w:rsidR="00621DE3" w:rsidRDefault="00767B4A">
                  <w:pPr>
                    <w:jc w:val="right"/>
                  </w:pPr>
                  <w:r>
                    <w:t>9.</w:t>
                  </w:r>
                </w:p>
              </w:tc>
              <w:tc>
                <w:tcPr>
                  <w:tcW w:w="8569" w:type="dxa"/>
                </w:tcPr>
                <w:p w14:paraId="246B4108" w14:textId="77777777" w:rsidR="00621DE3" w:rsidRDefault="00767B4A">
                  <w:pPr>
                    <w:jc w:val="both"/>
                  </w:pPr>
                  <w:r>
                    <w:t>Funkcije društvenih konflikata (Merton; Gouldner; Coser)</w:t>
                  </w:r>
                </w:p>
              </w:tc>
            </w:tr>
            <w:tr w:rsidR="00621DE3" w14:paraId="033C906D" w14:textId="77777777">
              <w:tc>
                <w:tcPr>
                  <w:tcW w:w="450" w:type="dxa"/>
                  <w:tcMar>
                    <w:left w:w="0" w:type="dxa"/>
                  </w:tcMar>
                </w:tcPr>
                <w:p w14:paraId="485EF72A" w14:textId="77777777" w:rsidR="00621DE3" w:rsidRDefault="00767B4A">
                  <w:pPr>
                    <w:jc w:val="right"/>
                  </w:pPr>
                  <w:r>
                    <w:t>10.</w:t>
                  </w:r>
                </w:p>
              </w:tc>
              <w:tc>
                <w:tcPr>
                  <w:tcW w:w="8569" w:type="dxa"/>
                </w:tcPr>
                <w:p w14:paraId="7E3CF2D3" w14:textId="77777777" w:rsidR="00621DE3" w:rsidRDefault="00767B4A">
                  <w:pPr>
                    <w:jc w:val="both"/>
                  </w:pPr>
                  <w:r>
                    <w:t>Kritike i revizije klasičnog strukturnog funkcionalizma I.</w:t>
                  </w:r>
                </w:p>
              </w:tc>
            </w:tr>
            <w:tr w:rsidR="00621DE3" w14:paraId="0EE3BB5D" w14:textId="77777777">
              <w:tc>
                <w:tcPr>
                  <w:tcW w:w="450" w:type="dxa"/>
                  <w:tcMar>
                    <w:left w:w="0" w:type="dxa"/>
                  </w:tcMar>
                </w:tcPr>
                <w:p w14:paraId="457D5E2B" w14:textId="77777777" w:rsidR="00621DE3" w:rsidRDefault="00767B4A">
                  <w:pPr>
                    <w:jc w:val="right"/>
                  </w:pPr>
                  <w:r>
                    <w:t>11.</w:t>
                  </w:r>
                </w:p>
              </w:tc>
              <w:tc>
                <w:tcPr>
                  <w:tcW w:w="8569" w:type="dxa"/>
                </w:tcPr>
                <w:p w14:paraId="759276C8" w14:textId="77777777" w:rsidR="00621DE3" w:rsidRDefault="00767B4A">
                  <w:pPr>
                    <w:jc w:val="both"/>
                  </w:pPr>
                  <w:r>
                    <w:t xml:space="preserve">Kritike i </w:t>
                  </w:r>
                  <w:r>
                    <w:t>revizije klasičnog strukturnog funkcionalizma II.</w:t>
                  </w:r>
                </w:p>
              </w:tc>
            </w:tr>
            <w:tr w:rsidR="00621DE3" w14:paraId="4D69537B" w14:textId="77777777">
              <w:tc>
                <w:tcPr>
                  <w:tcW w:w="450" w:type="dxa"/>
                  <w:tcMar>
                    <w:left w:w="0" w:type="dxa"/>
                  </w:tcMar>
                </w:tcPr>
                <w:p w14:paraId="5197970E" w14:textId="77777777" w:rsidR="00621DE3" w:rsidRDefault="00767B4A">
                  <w:pPr>
                    <w:jc w:val="right"/>
                  </w:pPr>
                  <w:r>
                    <w:t>12.</w:t>
                  </w:r>
                </w:p>
              </w:tc>
              <w:tc>
                <w:tcPr>
                  <w:tcW w:w="8569" w:type="dxa"/>
                </w:tcPr>
                <w:p w14:paraId="3F8ADDBC" w14:textId="77777777" w:rsidR="00621DE3" w:rsidRDefault="00767B4A">
                  <w:pPr>
                    <w:jc w:val="both"/>
                  </w:pPr>
                  <w:r>
                    <w:t>Recentniji izdanci funkcionalističke pozicije – sistemska teorija I.</w:t>
                  </w:r>
                </w:p>
              </w:tc>
            </w:tr>
            <w:tr w:rsidR="00621DE3" w14:paraId="3C324B0B" w14:textId="77777777">
              <w:tc>
                <w:tcPr>
                  <w:tcW w:w="450" w:type="dxa"/>
                  <w:tcMar>
                    <w:left w:w="0" w:type="dxa"/>
                  </w:tcMar>
                </w:tcPr>
                <w:p w14:paraId="5CB47BE2" w14:textId="77777777" w:rsidR="00621DE3" w:rsidRDefault="00767B4A">
                  <w:pPr>
                    <w:jc w:val="right"/>
                  </w:pPr>
                  <w:r>
                    <w:t>13.</w:t>
                  </w:r>
                </w:p>
              </w:tc>
              <w:tc>
                <w:tcPr>
                  <w:tcW w:w="8569" w:type="dxa"/>
                </w:tcPr>
                <w:p w14:paraId="13018404" w14:textId="77777777" w:rsidR="00621DE3" w:rsidRDefault="00767B4A">
                  <w:pPr>
                    <w:jc w:val="both"/>
                  </w:pPr>
                  <w:r>
                    <w:t>Recentniji izdanci funkcionalističke pozicije – sistemska teorija II. / sociokibernetika.</w:t>
                  </w:r>
                </w:p>
              </w:tc>
            </w:tr>
            <w:tr w:rsidR="00621DE3" w14:paraId="2F4ABBA0" w14:textId="77777777">
              <w:tc>
                <w:tcPr>
                  <w:tcW w:w="450" w:type="dxa"/>
                  <w:tcMar>
                    <w:left w:w="0" w:type="dxa"/>
                  </w:tcMar>
                </w:tcPr>
                <w:p w14:paraId="7075CAAC" w14:textId="77777777" w:rsidR="00621DE3" w:rsidRDefault="00767B4A">
                  <w:pPr>
                    <w:jc w:val="right"/>
                  </w:pPr>
                  <w:r>
                    <w:t>14.</w:t>
                  </w:r>
                </w:p>
              </w:tc>
              <w:tc>
                <w:tcPr>
                  <w:tcW w:w="8569" w:type="dxa"/>
                </w:tcPr>
                <w:p w14:paraId="71ED14FA" w14:textId="77777777" w:rsidR="00621DE3" w:rsidRDefault="00767B4A">
                  <w:pPr>
                    <w:jc w:val="both"/>
                  </w:pPr>
                  <w:r>
                    <w:t>Suvremene teorije sustava – emergentizam.</w:t>
                  </w:r>
                </w:p>
              </w:tc>
            </w:tr>
            <w:tr w:rsidR="00621DE3" w14:paraId="1B5A7E3C" w14:textId="77777777">
              <w:tc>
                <w:tcPr>
                  <w:tcW w:w="450" w:type="dxa"/>
                  <w:tcMar>
                    <w:left w:w="0" w:type="dxa"/>
                  </w:tcMar>
                </w:tcPr>
                <w:p w14:paraId="610CA5E4" w14:textId="77777777" w:rsidR="00621DE3" w:rsidRDefault="00767B4A">
                  <w:pPr>
                    <w:jc w:val="right"/>
                  </w:pPr>
                  <w:r>
                    <w:t>15.</w:t>
                  </w:r>
                </w:p>
              </w:tc>
              <w:tc>
                <w:tcPr>
                  <w:tcW w:w="8569" w:type="dxa"/>
                </w:tcPr>
                <w:p w14:paraId="3D450195" w14:textId="77777777" w:rsidR="00621DE3" w:rsidRDefault="00767B4A">
                  <w:pPr>
                    <w:jc w:val="both"/>
                  </w:pPr>
                  <w:r>
                    <w:t>Funkcionalističke teorijske perspektive – kritički rezime.</w:t>
                  </w:r>
                </w:p>
              </w:tc>
            </w:tr>
          </w:tbl>
          <w:p w14:paraId="79A973BF" w14:textId="77777777" w:rsidR="00621DE3" w:rsidRDefault="00621DE3"/>
        </w:tc>
      </w:tr>
      <w:tr w:rsidR="00621DE3" w14:paraId="752D9843" w14:textId="77777777">
        <w:tc>
          <w:tcPr>
            <w:tcW w:w="2255" w:type="dxa"/>
          </w:tcPr>
          <w:p w14:paraId="153E700D" w14:textId="77777777" w:rsidR="00621DE3" w:rsidRDefault="00621DE3"/>
        </w:tc>
        <w:tc>
          <w:tcPr>
            <w:tcW w:w="6765" w:type="dxa"/>
          </w:tcPr>
          <w:p w14:paraId="175D6663" w14:textId="77777777" w:rsidR="00621DE3" w:rsidRDefault="00621DE3"/>
        </w:tc>
      </w:tr>
    </w:tbl>
    <w:p w14:paraId="71373A4C" w14:textId="77777777" w:rsidR="00621DE3" w:rsidRDefault="00621DE3"/>
    <w:p w14:paraId="6EC46E77" w14:textId="77777777" w:rsidR="00621DE3" w:rsidRDefault="00767B4A">
      <w:r>
        <w:br w:type="page"/>
      </w:r>
    </w:p>
    <w:p w14:paraId="00CECAFD" w14:textId="77777777" w:rsidR="00621DE3" w:rsidRDefault="00767B4A">
      <w:pPr>
        <w:pStyle w:val="Naslov2"/>
        <w:spacing w:after="800"/>
        <w:jc w:val="center"/>
      </w:pPr>
      <w:r>
        <w:rPr>
          <w:rFonts w:ascii="Times New Roman" w:eastAsia="Times New Roman" w:hAnsi="Times New Roman" w:cs="Times New Roman"/>
          <w:color w:val="000000"/>
          <w:sz w:val="30"/>
          <w:szCs w:val="30"/>
        </w:rPr>
        <w:t>Hrvatsko društvo od socijalizma do suvremenosti</w:t>
      </w:r>
    </w:p>
    <w:tbl>
      <w:tblPr>
        <w:tblW w:w="9020" w:type="dxa"/>
        <w:tblLayout w:type="fixed"/>
        <w:tblLook w:val="04A0" w:firstRow="1" w:lastRow="0" w:firstColumn="1" w:lastColumn="0" w:noHBand="0" w:noVBand="1"/>
      </w:tblPr>
      <w:tblGrid>
        <w:gridCol w:w="2255"/>
        <w:gridCol w:w="6765"/>
      </w:tblGrid>
      <w:tr w:rsidR="00621DE3" w14:paraId="241F80F2" w14:textId="77777777">
        <w:trPr>
          <w:trHeight w:hRule="exact" w:val="320"/>
        </w:trPr>
        <w:tc>
          <w:tcPr>
            <w:tcW w:w="2255" w:type="dxa"/>
          </w:tcPr>
          <w:p w14:paraId="184DF3DA" w14:textId="77777777" w:rsidR="00621DE3" w:rsidRDefault="00767B4A">
            <w:r>
              <w:rPr>
                <w:b/>
              </w:rPr>
              <w:t>Naziv</w:t>
            </w:r>
          </w:p>
        </w:tc>
        <w:tc>
          <w:tcPr>
            <w:tcW w:w="6765" w:type="dxa"/>
          </w:tcPr>
          <w:p w14:paraId="01909E8F" w14:textId="77777777" w:rsidR="00621DE3" w:rsidRDefault="00767B4A">
            <w:r>
              <w:t>Hrvatsko društvo od socijalizma do suvremenosti</w:t>
            </w:r>
          </w:p>
        </w:tc>
      </w:tr>
      <w:tr w:rsidR="00621DE3" w14:paraId="0BDF2B57" w14:textId="77777777">
        <w:trPr>
          <w:trHeight w:hRule="exact" w:val="320"/>
        </w:trPr>
        <w:tc>
          <w:tcPr>
            <w:tcW w:w="2255" w:type="dxa"/>
          </w:tcPr>
          <w:p w14:paraId="67A28D75" w14:textId="77777777" w:rsidR="00621DE3" w:rsidRDefault="00767B4A">
            <w:r>
              <w:rPr>
                <w:b/>
              </w:rPr>
              <w:t>Organizacijska jedinica</w:t>
            </w:r>
          </w:p>
        </w:tc>
        <w:tc>
          <w:tcPr>
            <w:tcW w:w="6765" w:type="dxa"/>
          </w:tcPr>
          <w:p w14:paraId="62199E6A" w14:textId="77777777" w:rsidR="00621DE3" w:rsidRDefault="00767B4A">
            <w:r>
              <w:t>Odsjek za sociologiju</w:t>
            </w:r>
          </w:p>
        </w:tc>
      </w:tr>
      <w:tr w:rsidR="00621DE3" w14:paraId="6B7F07AB" w14:textId="77777777">
        <w:trPr>
          <w:trHeight w:hRule="exact" w:val="320"/>
        </w:trPr>
        <w:tc>
          <w:tcPr>
            <w:tcW w:w="2255" w:type="dxa"/>
          </w:tcPr>
          <w:p w14:paraId="0B8E727D" w14:textId="77777777" w:rsidR="00621DE3" w:rsidRDefault="00767B4A">
            <w:r>
              <w:rPr>
                <w:b/>
              </w:rPr>
              <w:t>ECTS bodovi</w:t>
            </w:r>
          </w:p>
        </w:tc>
        <w:tc>
          <w:tcPr>
            <w:tcW w:w="6765" w:type="dxa"/>
          </w:tcPr>
          <w:p w14:paraId="72CADCA1" w14:textId="77777777" w:rsidR="00621DE3" w:rsidRDefault="00767B4A">
            <w:r>
              <w:t>3</w:t>
            </w:r>
          </w:p>
        </w:tc>
      </w:tr>
      <w:tr w:rsidR="00621DE3" w14:paraId="167FA558" w14:textId="77777777">
        <w:trPr>
          <w:trHeight w:hRule="exact" w:val="320"/>
        </w:trPr>
        <w:tc>
          <w:tcPr>
            <w:tcW w:w="2255" w:type="dxa"/>
          </w:tcPr>
          <w:p w14:paraId="03561CA4" w14:textId="77777777" w:rsidR="00621DE3" w:rsidRDefault="00767B4A">
            <w:r>
              <w:rPr>
                <w:b/>
              </w:rPr>
              <w:t>Šifra</w:t>
            </w:r>
          </w:p>
        </w:tc>
        <w:tc>
          <w:tcPr>
            <w:tcW w:w="6765" w:type="dxa"/>
          </w:tcPr>
          <w:p w14:paraId="19957A40" w14:textId="77777777" w:rsidR="00621DE3" w:rsidRDefault="00767B4A">
            <w:r>
              <w:t>265505</w:t>
            </w:r>
          </w:p>
        </w:tc>
      </w:tr>
      <w:tr w:rsidR="00621DE3" w14:paraId="59B2A28D" w14:textId="77777777">
        <w:trPr>
          <w:trHeight w:hRule="exact" w:val="320"/>
        </w:trPr>
        <w:tc>
          <w:tcPr>
            <w:tcW w:w="2255" w:type="dxa"/>
          </w:tcPr>
          <w:p w14:paraId="39F6EE5F" w14:textId="77777777" w:rsidR="00621DE3" w:rsidRDefault="00767B4A">
            <w:r>
              <w:rPr>
                <w:b/>
              </w:rPr>
              <w:t>Semestri izvođenja</w:t>
            </w:r>
          </w:p>
        </w:tc>
        <w:tc>
          <w:tcPr>
            <w:tcW w:w="6765" w:type="dxa"/>
          </w:tcPr>
          <w:p w14:paraId="51237E57" w14:textId="77777777" w:rsidR="00621DE3" w:rsidRDefault="00767B4A">
            <w:r>
              <w:t>Ljetni</w:t>
            </w:r>
          </w:p>
        </w:tc>
      </w:tr>
      <w:tr w:rsidR="00621DE3" w14:paraId="7C94C82B" w14:textId="77777777">
        <w:tc>
          <w:tcPr>
            <w:tcW w:w="2255" w:type="dxa"/>
          </w:tcPr>
          <w:p w14:paraId="3512D7FC" w14:textId="77777777" w:rsidR="00621DE3" w:rsidRDefault="00767B4A">
            <w:r>
              <w:rPr>
                <w:b/>
              </w:rPr>
              <w:t>Nastavnici</w:t>
            </w:r>
          </w:p>
        </w:tc>
        <w:tc>
          <w:tcPr>
            <w:tcW w:w="6765" w:type="dxa"/>
          </w:tcPr>
          <w:p w14:paraId="2EF4B371" w14:textId="77777777" w:rsidR="00621DE3" w:rsidRDefault="00767B4A">
            <w:r>
              <w:t>dr.sc. Anton Vukelić, izv. prof. (nositelj, P, S)</w:t>
            </w:r>
          </w:p>
        </w:tc>
      </w:tr>
      <w:tr w:rsidR="00621DE3" w14:paraId="54BB3EFC" w14:textId="77777777">
        <w:tc>
          <w:tcPr>
            <w:tcW w:w="2255" w:type="dxa"/>
            <w:tcMar>
              <w:top w:w="160" w:type="dxa"/>
            </w:tcMar>
          </w:tcPr>
          <w:p w14:paraId="72D01CD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7896698" w14:textId="77777777">
              <w:tc>
                <w:tcPr>
                  <w:tcW w:w="2310" w:type="dxa"/>
                  <w:tcMar>
                    <w:left w:w="0" w:type="dxa"/>
                  </w:tcMar>
                </w:tcPr>
                <w:p w14:paraId="34EE803A" w14:textId="77777777" w:rsidR="00621DE3" w:rsidRDefault="00767B4A">
                  <w:r>
                    <w:t>Predavanja</w:t>
                  </w:r>
                </w:p>
              </w:tc>
              <w:tc>
                <w:tcPr>
                  <w:tcW w:w="2310" w:type="dxa"/>
                </w:tcPr>
                <w:p w14:paraId="3CBA061D" w14:textId="77777777" w:rsidR="00621DE3" w:rsidRDefault="00767B4A">
                  <w:r>
                    <w:t>30</w:t>
                  </w:r>
                </w:p>
              </w:tc>
            </w:tr>
            <w:tr w:rsidR="00621DE3" w14:paraId="10051E4F" w14:textId="77777777">
              <w:tc>
                <w:tcPr>
                  <w:tcW w:w="2310" w:type="dxa"/>
                  <w:tcMar>
                    <w:left w:w="0" w:type="dxa"/>
                  </w:tcMar>
                </w:tcPr>
                <w:p w14:paraId="7D31A9CF" w14:textId="77777777" w:rsidR="00621DE3" w:rsidRDefault="00767B4A">
                  <w:r>
                    <w:t>Seminar</w:t>
                  </w:r>
                </w:p>
              </w:tc>
              <w:tc>
                <w:tcPr>
                  <w:tcW w:w="2310" w:type="dxa"/>
                </w:tcPr>
                <w:p w14:paraId="754C6D2C" w14:textId="77777777" w:rsidR="00621DE3" w:rsidRDefault="00767B4A">
                  <w:r>
                    <w:t>30</w:t>
                  </w:r>
                </w:p>
              </w:tc>
            </w:tr>
          </w:tbl>
          <w:p w14:paraId="2F6870C7" w14:textId="77777777" w:rsidR="00621DE3" w:rsidRDefault="00621DE3"/>
        </w:tc>
      </w:tr>
      <w:tr w:rsidR="00621DE3" w14:paraId="62E0B963" w14:textId="77777777">
        <w:tc>
          <w:tcPr>
            <w:tcW w:w="2255" w:type="dxa"/>
            <w:tcMar>
              <w:top w:w="160" w:type="dxa"/>
            </w:tcMar>
          </w:tcPr>
          <w:p w14:paraId="2E6C2855" w14:textId="77777777" w:rsidR="00621DE3" w:rsidRDefault="00767B4A">
            <w:r>
              <w:rPr>
                <w:b/>
              </w:rPr>
              <w:t>Preduvjeti</w:t>
            </w:r>
          </w:p>
        </w:tc>
        <w:tc>
          <w:tcPr>
            <w:tcW w:w="6765" w:type="dxa"/>
            <w:tcMar>
              <w:top w:w="160" w:type="dxa"/>
            </w:tcMar>
          </w:tcPr>
          <w:p w14:paraId="0654161B" w14:textId="77777777" w:rsidR="00621DE3" w:rsidRDefault="00767B4A">
            <w:r>
              <w:t>Nema</w:t>
            </w:r>
          </w:p>
        </w:tc>
      </w:tr>
      <w:tr w:rsidR="00621DE3" w14:paraId="1C1CAB7C" w14:textId="77777777">
        <w:tc>
          <w:tcPr>
            <w:tcW w:w="2255" w:type="dxa"/>
            <w:tcMar>
              <w:top w:w="160" w:type="dxa"/>
            </w:tcMar>
          </w:tcPr>
          <w:p w14:paraId="6234F1EA" w14:textId="77777777" w:rsidR="00621DE3" w:rsidRDefault="00767B4A">
            <w:r>
              <w:rPr>
                <w:b/>
              </w:rPr>
              <w:t>Cilj</w:t>
            </w:r>
          </w:p>
        </w:tc>
        <w:tc>
          <w:tcPr>
            <w:tcW w:w="6765" w:type="dxa"/>
            <w:tcMar>
              <w:top w:w="160" w:type="dxa"/>
            </w:tcMar>
          </w:tcPr>
          <w:p w14:paraId="24318DE1" w14:textId="77777777" w:rsidR="00621DE3" w:rsidRDefault="00767B4A">
            <w:pPr>
              <w:jc w:val="both"/>
            </w:pPr>
            <w:r>
              <w:t xml:space="preserve">Cilj kolegija su temeljne sociološke spoznaje o socijalnim, gospodarskim te </w:t>
            </w:r>
            <w:r>
              <w:t>kulturno-ideološkim kretanjima hrvatskog društva te usvajanje osnovnog pojmovnog aparata koji će studentima omogućiti dublje i slojevitije razumijevanje te uočavanje pojava u našem društvu.</w:t>
            </w:r>
          </w:p>
        </w:tc>
      </w:tr>
      <w:tr w:rsidR="00621DE3" w14:paraId="7046CC57" w14:textId="77777777">
        <w:tc>
          <w:tcPr>
            <w:tcW w:w="2255" w:type="dxa"/>
            <w:tcMar>
              <w:top w:w="160" w:type="dxa"/>
            </w:tcMar>
          </w:tcPr>
          <w:p w14:paraId="12EB771C" w14:textId="77777777" w:rsidR="00621DE3" w:rsidRDefault="00767B4A">
            <w:r>
              <w:rPr>
                <w:b/>
              </w:rPr>
              <w:t>Metode podučavanja</w:t>
            </w:r>
          </w:p>
        </w:tc>
        <w:tc>
          <w:tcPr>
            <w:tcW w:w="6765" w:type="dxa"/>
            <w:tcMar>
              <w:top w:w="160" w:type="dxa"/>
            </w:tcMar>
          </w:tcPr>
          <w:p w14:paraId="6E453673" w14:textId="77777777" w:rsidR="00621DE3" w:rsidRDefault="00767B4A">
            <w:pPr>
              <w:jc w:val="both"/>
            </w:pPr>
            <w:r>
              <w:t>predavanja i seminarska izlaganja, frontalno rad sa studentima te priprema i izlaganje seminara</w:t>
            </w:r>
          </w:p>
        </w:tc>
      </w:tr>
      <w:tr w:rsidR="00621DE3" w14:paraId="65C4DA5C" w14:textId="77777777">
        <w:tc>
          <w:tcPr>
            <w:tcW w:w="2255" w:type="dxa"/>
            <w:tcMar>
              <w:top w:w="160" w:type="dxa"/>
            </w:tcMar>
          </w:tcPr>
          <w:p w14:paraId="671A1B77" w14:textId="77777777" w:rsidR="00621DE3" w:rsidRDefault="00767B4A">
            <w:r>
              <w:rPr>
                <w:b/>
              </w:rPr>
              <w:t>Metode ocjenjivanja</w:t>
            </w:r>
          </w:p>
        </w:tc>
        <w:tc>
          <w:tcPr>
            <w:tcW w:w="6765" w:type="dxa"/>
            <w:tcMar>
              <w:top w:w="160" w:type="dxa"/>
            </w:tcMar>
          </w:tcPr>
          <w:p w14:paraId="6F9C99CA" w14:textId="77777777" w:rsidR="00621DE3" w:rsidRDefault="00767B4A">
            <w:pPr>
              <w:jc w:val="both"/>
            </w:pPr>
            <w:r>
              <w:t>kombinacija pismenog i usmenog dijela ispita</w:t>
            </w:r>
          </w:p>
        </w:tc>
      </w:tr>
      <w:tr w:rsidR="00621DE3" w14:paraId="4587BFEC" w14:textId="77777777">
        <w:tc>
          <w:tcPr>
            <w:tcW w:w="2255" w:type="dxa"/>
            <w:tcMar>
              <w:top w:w="160" w:type="dxa"/>
            </w:tcMar>
          </w:tcPr>
          <w:p w14:paraId="4BF9DE8D" w14:textId="77777777" w:rsidR="00621DE3" w:rsidRDefault="00767B4A">
            <w:pPr>
              <w:spacing w:after="60"/>
            </w:pPr>
            <w:r>
              <w:rPr>
                <w:b/>
              </w:rPr>
              <w:t>Ishodi učenja</w:t>
            </w:r>
          </w:p>
        </w:tc>
        <w:tc>
          <w:tcPr>
            <w:tcW w:w="6765" w:type="dxa"/>
            <w:tcMar>
              <w:top w:w="160" w:type="dxa"/>
            </w:tcMar>
          </w:tcPr>
          <w:p w14:paraId="4BDBACFA" w14:textId="77777777" w:rsidR="00621DE3" w:rsidRDefault="00621DE3"/>
        </w:tc>
      </w:tr>
      <w:tr w:rsidR="00621DE3" w14:paraId="6A44C51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456006F" w14:textId="77777777">
              <w:tc>
                <w:tcPr>
                  <w:tcW w:w="450" w:type="dxa"/>
                  <w:tcMar>
                    <w:left w:w="0" w:type="dxa"/>
                  </w:tcMar>
                </w:tcPr>
                <w:p w14:paraId="03DA970E" w14:textId="77777777" w:rsidR="00621DE3" w:rsidRDefault="00767B4A">
                  <w:pPr>
                    <w:jc w:val="right"/>
                  </w:pPr>
                  <w:r>
                    <w:t>1.</w:t>
                  </w:r>
                </w:p>
              </w:tc>
              <w:tc>
                <w:tcPr>
                  <w:tcW w:w="8569" w:type="dxa"/>
                </w:tcPr>
                <w:p w14:paraId="73E1B126" w14:textId="77777777" w:rsidR="00621DE3" w:rsidRDefault="00767B4A">
                  <w:pPr>
                    <w:jc w:val="both"/>
                  </w:pPr>
                  <w:r>
                    <w:t xml:space="preserve">Studenti razumiju  različite socijalne pojave u hrvatskom  društv posebice nejednakost, stratifikaciju, </w:t>
                  </w:r>
                  <w:r>
                    <w:t>regionalnu diferencijaciju i  migraciju.</w:t>
                  </w:r>
                </w:p>
              </w:tc>
            </w:tr>
            <w:tr w:rsidR="00621DE3" w14:paraId="6CF18E45" w14:textId="77777777">
              <w:tc>
                <w:tcPr>
                  <w:tcW w:w="450" w:type="dxa"/>
                  <w:tcMar>
                    <w:left w:w="0" w:type="dxa"/>
                  </w:tcMar>
                </w:tcPr>
                <w:p w14:paraId="625B5F17" w14:textId="77777777" w:rsidR="00621DE3" w:rsidRDefault="00767B4A">
                  <w:pPr>
                    <w:jc w:val="right"/>
                  </w:pPr>
                  <w:r>
                    <w:t>2.</w:t>
                  </w:r>
                </w:p>
              </w:tc>
              <w:tc>
                <w:tcPr>
                  <w:tcW w:w="8569" w:type="dxa"/>
                </w:tcPr>
                <w:p w14:paraId="665BDB1B" w14:textId="77777777" w:rsidR="00621DE3" w:rsidRDefault="00767B4A">
                  <w:pPr>
                    <w:jc w:val="both"/>
                  </w:pPr>
                  <w:r>
                    <w:t>Studenti mogu sustavno analizirati društvene procese u RH i šire, povezujući ih s teorijskim konceptima</w:t>
                  </w:r>
                </w:p>
              </w:tc>
            </w:tr>
            <w:tr w:rsidR="00621DE3" w14:paraId="6ECB5830" w14:textId="77777777">
              <w:tc>
                <w:tcPr>
                  <w:tcW w:w="450" w:type="dxa"/>
                  <w:tcMar>
                    <w:left w:w="0" w:type="dxa"/>
                  </w:tcMar>
                </w:tcPr>
                <w:p w14:paraId="09EBE9C0" w14:textId="77777777" w:rsidR="00621DE3" w:rsidRDefault="00767B4A">
                  <w:pPr>
                    <w:jc w:val="right"/>
                  </w:pPr>
                  <w:r>
                    <w:t>3.</w:t>
                  </w:r>
                </w:p>
              </w:tc>
              <w:tc>
                <w:tcPr>
                  <w:tcW w:w="8569" w:type="dxa"/>
                </w:tcPr>
                <w:p w14:paraId="3A7327D1" w14:textId="77777777" w:rsidR="00621DE3" w:rsidRDefault="00767B4A">
                  <w:pPr>
                    <w:jc w:val="both"/>
                  </w:pPr>
                  <w:r>
                    <w:t>Studenti  razumije genezu nastanka hrvatskog društva posebice političke aspekte.</w:t>
                  </w:r>
                </w:p>
              </w:tc>
            </w:tr>
            <w:tr w:rsidR="00621DE3" w14:paraId="4E27E127" w14:textId="77777777">
              <w:tc>
                <w:tcPr>
                  <w:tcW w:w="450" w:type="dxa"/>
                  <w:tcMar>
                    <w:left w:w="0" w:type="dxa"/>
                  </w:tcMar>
                </w:tcPr>
                <w:p w14:paraId="0A030C6C" w14:textId="77777777" w:rsidR="00621DE3" w:rsidRDefault="00767B4A">
                  <w:pPr>
                    <w:jc w:val="right"/>
                  </w:pPr>
                  <w:r>
                    <w:t>4.</w:t>
                  </w:r>
                </w:p>
              </w:tc>
              <w:tc>
                <w:tcPr>
                  <w:tcW w:w="8569" w:type="dxa"/>
                </w:tcPr>
                <w:p w14:paraId="32003CC3" w14:textId="77777777" w:rsidR="00621DE3" w:rsidRDefault="00767B4A">
                  <w:pPr>
                    <w:jc w:val="both"/>
                  </w:pPr>
                  <w:r>
                    <w:t>Studenti  razumiju temeljne odnose u EU i njihovu refleksiju na hrvatsko društvo</w:t>
                  </w:r>
                </w:p>
              </w:tc>
            </w:tr>
            <w:tr w:rsidR="00621DE3" w14:paraId="212CDBD8" w14:textId="77777777">
              <w:tc>
                <w:tcPr>
                  <w:tcW w:w="450" w:type="dxa"/>
                  <w:tcMar>
                    <w:left w:w="0" w:type="dxa"/>
                  </w:tcMar>
                </w:tcPr>
                <w:p w14:paraId="6AF5669D" w14:textId="77777777" w:rsidR="00621DE3" w:rsidRDefault="00767B4A">
                  <w:pPr>
                    <w:jc w:val="right"/>
                  </w:pPr>
                  <w:r>
                    <w:t>5.</w:t>
                  </w:r>
                </w:p>
              </w:tc>
              <w:tc>
                <w:tcPr>
                  <w:tcW w:w="8569" w:type="dxa"/>
                </w:tcPr>
                <w:p w14:paraId="636E7FE2" w14:textId="77777777" w:rsidR="00621DE3" w:rsidRDefault="00767B4A">
                  <w:pPr>
                    <w:jc w:val="both"/>
                  </w:pPr>
                  <w:r>
                    <w:t>Studenti razumiju društvene odnose u Jugoslaviji u periodu njezinog nastanka te posebice u periodu socijalizma</w:t>
                  </w:r>
                </w:p>
              </w:tc>
            </w:tr>
            <w:tr w:rsidR="00621DE3" w14:paraId="6F508CBD" w14:textId="77777777">
              <w:tc>
                <w:tcPr>
                  <w:tcW w:w="450" w:type="dxa"/>
                  <w:tcMar>
                    <w:left w:w="0" w:type="dxa"/>
                  </w:tcMar>
                </w:tcPr>
                <w:p w14:paraId="50FA9FAC" w14:textId="77777777" w:rsidR="00621DE3" w:rsidRDefault="00767B4A">
                  <w:pPr>
                    <w:jc w:val="right"/>
                  </w:pPr>
                  <w:r>
                    <w:t>6.</w:t>
                  </w:r>
                </w:p>
              </w:tc>
              <w:tc>
                <w:tcPr>
                  <w:tcW w:w="8569" w:type="dxa"/>
                </w:tcPr>
                <w:p w14:paraId="39CC57C9" w14:textId="77777777" w:rsidR="00621DE3" w:rsidRDefault="00767B4A">
                  <w:pPr>
                    <w:jc w:val="both"/>
                  </w:pPr>
                  <w:r>
                    <w:t xml:space="preserve">Studenti su upoznati sa čimbenicima raspada Jugoslavije i </w:t>
                  </w:r>
                  <w:r>
                    <w:t>refleksiju iste na suvremene društvene odnose</w:t>
                  </w:r>
                </w:p>
              </w:tc>
            </w:tr>
          </w:tbl>
          <w:p w14:paraId="00341CE2" w14:textId="77777777" w:rsidR="00621DE3" w:rsidRDefault="00621DE3"/>
        </w:tc>
      </w:tr>
      <w:tr w:rsidR="00621DE3" w14:paraId="1A93CB04" w14:textId="77777777">
        <w:tc>
          <w:tcPr>
            <w:tcW w:w="2255" w:type="dxa"/>
            <w:tcMar>
              <w:top w:w="160" w:type="dxa"/>
            </w:tcMar>
          </w:tcPr>
          <w:p w14:paraId="6B491B81" w14:textId="77777777" w:rsidR="00621DE3" w:rsidRDefault="00767B4A">
            <w:pPr>
              <w:spacing w:after="60"/>
            </w:pPr>
            <w:r>
              <w:rPr>
                <w:b/>
              </w:rPr>
              <w:t>Sadržaj</w:t>
            </w:r>
          </w:p>
        </w:tc>
        <w:tc>
          <w:tcPr>
            <w:tcW w:w="6765" w:type="dxa"/>
            <w:tcMar>
              <w:top w:w="160" w:type="dxa"/>
            </w:tcMar>
          </w:tcPr>
          <w:p w14:paraId="6EB11587" w14:textId="77777777" w:rsidR="00621DE3" w:rsidRDefault="00621DE3"/>
        </w:tc>
      </w:tr>
      <w:tr w:rsidR="00621DE3" w14:paraId="6664BA7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2C51C16" w14:textId="77777777">
              <w:tc>
                <w:tcPr>
                  <w:tcW w:w="450" w:type="dxa"/>
                  <w:tcMar>
                    <w:left w:w="0" w:type="dxa"/>
                  </w:tcMar>
                </w:tcPr>
                <w:p w14:paraId="32E00C61" w14:textId="77777777" w:rsidR="00621DE3" w:rsidRDefault="00767B4A">
                  <w:pPr>
                    <w:jc w:val="right"/>
                  </w:pPr>
                  <w:r>
                    <w:t>1.</w:t>
                  </w:r>
                </w:p>
              </w:tc>
              <w:tc>
                <w:tcPr>
                  <w:tcW w:w="8569" w:type="dxa"/>
                </w:tcPr>
                <w:p w14:paraId="5847BA5B" w14:textId="77777777" w:rsidR="00621DE3" w:rsidRDefault="00767B4A">
                  <w:pPr>
                    <w:jc w:val="both"/>
                  </w:pPr>
                  <w:r>
                    <w:t>Upoznavanje sa studenticama i studentima, dogovor oko obaveza, načina rada te upoznavanje s osnovnim sadržajem i pojmovima  u programu kolegija.</w:t>
                  </w:r>
                </w:p>
              </w:tc>
            </w:tr>
            <w:tr w:rsidR="00621DE3" w14:paraId="3BB359DB" w14:textId="77777777">
              <w:tc>
                <w:tcPr>
                  <w:tcW w:w="450" w:type="dxa"/>
                  <w:tcMar>
                    <w:left w:w="0" w:type="dxa"/>
                  </w:tcMar>
                </w:tcPr>
                <w:p w14:paraId="6ED34876" w14:textId="77777777" w:rsidR="00621DE3" w:rsidRDefault="00767B4A">
                  <w:pPr>
                    <w:jc w:val="right"/>
                  </w:pPr>
                  <w:r>
                    <w:t>2.</w:t>
                  </w:r>
                </w:p>
              </w:tc>
              <w:tc>
                <w:tcPr>
                  <w:tcW w:w="8569" w:type="dxa"/>
                </w:tcPr>
                <w:p w14:paraId="3A8FDA38" w14:textId="77777777" w:rsidR="00621DE3" w:rsidRDefault="00767B4A">
                  <w:pPr>
                    <w:jc w:val="both"/>
                  </w:pPr>
                  <w:r>
                    <w:t xml:space="preserve">Temeljni tranzicijski obrisi </w:t>
                  </w:r>
                  <w:r>
                    <w:t>suvremenoga hrvatskog društva</w:t>
                  </w:r>
                </w:p>
              </w:tc>
            </w:tr>
            <w:tr w:rsidR="00621DE3" w14:paraId="043AC819" w14:textId="77777777">
              <w:tc>
                <w:tcPr>
                  <w:tcW w:w="450" w:type="dxa"/>
                  <w:tcMar>
                    <w:left w:w="0" w:type="dxa"/>
                  </w:tcMar>
                </w:tcPr>
                <w:p w14:paraId="6A8AF348" w14:textId="77777777" w:rsidR="00621DE3" w:rsidRDefault="00767B4A">
                  <w:pPr>
                    <w:jc w:val="right"/>
                  </w:pPr>
                  <w:r>
                    <w:t>3.</w:t>
                  </w:r>
                </w:p>
              </w:tc>
              <w:tc>
                <w:tcPr>
                  <w:tcW w:w="8569" w:type="dxa"/>
                </w:tcPr>
                <w:p w14:paraId="6FA4115B" w14:textId="77777777" w:rsidR="00621DE3" w:rsidRDefault="00767B4A">
                  <w:pPr>
                    <w:jc w:val="both"/>
                  </w:pPr>
                  <w:r>
                    <w:t>Društveni razvitak Hrvata: zadružna i plemenska kultura</w:t>
                  </w:r>
                </w:p>
              </w:tc>
            </w:tr>
            <w:tr w:rsidR="00621DE3" w14:paraId="1E4F5297" w14:textId="77777777">
              <w:tc>
                <w:tcPr>
                  <w:tcW w:w="450" w:type="dxa"/>
                  <w:tcMar>
                    <w:left w:w="0" w:type="dxa"/>
                  </w:tcMar>
                </w:tcPr>
                <w:p w14:paraId="5E1B1A42" w14:textId="77777777" w:rsidR="00621DE3" w:rsidRDefault="00767B4A">
                  <w:pPr>
                    <w:jc w:val="right"/>
                  </w:pPr>
                  <w:r>
                    <w:t>4.</w:t>
                  </w:r>
                </w:p>
              </w:tc>
              <w:tc>
                <w:tcPr>
                  <w:tcW w:w="8569" w:type="dxa"/>
                </w:tcPr>
                <w:p w14:paraId="50CB3223" w14:textId="77777777" w:rsidR="00621DE3" w:rsidRDefault="00767B4A">
                  <w:pPr>
                    <w:jc w:val="both"/>
                  </w:pPr>
                  <w:r>
                    <w:t>Socijalistička Hrvatska</w:t>
                  </w:r>
                </w:p>
              </w:tc>
            </w:tr>
            <w:tr w:rsidR="00621DE3" w14:paraId="1E8D83C5" w14:textId="77777777">
              <w:tc>
                <w:tcPr>
                  <w:tcW w:w="450" w:type="dxa"/>
                  <w:tcMar>
                    <w:left w:w="0" w:type="dxa"/>
                  </w:tcMar>
                </w:tcPr>
                <w:p w14:paraId="64203795" w14:textId="77777777" w:rsidR="00621DE3" w:rsidRDefault="00767B4A">
                  <w:pPr>
                    <w:jc w:val="right"/>
                  </w:pPr>
                  <w:r>
                    <w:t>5.</w:t>
                  </w:r>
                </w:p>
              </w:tc>
              <w:tc>
                <w:tcPr>
                  <w:tcW w:w="8569" w:type="dxa"/>
                </w:tcPr>
                <w:p w14:paraId="430128F8" w14:textId="77777777" w:rsidR="00621DE3" w:rsidRDefault="00767B4A">
                  <w:pPr>
                    <w:jc w:val="both"/>
                  </w:pPr>
                  <w:r>
                    <w:t>Raspad Jugoslavije - ekonomski aspekt</w:t>
                  </w:r>
                </w:p>
              </w:tc>
            </w:tr>
            <w:tr w:rsidR="00621DE3" w14:paraId="26C2892B" w14:textId="77777777">
              <w:tc>
                <w:tcPr>
                  <w:tcW w:w="450" w:type="dxa"/>
                  <w:tcMar>
                    <w:left w:w="0" w:type="dxa"/>
                  </w:tcMar>
                </w:tcPr>
                <w:p w14:paraId="3604CF98" w14:textId="77777777" w:rsidR="00621DE3" w:rsidRDefault="00767B4A">
                  <w:pPr>
                    <w:jc w:val="right"/>
                  </w:pPr>
                  <w:r>
                    <w:t>6.</w:t>
                  </w:r>
                </w:p>
              </w:tc>
              <w:tc>
                <w:tcPr>
                  <w:tcW w:w="8569" w:type="dxa"/>
                </w:tcPr>
                <w:p w14:paraId="719CC871" w14:textId="77777777" w:rsidR="00621DE3" w:rsidRDefault="00767B4A">
                  <w:pPr>
                    <w:jc w:val="both"/>
                  </w:pPr>
                  <w:r>
                    <w:t>Raspad Jugoslavije i nacionalno pitanje</w:t>
                  </w:r>
                </w:p>
              </w:tc>
            </w:tr>
            <w:tr w:rsidR="00621DE3" w14:paraId="56F37BA4" w14:textId="77777777">
              <w:tc>
                <w:tcPr>
                  <w:tcW w:w="450" w:type="dxa"/>
                  <w:tcMar>
                    <w:left w:w="0" w:type="dxa"/>
                  </w:tcMar>
                </w:tcPr>
                <w:p w14:paraId="101502AD" w14:textId="77777777" w:rsidR="00621DE3" w:rsidRDefault="00767B4A">
                  <w:pPr>
                    <w:jc w:val="right"/>
                  </w:pPr>
                  <w:r>
                    <w:t>7.</w:t>
                  </w:r>
                </w:p>
              </w:tc>
              <w:tc>
                <w:tcPr>
                  <w:tcW w:w="8569" w:type="dxa"/>
                </w:tcPr>
                <w:p w14:paraId="11146857" w14:textId="77777777" w:rsidR="00621DE3" w:rsidRDefault="00767B4A">
                  <w:pPr>
                    <w:jc w:val="both"/>
                  </w:pPr>
                  <w:r>
                    <w:t xml:space="preserve">Geopolitički status Hrvatske i europski </w:t>
                  </w:r>
                  <w:r>
                    <w:t>procesi</w:t>
                  </w:r>
                </w:p>
              </w:tc>
            </w:tr>
            <w:tr w:rsidR="00621DE3" w14:paraId="55A6C376" w14:textId="77777777">
              <w:tc>
                <w:tcPr>
                  <w:tcW w:w="450" w:type="dxa"/>
                  <w:tcMar>
                    <w:left w:w="0" w:type="dxa"/>
                  </w:tcMar>
                </w:tcPr>
                <w:p w14:paraId="55DB1898" w14:textId="77777777" w:rsidR="00621DE3" w:rsidRDefault="00767B4A">
                  <w:pPr>
                    <w:jc w:val="right"/>
                  </w:pPr>
                  <w:r>
                    <w:t>8.</w:t>
                  </w:r>
                </w:p>
              </w:tc>
              <w:tc>
                <w:tcPr>
                  <w:tcW w:w="8569" w:type="dxa"/>
                </w:tcPr>
                <w:p w14:paraId="514B6D23" w14:textId="77777777" w:rsidR="00621DE3" w:rsidRDefault="00767B4A">
                  <w:pPr>
                    <w:jc w:val="both"/>
                  </w:pPr>
                  <w:r>
                    <w:t>Socio-demografske karakteristike suvremenoga hrvatskog društva</w:t>
                  </w:r>
                </w:p>
              </w:tc>
            </w:tr>
            <w:tr w:rsidR="00621DE3" w14:paraId="516E83D6" w14:textId="77777777">
              <w:tc>
                <w:tcPr>
                  <w:tcW w:w="450" w:type="dxa"/>
                  <w:tcMar>
                    <w:left w:w="0" w:type="dxa"/>
                  </w:tcMar>
                </w:tcPr>
                <w:p w14:paraId="79A56758" w14:textId="77777777" w:rsidR="00621DE3" w:rsidRDefault="00767B4A">
                  <w:pPr>
                    <w:jc w:val="right"/>
                  </w:pPr>
                  <w:r>
                    <w:t>9.</w:t>
                  </w:r>
                </w:p>
              </w:tc>
              <w:tc>
                <w:tcPr>
                  <w:tcW w:w="8569" w:type="dxa"/>
                </w:tcPr>
                <w:p w14:paraId="597AA73C" w14:textId="77777777" w:rsidR="00621DE3" w:rsidRDefault="00767B4A">
                  <w:pPr>
                    <w:jc w:val="both"/>
                  </w:pPr>
                  <w:r>
                    <w:t>Društveni procesi formiranja hrvatskog društva</w:t>
                  </w:r>
                </w:p>
              </w:tc>
            </w:tr>
            <w:tr w:rsidR="00621DE3" w14:paraId="48832407" w14:textId="77777777">
              <w:tc>
                <w:tcPr>
                  <w:tcW w:w="450" w:type="dxa"/>
                  <w:tcMar>
                    <w:left w:w="0" w:type="dxa"/>
                  </w:tcMar>
                </w:tcPr>
                <w:p w14:paraId="17C476D2" w14:textId="77777777" w:rsidR="00621DE3" w:rsidRDefault="00767B4A">
                  <w:pPr>
                    <w:jc w:val="right"/>
                  </w:pPr>
                  <w:r>
                    <w:t>10.</w:t>
                  </w:r>
                </w:p>
              </w:tc>
              <w:tc>
                <w:tcPr>
                  <w:tcW w:w="8569" w:type="dxa"/>
                </w:tcPr>
                <w:p w14:paraId="670F141A" w14:textId="77777777" w:rsidR="00621DE3" w:rsidRDefault="00767B4A">
                  <w:pPr>
                    <w:jc w:val="both"/>
                  </w:pPr>
                  <w:r>
                    <w:t>Kulturno-ideološki aspekti hrvatskog društva</w:t>
                  </w:r>
                </w:p>
              </w:tc>
            </w:tr>
            <w:tr w:rsidR="00621DE3" w14:paraId="5DBD3CA2" w14:textId="77777777">
              <w:tc>
                <w:tcPr>
                  <w:tcW w:w="450" w:type="dxa"/>
                  <w:tcMar>
                    <w:left w:w="0" w:type="dxa"/>
                  </w:tcMar>
                </w:tcPr>
                <w:p w14:paraId="6A0A00AC" w14:textId="77777777" w:rsidR="00621DE3" w:rsidRDefault="00767B4A">
                  <w:pPr>
                    <w:jc w:val="right"/>
                  </w:pPr>
                  <w:r>
                    <w:t>11.</w:t>
                  </w:r>
                </w:p>
              </w:tc>
              <w:tc>
                <w:tcPr>
                  <w:tcW w:w="8569" w:type="dxa"/>
                </w:tcPr>
                <w:p w14:paraId="1CC8C86A" w14:textId="77777777" w:rsidR="00621DE3" w:rsidRDefault="00767B4A">
                  <w:pPr>
                    <w:jc w:val="both"/>
                  </w:pPr>
                  <w:r>
                    <w:t>Dez/integracija hrvatskog društva</w:t>
                  </w:r>
                </w:p>
              </w:tc>
            </w:tr>
            <w:tr w:rsidR="00621DE3" w14:paraId="2EA2ADE0" w14:textId="77777777">
              <w:tc>
                <w:tcPr>
                  <w:tcW w:w="450" w:type="dxa"/>
                  <w:tcMar>
                    <w:left w:w="0" w:type="dxa"/>
                  </w:tcMar>
                </w:tcPr>
                <w:p w14:paraId="3FCC008C" w14:textId="77777777" w:rsidR="00621DE3" w:rsidRDefault="00767B4A">
                  <w:pPr>
                    <w:jc w:val="right"/>
                  </w:pPr>
                  <w:r>
                    <w:t>12.</w:t>
                  </w:r>
                </w:p>
              </w:tc>
              <w:tc>
                <w:tcPr>
                  <w:tcW w:w="8569" w:type="dxa"/>
                </w:tcPr>
                <w:p w14:paraId="103DD1B4" w14:textId="77777777" w:rsidR="00621DE3" w:rsidRDefault="00767B4A">
                  <w:pPr>
                    <w:jc w:val="both"/>
                  </w:pPr>
                  <w:r>
                    <w:t xml:space="preserve">Oblikovanje ekonomskog </w:t>
                  </w:r>
                  <w:r>
                    <w:t>sustava hrvatskog društva</w:t>
                  </w:r>
                </w:p>
              </w:tc>
            </w:tr>
            <w:tr w:rsidR="00621DE3" w14:paraId="72215312" w14:textId="77777777">
              <w:tc>
                <w:tcPr>
                  <w:tcW w:w="450" w:type="dxa"/>
                  <w:tcMar>
                    <w:left w:w="0" w:type="dxa"/>
                  </w:tcMar>
                </w:tcPr>
                <w:p w14:paraId="31F528CB" w14:textId="77777777" w:rsidR="00621DE3" w:rsidRDefault="00767B4A">
                  <w:pPr>
                    <w:jc w:val="right"/>
                  </w:pPr>
                  <w:r>
                    <w:t>13.</w:t>
                  </w:r>
                </w:p>
              </w:tc>
              <w:tc>
                <w:tcPr>
                  <w:tcW w:w="8569" w:type="dxa"/>
                </w:tcPr>
                <w:p w14:paraId="252AB2FD" w14:textId="77777777" w:rsidR="00621DE3" w:rsidRDefault="00767B4A">
                  <w:pPr>
                    <w:jc w:val="both"/>
                  </w:pPr>
                  <w:r>
                    <w:t>Socio-politički sustav u Hrvatskoj</w:t>
                  </w:r>
                </w:p>
              </w:tc>
            </w:tr>
            <w:tr w:rsidR="00621DE3" w14:paraId="0DB897E9" w14:textId="77777777">
              <w:tc>
                <w:tcPr>
                  <w:tcW w:w="450" w:type="dxa"/>
                  <w:tcMar>
                    <w:left w:w="0" w:type="dxa"/>
                  </w:tcMar>
                </w:tcPr>
                <w:p w14:paraId="037CDE77" w14:textId="77777777" w:rsidR="00621DE3" w:rsidRDefault="00767B4A">
                  <w:pPr>
                    <w:jc w:val="right"/>
                  </w:pPr>
                  <w:r>
                    <w:t>14.</w:t>
                  </w:r>
                </w:p>
              </w:tc>
              <w:tc>
                <w:tcPr>
                  <w:tcW w:w="8569" w:type="dxa"/>
                </w:tcPr>
                <w:p w14:paraId="686F37B2" w14:textId="77777777" w:rsidR="00621DE3" w:rsidRDefault="00767B4A">
                  <w:pPr>
                    <w:jc w:val="both"/>
                  </w:pPr>
                  <w:r>
                    <w:t>Socijalna stratifikacija hrvatskog društva</w:t>
                  </w:r>
                </w:p>
              </w:tc>
            </w:tr>
            <w:tr w:rsidR="00621DE3" w14:paraId="636937BF" w14:textId="77777777">
              <w:tc>
                <w:tcPr>
                  <w:tcW w:w="450" w:type="dxa"/>
                  <w:tcMar>
                    <w:left w:w="0" w:type="dxa"/>
                  </w:tcMar>
                </w:tcPr>
                <w:p w14:paraId="7DA87CDD" w14:textId="77777777" w:rsidR="00621DE3" w:rsidRDefault="00767B4A">
                  <w:pPr>
                    <w:jc w:val="right"/>
                  </w:pPr>
                  <w:r>
                    <w:t>15.</w:t>
                  </w:r>
                </w:p>
              </w:tc>
              <w:tc>
                <w:tcPr>
                  <w:tcW w:w="8569" w:type="dxa"/>
                </w:tcPr>
                <w:p w14:paraId="43CB2578" w14:textId="77777777" w:rsidR="00621DE3" w:rsidRDefault="00767B4A">
                  <w:pPr>
                    <w:jc w:val="both"/>
                  </w:pPr>
                  <w:r>
                    <w:t>Zaključno predavanje - pogled na hrvatsko društvo</w:t>
                  </w:r>
                </w:p>
              </w:tc>
            </w:tr>
          </w:tbl>
          <w:p w14:paraId="568C7B58" w14:textId="77777777" w:rsidR="00621DE3" w:rsidRDefault="00621DE3"/>
        </w:tc>
      </w:tr>
      <w:tr w:rsidR="00621DE3" w14:paraId="55B2741A" w14:textId="77777777">
        <w:tc>
          <w:tcPr>
            <w:tcW w:w="2255" w:type="dxa"/>
          </w:tcPr>
          <w:p w14:paraId="4151EC07" w14:textId="77777777" w:rsidR="00621DE3" w:rsidRDefault="00621DE3"/>
        </w:tc>
        <w:tc>
          <w:tcPr>
            <w:tcW w:w="6765" w:type="dxa"/>
          </w:tcPr>
          <w:p w14:paraId="7ED893FE" w14:textId="77777777" w:rsidR="00621DE3" w:rsidRDefault="00621DE3"/>
        </w:tc>
      </w:tr>
    </w:tbl>
    <w:p w14:paraId="3A1CFAF6" w14:textId="77777777" w:rsidR="00621DE3" w:rsidRDefault="00621DE3"/>
    <w:p w14:paraId="04D49054" w14:textId="77777777" w:rsidR="00621DE3" w:rsidRDefault="00767B4A">
      <w:r>
        <w:br w:type="page"/>
      </w:r>
    </w:p>
    <w:p w14:paraId="69B19BA3" w14:textId="77777777" w:rsidR="00621DE3" w:rsidRDefault="00767B4A">
      <w:pPr>
        <w:pStyle w:val="Naslov2"/>
        <w:spacing w:after="800"/>
        <w:jc w:val="center"/>
      </w:pPr>
      <w:r>
        <w:rPr>
          <w:rFonts w:ascii="Times New Roman" w:eastAsia="Times New Roman" w:hAnsi="Times New Roman" w:cs="Times New Roman"/>
          <w:color w:val="000000"/>
          <w:sz w:val="30"/>
          <w:szCs w:val="30"/>
        </w:rPr>
        <w:t>Industrijski odnosi i radnička participacija</w:t>
      </w:r>
    </w:p>
    <w:tbl>
      <w:tblPr>
        <w:tblW w:w="9020" w:type="dxa"/>
        <w:tblLayout w:type="fixed"/>
        <w:tblLook w:val="04A0" w:firstRow="1" w:lastRow="0" w:firstColumn="1" w:lastColumn="0" w:noHBand="0" w:noVBand="1"/>
      </w:tblPr>
      <w:tblGrid>
        <w:gridCol w:w="2255"/>
        <w:gridCol w:w="6765"/>
      </w:tblGrid>
      <w:tr w:rsidR="00621DE3" w14:paraId="43DC9206" w14:textId="77777777">
        <w:trPr>
          <w:trHeight w:hRule="exact" w:val="320"/>
        </w:trPr>
        <w:tc>
          <w:tcPr>
            <w:tcW w:w="2255" w:type="dxa"/>
          </w:tcPr>
          <w:p w14:paraId="5DACB419" w14:textId="77777777" w:rsidR="00621DE3" w:rsidRDefault="00767B4A">
            <w:r>
              <w:rPr>
                <w:b/>
              </w:rPr>
              <w:t>Naziv</w:t>
            </w:r>
          </w:p>
        </w:tc>
        <w:tc>
          <w:tcPr>
            <w:tcW w:w="6765" w:type="dxa"/>
          </w:tcPr>
          <w:p w14:paraId="458614E6" w14:textId="77777777" w:rsidR="00621DE3" w:rsidRDefault="00767B4A">
            <w:r>
              <w:t xml:space="preserve">Industrijski odnosi i </w:t>
            </w:r>
            <w:r>
              <w:t>radnička participacija</w:t>
            </w:r>
          </w:p>
        </w:tc>
      </w:tr>
      <w:tr w:rsidR="00621DE3" w14:paraId="4807F573" w14:textId="77777777">
        <w:trPr>
          <w:trHeight w:hRule="exact" w:val="320"/>
        </w:trPr>
        <w:tc>
          <w:tcPr>
            <w:tcW w:w="2255" w:type="dxa"/>
          </w:tcPr>
          <w:p w14:paraId="7FDABB2E" w14:textId="77777777" w:rsidR="00621DE3" w:rsidRDefault="00767B4A">
            <w:r>
              <w:rPr>
                <w:b/>
              </w:rPr>
              <w:t>Organizacijska jedinica</w:t>
            </w:r>
          </w:p>
        </w:tc>
        <w:tc>
          <w:tcPr>
            <w:tcW w:w="6765" w:type="dxa"/>
          </w:tcPr>
          <w:p w14:paraId="054BCD19" w14:textId="77777777" w:rsidR="00621DE3" w:rsidRDefault="00767B4A">
            <w:r>
              <w:t>Odsjek za sociologiju</w:t>
            </w:r>
          </w:p>
        </w:tc>
      </w:tr>
      <w:tr w:rsidR="00621DE3" w14:paraId="7C92E83B" w14:textId="77777777">
        <w:trPr>
          <w:trHeight w:hRule="exact" w:val="320"/>
        </w:trPr>
        <w:tc>
          <w:tcPr>
            <w:tcW w:w="2255" w:type="dxa"/>
          </w:tcPr>
          <w:p w14:paraId="74600D8C" w14:textId="77777777" w:rsidR="00621DE3" w:rsidRDefault="00767B4A">
            <w:r>
              <w:rPr>
                <w:b/>
              </w:rPr>
              <w:t>ECTS bodovi</w:t>
            </w:r>
          </w:p>
        </w:tc>
        <w:tc>
          <w:tcPr>
            <w:tcW w:w="6765" w:type="dxa"/>
          </w:tcPr>
          <w:p w14:paraId="23F4ACB9" w14:textId="77777777" w:rsidR="00621DE3" w:rsidRDefault="00767B4A">
            <w:r>
              <w:t>6</w:t>
            </w:r>
          </w:p>
        </w:tc>
      </w:tr>
      <w:tr w:rsidR="00621DE3" w14:paraId="73479DCC" w14:textId="77777777">
        <w:trPr>
          <w:trHeight w:hRule="exact" w:val="320"/>
        </w:trPr>
        <w:tc>
          <w:tcPr>
            <w:tcW w:w="2255" w:type="dxa"/>
          </w:tcPr>
          <w:p w14:paraId="2AE41406" w14:textId="77777777" w:rsidR="00621DE3" w:rsidRDefault="00767B4A">
            <w:r>
              <w:rPr>
                <w:b/>
              </w:rPr>
              <w:t>Šifra</w:t>
            </w:r>
          </w:p>
        </w:tc>
        <w:tc>
          <w:tcPr>
            <w:tcW w:w="6765" w:type="dxa"/>
          </w:tcPr>
          <w:p w14:paraId="0AE0F5F0" w14:textId="77777777" w:rsidR="00621DE3" w:rsidRDefault="00767B4A">
            <w:r>
              <w:t>235656</w:t>
            </w:r>
          </w:p>
        </w:tc>
      </w:tr>
      <w:tr w:rsidR="00621DE3" w14:paraId="27AB5048" w14:textId="77777777">
        <w:trPr>
          <w:trHeight w:hRule="exact" w:val="320"/>
        </w:trPr>
        <w:tc>
          <w:tcPr>
            <w:tcW w:w="2255" w:type="dxa"/>
          </w:tcPr>
          <w:p w14:paraId="1D7DA25B" w14:textId="77777777" w:rsidR="00621DE3" w:rsidRDefault="00767B4A">
            <w:r>
              <w:rPr>
                <w:b/>
              </w:rPr>
              <w:t>Semestri izvođenja</w:t>
            </w:r>
          </w:p>
        </w:tc>
        <w:tc>
          <w:tcPr>
            <w:tcW w:w="6765" w:type="dxa"/>
          </w:tcPr>
          <w:p w14:paraId="77CA51A6" w14:textId="77777777" w:rsidR="00621DE3" w:rsidRDefault="00767B4A">
            <w:r>
              <w:t>Zimski</w:t>
            </w:r>
          </w:p>
        </w:tc>
      </w:tr>
      <w:tr w:rsidR="00621DE3" w14:paraId="6540E6CA" w14:textId="77777777">
        <w:tc>
          <w:tcPr>
            <w:tcW w:w="2255" w:type="dxa"/>
          </w:tcPr>
          <w:p w14:paraId="7233A11C" w14:textId="77777777" w:rsidR="00621DE3" w:rsidRDefault="00767B4A">
            <w:r>
              <w:rPr>
                <w:b/>
              </w:rPr>
              <w:t>Nastavnici</w:t>
            </w:r>
          </w:p>
        </w:tc>
        <w:tc>
          <w:tcPr>
            <w:tcW w:w="6765" w:type="dxa"/>
          </w:tcPr>
          <w:p w14:paraId="41B8AFE6" w14:textId="77777777" w:rsidR="00621DE3" w:rsidRDefault="00767B4A">
            <w:r>
              <w:t>dr.sc. Dragan Bagić, red. prof. (nositelj, P)</w:t>
            </w:r>
            <w:r>
              <w:br/>
              <w:t>Jelena Ostojić, asist. (S)</w:t>
            </w:r>
          </w:p>
        </w:tc>
      </w:tr>
      <w:tr w:rsidR="00621DE3" w14:paraId="419301B0" w14:textId="77777777">
        <w:tc>
          <w:tcPr>
            <w:tcW w:w="2255" w:type="dxa"/>
            <w:tcMar>
              <w:top w:w="160" w:type="dxa"/>
            </w:tcMar>
          </w:tcPr>
          <w:p w14:paraId="05E2C43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16E53F6" w14:textId="77777777">
              <w:tc>
                <w:tcPr>
                  <w:tcW w:w="2310" w:type="dxa"/>
                  <w:tcMar>
                    <w:left w:w="0" w:type="dxa"/>
                  </w:tcMar>
                </w:tcPr>
                <w:p w14:paraId="678EADAC" w14:textId="77777777" w:rsidR="00621DE3" w:rsidRDefault="00767B4A">
                  <w:r>
                    <w:t>Predavanja</w:t>
                  </w:r>
                </w:p>
              </w:tc>
              <w:tc>
                <w:tcPr>
                  <w:tcW w:w="2310" w:type="dxa"/>
                </w:tcPr>
                <w:p w14:paraId="67A9A00F" w14:textId="77777777" w:rsidR="00621DE3" w:rsidRDefault="00767B4A">
                  <w:r>
                    <w:t>30</w:t>
                  </w:r>
                </w:p>
              </w:tc>
            </w:tr>
            <w:tr w:rsidR="00621DE3" w14:paraId="703971F8" w14:textId="77777777">
              <w:tc>
                <w:tcPr>
                  <w:tcW w:w="2310" w:type="dxa"/>
                  <w:tcMar>
                    <w:left w:w="0" w:type="dxa"/>
                  </w:tcMar>
                </w:tcPr>
                <w:p w14:paraId="3097EF84" w14:textId="77777777" w:rsidR="00621DE3" w:rsidRDefault="00767B4A">
                  <w:r>
                    <w:t>Seminar</w:t>
                  </w:r>
                </w:p>
              </w:tc>
              <w:tc>
                <w:tcPr>
                  <w:tcW w:w="2310" w:type="dxa"/>
                </w:tcPr>
                <w:p w14:paraId="4FCC6B33" w14:textId="77777777" w:rsidR="00621DE3" w:rsidRDefault="00767B4A">
                  <w:r>
                    <w:t>30</w:t>
                  </w:r>
                </w:p>
              </w:tc>
            </w:tr>
          </w:tbl>
          <w:p w14:paraId="66D62D41" w14:textId="77777777" w:rsidR="00621DE3" w:rsidRDefault="00621DE3"/>
        </w:tc>
      </w:tr>
      <w:tr w:rsidR="00621DE3" w14:paraId="00129C82" w14:textId="77777777">
        <w:tc>
          <w:tcPr>
            <w:tcW w:w="2255" w:type="dxa"/>
            <w:tcMar>
              <w:top w:w="160" w:type="dxa"/>
            </w:tcMar>
          </w:tcPr>
          <w:p w14:paraId="3FB48611" w14:textId="77777777" w:rsidR="00621DE3" w:rsidRDefault="00767B4A">
            <w:r>
              <w:rPr>
                <w:b/>
              </w:rPr>
              <w:t>Preduvjeti</w:t>
            </w:r>
          </w:p>
        </w:tc>
        <w:tc>
          <w:tcPr>
            <w:tcW w:w="6765" w:type="dxa"/>
            <w:tcMar>
              <w:top w:w="160" w:type="dxa"/>
            </w:tcMar>
          </w:tcPr>
          <w:p w14:paraId="0B881ECF" w14:textId="77777777" w:rsidR="00621DE3" w:rsidRDefault="00767B4A">
            <w:r>
              <w:t>Nema</w:t>
            </w:r>
          </w:p>
        </w:tc>
      </w:tr>
      <w:tr w:rsidR="00621DE3" w14:paraId="677374BC" w14:textId="77777777">
        <w:tc>
          <w:tcPr>
            <w:tcW w:w="2255" w:type="dxa"/>
            <w:tcMar>
              <w:top w:w="160" w:type="dxa"/>
            </w:tcMar>
          </w:tcPr>
          <w:p w14:paraId="650AC845" w14:textId="77777777" w:rsidR="00621DE3" w:rsidRDefault="00767B4A">
            <w:r>
              <w:rPr>
                <w:b/>
              </w:rPr>
              <w:t>Cilj</w:t>
            </w:r>
          </w:p>
        </w:tc>
        <w:tc>
          <w:tcPr>
            <w:tcW w:w="6765" w:type="dxa"/>
            <w:tcMar>
              <w:top w:w="160" w:type="dxa"/>
            </w:tcMar>
          </w:tcPr>
          <w:p w14:paraId="69B1DCE0" w14:textId="77777777" w:rsidR="00621DE3" w:rsidRDefault="00767B4A">
            <w:pPr>
              <w:jc w:val="both"/>
            </w:pPr>
            <w:r>
              <w:t xml:space="preserve">Osposobiti studente za razumijevanje i analizu odnosa između poslodavaca, radnika i njihovih predstavnika (sindikati i radnička vijeća) te vlasti, na različitim razinama - od razine pojedinog poslodavca, preko sektora ili zanimanja do nacionalne i međunarodne razine. Cilj je studentima dati uvid u različite institucionalne modele industrijskih i radnih odnosa kao i odnose moći i institucionalne aranžmane kojima se oblikuje struktura tržišta rada, raspodjela dodane vrijednosti i određivanja plaća. Kroz ovaj </w:t>
            </w:r>
            <w:r>
              <w:t xml:space="preserve">predmet cilj je studentima osigurati i priliku za stjecanjem praktičnog i primjenjivog znanja kroz primjenu modela društveno korisnog učenja.  </w:t>
            </w:r>
          </w:p>
        </w:tc>
      </w:tr>
      <w:tr w:rsidR="00621DE3" w14:paraId="01595792" w14:textId="77777777">
        <w:tc>
          <w:tcPr>
            <w:tcW w:w="2255" w:type="dxa"/>
            <w:tcMar>
              <w:top w:w="160" w:type="dxa"/>
            </w:tcMar>
          </w:tcPr>
          <w:p w14:paraId="535237B2" w14:textId="77777777" w:rsidR="00621DE3" w:rsidRDefault="00767B4A">
            <w:r>
              <w:rPr>
                <w:b/>
              </w:rPr>
              <w:t>Metode podučavanja</w:t>
            </w:r>
          </w:p>
        </w:tc>
        <w:tc>
          <w:tcPr>
            <w:tcW w:w="6765" w:type="dxa"/>
            <w:tcMar>
              <w:top w:w="160" w:type="dxa"/>
            </w:tcMar>
          </w:tcPr>
          <w:p w14:paraId="142F9AFB" w14:textId="77777777" w:rsidR="00621DE3" w:rsidRDefault="00767B4A">
            <w:pPr>
              <w:jc w:val="both"/>
            </w:pPr>
            <w:r>
              <w:t>Uz klasična predavanja u predavaonici, kolegij uključuje primjenu društveno korisnog učenja, što znači da studenti stječu praktična iskustva provodeći projekte za potrebe društvenih partnera i u suradnji s njima.</w:t>
            </w:r>
          </w:p>
        </w:tc>
      </w:tr>
      <w:tr w:rsidR="00621DE3" w14:paraId="0E7604F1" w14:textId="77777777">
        <w:tc>
          <w:tcPr>
            <w:tcW w:w="2255" w:type="dxa"/>
            <w:tcMar>
              <w:top w:w="160" w:type="dxa"/>
            </w:tcMar>
          </w:tcPr>
          <w:p w14:paraId="5B811AFC" w14:textId="77777777" w:rsidR="00621DE3" w:rsidRDefault="00767B4A">
            <w:r>
              <w:rPr>
                <w:b/>
              </w:rPr>
              <w:t>Metode ocjenjivanja</w:t>
            </w:r>
          </w:p>
        </w:tc>
        <w:tc>
          <w:tcPr>
            <w:tcW w:w="6765" w:type="dxa"/>
            <w:tcMar>
              <w:top w:w="160" w:type="dxa"/>
            </w:tcMar>
          </w:tcPr>
          <w:p w14:paraId="02F51011" w14:textId="77777777" w:rsidR="00621DE3" w:rsidRDefault="00767B4A">
            <w:pPr>
              <w:jc w:val="both"/>
            </w:pPr>
            <w:r>
              <w:t>Usmeni ispit i ocjena projekta</w:t>
            </w:r>
          </w:p>
        </w:tc>
      </w:tr>
      <w:tr w:rsidR="00621DE3" w14:paraId="412CAD2A" w14:textId="77777777">
        <w:tc>
          <w:tcPr>
            <w:tcW w:w="2255" w:type="dxa"/>
            <w:tcMar>
              <w:top w:w="160" w:type="dxa"/>
            </w:tcMar>
          </w:tcPr>
          <w:p w14:paraId="60A83DD6" w14:textId="77777777" w:rsidR="00621DE3" w:rsidRDefault="00767B4A">
            <w:pPr>
              <w:spacing w:after="60"/>
            </w:pPr>
            <w:r>
              <w:rPr>
                <w:b/>
              </w:rPr>
              <w:t>Ishodi učenja</w:t>
            </w:r>
          </w:p>
        </w:tc>
        <w:tc>
          <w:tcPr>
            <w:tcW w:w="6765" w:type="dxa"/>
            <w:tcMar>
              <w:top w:w="160" w:type="dxa"/>
            </w:tcMar>
          </w:tcPr>
          <w:p w14:paraId="315912A2" w14:textId="77777777" w:rsidR="00621DE3" w:rsidRDefault="00621DE3"/>
        </w:tc>
      </w:tr>
      <w:tr w:rsidR="00621DE3" w14:paraId="1FEE91E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A202FBF" w14:textId="77777777">
              <w:tc>
                <w:tcPr>
                  <w:tcW w:w="450" w:type="dxa"/>
                  <w:tcMar>
                    <w:left w:w="0" w:type="dxa"/>
                  </w:tcMar>
                </w:tcPr>
                <w:p w14:paraId="69FBF5B4" w14:textId="77777777" w:rsidR="00621DE3" w:rsidRDefault="00767B4A">
                  <w:pPr>
                    <w:jc w:val="right"/>
                  </w:pPr>
                  <w:r>
                    <w:t>1.</w:t>
                  </w:r>
                </w:p>
              </w:tc>
              <w:tc>
                <w:tcPr>
                  <w:tcW w:w="8569" w:type="dxa"/>
                </w:tcPr>
                <w:p w14:paraId="020DE53E" w14:textId="77777777" w:rsidR="00621DE3" w:rsidRDefault="00767B4A">
                  <w:pPr>
                    <w:jc w:val="both"/>
                  </w:pPr>
                  <w:r>
                    <w:t xml:space="preserve">Usporediti obilježja različitih sustava </w:t>
                  </w:r>
                  <w:r>
                    <w:t>industrijskih odnosa u Europi.</w:t>
                  </w:r>
                </w:p>
              </w:tc>
            </w:tr>
            <w:tr w:rsidR="00621DE3" w14:paraId="6EF3C112" w14:textId="77777777">
              <w:tc>
                <w:tcPr>
                  <w:tcW w:w="450" w:type="dxa"/>
                  <w:tcMar>
                    <w:left w:w="0" w:type="dxa"/>
                  </w:tcMar>
                </w:tcPr>
                <w:p w14:paraId="6FD4A361" w14:textId="77777777" w:rsidR="00621DE3" w:rsidRDefault="00767B4A">
                  <w:pPr>
                    <w:jc w:val="right"/>
                  </w:pPr>
                  <w:r>
                    <w:t>2.</w:t>
                  </w:r>
                </w:p>
              </w:tc>
              <w:tc>
                <w:tcPr>
                  <w:tcW w:w="8569" w:type="dxa"/>
                </w:tcPr>
                <w:p w14:paraId="4B8CADC8" w14:textId="77777777" w:rsidR="00621DE3" w:rsidRDefault="00767B4A">
                  <w:pPr>
                    <w:jc w:val="both"/>
                  </w:pPr>
                  <w:r>
                    <w:t>Usporediti različite teorijske pristupe u objašnjavanju karakteristika i učinaka različitih modela industrijskih odnosa i radničke participacije</w:t>
                  </w:r>
                </w:p>
              </w:tc>
            </w:tr>
            <w:tr w:rsidR="00621DE3" w14:paraId="6277C738" w14:textId="77777777">
              <w:tc>
                <w:tcPr>
                  <w:tcW w:w="450" w:type="dxa"/>
                  <w:tcMar>
                    <w:left w:w="0" w:type="dxa"/>
                  </w:tcMar>
                </w:tcPr>
                <w:p w14:paraId="1842D391" w14:textId="77777777" w:rsidR="00621DE3" w:rsidRDefault="00767B4A">
                  <w:pPr>
                    <w:jc w:val="right"/>
                  </w:pPr>
                  <w:r>
                    <w:t>3.</w:t>
                  </w:r>
                </w:p>
              </w:tc>
              <w:tc>
                <w:tcPr>
                  <w:tcW w:w="8569" w:type="dxa"/>
                </w:tcPr>
                <w:p w14:paraId="56BB1740" w14:textId="77777777" w:rsidR="00621DE3" w:rsidRDefault="00767B4A">
                  <w:pPr>
                    <w:jc w:val="both"/>
                  </w:pPr>
                  <w:r>
                    <w:t>Analizirati obilježja industrijskih odnosa i radničke participacije na odgovarajućoj razini (poslodavac, sektor, nacionalno).</w:t>
                  </w:r>
                </w:p>
              </w:tc>
            </w:tr>
            <w:tr w:rsidR="00621DE3" w14:paraId="4E8AD2DE" w14:textId="77777777">
              <w:tc>
                <w:tcPr>
                  <w:tcW w:w="450" w:type="dxa"/>
                  <w:tcMar>
                    <w:left w:w="0" w:type="dxa"/>
                  </w:tcMar>
                </w:tcPr>
                <w:p w14:paraId="2822886F" w14:textId="77777777" w:rsidR="00621DE3" w:rsidRDefault="00767B4A">
                  <w:pPr>
                    <w:jc w:val="right"/>
                  </w:pPr>
                  <w:r>
                    <w:t>4.</w:t>
                  </w:r>
                </w:p>
              </w:tc>
              <w:tc>
                <w:tcPr>
                  <w:tcW w:w="8569" w:type="dxa"/>
                </w:tcPr>
                <w:p w14:paraId="4FD8E30A" w14:textId="77777777" w:rsidR="00621DE3" w:rsidRDefault="00767B4A">
                  <w:pPr>
                    <w:jc w:val="both"/>
                  </w:pPr>
                  <w:r>
                    <w:t>Predložiti rješenja konkretnih problema u praksi industrijskih odnosa.</w:t>
                  </w:r>
                </w:p>
              </w:tc>
            </w:tr>
            <w:tr w:rsidR="00621DE3" w14:paraId="3B06DC74" w14:textId="77777777">
              <w:tc>
                <w:tcPr>
                  <w:tcW w:w="450" w:type="dxa"/>
                  <w:tcMar>
                    <w:left w:w="0" w:type="dxa"/>
                  </w:tcMar>
                </w:tcPr>
                <w:p w14:paraId="3EC87F7E" w14:textId="77777777" w:rsidR="00621DE3" w:rsidRDefault="00767B4A">
                  <w:pPr>
                    <w:jc w:val="right"/>
                  </w:pPr>
                  <w:r>
                    <w:t>5.</w:t>
                  </w:r>
                </w:p>
              </w:tc>
              <w:tc>
                <w:tcPr>
                  <w:tcW w:w="8569" w:type="dxa"/>
                </w:tcPr>
                <w:p w14:paraId="2CCFCD61" w14:textId="77777777" w:rsidR="00621DE3" w:rsidRDefault="00767B4A">
                  <w:pPr>
                    <w:jc w:val="both"/>
                  </w:pPr>
                  <w:r>
                    <w:t>Opisati i planirati metodu društveno korisnog učenja.</w:t>
                  </w:r>
                </w:p>
              </w:tc>
            </w:tr>
            <w:tr w:rsidR="00621DE3" w14:paraId="3E38B901" w14:textId="77777777">
              <w:tc>
                <w:tcPr>
                  <w:tcW w:w="450" w:type="dxa"/>
                  <w:tcMar>
                    <w:left w:w="0" w:type="dxa"/>
                  </w:tcMar>
                </w:tcPr>
                <w:p w14:paraId="11441C4B" w14:textId="77777777" w:rsidR="00621DE3" w:rsidRDefault="00767B4A">
                  <w:pPr>
                    <w:jc w:val="right"/>
                  </w:pPr>
                  <w:r>
                    <w:t>6.</w:t>
                  </w:r>
                </w:p>
              </w:tc>
              <w:tc>
                <w:tcPr>
                  <w:tcW w:w="8569" w:type="dxa"/>
                </w:tcPr>
                <w:p w14:paraId="7CFE2E07" w14:textId="77777777" w:rsidR="00621DE3" w:rsidRDefault="00767B4A">
                  <w:pPr>
                    <w:jc w:val="both"/>
                  </w:pPr>
                  <w:r>
                    <w:t xml:space="preserve">Primijeniti u nastavi znanja o odnosima moći na tržištu rada i </w:t>
                  </w:r>
                  <w:r>
                    <w:t>načinima djelovanja različitih društvenih aktera.</w:t>
                  </w:r>
                </w:p>
              </w:tc>
            </w:tr>
          </w:tbl>
          <w:p w14:paraId="211E3BF3" w14:textId="77777777" w:rsidR="00621DE3" w:rsidRDefault="00621DE3"/>
        </w:tc>
      </w:tr>
      <w:tr w:rsidR="00621DE3" w14:paraId="4671615C" w14:textId="77777777">
        <w:tc>
          <w:tcPr>
            <w:tcW w:w="2255" w:type="dxa"/>
            <w:tcMar>
              <w:top w:w="160" w:type="dxa"/>
            </w:tcMar>
          </w:tcPr>
          <w:p w14:paraId="1E60F0DD" w14:textId="77777777" w:rsidR="00621DE3" w:rsidRDefault="00767B4A">
            <w:pPr>
              <w:spacing w:after="60"/>
            </w:pPr>
            <w:r>
              <w:rPr>
                <w:b/>
              </w:rPr>
              <w:t>Sadržaj</w:t>
            </w:r>
          </w:p>
        </w:tc>
        <w:tc>
          <w:tcPr>
            <w:tcW w:w="6765" w:type="dxa"/>
            <w:tcMar>
              <w:top w:w="160" w:type="dxa"/>
            </w:tcMar>
          </w:tcPr>
          <w:p w14:paraId="080517DE" w14:textId="77777777" w:rsidR="00621DE3" w:rsidRDefault="00621DE3"/>
        </w:tc>
      </w:tr>
      <w:tr w:rsidR="00621DE3" w14:paraId="28F711D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55861C0" w14:textId="77777777">
              <w:tc>
                <w:tcPr>
                  <w:tcW w:w="450" w:type="dxa"/>
                  <w:tcMar>
                    <w:left w:w="0" w:type="dxa"/>
                  </w:tcMar>
                </w:tcPr>
                <w:p w14:paraId="06B0EBBB" w14:textId="77777777" w:rsidR="00621DE3" w:rsidRDefault="00767B4A">
                  <w:pPr>
                    <w:jc w:val="right"/>
                  </w:pPr>
                  <w:r>
                    <w:t>1.</w:t>
                  </w:r>
                </w:p>
              </w:tc>
              <w:tc>
                <w:tcPr>
                  <w:tcW w:w="8569" w:type="dxa"/>
                </w:tcPr>
                <w:p w14:paraId="4C500839" w14:textId="77777777" w:rsidR="00621DE3" w:rsidRDefault="00767B4A">
                  <w:pPr>
                    <w:jc w:val="both"/>
                  </w:pPr>
                  <w:r>
                    <w:t>U teorijskom dijelu predmet će obraditi slijedeće teme: uvod u političku ekonomiju i institucionalne aranžmane kapitalizma; povijest sindikalnog pokreta; tipovi sindikata; modeli industrijski odnosa i njihova geneza; suvremeni trendovi transformacije industrijskih i radnih odnosa; procesi prekarzacije rada i uloga sindikata u njima; radnička participacija u odlučivanju kod poslodavca; geneza i uloga radničkih vijeća; karakteirstike industrijskih odnosa u Hrvatskoj; uloga i modeli kolektivnog pregovaranja; u</w:t>
                  </w:r>
                  <w:r>
                    <w:t>loga i vrste industrijskih sukoba i akcija.</w:t>
                  </w:r>
                  <w:r>
                    <w:br/>
                    <w:t>U seminarskom dijelu nastave studenti će se upoznati s načelima društveno korisnog učenja, te će osmisliti i provesti projekt u partnerstvu s vanjskim dionikom - socijalnim partnerom (sindikati, udruga poslodavaca, pojeidni poslodavci) u kojem će nastojati primijeniti teorijska znanja stečena tijekom predavanja u praksi, pomažući društvemom partneru u rješavanu njegovih problema.</w:t>
                  </w:r>
                </w:p>
              </w:tc>
            </w:tr>
          </w:tbl>
          <w:p w14:paraId="1AAAE3EF" w14:textId="77777777" w:rsidR="00621DE3" w:rsidRDefault="00621DE3"/>
        </w:tc>
      </w:tr>
      <w:tr w:rsidR="00621DE3" w14:paraId="34859923" w14:textId="77777777">
        <w:tc>
          <w:tcPr>
            <w:tcW w:w="2255" w:type="dxa"/>
          </w:tcPr>
          <w:p w14:paraId="2974C3B8" w14:textId="77777777" w:rsidR="00621DE3" w:rsidRDefault="00621DE3"/>
        </w:tc>
        <w:tc>
          <w:tcPr>
            <w:tcW w:w="6765" w:type="dxa"/>
          </w:tcPr>
          <w:p w14:paraId="7F85366B" w14:textId="77777777" w:rsidR="00621DE3" w:rsidRDefault="00621DE3"/>
        </w:tc>
      </w:tr>
    </w:tbl>
    <w:p w14:paraId="0450ADB5" w14:textId="77777777" w:rsidR="00621DE3" w:rsidRDefault="00621DE3"/>
    <w:p w14:paraId="2624B200" w14:textId="77777777" w:rsidR="00621DE3" w:rsidRDefault="00767B4A">
      <w:r>
        <w:br w:type="page"/>
      </w:r>
    </w:p>
    <w:p w14:paraId="68CD7B25" w14:textId="77777777" w:rsidR="00621DE3" w:rsidRDefault="00767B4A">
      <w:pPr>
        <w:pStyle w:val="Naslov2"/>
        <w:spacing w:after="800"/>
        <w:jc w:val="center"/>
      </w:pPr>
      <w:r>
        <w:rPr>
          <w:rFonts w:ascii="Times New Roman" w:eastAsia="Times New Roman" w:hAnsi="Times New Roman" w:cs="Times New Roman"/>
          <w:color w:val="000000"/>
          <w:sz w:val="30"/>
          <w:szCs w:val="30"/>
        </w:rPr>
        <w:t>Istraživački projekt</w:t>
      </w:r>
    </w:p>
    <w:tbl>
      <w:tblPr>
        <w:tblW w:w="9020" w:type="dxa"/>
        <w:tblLayout w:type="fixed"/>
        <w:tblLook w:val="04A0" w:firstRow="1" w:lastRow="0" w:firstColumn="1" w:lastColumn="0" w:noHBand="0" w:noVBand="1"/>
      </w:tblPr>
      <w:tblGrid>
        <w:gridCol w:w="2255"/>
        <w:gridCol w:w="6765"/>
      </w:tblGrid>
      <w:tr w:rsidR="00621DE3" w14:paraId="30D16F48" w14:textId="77777777">
        <w:trPr>
          <w:trHeight w:hRule="exact" w:val="320"/>
        </w:trPr>
        <w:tc>
          <w:tcPr>
            <w:tcW w:w="2255" w:type="dxa"/>
          </w:tcPr>
          <w:p w14:paraId="2DFA2FC8" w14:textId="77777777" w:rsidR="00621DE3" w:rsidRDefault="00767B4A">
            <w:r>
              <w:rPr>
                <w:b/>
              </w:rPr>
              <w:t>Naziv</w:t>
            </w:r>
          </w:p>
        </w:tc>
        <w:tc>
          <w:tcPr>
            <w:tcW w:w="6765" w:type="dxa"/>
          </w:tcPr>
          <w:p w14:paraId="7207D05D" w14:textId="77777777" w:rsidR="00621DE3" w:rsidRDefault="00767B4A">
            <w:r>
              <w:t>Istraživački projekt</w:t>
            </w:r>
          </w:p>
        </w:tc>
      </w:tr>
      <w:tr w:rsidR="00621DE3" w14:paraId="704F8679" w14:textId="77777777">
        <w:trPr>
          <w:trHeight w:hRule="exact" w:val="320"/>
        </w:trPr>
        <w:tc>
          <w:tcPr>
            <w:tcW w:w="2255" w:type="dxa"/>
          </w:tcPr>
          <w:p w14:paraId="6DA6DB6B" w14:textId="77777777" w:rsidR="00621DE3" w:rsidRDefault="00767B4A">
            <w:r>
              <w:rPr>
                <w:b/>
              </w:rPr>
              <w:t>Organizacijska jedinica</w:t>
            </w:r>
          </w:p>
        </w:tc>
        <w:tc>
          <w:tcPr>
            <w:tcW w:w="6765" w:type="dxa"/>
          </w:tcPr>
          <w:p w14:paraId="353C95E7" w14:textId="77777777" w:rsidR="00621DE3" w:rsidRDefault="00767B4A">
            <w:r>
              <w:t>Odsjek za sociologiju</w:t>
            </w:r>
          </w:p>
        </w:tc>
      </w:tr>
      <w:tr w:rsidR="00621DE3" w14:paraId="124215A9" w14:textId="77777777">
        <w:trPr>
          <w:trHeight w:hRule="exact" w:val="320"/>
        </w:trPr>
        <w:tc>
          <w:tcPr>
            <w:tcW w:w="2255" w:type="dxa"/>
          </w:tcPr>
          <w:p w14:paraId="35E6BBB4" w14:textId="77777777" w:rsidR="00621DE3" w:rsidRDefault="00767B4A">
            <w:r>
              <w:rPr>
                <w:b/>
              </w:rPr>
              <w:t>ECTS bodovi</w:t>
            </w:r>
          </w:p>
        </w:tc>
        <w:tc>
          <w:tcPr>
            <w:tcW w:w="6765" w:type="dxa"/>
          </w:tcPr>
          <w:p w14:paraId="6FBBCA05" w14:textId="77777777" w:rsidR="00621DE3" w:rsidRDefault="00767B4A">
            <w:r>
              <w:t>6</w:t>
            </w:r>
          </w:p>
        </w:tc>
      </w:tr>
      <w:tr w:rsidR="00621DE3" w14:paraId="5E87F005" w14:textId="77777777">
        <w:trPr>
          <w:trHeight w:hRule="exact" w:val="320"/>
        </w:trPr>
        <w:tc>
          <w:tcPr>
            <w:tcW w:w="2255" w:type="dxa"/>
          </w:tcPr>
          <w:p w14:paraId="0C45A0FB" w14:textId="77777777" w:rsidR="00621DE3" w:rsidRDefault="00767B4A">
            <w:r>
              <w:rPr>
                <w:b/>
              </w:rPr>
              <w:t>Šifra</w:t>
            </w:r>
          </w:p>
        </w:tc>
        <w:tc>
          <w:tcPr>
            <w:tcW w:w="6765" w:type="dxa"/>
          </w:tcPr>
          <w:p w14:paraId="663D7394" w14:textId="77777777" w:rsidR="00621DE3" w:rsidRDefault="00767B4A">
            <w:r>
              <w:t>118205</w:t>
            </w:r>
          </w:p>
        </w:tc>
      </w:tr>
      <w:tr w:rsidR="00621DE3" w14:paraId="14F21710" w14:textId="77777777">
        <w:trPr>
          <w:trHeight w:hRule="exact" w:val="320"/>
        </w:trPr>
        <w:tc>
          <w:tcPr>
            <w:tcW w:w="2255" w:type="dxa"/>
          </w:tcPr>
          <w:p w14:paraId="200FE84E" w14:textId="77777777" w:rsidR="00621DE3" w:rsidRDefault="00767B4A">
            <w:r>
              <w:rPr>
                <w:b/>
              </w:rPr>
              <w:t>Semestri izvođenja</w:t>
            </w:r>
          </w:p>
        </w:tc>
        <w:tc>
          <w:tcPr>
            <w:tcW w:w="6765" w:type="dxa"/>
          </w:tcPr>
          <w:p w14:paraId="1D4FAED0" w14:textId="77777777" w:rsidR="00621DE3" w:rsidRDefault="00767B4A">
            <w:r>
              <w:t>Zimski</w:t>
            </w:r>
          </w:p>
        </w:tc>
      </w:tr>
      <w:tr w:rsidR="00621DE3" w14:paraId="07A1EA46" w14:textId="77777777">
        <w:tc>
          <w:tcPr>
            <w:tcW w:w="2255" w:type="dxa"/>
          </w:tcPr>
          <w:p w14:paraId="266B8ED1" w14:textId="77777777" w:rsidR="00621DE3" w:rsidRDefault="00767B4A">
            <w:r>
              <w:rPr>
                <w:b/>
              </w:rPr>
              <w:t>Nastavnici</w:t>
            </w:r>
          </w:p>
        </w:tc>
        <w:tc>
          <w:tcPr>
            <w:tcW w:w="6765" w:type="dxa"/>
          </w:tcPr>
          <w:p w14:paraId="07529EC7" w14:textId="77777777" w:rsidR="00621DE3" w:rsidRDefault="00767B4A">
            <w:r>
              <w:t>dr.sc. Goran Koletić, doc. (nositelj, P, S)</w:t>
            </w:r>
            <w:r>
              <w:br/>
              <w:t>Izvor Rukavina, pred. (M)</w:t>
            </w:r>
          </w:p>
        </w:tc>
      </w:tr>
      <w:tr w:rsidR="00621DE3" w14:paraId="35701E57" w14:textId="77777777">
        <w:tc>
          <w:tcPr>
            <w:tcW w:w="2255" w:type="dxa"/>
            <w:tcMar>
              <w:top w:w="160" w:type="dxa"/>
            </w:tcMar>
          </w:tcPr>
          <w:p w14:paraId="69A538D3"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FF13A27" w14:textId="77777777">
              <w:tc>
                <w:tcPr>
                  <w:tcW w:w="2310" w:type="dxa"/>
                  <w:tcMar>
                    <w:left w:w="0" w:type="dxa"/>
                  </w:tcMar>
                </w:tcPr>
                <w:p w14:paraId="0281D5BE" w14:textId="77777777" w:rsidR="00621DE3" w:rsidRDefault="00767B4A">
                  <w:r>
                    <w:t>Predavanja</w:t>
                  </w:r>
                </w:p>
              </w:tc>
              <w:tc>
                <w:tcPr>
                  <w:tcW w:w="2310" w:type="dxa"/>
                </w:tcPr>
                <w:p w14:paraId="49F17A64" w14:textId="77777777" w:rsidR="00621DE3" w:rsidRDefault="00767B4A">
                  <w:r>
                    <w:t>15</w:t>
                  </w:r>
                </w:p>
              </w:tc>
            </w:tr>
            <w:tr w:rsidR="00621DE3" w14:paraId="42B1C98A" w14:textId="77777777">
              <w:tc>
                <w:tcPr>
                  <w:tcW w:w="2310" w:type="dxa"/>
                  <w:tcMar>
                    <w:left w:w="0" w:type="dxa"/>
                  </w:tcMar>
                </w:tcPr>
                <w:p w14:paraId="7450C341" w14:textId="77777777" w:rsidR="00621DE3" w:rsidRDefault="00767B4A">
                  <w:r>
                    <w:t>Seminar</w:t>
                  </w:r>
                </w:p>
              </w:tc>
              <w:tc>
                <w:tcPr>
                  <w:tcW w:w="2310" w:type="dxa"/>
                </w:tcPr>
                <w:p w14:paraId="595F93B1" w14:textId="77777777" w:rsidR="00621DE3" w:rsidRDefault="00767B4A">
                  <w:r>
                    <w:t>30</w:t>
                  </w:r>
                </w:p>
              </w:tc>
            </w:tr>
            <w:tr w:rsidR="00621DE3" w14:paraId="437045CB" w14:textId="77777777">
              <w:tc>
                <w:tcPr>
                  <w:tcW w:w="2310" w:type="dxa"/>
                  <w:tcMar>
                    <w:left w:w="0" w:type="dxa"/>
                  </w:tcMar>
                </w:tcPr>
                <w:p w14:paraId="398D7D9D" w14:textId="77777777" w:rsidR="00621DE3" w:rsidRDefault="00767B4A">
                  <w:r>
                    <w:t>Metodičke vježbe</w:t>
                  </w:r>
                </w:p>
              </w:tc>
              <w:tc>
                <w:tcPr>
                  <w:tcW w:w="2310" w:type="dxa"/>
                </w:tcPr>
                <w:p w14:paraId="0418B8A5" w14:textId="77777777" w:rsidR="00621DE3" w:rsidRDefault="00767B4A">
                  <w:r>
                    <w:t>15</w:t>
                  </w:r>
                </w:p>
              </w:tc>
            </w:tr>
          </w:tbl>
          <w:p w14:paraId="45324AE5" w14:textId="77777777" w:rsidR="00621DE3" w:rsidRDefault="00621DE3"/>
        </w:tc>
      </w:tr>
      <w:tr w:rsidR="00621DE3" w14:paraId="03001B99" w14:textId="77777777">
        <w:tc>
          <w:tcPr>
            <w:tcW w:w="2255" w:type="dxa"/>
            <w:tcMar>
              <w:top w:w="160" w:type="dxa"/>
            </w:tcMar>
          </w:tcPr>
          <w:p w14:paraId="2948BFB5" w14:textId="77777777" w:rsidR="00621DE3" w:rsidRDefault="00767B4A">
            <w:r>
              <w:rPr>
                <w:b/>
              </w:rPr>
              <w:t>Preduvjeti</w:t>
            </w:r>
          </w:p>
        </w:tc>
        <w:tc>
          <w:tcPr>
            <w:tcW w:w="6765" w:type="dxa"/>
            <w:tcMar>
              <w:top w:w="160" w:type="dxa"/>
            </w:tcMar>
          </w:tcPr>
          <w:p w14:paraId="66EF3CE5" w14:textId="77777777" w:rsidR="00621DE3" w:rsidRDefault="00767B4A">
            <w:r>
              <w:t>Nema</w:t>
            </w:r>
          </w:p>
        </w:tc>
      </w:tr>
      <w:tr w:rsidR="00621DE3" w14:paraId="233C48B6" w14:textId="77777777">
        <w:tc>
          <w:tcPr>
            <w:tcW w:w="2255" w:type="dxa"/>
            <w:tcMar>
              <w:top w:w="160" w:type="dxa"/>
            </w:tcMar>
          </w:tcPr>
          <w:p w14:paraId="362F8078" w14:textId="77777777" w:rsidR="00621DE3" w:rsidRDefault="00767B4A">
            <w:r>
              <w:rPr>
                <w:b/>
              </w:rPr>
              <w:t>Cilj</w:t>
            </w:r>
          </w:p>
        </w:tc>
        <w:tc>
          <w:tcPr>
            <w:tcW w:w="6765" w:type="dxa"/>
            <w:tcMar>
              <w:top w:w="160" w:type="dxa"/>
            </w:tcMar>
          </w:tcPr>
          <w:p w14:paraId="576044CD" w14:textId="77777777" w:rsidR="00621DE3" w:rsidRDefault="00767B4A">
            <w:pPr>
              <w:jc w:val="both"/>
            </w:pPr>
            <w:r>
              <w:t xml:space="preserve">Cilj kolegija je osposobiti polaznike/ice za samostalnu provedbu sociologijskog istraživanja koristeći kvantitativne metode u društvenim istraživanjima. Kolegijem je </w:t>
            </w:r>
            <w:r>
              <w:t>predviđena sekundarna analiza podataka. Kolegij omogućuje polaznicima/icama primjenu metodoloških i statističko-analitičkih znanja i vještina koje su dotada stekli na studiju. Za uspješno savladavanje kolegija poželjna su, ali ne nužna, metodološko-statistička znanja i vještine usvojena na izbornim kolegijima Metoda ankete i Odabrana poglavlja statističke analize. U znatno su većoj mjeri poželjna znanja i vještina iz obaveznih metodološko-statističkih kolegija, posebice kolegija Obrada i analiza podataka (r</w:t>
            </w:r>
            <w:r>
              <w:t>ad u SPSS-u i/ili JASP-u). Kolegij ujedno podrazumijeva timski rad, odnosno projektnu organizaciju komunikacije, zaduženja, zadataka, vremena i evaluacije rada. Naposljetku, kolegijem je predviđeno usvajanje vještina komunikacije rezultata za znanstveno-stručnu i laičku publiku.</w:t>
            </w:r>
            <w:r>
              <w:br/>
            </w:r>
            <w:r>
              <w:br/>
              <w:t>Rad na istraživačkom projektu će u načelu obuhvatiti sve faze znanstvenog istraživanja: odabir teme istraživanja, definiranje predmeta istraživanja, pretraživanje literature, određivanje svrhe i ciljeva, postavljanje hipoteza, izra</w:t>
            </w:r>
            <w:r>
              <w:t xml:space="preserve">da nacrta istraživanja, pribavljanje podataka iz arhiva podataka, obrada, analiza i interpretacija podataka, izrada znanstveno-istraživačkog rada te prezentiranje rezultata za znanstveno-stručnu i laičku publiku. </w:t>
            </w:r>
          </w:p>
        </w:tc>
      </w:tr>
      <w:tr w:rsidR="00621DE3" w14:paraId="3AC321A7" w14:textId="77777777">
        <w:tc>
          <w:tcPr>
            <w:tcW w:w="2255" w:type="dxa"/>
            <w:tcMar>
              <w:top w:w="160" w:type="dxa"/>
            </w:tcMar>
          </w:tcPr>
          <w:p w14:paraId="5ABE3898" w14:textId="77777777" w:rsidR="00621DE3" w:rsidRDefault="00767B4A">
            <w:r>
              <w:rPr>
                <w:b/>
              </w:rPr>
              <w:t>Metode podučavanja</w:t>
            </w:r>
          </w:p>
        </w:tc>
        <w:tc>
          <w:tcPr>
            <w:tcW w:w="6765" w:type="dxa"/>
            <w:tcMar>
              <w:top w:w="160" w:type="dxa"/>
            </w:tcMar>
          </w:tcPr>
          <w:p w14:paraId="4E8E0E30" w14:textId="77777777" w:rsidR="00621DE3" w:rsidRDefault="00767B4A">
            <w:pPr>
              <w:jc w:val="both"/>
            </w:pPr>
            <w:r>
              <w:t>(1) Predavanja uz PowerPoint prezentaciju</w:t>
            </w:r>
            <w:r>
              <w:br/>
              <w:t>(2) Grupne diskusije</w:t>
            </w:r>
            <w:r>
              <w:br/>
              <w:t>(3) Mentoriranje studenata prilikom izvršavanja samostalnih ili grupnih zadataka</w:t>
            </w:r>
            <w:r>
              <w:br/>
            </w:r>
            <w:r>
              <w:br/>
            </w:r>
          </w:p>
        </w:tc>
      </w:tr>
      <w:tr w:rsidR="00621DE3" w14:paraId="3FFEEB27" w14:textId="77777777">
        <w:tc>
          <w:tcPr>
            <w:tcW w:w="2255" w:type="dxa"/>
            <w:tcMar>
              <w:top w:w="160" w:type="dxa"/>
            </w:tcMar>
          </w:tcPr>
          <w:p w14:paraId="6AEED1D1" w14:textId="77777777" w:rsidR="00621DE3" w:rsidRDefault="00767B4A">
            <w:r>
              <w:rPr>
                <w:b/>
              </w:rPr>
              <w:t>Metode ocjenjivanja</w:t>
            </w:r>
          </w:p>
        </w:tc>
        <w:tc>
          <w:tcPr>
            <w:tcW w:w="6765" w:type="dxa"/>
            <w:tcMar>
              <w:top w:w="160" w:type="dxa"/>
            </w:tcMar>
          </w:tcPr>
          <w:p w14:paraId="66F42A12" w14:textId="77777777" w:rsidR="00621DE3" w:rsidRDefault="00767B4A">
            <w:pPr>
              <w:jc w:val="both"/>
            </w:pPr>
            <w:r>
              <w:t>Ocjena se određuje na temelju bodova ostvarenih na ispitnom izvještaju.</w:t>
            </w:r>
          </w:p>
        </w:tc>
      </w:tr>
      <w:tr w:rsidR="00621DE3" w14:paraId="3FCE595B" w14:textId="77777777">
        <w:tc>
          <w:tcPr>
            <w:tcW w:w="2255" w:type="dxa"/>
            <w:tcMar>
              <w:top w:w="160" w:type="dxa"/>
            </w:tcMar>
          </w:tcPr>
          <w:p w14:paraId="318FFF40" w14:textId="77777777" w:rsidR="00621DE3" w:rsidRDefault="00767B4A">
            <w:pPr>
              <w:spacing w:after="60"/>
            </w:pPr>
            <w:r>
              <w:rPr>
                <w:b/>
              </w:rPr>
              <w:t>Ishodi učenja</w:t>
            </w:r>
          </w:p>
        </w:tc>
        <w:tc>
          <w:tcPr>
            <w:tcW w:w="6765" w:type="dxa"/>
            <w:tcMar>
              <w:top w:w="160" w:type="dxa"/>
            </w:tcMar>
          </w:tcPr>
          <w:p w14:paraId="7C400A0C" w14:textId="77777777" w:rsidR="00621DE3" w:rsidRDefault="00621DE3"/>
        </w:tc>
      </w:tr>
      <w:tr w:rsidR="00621DE3" w14:paraId="1B5653D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6E93B08" w14:textId="77777777">
              <w:tc>
                <w:tcPr>
                  <w:tcW w:w="450" w:type="dxa"/>
                  <w:tcMar>
                    <w:left w:w="0" w:type="dxa"/>
                  </w:tcMar>
                </w:tcPr>
                <w:p w14:paraId="6A46E095" w14:textId="77777777" w:rsidR="00621DE3" w:rsidRDefault="00767B4A">
                  <w:pPr>
                    <w:jc w:val="right"/>
                  </w:pPr>
                  <w:r>
                    <w:t>1.</w:t>
                  </w:r>
                </w:p>
              </w:tc>
              <w:tc>
                <w:tcPr>
                  <w:tcW w:w="8569" w:type="dxa"/>
                </w:tcPr>
                <w:p w14:paraId="3C229CE1" w14:textId="77777777" w:rsidR="00621DE3" w:rsidRDefault="00767B4A">
                  <w:pPr>
                    <w:jc w:val="both"/>
                  </w:pPr>
                  <w:r>
                    <w:t>Integrirati znanja stečena na ranije odslušanim metodološkim i statističko-analitičkim kolegijima.</w:t>
                  </w:r>
                </w:p>
              </w:tc>
            </w:tr>
            <w:tr w:rsidR="00621DE3" w14:paraId="41B06899" w14:textId="77777777">
              <w:tc>
                <w:tcPr>
                  <w:tcW w:w="450" w:type="dxa"/>
                  <w:tcMar>
                    <w:left w:w="0" w:type="dxa"/>
                  </w:tcMar>
                </w:tcPr>
                <w:p w14:paraId="0C8A6CD7" w14:textId="77777777" w:rsidR="00621DE3" w:rsidRDefault="00767B4A">
                  <w:pPr>
                    <w:jc w:val="right"/>
                  </w:pPr>
                  <w:r>
                    <w:t>2.</w:t>
                  </w:r>
                </w:p>
              </w:tc>
              <w:tc>
                <w:tcPr>
                  <w:tcW w:w="8569" w:type="dxa"/>
                </w:tcPr>
                <w:p w14:paraId="357E19CC" w14:textId="77777777" w:rsidR="00621DE3" w:rsidRDefault="00767B4A">
                  <w:pPr>
                    <w:jc w:val="both"/>
                  </w:pPr>
                  <w:r>
                    <w:t>Razviti komunikacijske i organizacijske vještine nužne za (projektni) timski rad i rješavanje problema koji se pojavljuju u provedbi istraživanja.</w:t>
                  </w:r>
                </w:p>
              </w:tc>
            </w:tr>
            <w:tr w:rsidR="00621DE3" w14:paraId="7FC4C672" w14:textId="77777777">
              <w:tc>
                <w:tcPr>
                  <w:tcW w:w="450" w:type="dxa"/>
                  <w:tcMar>
                    <w:left w:w="0" w:type="dxa"/>
                  </w:tcMar>
                </w:tcPr>
                <w:p w14:paraId="27A985FB" w14:textId="77777777" w:rsidR="00621DE3" w:rsidRDefault="00767B4A">
                  <w:pPr>
                    <w:jc w:val="right"/>
                  </w:pPr>
                  <w:r>
                    <w:t>3.</w:t>
                  </w:r>
                </w:p>
              </w:tc>
              <w:tc>
                <w:tcPr>
                  <w:tcW w:w="8569" w:type="dxa"/>
                </w:tcPr>
                <w:p w14:paraId="2D85C434" w14:textId="77777777" w:rsidR="00621DE3" w:rsidRDefault="00767B4A">
                  <w:pPr>
                    <w:jc w:val="both"/>
                  </w:pPr>
                  <w:r>
                    <w:t>Samostalno osmisliti istraživanje od odabira teme do prezentiranja rezultata.</w:t>
                  </w:r>
                </w:p>
              </w:tc>
            </w:tr>
            <w:tr w:rsidR="00621DE3" w14:paraId="5FC1DD84" w14:textId="77777777">
              <w:tc>
                <w:tcPr>
                  <w:tcW w:w="450" w:type="dxa"/>
                  <w:tcMar>
                    <w:left w:w="0" w:type="dxa"/>
                  </w:tcMar>
                </w:tcPr>
                <w:p w14:paraId="3AFDEF29" w14:textId="77777777" w:rsidR="00621DE3" w:rsidRDefault="00767B4A">
                  <w:pPr>
                    <w:jc w:val="right"/>
                  </w:pPr>
                  <w:r>
                    <w:t>4.</w:t>
                  </w:r>
                </w:p>
              </w:tc>
              <w:tc>
                <w:tcPr>
                  <w:tcW w:w="8569" w:type="dxa"/>
                </w:tcPr>
                <w:p w14:paraId="3ACCD987" w14:textId="77777777" w:rsidR="00621DE3" w:rsidRDefault="00767B4A">
                  <w:pPr>
                    <w:jc w:val="both"/>
                  </w:pPr>
                  <w:r>
                    <w:t>Izraditi znanstveno-istraživački izvještaj sukladno smjernicama u društvenim znanostima.</w:t>
                  </w:r>
                </w:p>
              </w:tc>
            </w:tr>
            <w:tr w:rsidR="00621DE3" w14:paraId="70C5AB8E" w14:textId="77777777">
              <w:tc>
                <w:tcPr>
                  <w:tcW w:w="450" w:type="dxa"/>
                  <w:tcMar>
                    <w:left w:w="0" w:type="dxa"/>
                  </w:tcMar>
                </w:tcPr>
                <w:p w14:paraId="2B5C0A1D" w14:textId="77777777" w:rsidR="00621DE3" w:rsidRDefault="00767B4A">
                  <w:pPr>
                    <w:jc w:val="right"/>
                  </w:pPr>
                  <w:r>
                    <w:t>5.</w:t>
                  </w:r>
                </w:p>
              </w:tc>
              <w:tc>
                <w:tcPr>
                  <w:tcW w:w="8569" w:type="dxa"/>
                </w:tcPr>
                <w:p w14:paraId="04FCC95D" w14:textId="77777777" w:rsidR="00621DE3" w:rsidRDefault="00767B4A">
                  <w:pPr>
                    <w:jc w:val="both"/>
                  </w:pPr>
                  <w:r>
                    <w:t xml:space="preserve">Usmeno i pisano prezentirati rezultate istraživanja stručnoj i laičkoj </w:t>
                  </w:r>
                  <w:r>
                    <w:t>publici uz upotrebu odgovarajućih informacijskih i komunikacijskih tehnologija.</w:t>
                  </w:r>
                </w:p>
              </w:tc>
            </w:tr>
          </w:tbl>
          <w:p w14:paraId="6A535E52" w14:textId="77777777" w:rsidR="00621DE3" w:rsidRDefault="00621DE3"/>
        </w:tc>
      </w:tr>
      <w:tr w:rsidR="00621DE3" w14:paraId="44A00F52" w14:textId="77777777">
        <w:tc>
          <w:tcPr>
            <w:tcW w:w="2255" w:type="dxa"/>
            <w:tcMar>
              <w:top w:w="160" w:type="dxa"/>
            </w:tcMar>
          </w:tcPr>
          <w:p w14:paraId="59DA6592" w14:textId="77777777" w:rsidR="00621DE3" w:rsidRDefault="00767B4A">
            <w:pPr>
              <w:spacing w:after="60"/>
            </w:pPr>
            <w:r>
              <w:rPr>
                <w:b/>
              </w:rPr>
              <w:t>Sadržaj</w:t>
            </w:r>
          </w:p>
        </w:tc>
        <w:tc>
          <w:tcPr>
            <w:tcW w:w="6765" w:type="dxa"/>
            <w:tcMar>
              <w:top w:w="160" w:type="dxa"/>
            </w:tcMar>
          </w:tcPr>
          <w:p w14:paraId="2A777A6A" w14:textId="77777777" w:rsidR="00621DE3" w:rsidRDefault="00621DE3"/>
        </w:tc>
      </w:tr>
      <w:tr w:rsidR="00621DE3" w14:paraId="6BA04B0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2BE1DF9" w14:textId="77777777">
              <w:tc>
                <w:tcPr>
                  <w:tcW w:w="450" w:type="dxa"/>
                  <w:tcMar>
                    <w:left w:w="0" w:type="dxa"/>
                  </w:tcMar>
                </w:tcPr>
                <w:p w14:paraId="4B789C52" w14:textId="77777777" w:rsidR="00621DE3" w:rsidRDefault="00767B4A">
                  <w:pPr>
                    <w:jc w:val="right"/>
                  </w:pPr>
                  <w:r>
                    <w:t>1.</w:t>
                  </w:r>
                </w:p>
              </w:tc>
              <w:tc>
                <w:tcPr>
                  <w:tcW w:w="8569" w:type="dxa"/>
                </w:tcPr>
                <w:p w14:paraId="6D11E654" w14:textId="77777777" w:rsidR="00621DE3" w:rsidRDefault="00767B4A">
                  <w:pPr>
                    <w:jc w:val="both"/>
                  </w:pPr>
                  <w:r>
                    <w:t>Formiranje istraživačkih timova, interna organizacija istraživačkih timova, razvoj plana praćenja i evaluacija rada, edukacija o radu u grupi.</w:t>
                  </w:r>
                </w:p>
              </w:tc>
            </w:tr>
            <w:tr w:rsidR="00621DE3" w14:paraId="79ADEAD5" w14:textId="77777777">
              <w:tc>
                <w:tcPr>
                  <w:tcW w:w="450" w:type="dxa"/>
                  <w:tcMar>
                    <w:left w:w="0" w:type="dxa"/>
                  </w:tcMar>
                </w:tcPr>
                <w:p w14:paraId="3290C43B" w14:textId="77777777" w:rsidR="00621DE3" w:rsidRDefault="00767B4A">
                  <w:pPr>
                    <w:jc w:val="right"/>
                  </w:pPr>
                  <w:r>
                    <w:t>2.</w:t>
                  </w:r>
                </w:p>
              </w:tc>
              <w:tc>
                <w:tcPr>
                  <w:tcW w:w="8569" w:type="dxa"/>
                </w:tcPr>
                <w:p w14:paraId="76C4DF0D" w14:textId="77777777" w:rsidR="00621DE3" w:rsidRDefault="00767B4A">
                  <w:pPr>
                    <w:jc w:val="both"/>
                  </w:pPr>
                  <w:r>
                    <w:t>Pregled dostupnih baza podataka, odabir teme i pretraživanje literature.</w:t>
                  </w:r>
                </w:p>
              </w:tc>
            </w:tr>
            <w:tr w:rsidR="00621DE3" w14:paraId="73361CFA" w14:textId="77777777">
              <w:tc>
                <w:tcPr>
                  <w:tcW w:w="450" w:type="dxa"/>
                  <w:tcMar>
                    <w:left w:w="0" w:type="dxa"/>
                  </w:tcMar>
                </w:tcPr>
                <w:p w14:paraId="2016E9FD" w14:textId="77777777" w:rsidR="00621DE3" w:rsidRDefault="00767B4A">
                  <w:pPr>
                    <w:jc w:val="right"/>
                  </w:pPr>
                  <w:r>
                    <w:t>3.</w:t>
                  </w:r>
                </w:p>
              </w:tc>
              <w:tc>
                <w:tcPr>
                  <w:tcW w:w="8569" w:type="dxa"/>
                </w:tcPr>
                <w:p w14:paraId="2A1B4516" w14:textId="77777777" w:rsidR="00621DE3" w:rsidRDefault="00767B4A">
                  <w:pPr>
                    <w:jc w:val="both"/>
                  </w:pPr>
                  <w:r>
                    <w:t>Osnovna načela sekundarne analize podataka.</w:t>
                  </w:r>
                </w:p>
              </w:tc>
            </w:tr>
            <w:tr w:rsidR="00621DE3" w14:paraId="2CCC7FC1" w14:textId="77777777">
              <w:tc>
                <w:tcPr>
                  <w:tcW w:w="450" w:type="dxa"/>
                  <w:tcMar>
                    <w:left w:w="0" w:type="dxa"/>
                  </w:tcMar>
                </w:tcPr>
                <w:p w14:paraId="7E02A7AA" w14:textId="77777777" w:rsidR="00621DE3" w:rsidRDefault="00767B4A">
                  <w:pPr>
                    <w:jc w:val="right"/>
                  </w:pPr>
                  <w:r>
                    <w:t>4.</w:t>
                  </w:r>
                </w:p>
              </w:tc>
              <w:tc>
                <w:tcPr>
                  <w:tcW w:w="8569" w:type="dxa"/>
                </w:tcPr>
                <w:p w14:paraId="46E726E8" w14:textId="77777777" w:rsidR="00621DE3" w:rsidRDefault="00767B4A">
                  <w:pPr>
                    <w:jc w:val="both"/>
                  </w:pPr>
                  <w:r>
                    <w:t>Izrada nacrta istraživanja.</w:t>
                  </w:r>
                </w:p>
              </w:tc>
            </w:tr>
            <w:tr w:rsidR="00621DE3" w14:paraId="5C4AA554" w14:textId="77777777">
              <w:tc>
                <w:tcPr>
                  <w:tcW w:w="450" w:type="dxa"/>
                  <w:tcMar>
                    <w:left w:w="0" w:type="dxa"/>
                  </w:tcMar>
                </w:tcPr>
                <w:p w14:paraId="3C4DD10D" w14:textId="77777777" w:rsidR="00621DE3" w:rsidRDefault="00767B4A">
                  <w:pPr>
                    <w:jc w:val="right"/>
                  </w:pPr>
                  <w:r>
                    <w:t>5.</w:t>
                  </w:r>
                </w:p>
              </w:tc>
              <w:tc>
                <w:tcPr>
                  <w:tcW w:w="8569" w:type="dxa"/>
                </w:tcPr>
                <w:p w14:paraId="1059B392" w14:textId="77777777" w:rsidR="00621DE3" w:rsidRDefault="00767B4A">
                  <w:pPr>
                    <w:jc w:val="both"/>
                  </w:pPr>
                  <w:r>
                    <w:t>Izrada teorijsko-konceptualnog okvira istraživanja.</w:t>
                  </w:r>
                </w:p>
              </w:tc>
            </w:tr>
            <w:tr w:rsidR="00621DE3" w14:paraId="7AFA6FBD" w14:textId="77777777">
              <w:tc>
                <w:tcPr>
                  <w:tcW w:w="450" w:type="dxa"/>
                  <w:tcMar>
                    <w:left w:w="0" w:type="dxa"/>
                  </w:tcMar>
                </w:tcPr>
                <w:p w14:paraId="36B577AF" w14:textId="77777777" w:rsidR="00621DE3" w:rsidRDefault="00767B4A">
                  <w:pPr>
                    <w:jc w:val="right"/>
                  </w:pPr>
                  <w:r>
                    <w:t>6.</w:t>
                  </w:r>
                </w:p>
              </w:tc>
              <w:tc>
                <w:tcPr>
                  <w:tcW w:w="8569" w:type="dxa"/>
                </w:tcPr>
                <w:p w14:paraId="6ABD4B30" w14:textId="77777777" w:rsidR="00621DE3" w:rsidRDefault="00767B4A">
                  <w:pPr>
                    <w:jc w:val="both"/>
                  </w:pPr>
                  <w:r>
                    <w:t xml:space="preserve">Postavljanje istraživačkog pitanja </w:t>
                  </w:r>
                  <w:r>
                    <w:t>i/ili hipoteze.</w:t>
                  </w:r>
                </w:p>
              </w:tc>
            </w:tr>
            <w:tr w:rsidR="00621DE3" w14:paraId="44AF8C30" w14:textId="77777777">
              <w:tc>
                <w:tcPr>
                  <w:tcW w:w="450" w:type="dxa"/>
                  <w:tcMar>
                    <w:left w:w="0" w:type="dxa"/>
                  </w:tcMar>
                </w:tcPr>
                <w:p w14:paraId="749D96CD" w14:textId="77777777" w:rsidR="00621DE3" w:rsidRDefault="00767B4A">
                  <w:pPr>
                    <w:jc w:val="right"/>
                  </w:pPr>
                  <w:r>
                    <w:t>7.</w:t>
                  </w:r>
                </w:p>
              </w:tc>
              <w:tc>
                <w:tcPr>
                  <w:tcW w:w="8569" w:type="dxa"/>
                </w:tcPr>
                <w:p w14:paraId="5CAF1B1A" w14:textId="77777777" w:rsidR="00621DE3" w:rsidRDefault="00767B4A">
                  <w:pPr>
                    <w:jc w:val="both"/>
                  </w:pPr>
                  <w:r>
                    <w:t>Osnove informacije o arhivima podataka u društvenim znanostima.</w:t>
                  </w:r>
                </w:p>
              </w:tc>
            </w:tr>
            <w:tr w:rsidR="00621DE3" w14:paraId="2A96455A" w14:textId="77777777">
              <w:tc>
                <w:tcPr>
                  <w:tcW w:w="450" w:type="dxa"/>
                  <w:tcMar>
                    <w:left w:w="0" w:type="dxa"/>
                  </w:tcMar>
                </w:tcPr>
                <w:p w14:paraId="1DA1DBD1" w14:textId="77777777" w:rsidR="00621DE3" w:rsidRDefault="00767B4A">
                  <w:pPr>
                    <w:jc w:val="right"/>
                  </w:pPr>
                  <w:r>
                    <w:t>8.</w:t>
                  </w:r>
                </w:p>
              </w:tc>
              <w:tc>
                <w:tcPr>
                  <w:tcW w:w="8569" w:type="dxa"/>
                </w:tcPr>
                <w:p w14:paraId="657A9440" w14:textId="77777777" w:rsidR="00621DE3" w:rsidRDefault="00767B4A">
                  <w:pPr>
                    <w:jc w:val="both"/>
                  </w:pPr>
                  <w:r>
                    <w:t>Pristup i preuzimanje podataka, upravljanje podacima, pravni i etički aspekti korištenja podataka.</w:t>
                  </w:r>
                </w:p>
              </w:tc>
            </w:tr>
            <w:tr w:rsidR="00621DE3" w14:paraId="263B390D" w14:textId="77777777">
              <w:tc>
                <w:tcPr>
                  <w:tcW w:w="450" w:type="dxa"/>
                  <w:tcMar>
                    <w:left w:w="0" w:type="dxa"/>
                  </w:tcMar>
                </w:tcPr>
                <w:p w14:paraId="61EF48F6" w14:textId="77777777" w:rsidR="00621DE3" w:rsidRDefault="00767B4A">
                  <w:pPr>
                    <w:jc w:val="right"/>
                  </w:pPr>
                  <w:r>
                    <w:t>9.</w:t>
                  </w:r>
                </w:p>
              </w:tc>
              <w:tc>
                <w:tcPr>
                  <w:tcW w:w="8569" w:type="dxa"/>
                </w:tcPr>
                <w:p w14:paraId="33CEF935" w14:textId="77777777" w:rsidR="00621DE3" w:rsidRDefault="00767B4A">
                  <w:pPr>
                    <w:jc w:val="both"/>
                  </w:pPr>
                  <w:r>
                    <w:t>Izrada analitičke strategije.</w:t>
                  </w:r>
                </w:p>
              </w:tc>
            </w:tr>
            <w:tr w:rsidR="00621DE3" w14:paraId="1D2AC903" w14:textId="77777777">
              <w:tc>
                <w:tcPr>
                  <w:tcW w:w="450" w:type="dxa"/>
                  <w:tcMar>
                    <w:left w:w="0" w:type="dxa"/>
                  </w:tcMar>
                </w:tcPr>
                <w:p w14:paraId="4908768C" w14:textId="77777777" w:rsidR="00621DE3" w:rsidRDefault="00767B4A">
                  <w:pPr>
                    <w:jc w:val="right"/>
                  </w:pPr>
                  <w:r>
                    <w:t>10.</w:t>
                  </w:r>
                </w:p>
              </w:tc>
              <w:tc>
                <w:tcPr>
                  <w:tcW w:w="8569" w:type="dxa"/>
                </w:tcPr>
                <w:p w14:paraId="64B8B5FE" w14:textId="77777777" w:rsidR="00621DE3" w:rsidRDefault="00767B4A">
                  <w:pPr>
                    <w:jc w:val="both"/>
                  </w:pPr>
                  <w:r>
                    <w:t>Priprema podataka za obradu i analizu, identificiranje ograničenja istraživanja.</w:t>
                  </w:r>
                </w:p>
              </w:tc>
            </w:tr>
            <w:tr w:rsidR="00621DE3" w14:paraId="46893C12" w14:textId="77777777">
              <w:tc>
                <w:tcPr>
                  <w:tcW w:w="450" w:type="dxa"/>
                  <w:tcMar>
                    <w:left w:w="0" w:type="dxa"/>
                  </w:tcMar>
                </w:tcPr>
                <w:p w14:paraId="0D6E359C" w14:textId="77777777" w:rsidR="00621DE3" w:rsidRDefault="00767B4A">
                  <w:pPr>
                    <w:jc w:val="right"/>
                  </w:pPr>
                  <w:r>
                    <w:t>11.</w:t>
                  </w:r>
                </w:p>
              </w:tc>
              <w:tc>
                <w:tcPr>
                  <w:tcW w:w="8569" w:type="dxa"/>
                </w:tcPr>
                <w:p w14:paraId="580B5A04" w14:textId="77777777" w:rsidR="00621DE3" w:rsidRDefault="00767B4A">
                  <w:pPr>
                    <w:jc w:val="both"/>
                  </w:pPr>
                  <w:r>
                    <w:t>Analiza podataka.</w:t>
                  </w:r>
                </w:p>
              </w:tc>
            </w:tr>
            <w:tr w:rsidR="00621DE3" w14:paraId="076DCBB6" w14:textId="77777777">
              <w:tc>
                <w:tcPr>
                  <w:tcW w:w="450" w:type="dxa"/>
                  <w:tcMar>
                    <w:left w:w="0" w:type="dxa"/>
                  </w:tcMar>
                </w:tcPr>
                <w:p w14:paraId="19D2589B" w14:textId="77777777" w:rsidR="00621DE3" w:rsidRDefault="00767B4A">
                  <w:pPr>
                    <w:jc w:val="right"/>
                  </w:pPr>
                  <w:r>
                    <w:t>12.</w:t>
                  </w:r>
                </w:p>
              </w:tc>
              <w:tc>
                <w:tcPr>
                  <w:tcW w:w="8569" w:type="dxa"/>
                </w:tcPr>
                <w:p w14:paraId="359DF286" w14:textId="77777777" w:rsidR="00621DE3" w:rsidRDefault="00767B4A">
                  <w:pPr>
                    <w:jc w:val="both"/>
                  </w:pPr>
                  <w:r>
                    <w:t>Strukturiranje znanstvenog rada.</w:t>
                  </w:r>
                </w:p>
              </w:tc>
            </w:tr>
            <w:tr w:rsidR="00621DE3" w14:paraId="4A1FCB86" w14:textId="77777777">
              <w:tc>
                <w:tcPr>
                  <w:tcW w:w="450" w:type="dxa"/>
                  <w:tcMar>
                    <w:left w:w="0" w:type="dxa"/>
                  </w:tcMar>
                </w:tcPr>
                <w:p w14:paraId="1A2CAE1B" w14:textId="77777777" w:rsidR="00621DE3" w:rsidRDefault="00767B4A">
                  <w:pPr>
                    <w:jc w:val="right"/>
                  </w:pPr>
                  <w:r>
                    <w:t>13.</w:t>
                  </w:r>
                </w:p>
              </w:tc>
              <w:tc>
                <w:tcPr>
                  <w:tcW w:w="8569" w:type="dxa"/>
                </w:tcPr>
                <w:p w14:paraId="3F2002FF" w14:textId="77777777" w:rsidR="00621DE3" w:rsidRDefault="00767B4A">
                  <w:pPr>
                    <w:jc w:val="both"/>
                  </w:pPr>
                  <w:r>
                    <w:t>Osnove o predstavljanju rezultata istraživanja.</w:t>
                  </w:r>
                </w:p>
              </w:tc>
            </w:tr>
            <w:tr w:rsidR="00621DE3" w14:paraId="67B5E2D2" w14:textId="77777777">
              <w:tc>
                <w:tcPr>
                  <w:tcW w:w="450" w:type="dxa"/>
                  <w:tcMar>
                    <w:left w:w="0" w:type="dxa"/>
                  </w:tcMar>
                </w:tcPr>
                <w:p w14:paraId="40CFBA2F" w14:textId="77777777" w:rsidR="00621DE3" w:rsidRDefault="00767B4A">
                  <w:pPr>
                    <w:jc w:val="right"/>
                  </w:pPr>
                  <w:r>
                    <w:t>14.</w:t>
                  </w:r>
                </w:p>
              </w:tc>
              <w:tc>
                <w:tcPr>
                  <w:tcW w:w="8569" w:type="dxa"/>
                </w:tcPr>
                <w:p w14:paraId="7C266321" w14:textId="77777777" w:rsidR="00621DE3" w:rsidRDefault="00767B4A">
                  <w:pPr>
                    <w:jc w:val="both"/>
                  </w:pPr>
                  <w:r>
                    <w:t>Osnove o publiciranju rezultata istraživanja.</w:t>
                  </w:r>
                </w:p>
              </w:tc>
            </w:tr>
            <w:tr w:rsidR="00621DE3" w14:paraId="3E82441B" w14:textId="77777777">
              <w:tc>
                <w:tcPr>
                  <w:tcW w:w="450" w:type="dxa"/>
                  <w:tcMar>
                    <w:left w:w="0" w:type="dxa"/>
                  </w:tcMar>
                </w:tcPr>
                <w:p w14:paraId="47CB799D" w14:textId="77777777" w:rsidR="00621DE3" w:rsidRDefault="00767B4A">
                  <w:pPr>
                    <w:jc w:val="right"/>
                  </w:pPr>
                  <w:r>
                    <w:t>15.</w:t>
                  </w:r>
                </w:p>
              </w:tc>
              <w:tc>
                <w:tcPr>
                  <w:tcW w:w="8569" w:type="dxa"/>
                </w:tcPr>
                <w:p w14:paraId="64056861" w14:textId="77777777" w:rsidR="00621DE3" w:rsidRDefault="00767B4A">
                  <w:pPr>
                    <w:jc w:val="both"/>
                  </w:pPr>
                  <w:r>
                    <w:t xml:space="preserve">Grupna prezentacija </w:t>
                  </w:r>
                  <w:r>
                    <w:t>rezultata (simulacija predstavljanja za znanstvenu zajednicu i za medije).</w:t>
                  </w:r>
                </w:p>
              </w:tc>
            </w:tr>
          </w:tbl>
          <w:p w14:paraId="267B84BF" w14:textId="77777777" w:rsidR="00621DE3" w:rsidRDefault="00621DE3"/>
        </w:tc>
      </w:tr>
      <w:tr w:rsidR="00621DE3" w14:paraId="24899117" w14:textId="77777777">
        <w:tc>
          <w:tcPr>
            <w:tcW w:w="2255" w:type="dxa"/>
          </w:tcPr>
          <w:p w14:paraId="7F6C56B6" w14:textId="77777777" w:rsidR="00621DE3" w:rsidRDefault="00621DE3"/>
        </w:tc>
        <w:tc>
          <w:tcPr>
            <w:tcW w:w="6765" w:type="dxa"/>
          </w:tcPr>
          <w:p w14:paraId="7A47836B" w14:textId="77777777" w:rsidR="00621DE3" w:rsidRDefault="00621DE3"/>
        </w:tc>
      </w:tr>
    </w:tbl>
    <w:p w14:paraId="4C8FE484" w14:textId="77777777" w:rsidR="00621DE3" w:rsidRDefault="00621DE3"/>
    <w:p w14:paraId="473E6888" w14:textId="77777777" w:rsidR="00621DE3" w:rsidRDefault="00767B4A">
      <w:r>
        <w:br w:type="page"/>
      </w:r>
    </w:p>
    <w:p w14:paraId="403CF54F" w14:textId="77777777" w:rsidR="00621DE3" w:rsidRDefault="00767B4A">
      <w:pPr>
        <w:pStyle w:val="Naslov2"/>
        <w:spacing w:after="800"/>
        <w:jc w:val="center"/>
      </w:pPr>
      <w:r>
        <w:rPr>
          <w:rFonts w:ascii="Times New Roman" w:eastAsia="Times New Roman" w:hAnsi="Times New Roman" w:cs="Times New Roman"/>
          <w:color w:val="000000"/>
          <w:sz w:val="30"/>
          <w:szCs w:val="30"/>
        </w:rPr>
        <w:t>Izabrane teme iz društvenih promjena i procesa</w:t>
      </w:r>
    </w:p>
    <w:tbl>
      <w:tblPr>
        <w:tblW w:w="9020" w:type="dxa"/>
        <w:tblLayout w:type="fixed"/>
        <w:tblLook w:val="04A0" w:firstRow="1" w:lastRow="0" w:firstColumn="1" w:lastColumn="0" w:noHBand="0" w:noVBand="1"/>
      </w:tblPr>
      <w:tblGrid>
        <w:gridCol w:w="2255"/>
        <w:gridCol w:w="6765"/>
      </w:tblGrid>
      <w:tr w:rsidR="00621DE3" w14:paraId="7D623E30" w14:textId="77777777">
        <w:trPr>
          <w:trHeight w:hRule="exact" w:val="320"/>
        </w:trPr>
        <w:tc>
          <w:tcPr>
            <w:tcW w:w="2255" w:type="dxa"/>
          </w:tcPr>
          <w:p w14:paraId="7D9BB19C" w14:textId="77777777" w:rsidR="00621DE3" w:rsidRDefault="00767B4A">
            <w:r>
              <w:rPr>
                <w:b/>
              </w:rPr>
              <w:t>Naziv</w:t>
            </w:r>
          </w:p>
        </w:tc>
        <w:tc>
          <w:tcPr>
            <w:tcW w:w="6765" w:type="dxa"/>
          </w:tcPr>
          <w:p w14:paraId="58F9ACAD" w14:textId="77777777" w:rsidR="00621DE3" w:rsidRDefault="00767B4A">
            <w:r>
              <w:t>Izabrane teme iz društvenih promjena i procesa</w:t>
            </w:r>
          </w:p>
        </w:tc>
      </w:tr>
      <w:tr w:rsidR="00621DE3" w14:paraId="7E64FC9C" w14:textId="77777777">
        <w:trPr>
          <w:trHeight w:hRule="exact" w:val="320"/>
        </w:trPr>
        <w:tc>
          <w:tcPr>
            <w:tcW w:w="2255" w:type="dxa"/>
          </w:tcPr>
          <w:p w14:paraId="3CF8B35F" w14:textId="77777777" w:rsidR="00621DE3" w:rsidRDefault="00767B4A">
            <w:r>
              <w:rPr>
                <w:b/>
              </w:rPr>
              <w:t>Organizacijska jedinica</w:t>
            </w:r>
          </w:p>
        </w:tc>
        <w:tc>
          <w:tcPr>
            <w:tcW w:w="6765" w:type="dxa"/>
          </w:tcPr>
          <w:p w14:paraId="2C0607C6" w14:textId="77777777" w:rsidR="00621DE3" w:rsidRDefault="00767B4A">
            <w:r>
              <w:t>Odsjek za sociologiju</w:t>
            </w:r>
          </w:p>
        </w:tc>
      </w:tr>
      <w:tr w:rsidR="00621DE3" w14:paraId="5A7210C6" w14:textId="77777777">
        <w:trPr>
          <w:trHeight w:hRule="exact" w:val="320"/>
        </w:trPr>
        <w:tc>
          <w:tcPr>
            <w:tcW w:w="2255" w:type="dxa"/>
          </w:tcPr>
          <w:p w14:paraId="033BEA08" w14:textId="77777777" w:rsidR="00621DE3" w:rsidRDefault="00767B4A">
            <w:r>
              <w:rPr>
                <w:b/>
              </w:rPr>
              <w:t>ECTS bodovi</w:t>
            </w:r>
          </w:p>
        </w:tc>
        <w:tc>
          <w:tcPr>
            <w:tcW w:w="6765" w:type="dxa"/>
          </w:tcPr>
          <w:p w14:paraId="2C8DE40A" w14:textId="77777777" w:rsidR="00621DE3" w:rsidRDefault="00767B4A">
            <w:r>
              <w:t>3</w:t>
            </w:r>
          </w:p>
        </w:tc>
      </w:tr>
      <w:tr w:rsidR="00621DE3" w14:paraId="43EEA5BD" w14:textId="77777777">
        <w:trPr>
          <w:trHeight w:hRule="exact" w:val="320"/>
        </w:trPr>
        <w:tc>
          <w:tcPr>
            <w:tcW w:w="2255" w:type="dxa"/>
          </w:tcPr>
          <w:p w14:paraId="64FA7529" w14:textId="77777777" w:rsidR="00621DE3" w:rsidRDefault="00767B4A">
            <w:r>
              <w:rPr>
                <w:b/>
              </w:rPr>
              <w:t>Šifra</w:t>
            </w:r>
          </w:p>
        </w:tc>
        <w:tc>
          <w:tcPr>
            <w:tcW w:w="6765" w:type="dxa"/>
          </w:tcPr>
          <w:p w14:paraId="776DA20C" w14:textId="77777777" w:rsidR="00621DE3" w:rsidRDefault="00767B4A">
            <w:r>
              <w:t>265760</w:t>
            </w:r>
          </w:p>
        </w:tc>
      </w:tr>
      <w:tr w:rsidR="00621DE3" w14:paraId="005F8A30" w14:textId="77777777">
        <w:trPr>
          <w:trHeight w:hRule="exact" w:val="320"/>
        </w:trPr>
        <w:tc>
          <w:tcPr>
            <w:tcW w:w="2255" w:type="dxa"/>
          </w:tcPr>
          <w:p w14:paraId="35591568" w14:textId="77777777" w:rsidR="00621DE3" w:rsidRDefault="00767B4A">
            <w:r>
              <w:rPr>
                <w:b/>
              </w:rPr>
              <w:t>Semestri izvođenja</w:t>
            </w:r>
          </w:p>
        </w:tc>
        <w:tc>
          <w:tcPr>
            <w:tcW w:w="6765" w:type="dxa"/>
          </w:tcPr>
          <w:p w14:paraId="35971724" w14:textId="77777777" w:rsidR="00621DE3" w:rsidRDefault="00767B4A">
            <w:r>
              <w:t>Zimski</w:t>
            </w:r>
          </w:p>
        </w:tc>
      </w:tr>
      <w:tr w:rsidR="00621DE3" w14:paraId="34621912" w14:textId="77777777">
        <w:tc>
          <w:tcPr>
            <w:tcW w:w="2255" w:type="dxa"/>
          </w:tcPr>
          <w:p w14:paraId="6C44F933" w14:textId="77777777" w:rsidR="00621DE3" w:rsidRDefault="00767B4A">
            <w:r>
              <w:rPr>
                <w:b/>
              </w:rPr>
              <w:t>Nastavnici</w:t>
            </w:r>
          </w:p>
        </w:tc>
        <w:tc>
          <w:tcPr>
            <w:tcW w:w="6765" w:type="dxa"/>
          </w:tcPr>
          <w:p w14:paraId="2D190859" w14:textId="77777777" w:rsidR="00621DE3" w:rsidRDefault="00767B4A">
            <w:r>
              <w:t>dr.sc. Krunoslav Nikodem, red. prof. (nositelj, S)</w:t>
            </w:r>
            <w:r>
              <w:br/>
              <w:t>Ivan Roško, asist. (S)</w:t>
            </w:r>
          </w:p>
        </w:tc>
      </w:tr>
      <w:tr w:rsidR="00621DE3" w14:paraId="60E02665" w14:textId="77777777">
        <w:tc>
          <w:tcPr>
            <w:tcW w:w="2255" w:type="dxa"/>
            <w:tcMar>
              <w:top w:w="160" w:type="dxa"/>
            </w:tcMar>
          </w:tcPr>
          <w:p w14:paraId="3268A01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72DD70C" w14:textId="77777777">
              <w:tc>
                <w:tcPr>
                  <w:tcW w:w="2310" w:type="dxa"/>
                  <w:tcMar>
                    <w:left w:w="0" w:type="dxa"/>
                  </w:tcMar>
                </w:tcPr>
                <w:p w14:paraId="72D2FA1B" w14:textId="77777777" w:rsidR="00621DE3" w:rsidRDefault="00767B4A">
                  <w:r>
                    <w:t>Seminar</w:t>
                  </w:r>
                </w:p>
              </w:tc>
              <w:tc>
                <w:tcPr>
                  <w:tcW w:w="2310" w:type="dxa"/>
                </w:tcPr>
                <w:p w14:paraId="22D1D6E5" w14:textId="77777777" w:rsidR="00621DE3" w:rsidRDefault="00767B4A">
                  <w:r>
                    <w:t>30</w:t>
                  </w:r>
                </w:p>
              </w:tc>
            </w:tr>
          </w:tbl>
          <w:p w14:paraId="649FC89D" w14:textId="77777777" w:rsidR="00621DE3" w:rsidRDefault="00621DE3"/>
        </w:tc>
      </w:tr>
      <w:tr w:rsidR="00621DE3" w14:paraId="258FD7DE" w14:textId="77777777">
        <w:tc>
          <w:tcPr>
            <w:tcW w:w="2255" w:type="dxa"/>
            <w:tcMar>
              <w:top w:w="160" w:type="dxa"/>
            </w:tcMar>
          </w:tcPr>
          <w:p w14:paraId="122DD818" w14:textId="77777777" w:rsidR="00621DE3" w:rsidRDefault="00767B4A">
            <w:r>
              <w:rPr>
                <w:b/>
              </w:rPr>
              <w:t>Preduvjeti</w:t>
            </w:r>
          </w:p>
        </w:tc>
        <w:tc>
          <w:tcPr>
            <w:tcW w:w="6765" w:type="dxa"/>
            <w:tcMar>
              <w:top w:w="160" w:type="dxa"/>
            </w:tcMar>
          </w:tcPr>
          <w:p w14:paraId="03C7DDAD" w14:textId="77777777" w:rsidR="00621DE3" w:rsidRDefault="00767B4A">
            <w:r>
              <w:t>Nema</w:t>
            </w:r>
          </w:p>
        </w:tc>
      </w:tr>
      <w:tr w:rsidR="00621DE3" w14:paraId="3339A2FA" w14:textId="77777777">
        <w:tc>
          <w:tcPr>
            <w:tcW w:w="2255" w:type="dxa"/>
            <w:tcMar>
              <w:top w:w="160" w:type="dxa"/>
            </w:tcMar>
          </w:tcPr>
          <w:p w14:paraId="1A5924F6" w14:textId="77777777" w:rsidR="00621DE3" w:rsidRDefault="00767B4A">
            <w:r>
              <w:rPr>
                <w:b/>
              </w:rPr>
              <w:t>Cilj</w:t>
            </w:r>
          </w:p>
        </w:tc>
        <w:tc>
          <w:tcPr>
            <w:tcW w:w="6765" w:type="dxa"/>
            <w:tcMar>
              <w:top w:w="160" w:type="dxa"/>
            </w:tcMar>
          </w:tcPr>
          <w:p w14:paraId="68EBA584" w14:textId="77777777" w:rsidR="00621DE3" w:rsidRDefault="00767B4A">
            <w:pPr>
              <w:jc w:val="both"/>
            </w:pPr>
            <w:r>
              <w:t xml:space="preserve">Cilj nastave je, kroz tematske rasprave na seminarima, analizirati osnovne </w:t>
            </w:r>
            <w:r>
              <w:t>društvene promjene i procese, kako na općoj i globalnoj razini tako i na lokalnoj razini suvremenog hrvatskog društva. Polaznici će se osposobiti za bolje razumijevanje razvoja društva, kako u cjelini tako i u različitim područjima društvenog života kao što su obitelj, rad i ekonomija, obrazovanje, politika, tehnologija i religija. Cilj je razviti kritičko mišljenje kod studenata o važnim društvenim procesima i promjenama i njihovim posljedicama, kako za društvo tako i za pojedinca.</w:t>
            </w:r>
          </w:p>
        </w:tc>
      </w:tr>
      <w:tr w:rsidR="00621DE3" w14:paraId="1AB05D5D" w14:textId="77777777">
        <w:tc>
          <w:tcPr>
            <w:tcW w:w="2255" w:type="dxa"/>
            <w:tcMar>
              <w:top w:w="160" w:type="dxa"/>
            </w:tcMar>
          </w:tcPr>
          <w:p w14:paraId="452E2B7C" w14:textId="77777777" w:rsidR="00621DE3" w:rsidRDefault="00767B4A">
            <w:r>
              <w:rPr>
                <w:b/>
              </w:rPr>
              <w:t>Metode podučavanja</w:t>
            </w:r>
          </w:p>
        </w:tc>
        <w:tc>
          <w:tcPr>
            <w:tcW w:w="6765" w:type="dxa"/>
            <w:tcMar>
              <w:top w:w="160" w:type="dxa"/>
            </w:tcMar>
          </w:tcPr>
          <w:p w14:paraId="174705A6" w14:textId="77777777" w:rsidR="00621DE3" w:rsidRDefault="00767B4A">
            <w:pPr>
              <w:jc w:val="both"/>
            </w:pPr>
            <w:r>
              <w:t>Tematske rasprave u seminarskim grupama.</w:t>
            </w:r>
          </w:p>
        </w:tc>
      </w:tr>
      <w:tr w:rsidR="00621DE3" w14:paraId="54B06F95" w14:textId="77777777">
        <w:tc>
          <w:tcPr>
            <w:tcW w:w="2255" w:type="dxa"/>
            <w:tcMar>
              <w:top w:w="160" w:type="dxa"/>
            </w:tcMar>
          </w:tcPr>
          <w:p w14:paraId="7AFA8B21" w14:textId="77777777" w:rsidR="00621DE3" w:rsidRDefault="00767B4A">
            <w:r>
              <w:rPr>
                <w:b/>
              </w:rPr>
              <w:t>Metode ocjenjivanja</w:t>
            </w:r>
          </w:p>
        </w:tc>
        <w:tc>
          <w:tcPr>
            <w:tcW w:w="6765" w:type="dxa"/>
            <w:tcMar>
              <w:top w:w="160" w:type="dxa"/>
            </w:tcMar>
          </w:tcPr>
          <w:p w14:paraId="78B862BA" w14:textId="77777777" w:rsidR="00621DE3" w:rsidRDefault="00767B4A">
            <w:pPr>
              <w:jc w:val="both"/>
            </w:pPr>
            <w:r>
              <w:t>Sudjelovanje u raspravama u seminarskim grupama, seminarko izlaganje i pismeni ispit</w:t>
            </w:r>
          </w:p>
        </w:tc>
      </w:tr>
      <w:tr w:rsidR="00621DE3" w14:paraId="30B01AC8" w14:textId="77777777">
        <w:tc>
          <w:tcPr>
            <w:tcW w:w="2255" w:type="dxa"/>
            <w:tcMar>
              <w:top w:w="160" w:type="dxa"/>
            </w:tcMar>
          </w:tcPr>
          <w:p w14:paraId="0FB58445" w14:textId="77777777" w:rsidR="00621DE3" w:rsidRDefault="00767B4A">
            <w:pPr>
              <w:spacing w:after="60"/>
            </w:pPr>
            <w:r>
              <w:rPr>
                <w:b/>
              </w:rPr>
              <w:t>Ishodi učenja</w:t>
            </w:r>
          </w:p>
        </w:tc>
        <w:tc>
          <w:tcPr>
            <w:tcW w:w="6765" w:type="dxa"/>
            <w:tcMar>
              <w:top w:w="160" w:type="dxa"/>
            </w:tcMar>
          </w:tcPr>
          <w:p w14:paraId="419FF613" w14:textId="77777777" w:rsidR="00621DE3" w:rsidRDefault="00621DE3"/>
        </w:tc>
      </w:tr>
      <w:tr w:rsidR="00621DE3" w14:paraId="0807424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53DFA8F" w14:textId="77777777">
              <w:tc>
                <w:tcPr>
                  <w:tcW w:w="450" w:type="dxa"/>
                  <w:tcMar>
                    <w:left w:w="0" w:type="dxa"/>
                  </w:tcMar>
                </w:tcPr>
                <w:p w14:paraId="6F00495D" w14:textId="77777777" w:rsidR="00621DE3" w:rsidRDefault="00767B4A">
                  <w:pPr>
                    <w:jc w:val="right"/>
                  </w:pPr>
                  <w:r>
                    <w:t>1.</w:t>
                  </w:r>
                </w:p>
              </w:tc>
              <w:tc>
                <w:tcPr>
                  <w:tcW w:w="8569" w:type="dxa"/>
                </w:tcPr>
                <w:p w14:paraId="790B6566" w14:textId="77777777" w:rsidR="00621DE3" w:rsidRDefault="00767B4A">
                  <w:pPr>
                    <w:jc w:val="both"/>
                  </w:pPr>
                  <w:r>
                    <w:t>Prepoznati i opisati osnovne karakteristike društvenih procesa i promjena.</w:t>
                  </w:r>
                </w:p>
              </w:tc>
            </w:tr>
            <w:tr w:rsidR="00621DE3" w14:paraId="73C459BD" w14:textId="77777777">
              <w:tc>
                <w:tcPr>
                  <w:tcW w:w="450" w:type="dxa"/>
                  <w:tcMar>
                    <w:left w:w="0" w:type="dxa"/>
                  </w:tcMar>
                </w:tcPr>
                <w:p w14:paraId="75C20734" w14:textId="77777777" w:rsidR="00621DE3" w:rsidRDefault="00767B4A">
                  <w:pPr>
                    <w:jc w:val="right"/>
                  </w:pPr>
                  <w:r>
                    <w:t>2.</w:t>
                  </w:r>
                </w:p>
              </w:tc>
              <w:tc>
                <w:tcPr>
                  <w:tcW w:w="8569" w:type="dxa"/>
                </w:tcPr>
                <w:p w14:paraId="2F9B4C21" w14:textId="77777777" w:rsidR="00621DE3" w:rsidRDefault="00767B4A">
                  <w:pPr>
                    <w:jc w:val="both"/>
                  </w:pPr>
                  <w:r>
                    <w:t>Razlikovati posljedice društvenih promjena na globalnoj i lokalnoj razini, te na razini društva i na razini pojedinca.</w:t>
                  </w:r>
                </w:p>
              </w:tc>
            </w:tr>
            <w:tr w:rsidR="00621DE3" w14:paraId="21D7BC5D" w14:textId="77777777">
              <w:tc>
                <w:tcPr>
                  <w:tcW w:w="450" w:type="dxa"/>
                  <w:tcMar>
                    <w:left w:w="0" w:type="dxa"/>
                  </w:tcMar>
                </w:tcPr>
                <w:p w14:paraId="4EB39A00" w14:textId="77777777" w:rsidR="00621DE3" w:rsidRDefault="00767B4A">
                  <w:pPr>
                    <w:jc w:val="right"/>
                  </w:pPr>
                  <w:r>
                    <w:t>3.</w:t>
                  </w:r>
                </w:p>
              </w:tc>
              <w:tc>
                <w:tcPr>
                  <w:tcW w:w="8569" w:type="dxa"/>
                </w:tcPr>
                <w:p w14:paraId="5B27D308" w14:textId="77777777" w:rsidR="00621DE3" w:rsidRDefault="00767B4A">
                  <w:pPr>
                    <w:jc w:val="both"/>
                  </w:pPr>
                  <w:r>
                    <w:t>Primijeniti osnovne sociološke koncepte u analizi povezanosti društvenih promjena u različitim dijelovima društva.</w:t>
                  </w:r>
                </w:p>
              </w:tc>
            </w:tr>
          </w:tbl>
          <w:p w14:paraId="6C62092F" w14:textId="77777777" w:rsidR="00621DE3" w:rsidRDefault="00621DE3"/>
        </w:tc>
      </w:tr>
      <w:tr w:rsidR="00621DE3" w14:paraId="4ACFAF12" w14:textId="77777777">
        <w:tc>
          <w:tcPr>
            <w:tcW w:w="2255" w:type="dxa"/>
            <w:tcMar>
              <w:top w:w="160" w:type="dxa"/>
            </w:tcMar>
          </w:tcPr>
          <w:p w14:paraId="1985FDA7" w14:textId="77777777" w:rsidR="00621DE3" w:rsidRDefault="00767B4A">
            <w:pPr>
              <w:spacing w:after="60"/>
            </w:pPr>
            <w:r>
              <w:rPr>
                <w:b/>
              </w:rPr>
              <w:t>Sadržaj</w:t>
            </w:r>
          </w:p>
        </w:tc>
        <w:tc>
          <w:tcPr>
            <w:tcW w:w="6765" w:type="dxa"/>
            <w:tcMar>
              <w:top w:w="160" w:type="dxa"/>
            </w:tcMar>
          </w:tcPr>
          <w:p w14:paraId="4460A611" w14:textId="77777777" w:rsidR="00621DE3" w:rsidRDefault="00621DE3"/>
        </w:tc>
      </w:tr>
      <w:tr w:rsidR="00621DE3" w14:paraId="162043D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67E324C" w14:textId="77777777">
              <w:tc>
                <w:tcPr>
                  <w:tcW w:w="450" w:type="dxa"/>
                  <w:tcMar>
                    <w:left w:w="0" w:type="dxa"/>
                  </w:tcMar>
                </w:tcPr>
                <w:p w14:paraId="1C7C17AA" w14:textId="77777777" w:rsidR="00621DE3" w:rsidRDefault="00767B4A">
                  <w:pPr>
                    <w:jc w:val="right"/>
                  </w:pPr>
                  <w:r>
                    <w:t>1.</w:t>
                  </w:r>
                </w:p>
              </w:tc>
              <w:tc>
                <w:tcPr>
                  <w:tcW w:w="8569" w:type="dxa"/>
                </w:tcPr>
                <w:p w14:paraId="5FA48B3B" w14:textId="77777777" w:rsidR="00621DE3" w:rsidRDefault="00767B4A">
                  <w:pPr>
                    <w:jc w:val="both"/>
                  </w:pPr>
                  <w:r>
                    <w:t>Sociologija kao znanost o društvu i/ili znanost o društvenim promjenama? Jesmo li odustali od proučavanja društva kao cjeline?</w:t>
                  </w:r>
                </w:p>
              </w:tc>
            </w:tr>
            <w:tr w:rsidR="00621DE3" w14:paraId="37195271" w14:textId="77777777">
              <w:tc>
                <w:tcPr>
                  <w:tcW w:w="450" w:type="dxa"/>
                  <w:tcMar>
                    <w:left w:w="0" w:type="dxa"/>
                  </w:tcMar>
                </w:tcPr>
                <w:p w14:paraId="725C5B9B" w14:textId="77777777" w:rsidR="00621DE3" w:rsidRDefault="00767B4A">
                  <w:pPr>
                    <w:jc w:val="right"/>
                  </w:pPr>
                  <w:r>
                    <w:t>2.</w:t>
                  </w:r>
                </w:p>
              </w:tc>
              <w:tc>
                <w:tcPr>
                  <w:tcW w:w="8569" w:type="dxa"/>
                </w:tcPr>
                <w:p w14:paraId="5C334CE2" w14:textId="77777777" w:rsidR="00621DE3" w:rsidRDefault="00767B4A">
                  <w:pPr>
                    <w:jc w:val="both"/>
                  </w:pPr>
                  <w:r>
                    <w:t>Što su uopće društvene promjene i procesi, kako ih možemo analizirati?</w:t>
                  </w:r>
                </w:p>
              </w:tc>
            </w:tr>
            <w:tr w:rsidR="00621DE3" w14:paraId="6CECE340" w14:textId="77777777">
              <w:tc>
                <w:tcPr>
                  <w:tcW w:w="450" w:type="dxa"/>
                  <w:tcMar>
                    <w:left w:w="0" w:type="dxa"/>
                  </w:tcMar>
                </w:tcPr>
                <w:p w14:paraId="617C98CF" w14:textId="77777777" w:rsidR="00621DE3" w:rsidRDefault="00767B4A">
                  <w:pPr>
                    <w:jc w:val="right"/>
                  </w:pPr>
                  <w:r>
                    <w:t>3.</w:t>
                  </w:r>
                </w:p>
              </w:tc>
              <w:tc>
                <w:tcPr>
                  <w:tcW w:w="8569" w:type="dxa"/>
                </w:tcPr>
                <w:p w14:paraId="03FF1C4A" w14:textId="77777777" w:rsidR="00621DE3" w:rsidRDefault="00767B4A">
                  <w:pPr>
                    <w:jc w:val="both"/>
                  </w:pPr>
                  <w:r>
                    <w:t xml:space="preserve">Tradicionalno društvo-moderno </w:t>
                  </w:r>
                  <w:r>
                    <w:t>društvo-postmoderno društvo. Analiza prednosti i nedostataka analitičkog okvira.</w:t>
                  </w:r>
                </w:p>
              </w:tc>
            </w:tr>
            <w:tr w:rsidR="00621DE3" w14:paraId="2C18E790" w14:textId="77777777">
              <w:tc>
                <w:tcPr>
                  <w:tcW w:w="450" w:type="dxa"/>
                  <w:tcMar>
                    <w:left w:w="0" w:type="dxa"/>
                  </w:tcMar>
                </w:tcPr>
                <w:p w14:paraId="56D6FA12" w14:textId="77777777" w:rsidR="00621DE3" w:rsidRDefault="00767B4A">
                  <w:pPr>
                    <w:jc w:val="right"/>
                  </w:pPr>
                  <w:r>
                    <w:t>4.</w:t>
                  </w:r>
                </w:p>
              </w:tc>
              <w:tc>
                <w:tcPr>
                  <w:tcW w:w="8569" w:type="dxa"/>
                </w:tcPr>
                <w:p w14:paraId="10446D11" w14:textId="77777777" w:rsidR="00621DE3" w:rsidRDefault="00767B4A">
                  <w:pPr>
                    <w:jc w:val="both"/>
                  </w:pPr>
                  <w:r>
                    <w:t>Kulturne promjene – materijalne i postmaterijalne vrijednosti.</w:t>
                  </w:r>
                </w:p>
              </w:tc>
            </w:tr>
            <w:tr w:rsidR="00621DE3" w14:paraId="11E34737" w14:textId="77777777">
              <w:tc>
                <w:tcPr>
                  <w:tcW w:w="450" w:type="dxa"/>
                  <w:tcMar>
                    <w:left w:w="0" w:type="dxa"/>
                  </w:tcMar>
                </w:tcPr>
                <w:p w14:paraId="5278569A" w14:textId="77777777" w:rsidR="00621DE3" w:rsidRDefault="00767B4A">
                  <w:pPr>
                    <w:jc w:val="right"/>
                  </w:pPr>
                  <w:r>
                    <w:t>5.</w:t>
                  </w:r>
                </w:p>
              </w:tc>
              <w:tc>
                <w:tcPr>
                  <w:tcW w:w="8569" w:type="dxa"/>
                </w:tcPr>
                <w:p w14:paraId="6D9F433C" w14:textId="77777777" w:rsidR="00621DE3" w:rsidRDefault="00767B4A">
                  <w:pPr>
                    <w:jc w:val="both"/>
                  </w:pPr>
                  <w:r>
                    <w:t>Proces socijalizacije i zašto je nestao? Kako su čimbenici socijalizacije izgubili društvene funkcije?</w:t>
                  </w:r>
                </w:p>
              </w:tc>
            </w:tr>
            <w:tr w:rsidR="00621DE3" w14:paraId="6872A92E" w14:textId="77777777">
              <w:tc>
                <w:tcPr>
                  <w:tcW w:w="450" w:type="dxa"/>
                  <w:tcMar>
                    <w:left w:w="0" w:type="dxa"/>
                  </w:tcMar>
                </w:tcPr>
                <w:p w14:paraId="572FCA8B" w14:textId="77777777" w:rsidR="00621DE3" w:rsidRDefault="00767B4A">
                  <w:pPr>
                    <w:jc w:val="right"/>
                  </w:pPr>
                  <w:r>
                    <w:t>6.</w:t>
                  </w:r>
                </w:p>
              </w:tc>
              <w:tc>
                <w:tcPr>
                  <w:tcW w:w="8569" w:type="dxa"/>
                </w:tcPr>
                <w:p w14:paraId="5F7A0DDC" w14:textId="77777777" w:rsidR="00621DE3" w:rsidRDefault="00767B4A">
                  <w:pPr>
                    <w:jc w:val="both"/>
                  </w:pPr>
                  <w:r>
                    <w:t>Obitelj u transformaciji. Napuštanje patrijarhalnog modela i nemogućnost izgradnje modela rodne ravnopravnosti.</w:t>
                  </w:r>
                </w:p>
              </w:tc>
            </w:tr>
            <w:tr w:rsidR="00621DE3" w14:paraId="1A927BBC" w14:textId="77777777">
              <w:tc>
                <w:tcPr>
                  <w:tcW w:w="450" w:type="dxa"/>
                  <w:tcMar>
                    <w:left w:w="0" w:type="dxa"/>
                  </w:tcMar>
                </w:tcPr>
                <w:p w14:paraId="11D13802" w14:textId="77777777" w:rsidR="00621DE3" w:rsidRDefault="00767B4A">
                  <w:pPr>
                    <w:jc w:val="right"/>
                  </w:pPr>
                  <w:r>
                    <w:t>7.</w:t>
                  </w:r>
                </w:p>
              </w:tc>
              <w:tc>
                <w:tcPr>
                  <w:tcW w:w="8569" w:type="dxa"/>
                </w:tcPr>
                <w:p w14:paraId="225E6697" w14:textId="77777777" w:rsidR="00621DE3" w:rsidRDefault="00767B4A">
                  <w:pPr>
                    <w:jc w:val="both"/>
                  </w:pPr>
                  <w:r>
                    <w:t>Društvo rada i potrošačka kultura – od materijalnog prema nematerijalnom radu.</w:t>
                  </w:r>
                </w:p>
              </w:tc>
            </w:tr>
            <w:tr w:rsidR="00621DE3" w14:paraId="1DF8C400" w14:textId="77777777">
              <w:tc>
                <w:tcPr>
                  <w:tcW w:w="450" w:type="dxa"/>
                  <w:tcMar>
                    <w:left w:w="0" w:type="dxa"/>
                  </w:tcMar>
                </w:tcPr>
                <w:p w14:paraId="00A19CB7" w14:textId="77777777" w:rsidR="00621DE3" w:rsidRDefault="00767B4A">
                  <w:pPr>
                    <w:jc w:val="right"/>
                  </w:pPr>
                  <w:r>
                    <w:t>8.</w:t>
                  </w:r>
                </w:p>
              </w:tc>
              <w:tc>
                <w:tcPr>
                  <w:tcW w:w="8569" w:type="dxa"/>
                </w:tcPr>
                <w:p w14:paraId="5305BB8C" w14:textId="77777777" w:rsidR="00621DE3" w:rsidRDefault="00767B4A">
                  <w:pPr>
                    <w:jc w:val="both"/>
                  </w:pPr>
                  <w:r>
                    <w:t xml:space="preserve">Kako se promijenio status znanja? Uloga </w:t>
                  </w:r>
                  <w:r>
                    <w:t>obrazovanja u "društvu znanja".</w:t>
                  </w:r>
                </w:p>
              </w:tc>
            </w:tr>
            <w:tr w:rsidR="00621DE3" w14:paraId="6ABC7054" w14:textId="77777777">
              <w:tc>
                <w:tcPr>
                  <w:tcW w:w="450" w:type="dxa"/>
                  <w:tcMar>
                    <w:left w:w="0" w:type="dxa"/>
                  </w:tcMar>
                </w:tcPr>
                <w:p w14:paraId="6B8406A5" w14:textId="77777777" w:rsidR="00621DE3" w:rsidRDefault="00767B4A">
                  <w:pPr>
                    <w:jc w:val="right"/>
                  </w:pPr>
                  <w:r>
                    <w:t>9.</w:t>
                  </w:r>
                </w:p>
              </w:tc>
              <w:tc>
                <w:tcPr>
                  <w:tcW w:w="8569" w:type="dxa"/>
                </w:tcPr>
                <w:p w14:paraId="42FFCF31" w14:textId="77777777" w:rsidR="00621DE3" w:rsidRDefault="00767B4A">
                  <w:pPr>
                    <w:jc w:val="both"/>
                  </w:pPr>
                  <w:r>
                    <w:t>Promjene u konstrukciji identiteta. Transformacija intimnosti i upitnost ljudskog tijela.</w:t>
                  </w:r>
                </w:p>
              </w:tc>
            </w:tr>
            <w:tr w:rsidR="00621DE3" w14:paraId="4028326F" w14:textId="77777777">
              <w:tc>
                <w:tcPr>
                  <w:tcW w:w="450" w:type="dxa"/>
                  <w:tcMar>
                    <w:left w:w="0" w:type="dxa"/>
                  </w:tcMar>
                </w:tcPr>
                <w:p w14:paraId="5A2E2513" w14:textId="77777777" w:rsidR="00621DE3" w:rsidRDefault="00767B4A">
                  <w:pPr>
                    <w:jc w:val="right"/>
                  </w:pPr>
                  <w:r>
                    <w:t>10.</w:t>
                  </w:r>
                </w:p>
              </w:tc>
              <w:tc>
                <w:tcPr>
                  <w:tcW w:w="8569" w:type="dxa"/>
                </w:tcPr>
                <w:p w14:paraId="37512C95" w14:textId="77777777" w:rsidR="00621DE3" w:rsidRDefault="00767B4A">
                  <w:pPr>
                    <w:jc w:val="both"/>
                  </w:pPr>
                  <w:r>
                    <w:t>Starost kao ultimativna bolest suvremenog društva.</w:t>
                  </w:r>
                </w:p>
              </w:tc>
            </w:tr>
            <w:tr w:rsidR="00621DE3" w14:paraId="23D7345C" w14:textId="77777777">
              <w:tc>
                <w:tcPr>
                  <w:tcW w:w="450" w:type="dxa"/>
                  <w:tcMar>
                    <w:left w:w="0" w:type="dxa"/>
                  </w:tcMar>
                </w:tcPr>
                <w:p w14:paraId="6123B226" w14:textId="77777777" w:rsidR="00621DE3" w:rsidRDefault="00767B4A">
                  <w:pPr>
                    <w:jc w:val="right"/>
                  </w:pPr>
                  <w:r>
                    <w:t>11.</w:t>
                  </w:r>
                </w:p>
              </w:tc>
              <w:tc>
                <w:tcPr>
                  <w:tcW w:w="8569" w:type="dxa"/>
                </w:tcPr>
                <w:p w14:paraId="3176563D" w14:textId="77777777" w:rsidR="00621DE3" w:rsidRDefault="00767B4A">
                  <w:pPr>
                    <w:jc w:val="both"/>
                  </w:pPr>
                  <w:r>
                    <w:t>Socijalna povijest smrti ili o tome kako je smrt odavno umrla.</w:t>
                  </w:r>
                </w:p>
              </w:tc>
            </w:tr>
            <w:tr w:rsidR="00621DE3" w14:paraId="53D972EB" w14:textId="77777777">
              <w:tc>
                <w:tcPr>
                  <w:tcW w:w="450" w:type="dxa"/>
                  <w:tcMar>
                    <w:left w:w="0" w:type="dxa"/>
                  </w:tcMar>
                </w:tcPr>
                <w:p w14:paraId="12006ADE" w14:textId="77777777" w:rsidR="00621DE3" w:rsidRDefault="00767B4A">
                  <w:pPr>
                    <w:jc w:val="right"/>
                  </w:pPr>
                  <w:r>
                    <w:t>12.</w:t>
                  </w:r>
                </w:p>
              </w:tc>
              <w:tc>
                <w:tcPr>
                  <w:tcW w:w="8569" w:type="dxa"/>
                </w:tcPr>
                <w:p w14:paraId="35107807" w14:textId="77777777" w:rsidR="00621DE3" w:rsidRDefault="00767B4A">
                  <w:pPr>
                    <w:jc w:val="both"/>
                  </w:pPr>
                  <w:r>
                    <w:t>Religijske i tehnološke promjene i nove strategije besmrtnosti.</w:t>
                  </w:r>
                </w:p>
              </w:tc>
            </w:tr>
            <w:tr w:rsidR="00621DE3" w14:paraId="2E53547E" w14:textId="77777777">
              <w:tc>
                <w:tcPr>
                  <w:tcW w:w="450" w:type="dxa"/>
                  <w:tcMar>
                    <w:left w:w="0" w:type="dxa"/>
                  </w:tcMar>
                </w:tcPr>
                <w:p w14:paraId="581A7B0F" w14:textId="77777777" w:rsidR="00621DE3" w:rsidRDefault="00767B4A">
                  <w:pPr>
                    <w:jc w:val="right"/>
                  </w:pPr>
                  <w:r>
                    <w:t>13.</w:t>
                  </w:r>
                </w:p>
              </w:tc>
              <w:tc>
                <w:tcPr>
                  <w:tcW w:w="8569" w:type="dxa"/>
                </w:tcPr>
                <w:p w14:paraId="0AEFD88D" w14:textId="77777777" w:rsidR="00621DE3" w:rsidRDefault="00767B4A">
                  <w:pPr>
                    <w:jc w:val="both"/>
                  </w:pPr>
                  <w:r>
                    <w:t>Digitalna transformacija društva.</w:t>
                  </w:r>
                </w:p>
              </w:tc>
            </w:tr>
            <w:tr w:rsidR="00621DE3" w14:paraId="4443282F" w14:textId="77777777">
              <w:tc>
                <w:tcPr>
                  <w:tcW w:w="450" w:type="dxa"/>
                  <w:tcMar>
                    <w:left w:w="0" w:type="dxa"/>
                  </w:tcMar>
                </w:tcPr>
                <w:p w14:paraId="4DDD3340" w14:textId="77777777" w:rsidR="00621DE3" w:rsidRDefault="00767B4A">
                  <w:pPr>
                    <w:jc w:val="right"/>
                  </w:pPr>
                  <w:r>
                    <w:t>14.</w:t>
                  </w:r>
                </w:p>
              </w:tc>
              <w:tc>
                <w:tcPr>
                  <w:tcW w:w="8569" w:type="dxa"/>
                </w:tcPr>
                <w:p w14:paraId="3A03F10C" w14:textId="77777777" w:rsidR="00621DE3" w:rsidRDefault="00767B4A">
                  <w:pPr>
                    <w:jc w:val="both"/>
                  </w:pPr>
                  <w:r>
                    <w:t>Političke promjene – od moćnog vođe do parlamenta i opet natrag.</w:t>
                  </w:r>
                </w:p>
              </w:tc>
            </w:tr>
            <w:tr w:rsidR="00621DE3" w14:paraId="5DB405CA" w14:textId="77777777">
              <w:tc>
                <w:tcPr>
                  <w:tcW w:w="450" w:type="dxa"/>
                  <w:tcMar>
                    <w:left w:w="0" w:type="dxa"/>
                  </w:tcMar>
                </w:tcPr>
                <w:p w14:paraId="5F697035" w14:textId="77777777" w:rsidR="00621DE3" w:rsidRDefault="00767B4A">
                  <w:pPr>
                    <w:jc w:val="right"/>
                  </w:pPr>
                  <w:r>
                    <w:t>15.</w:t>
                  </w:r>
                </w:p>
              </w:tc>
              <w:tc>
                <w:tcPr>
                  <w:tcW w:w="8569" w:type="dxa"/>
                </w:tcPr>
                <w:p w14:paraId="6B0298FD" w14:textId="77777777" w:rsidR="00621DE3" w:rsidRDefault="00767B4A">
                  <w:pPr>
                    <w:jc w:val="both"/>
                  </w:pPr>
                  <w:r>
                    <w:t>Zaključna rasprava i evaluacija obrađenih tema.</w:t>
                  </w:r>
                </w:p>
              </w:tc>
            </w:tr>
          </w:tbl>
          <w:p w14:paraId="5E4EF52A" w14:textId="77777777" w:rsidR="00621DE3" w:rsidRDefault="00621DE3"/>
        </w:tc>
      </w:tr>
      <w:tr w:rsidR="00621DE3" w14:paraId="1284E2BD" w14:textId="77777777">
        <w:tc>
          <w:tcPr>
            <w:tcW w:w="2255" w:type="dxa"/>
          </w:tcPr>
          <w:p w14:paraId="6ED78B69" w14:textId="77777777" w:rsidR="00621DE3" w:rsidRDefault="00621DE3"/>
        </w:tc>
        <w:tc>
          <w:tcPr>
            <w:tcW w:w="6765" w:type="dxa"/>
          </w:tcPr>
          <w:p w14:paraId="5E0C2218" w14:textId="77777777" w:rsidR="00621DE3" w:rsidRDefault="00621DE3"/>
        </w:tc>
      </w:tr>
    </w:tbl>
    <w:p w14:paraId="0EFB3558" w14:textId="77777777" w:rsidR="00621DE3" w:rsidRDefault="00621DE3"/>
    <w:p w14:paraId="563A2BC9" w14:textId="77777777" w:rsidR="00621DE3" w:rsidRDefault="00767B4A">
      <w:r>
        <w:br w:type="page"/>
      </w:r>
    </w:p>
    <w:p w14:paraId="10AEAE6A" w14:textId="77777777" w:rsidR="00621DE3" w:rsidRDefault="00767B4A">
      <w:pPr>
        <w:pStyle w:val="Naslov2"/>
        <w:spacing w:after="800"/>
        <w:jc w:val="center"/>
      </w:pPr>
      <w:r>
        <w:rPr>
          <w:rFonts w:ascii="Times New Roman" w:eastAsia="Times New Roman" w:hAnsi="Times New Roman" w:cs="Times New Roman"/>
          <w:color w:val="000000"/>
          <w:sz w:val="30"/>
          <w:szCs w:val="30"/>
        </w:rPr>
        <w:t xml:space="preserve">Izabrane teme </w:t>
      </w:r>
      <w:r>
        <w:rPr>
          <w:rFonts w:ascii="Times New Roman" w:eastAsia="Times New Roman" w:hAnsi="Times New Roman" w:cs="Times New Roman"/>
          <w:color w:val="000000"/>
          <w:sz w:val="30"/>
          <w:szCs w:val="30"/>
        </w:rPr>
        <w:t>iz kulture i društvene strukture</w:t>
      </w:r>
    </w:p>
    <w:tbl>
      <w:tblPr>
        <w:tblW w:w="9020" w:type="dxa"/>
        <w:tblLayout w:type="fixed"/>
        <w:tblLook w:val="04A0" w:firstRow="1" w:lastRow="0" w:firstColumn="1" w:lastColumn="0" w:noHBand="0" w:noVBand="1"/>
      </w:tblPr>
      <w:tblGrid>
        <w:gridCol w:w="2255"/>
        <w:gridCol w:w="6765"/>
      </w:tblGrid>
      <w:tr w:rsidR="00621DE3" w14:paraId="6B485FED" w14:textId="77777777">
        <w:trPr>
          <w:trHeight w:hRule="exact" w:val="320"/>
        </w:trPr>
        <w:tc>
          <w:tcPr>
            <w:tcW w:w="2255" w:type="dxa"/>
          </w:tcPr>
          <w:p w14:paraId="1865DDAB" w14:textId="77777777" w:rsidR="00621DE3" w:rsidRDefault="00767B4A">
            <w:r>
              <w:rPr>
                <w:b/>
              </w:rPr>
              <w:t>Naziv</w:t>
            </w:r>
          </w:p>
        </w:tc>
        <w:tc>
          <w:tcPr>
            <w:tcW w:w="6765" w:type="dxa"/>
          </w:tcPr>
          <w:p w14:paraId="16F5B5B3" w14:textId="77777777" w:rsidR="00621DE3" w:rsidRDefault="00767B4A">
            <w:r>
              <w:t>Izabrane teme iz kulture i društvene strukture</w:t>
            </w:r>
          </w:p>
        </w:tc>
      </w:tr>
      <w:tr w:rsidR="00621DE3" w14:paraId="14F48B39" w14:textId="77777777">
        <w:trPr>
          <w:trHeight w:hRule="exact" w:val="320"/>
        </w:trPr>
        <w:tc>
          <w:tcPr>
            <w:tcW w:w="2255" w:type="dxa"/>
          </w:tcPr>
          <w:p w14:paraId="52950760" w14:textId="77777777" w:rsidR="00621DE3" w:rsidRDefault="00767B4A">
            <w:r>
              <w:rPr>
                <w:b/>
              </w:rPr>
              <w:t>Organizacijska jedinica</w:t>
            </w:r>
          </w:p>
        </w:tc>
        <w:tc>
          <w:tcPr>
            <w:tcW w:w="6765" w:type="dxa"/>
          </w:tcPr>
          <w:p w14:paraId="3A48C684" w14:textId="77777777" w:rsidR="00621DE3" w:rsidRDefault="00767B4A">
            <w:r>
              <w:t>Odsjek za sociologiju</w:t>
            </w:r>
          </w:p>
        </w:tc>
      </w:tr>
      <w:tr w:rsidR="00621DE3" w14:paraId="0E6C8633" w14:textId="77777777">
        <w:trPr>
          <w:trHeight w:hRule="exact" w:val="320"/>
        </w:trPr>
        <w:tc>
          <w:tcPr>
            <w:tcW w:w="2255" w:type="dxa"/>
          </w:tcPr>
          <w:p w14:paraId="048DD850" w14:textId="77777777" w:rsidR="00621DE3" w:rsidRDefault="00767B4A">
            <w:r>
              <w:rPr>
                <w:b/>
              </w:rPr>
              <w:t>ECTS bodovi</w:t>
            </w:r>
          </w:p>
        </w:tc>
        <w:tc>
          <w:tcPr>
            <w:tcW w:w="6765" w:type="dxa"/>
          </w:tcPr>
          <w:p w14:paraId="50B016EE" w14:textId="77777777" w:rsidR="00621DE3" w:rsidRDefault="00767B4A">
            <w:r>
              <w:t>3</w:t>
            </w:r>
          </w:p>
        </w:tc>
      </w:tr>
      <w:tr w:rsidR="00621DE3" w14:paraId="110F39BA" w14:textId="77777777">
        <w:trPr>
          <w:trHeight w:hRule="exact" w:val="320"/>
        </w:trPr>
        <w:tc>
          <w:tcPr>
            <w:tcW w:w="2255" w:type="dxa"/>
          </w:tcPr>
          <w:p w14:paraId="74650EEB" w14:textId="77777777" w:rsidR="00621DE3" w:rsidRDefault="00767B4A">
            <w:r>
              <w:rPr>
                <w:b/>
              </w:rPr>
              <w:t>Šifra</w:t>
            </w:r>
          </w:p>
        </w:tc>
        <w:tc>
          <w:tcPr>
            <w:tcW w:w="6765" w:type="dxa"/>
          </w:tcPr>
          <w:p w14:paraId="63FA36A5" w14:textId="77777777" w:rsidR="00621DE3" w:rsidRDefault="00767B4A">
            <w:r>
              <w:t>265569</w:t>
            </w:r>
          </w:p>
        </w:tc>
      </w:tr>
      <w:tr w:rsidR="00621DE3" w14:paraId="4FCEAA00" w14:textId="77777777">
        <w:trPr>
          <w:trHeight w:hRule="exact" w:val="320"/>
        </w:trPr>
        <w:tc>
          <w:tcPr>
            <w:tcW w:w="2255" w:type="dxa"/>
          </w:tcPr>
          <w:p w14:paraId="1026499F" w14:textId="77777777" w:rsidR="00621DE3" w:rsidRDefault="00767B4A">
            <w:r>
              <w:rPr>
                <w:b/>
              </w:rPr>
              <w:t>Semestri izvođenja</w:t>
            </w:r>
          </w:p>
        </w:tc>
        <w:tc>
          <w:tcPr>
            <w:tcW w:w="6765" w:type="dxa"/>
          </w:tcPr>
          <w:p w14:paraId="27E32351" w14:textId="77777777" w:rsidR="00621DE3" w:rsidRDefault="00767B4A">
            <w:r>
              <w:t>Zimski</w:t>
            </w:r>
          </w:p>
        </w:tc>
      </w:tr>
      <w:tr w:rsidR="00621DE3" w14:paraId="6240F526" w14:textId="77777777">
        <w:tc>
          <w:tcPr>
            <w:tcW w:w="2255" w:type="dxa"/>
          </w:tcPr>
          <w:p w14:paraId="465C9818" w14:textId="77777777" w:rsidR="00621DE3" w:rsidRDefault="00767B4A">
            <w:r>
              <w:rPr>
                <w:b/>
              </w:rPr>
              <w:t>Nastavnici</w:t>
            </w:r>
          </w:p>
        </w:tc>
        <w:tc>
          <w:tcPr>
            <w:tcW w:w="6765" w:type="dxa"/>
          </w:tcPr>
          <w:p w14:paraId="69439F3E" w14:textId="77777777" w:rsidR="00621DE3" w:rsidRDefault="00767B4A">
            <w:r>
              <w:t>dr.sc. Davorka Matić, red. prof. (nositelj, S)</w:t>
            </w:r>
            <w:r>
              <w:br/>
            </w:r>
            <w:r>
              <w:t>dr.sc. Jasmina Božić, red. prof. (nositelj, S)</w:t>
            </w:r>
          </w:p>
        </w:tc>
      </w:tr>
      <w:tr w:rsidR="00621DE3" w14:paraId="49AC9CF3" w14:textId="77777777">
        <w:tc>
          <w:tcPr>
            <w:tcW w:w="2255" w:type="dxa"/>
            <w:tcMar>
              <w:top w:w="160" w:type="dxa"/>
            </w:tcMar>
          </w:tcPr>
          <w:p w14:paraId="710994A9"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A254865" w14:textId="77777777">
              <w:tc>
                <w:tcPr>
                  <w:tcW w:w="2310" w:type="dxa"/>
                  <w:tcMar>
                    <w:left w:w="0" w:type="dxa"/>
                  </w:tcMar>
                </w:tcPr>
                <w:p w14:paraId="1798F9C7" w14:textId="77777777" w:rsidR="00621DE3" w:rsidRDefault="00767B4A">
                  <w:r>
                    <w:t>Seminar</w:t>
                  </w:r>
                </w:p>
              </w:tc>
              <w:tc>
                <w:tcPr>
                  <w:tcW w:w="2310" w:type="dxa"/>
                </w:tcPr>
                <w:p w14:paraId="62B30DCC" w14:textId="77777777" w:rsidR="00621DE3" w:rsidRDefault="00767B4A">
                  <w:r>
                    <w:t>30</w:t>
                  </w:r>
                </w:p>
              </w:tc>
            </w:tr>
          </w:tbl>
          <w:p w14:paraId="5356F2C7" w14:textId="77777777" w:rsidR="00621DE3" w:rsidRDefault="00621DE3"/>
        </w:tc>
      </w:tr>
      <w:tr w:rsidR="00621DE3" w14:paraId="1DFD3CB8" w14:textId="77777777">
        <w:tc>
          <w:tcPr>
            <w:tcW w:w="2255" w:type="dxa"/>
            <w:tcMar>
              <w:top w:w="160" w:type="dxa"/>
            </w:tcMar>
          </w:tcPr>
          <w:p w14:paraId="7E0DFC40" w14:textId="77777777" w:rsidR="00621DE3" w:rsidRDefault="00767B4A">
            <w:r>
              <w:rPr>
                <w:b/>
              </w:rPr>
              <w:t>Preduvjeti</w:t>
            </w:r>
          </w:p>
        </w:tc>
        <w:tc>
          <w:tcPr>
            <w:tcW w:w="6765" w:type="dxa"/>
            <w:tcMar>
              <w:top w:w="160" w:type="dxa"/>
            </w:tcMar>
          </w:tcPr>
          <w:p w14:paraId="79932B9E" w14:textId="77777777" w:rsidR="00621DE3" w:rsidRDefault="00767B4A">
            <w:r>
              <w:t>Nema</w:t>
            </w:r>
          </w:p>
        </w:tc>
      </w:tr>
      <w:tr w:rsidR="00621DE3" w14:paraId="5DFA0983" w14:textId="77777777">
        <w:tc>
          <w:tcPr>
            <w:tcW w:w="2255" w:type="dxa"/>
            <w:tcMar>
              <w:top w:w="160" w:type="dxa"/>
            </w:tcMar>
          </w:tcPr>
          <w:p w14:paraId="170F1D1D" w14:textId="77777777" w:rsidR="00621DE3" w:rsidRDefault="00767B4A">
            <w:r>
              <w:rPr>
                <w:b/>
              </w:rPr>
              <w:t>Cilj</w:t>
            </w:r>
          </w:p>
        </w:tc>
        <w:tc>
          <w:tcPr>
            <w:tcW w:w="6765" w:type="dxa"/>
            <w:tcMar>
              <w:top w:w="160" w:type="dxa"/>
            </w:tcMar>
          </w:tcPr>
          <w:p w14:paraId="39DC92D7" w14:textId="77777777" w:rsidR="00621DE3" w:rsidRDefault="00767B4A">
            <w:pPr>
              <w:jc w:val="both"/>
            </w:pPr>
            <w:r>
              <w:t>Cilj nastave je, kroz tematske rasprave na seminarima, osposobiti studente za dublje razumijevanje osnovnih elemenata kulture i društvene strukture te razviti vještinu primjene socioloških koncepata i teorija u analizi kulturnih i socio-strukturalnih fenomena. Cilj je razviti kritičko mišljenje kod studenata i osposobiti ih da razlikuju znanstveni od laičkog, zdravorazumskog objašnjenja proučavanih fenomena. Kroz ovaj kolegij studenti će razvijati osnovnu sociološku kompetenciju – sociološku imaginaciju i p</w:t>
            </w:r>
            <w:r>
              <w:t xml:space="preserve">rimijeniti je na odabranim fenomenima ili procesima u području kulture i društvene strukture. </w:t>
            </w:r>
          </w:p>
        </w:tc>
      </w:tr>
      <w:tr w:rsidR="00621DE3" w14:paraId="4705C572" w14:textId="77777777">
        <w:tc>
          <w:tcPr>
            <w:tcW w:w="2255" w:type="dxa"/>
            <w:tcMar>
              <w:top w:w="160" w:type="dxa"/>
            </w:tcMar>
          </w:tcPr>
          <w:p w14:paraId="5C4BC466" w14:textId="77777777" w:rsidR="00621DE3" w:rsidRDefault="00767B4A">
            <w:r>
              <w:rPr>
                <w:b/>
              </w:rPr>
              <w:t>Metode podučavanja</w:t>
            </w:r>
          </w:p>
        </w:tc>
        <w:tc>
          <w:tcPr>
            <w:tcW w:w="6765" w:type="dxa"/>
            <w:tcMar>
              <w:top w:w="160" w:type="dxa"/>
            </w:tcMar>
          </w:tcPr>
          <w:p w14:paraId="61BA66C7" w14:textId="77777777" w:rsidR="00621DE3" w:rsidRDefault="00767B4A">
            <w:pPr>
              <w:jc w:val="both"/>
            </w:pPr>
            <w:r>
              <w:t xml:space="preserve">Čitanje literature i rasprave u seminarskim grupama. </w:t>
            </w:r>
          </w:p>
        </w:tc>
      </w:tr>
      <w:tr w:rsidR="00621DE3" w14:paraId="26BDBCE2" w14:textId="77777777">
        <w:tc>
          <w:tcPr>
            <w:tcW w:w="2255" w:type="dxa"/>
            <w:tcMar>
              <w:top w:w="160" w:type="dxa"/>
            </w:tcMar>
          </w:tcPr>
          <w:p w14:paraId="4374887F" w14:textId="77777777" w:rsidR="00621DE3" w:rsidRDefault="00767B4A">
            <w:r>
              <w:rPr>
                <w:b/>
              </w:rPr>
              <w:t>Metode ocjenjivanja</w:t>
            </w:r>
          </w:p>
        </w:tc>
        <w:tc>
          <w:tcPr>
            <w:tcW w:w="6765" w:type="dxa"/>
            <w:tcMar>
              <w:top w:w="160" w:type="dxa"/>
            </w:tcMar>
          </w:tcPr>
          <w:p w14:paraId="68A5410F" w14:textId="77777777" w:rsidR="00621DE3" w:rsidRDefault="00767B4A">
            <w:pPr>
              <w:jc w:val="both"/>
            </w:pPr>
            <w:r>
              <w:t>Sudjelovanje u diskusijama, seminarsko izlaganje, kolokvij i pisani esej.</w:t>
            </w:r>
          </w:p>
        </w:tc>
      </w:tr>
      <w:tr w:rsidR="00621DE3" w14:paraId="27852CE4" w14:textId="77777777">
        <w:tc>
          <w:tcPr>
            <w:tcW w:w="2255" w:type="dxa"/>
            <w:tcMar>
              <w:top w:w="160" w:type="dxa"/>
            </w:tcMar>
          </w:tcPr>
          <w:p w14:paraId="5803FB2C" w14:textId="77777777" w:rsidR="00621DE3" w:rsidRDefault="00767B4A">
            <w:pPr>
              <w:spacing w:after="60"/>
            </w:pPr>
            <w:r>
              <w:rPr>
                <w:b/>
              </w:rPr>
              <w:t>Ishodi učenja</w:t>
            </w:r>
          </w:p>
        </w:tc>
        <w:tc>
          <w:tcPr>
            <w:tcW w:w="6765" w:type="dxa"/>
            <w:tcMar>
              <w:top w:w="160" w:type="dxa"/>
            </w:tcMar>
          </w:tcPr>
          <w:p w14:paraId="2BC7B55B" w14:textId="77777777" w:rsidR="00621DE3" w:rsidRDefault="00621DE3"/>
        </w:tc>
      </w:tr>
      <w:tr w:rsidR="00621DE3" w14:paraId="561624C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40A0311" w14:textId="77777777">
              <w:tc>
                <w:tcPr>
                  <w:tcW w:w="450" w:type="dxa"/>
                  <w:tcMar>
                    <w:left w:w="0" w:type="dxa"/>
                  </w:tcMar>
                </w:tcPr>
                <w:p w14:paraId="3B17EF96" w14:textId="77777777" w:rsidR="00621DE3" w:rsidRDefault="00767B4A">
                  <w:pPr>
                    <w:jc w:val="right"/>
                  </w:pPr>
                  <w:r>
                    <w:t>1.</w:t>
                  </w:r>
                </w:p>
              </w:tc>
              <w:tc>
                <w:tcPr>
                  <w:tcW w:w="8569" w:type="dxa"/>
                </w:tcPr>
                <w:p w14:paraId="204F0F48" w14:textId="77777777" w:rsidR="00621DE3" w:rsidRDefault="00767B4A">
                  <w:pPr>
                    <w:jc w:val="both"/>
                  </w:pPr>
                  <w:r>
                    <w:t>Opisati odabrani društveni fenomen ili proces koristeći sociološke koncepte i teorije</w:t>
                  </w:r>
                </w:p>
              </w:tc>
            </w:tr>
            <w:tr w:rsidR="00621DE3" w14:paraId="173890A6" w14:textId="77777777">
              <w:tc>
                <w:tcPr>
                  <w:tcW w:w="450" w:type="dxa"/>
                  <w:tcMar>
                    <w:left w:w="0" w:type="dxa"/>
                  </w:tcMar>
                </w:tcPr>
                <w:p w14:paraId="5F2468B5" w14:textId="77777777" w:rsidR="00621DE3" w:rsidRDefault="00767B4A">
                  <w:pPr>
                    <w:jc w:val="right"/>
                  </w:pPr>
                  <w:r>
                    <w:t>2.</w:t>
                  </w:r>
                </w:p>
              </w:tc>
              <w:tc>
                <w:tcPr>
                  <w:tcW w:w="8569" w:type="dxa"/>
                </w:tcPr>
                <w:p w14:paraId="12D1D72D" w14:textId="77777777" w:rsidR="00621DE3" w:rsidRDefault="00767B4A">
                  <w:pPr>
                    <w:jc w:val="both"/>
                  </w:pPr>
                  <w:r>
                    <w:t xml:space="preserve">Razlikovati laički i zdravorazumski način opisivanja i definiranja odabranog društvenog fenomena ili procesa od sociološkog </w:t>
                  </w:r>
                  <w:r>
                    <w:t>pristupa</w:t>
                  </w:r>
                </w:p>
              </w:tc>
            </w:tr>
            <w:tr w:rsidR="00621DE3" w14:paraId="1669CE11" w14:textId="77777777">
              <w:tc>
                <w:tcPr>
                  <w:tcW w:w="450" w:type="dxa"/>
                  <w:tcMar>
                    <w:left w:w="0" w:type="dxa"/>
                  </w:tcMar>
                </w:tcPr>
                <w:p w14:paraId="7011E5BA" w14:textId="77777777" w:rsidR="00621DE3" w:rsidRDefault="00767B4A">
                  <w:pPr>
                    <w:jc w:val="right"/>
                  </w:pPr>
                  <w:r>
                    <w:t>3.</w:t>
                  </w:r>
                </w:p>
              </w:tc>
              <w:tc>
                <w:tcPr>
                  <w:tcW w:w="8569" w:type="dxa"/>
                </w:tcPr>
                <w:p w14:paraId="79A6FDF6" w14:textId="77777777" w:rsidR="00621DE3" w:rsidRDefault="00767B4A">
                  <w:pPr>
                    <w:jc w:val="both"/>
                  </w:pPr>
                  <w:r>
                    <w:t>Analizirati povezanosti odabranog društvenog fenomena ili procesa s drugim relevantnim društvenim fenomenima i procesima</w:t>
                  </w:r>
                </w:p>
              </w:tc>
            </w:tr>
            <w:tr w:rsidR="00621DE3" w14:paraId="23CBEAC5" w14:textId="77777777">
              <w:tc>
                <w:tcPr>
                  <w:tcW w:w="450" w:type="dxa"/>
                  <w:tcMar>
                    <w:left w:w="0" w:type="dxa"/>
                  </w:tcMar>
                </w:tcPr>
                <w:p w14:paraId="741313DA" w14:textId="77777777" w:rsidR="00621DE3" w:rsidRDefault="00767B4A">
                  <w:pPr>
                    <w:jc w:val="right"/>
                  </w:pPr>
                  <w:r>
                    <w:t>4.</w:t>
                  </w:r>
                </w:p>
              </w:tc>
              <w:tc>
                <w:tcPr>
                  <w:tcW w:w="8569" w:type="dxa"/>
                </w:tcPr>
                <w:p w14:paraId="1AED7C72" w14:textId="77777777" w:rsidR="00621DE3" w:rsidRDefault="00767B4A">
                  <w:pPr>
                    <w:jc w:val="both"/>
                  </w:pPr>
                  <w:r>
                    <w:t>Identificirati moguće izvore podataka o odabranom fenomenu ili procesu</w:t>
                  </w:r>
                </w:p>
              </w:tc>
            </w:tr>
            <w:tr w:rsidR="00621DE3" w14:paraId="3271FF43" w14:textId="77777777">
              <w:tc>
                <w:tcPr>
                  <w:tcW w:w="450" w:type="dxa"/>
                  <w:tcMar>
                    <w:left w:w="0" w:type="dxa"/>
                  </w:tcMar>
                </w:tcPr>
                <w:p w14:paraId="60FA5ABC" w14:textId="77777777" w:rsidR="00621DE3" w:rsidRDefault="00767B4A">
                  <w:pPr>
                    <w:jc w:val="right"/>
                  </w:pPr>
                  <w:r>
                    <w:t>5.</w:t>
                  </w:r>
                </w:p>
              </w:tc>
              <w:tc>
                <w:tcPr>
                  <w:tcW w:w="8569" w:type="dxa"/>
                </w:tcPr>
                <w:p w14:paraId="7F77CFF6" w14:textId="77777777" w:rsidR="00621DE3" w:rsidRDefault="00767B4A">
                  <w:pPr>
                    <w:jc w:val="both"/>
                  </w:pPr>
                  <w:r>
                    <w:t xml:space="preserve">Samostalno izraditi kritički osvrt na </w:t>
                  </w:r>
                  <w:r>
                    <w:t>zadani problem povezan s temama obrađenima u sklopu predmeta</w:t>
                  </w:r>
                </w:p>
              </w:tc>
            </w:tr>
            <w:tr w:rsidR="00621DE3" w14:paraId="75D33F9C" w14:textId="77777777">
              <w:tc>
                <w:tcPr>
                  <w:tcW w:w="450" w:type="dxa"/>
                  <w:tcMar>
                    <w:left w:w="0" w:type="dxa"/>
                  </w:tcMar>
                </w:tcPr>
                <w:p w14:paraId="5A5A8095" w14:textId="77777777" w:rsidR="00621DE3" w:rsidRDefault="00767B4A">
                  <w:pPr>
                    <w:jc w:val="right"/>
                  </w:pPr>
                  <w:r>
                    <w:t>6.</w:t>
                  </w:r>
                </w:p>
              </w:tc>
              <w:tc>
                <w:tcPr>
                  <w:tcW w:w="8569" w:type="dxa"/>
                </w:tcPr>
                <w:p w14:paraId="5D03CCC3" w14:textId="77777777" w:rsidR="00621DE3" w:rsidRDefault="00767B4A">
                  <w:pPr>
                    <w:jc w:val="both"/>
                  </w:pPr>
                  <w:r>
                    <w:t>Izložiti usmeno i pisanim putem rezultate vlastite analize</w:t>
                  </w:r>
                </w:p>
              </w:tc>
            </w:tr>
          </w:tbl>
          <w:p w14:paraId="443C3DA8" w14:textId="77777777" w:rsidR="00621DE3" w:rsidRDefault="00621DE3"/>
        </w:tc>
      </w:tr>
      <w:tr w:rsidR="00621DE3" w14:paraId="5AB104F2" w14:textId="77777777">
        <w:tc>
          <w:tcPr>
            <w:tcW w:w="2255" w:type="dxa"/>
            <w:tcMar>
              <w:top w:w="160" w:type="dxa"/>
            </w:tcMar>
          </w:tcPr>
          <w:p w14:paraId="2A8DE2D3" w14:textId="77777777" w:rsidR="00621DE3" w:rsidRDefault="00767B4A">
            <w:pPr>
              <w:spacing w:after="60"/>
            </w:pPr>
            <w:r>
              <w:rPr>
                <w:b/>
              </w:rPr>
              <w:t>Sadržaj</w:t>
            </w:r>
          </w:p>
        </w:tc>
        <w:tc>
          <w:tcPr>
            <w:tcW w:w="6765" w:type="dxa"/>
            <w:tcMar>
              <w:top w:w="160" w:type="dxa"/>
            </w:tcMar>
          </w:tcPr>
          <w:p w14:paraId="20438E26" w14:textId="77777777" w:rsidR="00621DE3" w:rsidRDefault="00621DE3"/>
        </w:tc>
      </w:tr>
      <w:tr w:rsidR="00621DE3" w14:paraId="5A352D9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5BECE2B" w14:textId="77777777">
              <w:tc>
                <w:tcPr>
                  <w:tcW w:w="450" w:type="dxa"/>
                  <w:tcMar>
                    <w:left w:w="0" w:type="dxa"/>
                  </w:tcMar>
                </w:tcPr>
                <w:p w14:paraId="54179A25" w14:textId="77777777" w:rsidR="00621DE3" w:rsidRDefault="00767B4A">
                  <w:pPr>
                    <w:jc w:val="right"/>
                  </w:pPr>
                  <w:r>
                    <w:t>1.</w:t>
                  </w:r>
                </w:p>
              </w:tc>
              <w:tc>
                <w:tcPr>
                  <w:tcW w:w="8569" w:type="dxa"/>
                </w:tcPr>
                <w:p w14:paraId="28815C4D" w14:textId="77777777" w:rsidR="00621DE3" w:rsidRDefault="00767B4A">
                  <w:pPr>
                    <w:jc w:val="both"/>
                  </w:pPr>
                  <w:r>
                    <w:t xml:space="preserve">Kolegij je zamišljen kao propedeutički kolegij usmjeren na razvoj temeljne sociološke vještine </w:t>
                  </w:r>
                  <w:r>
                    <w:t>(sociološke imaginacije) kod studenata preddiplomskih studija, zajedno s drugim kolegijima istog karaktera i cilja. Na kolegiju će se obrađivati relevantne teme iz područja kulture i društvene strukture kojeg će studenti pod vodstvom izvođača analizirati prolazeći odgovarajuće faze u procesu koje se kronološki nastavljaju jedna na drugi tijekom semestra:</w:t>
                  </w:r>
                  <w:r>
                    <w:br/>
                    <w:t>-</w:t>
                  </w:r>
                  <w:r>
                    <w:tab/>
                    <w:t>uvođenje bazičnih socioloških koncepata i teorija relevantnih za opis odabranog fenomena ili procesa</w:t>
                  </w:r>
                  <w:r>
                    <w:br/>
                    <w:t>-</w:t>
                  </w:r>
                  <w:r>
                    <w:tab/>
                    <w:t xml:space="preserve">osvještavanje vlastitih laičkih i zdravorazumskih </w:t>
                  </w:r>
                  <w:r>
                    <w:t>predodžbi o odabranom fenomenu ili procesu</w:t>
                  </w:r>
                  <w:r>
                    <w:br/>
                    <w:t>-</w:t>
                  </w:r>
                  <w:r>
                    <w:tab/>
                    <w:t>opis karakteristika odabranog fenomena ili procesa temeljem vlastitih iskustava</w:t>
                  </w:r>
                  <w:r>
                    <w:br/>
                    <w:t>-</w:t>
                  </w:r>
                  <w:r>
                    <w:tab/>
                    <w:t>identificiranje primjera socioloških istraživanja o odabranom fenomenu ili procesu</w:t>
                  </w:r>
                  <w:r>
                    <w:br/>
                    <w:t>-</w:t>
                  </w:r>
                  <w:r>
                    <w:tab/>
                    <w:t>sistematizacija i prezentacija naučenog.</w:t>
                  </w:r>
                </w:p>
              </w:tc>
            </w:tr>
          </w:tbl>
          <w:p w14:paraId="03F7F315" w14:textId="77777777" w:rsidR="00621DE3" w:rsidRDefault="00621DE3"/>
        </w:tc>
      </w:tr>
      <w:tr w:rsidR="00621DE3" w14:paraId="263558A1" w14:textId="77777777">
        <w:tc>
          <w:tcPr>
            <w:tcW w:w="2255" w:type="dxa"/>
          </w:tcPr>
          <w:p w14:paraId="4522E634" w14:textId="77777777" w:rsidR="00621DE3" w:rsidRDefault="00621DE3"/>
        </w:tc>
        <w:tc>
          <w:tcPr>
            <w:tcW w:w="6765" w:type="dxa"/>
          </w:tcPr>
          <w:p w14:paraId="66E62564" w14:textId="77777777" w:rsidR="00621DE3" w:rsidRDefault="00621DE3"/>
        </w:tc>
      </w:tr>
    </w:tbl>
    <w:p w14:paraId="6795D028" w14:textId="77777777" w:rsidR="00621DE3" w:rsidRDefault="00621DE3"/>
    <w:p w14:paraId="795F8D28" w14:textId="77777777" w:rsidR="00621DE3" w:rsidRDefault="00767B4A">
      <w:r>
        <w:br w:type="page"/>
      </w:r>
    </w:p>
    <w:p w14:paraId="61B736AF" w14:textId="77777777" w:rsidR="00621DE3" w:rsidRDefault="00767B4A">
      <w:pPr>
        <w:pStyle w:val="Naslov2"/>
        <w:spacing w:after="800"/>
        <w:jc w:val="center"/>
      </w:pPr>
      <w:r>
        <w:rPr>
          <w:rFonts w:ascii="Times New Roman" w:eastAsia="Times New Roman" w:hAnsi="Times New Roman" w:cs="Times New Roman"/>
          <w:color w:val="000000"/>
          <w:sz w:val="30"/>
          <w:szCs w:val="30"/>
        </w:rPr>
        <w:t>Izabrane teme iz nejednakosti i društvenog djelovanja</w:t>
      </w:r>
    </w:p>
    <w:tbl>
      <w:tblPr>
        <w:tblW w:w="9020" w:type="dxa"/>
        <w:tblLayout w:type="fixed"/>
        <w:tblLook w:val="04A0" w:firstRow="1" w:lastRow="0" w:firstColumn="1" w:lastColumn="0" w:noHBand="0" w:noVBand="1"/>
      </w:tblPr>
      <w:tblGrid>
        <w:gridCol w:w="2255"/>
        <w:gridCol w:w="6765"/>
      </w:tblGrid>
      <w:tr w:rsidR="00621DE3" w14:paraId="625A3952" w14:textId="77777777">
        <w:trPr>
          <w:trHeight w:hRule="exact" w:val="320"/>
        </w:trPr>
        <w:tc>
          <w:tcPr>
            <w:tcW w:w="2255" w:type="dxa"/>
          </w:tcPr>
          <w:p w14:paraId="4CB9BADB" w14:textId="77777777" w:rsidR="00621DE3" w:rsidRDefault="00767B4A">
            <w:r>
              <w:rPr>
                <w:b/>
              </w:rPr>
              <w:t>Naziv</w:t>
            </w:r>
          </w:p>
        </w:tc>
        <w:tc>
          <w:tcPr>
            <w:tcW w:w="6765" w:type="dxa"/>
          </w:tcPr>
          <w:p w14:paraId="0C4230E3" w14:textId="77777777" w:rsidR="00621DE3" w:rsidRDefault="00767B4A">
            <w:r>
              <w:t>Izabrane teme iz nejednakosti i društvenog djelovanja</w:t>
            </w:r>
          </w:p>
        </w:tc>
      </w:tr>
      <w:tr w:rsidR="00621DE3" w14:paraId="65EFFA59" w14:textId="77777777">
        <w:trPr>
          <w:trHeight w:hRule="exact" w:val="320"/>
        </w:trPr>
        <w:tc>
          <w:tcPr>
            <w:tcW w:w="2255" w:type="dxa"/>
          </w:tcPr>
          <w:p w14:paraId="3A55FC38" w14:textId="77777777" w:rsidR="00621DE3" w:rsidRDefault="00767B4A">
            <w:r>
              <w:rPr>
                <w:b/>
              </w:rPr>
              <w:t>Organizacijska jedinica</w:t>
            </w:r>
          </w:p>
        </w:tc>
        <w:tc>
          <w:tcPr>
            <w:tcW w:w="6765" w:type="dxa"/>
          </w:tcPr>
          <w:p w14:paraId="0FB9CCBC" w14:textId="77777777" w:rsidR="00621DE3" w:rsidRDefault="00767B4A">
            <w:r>
              <w:t>Odsjek za sociologiju</w:t>
            </w:r>
          </w:p>
        </w:tc>
      </w:tr>
      <w:tr w:rsidR="00621DE3" w14:paraId="5E17E29D" w14:textId="77777777">
        <w:trPr>
          <w:trHeight w:hRule="exact" w:val="320"/>
        </w:trPr>
        <w:tc>
          <w:tcPr>
            <w:tcW w:w="2255" w:type="dxa"/>
          </w:tcPr>
          <w:p w14:paraId="42640F0F" w14:textId="77777777" w:rsidR="00621DE3" w:rsidRDefault="00767B4A">
            <w:r>
              <w:rPr>
                <w:b/>
              </w:rPr>
              <w:t>ECTS bodovi</w:t>
            </w:r>
          </w:p>
        </w:tc>
        <w:tc>
          <w:tcPr>
            <w:tcW w:w="6765" w:type="dxa"/>
          </w:tcPr>
          <w:p w14:paraId="13A28D6A" w14:textId="77777777" w:rsidR="00621DE3" w:rsidRDefault="00767B4A">
            <w:r>
              <w:t>3</w:t>
            </w:r>
          </w:p>
        </w:tc>
      </w:tr>
      <w:tr w:rsidR="00621DE3" w14:paraId="10273BA6" w14:textId="77777777">
        <w:trPr>
          <w:trHeight w:hRule="exact" w:val="320"/>
        </w:trPr>
        <w:tc>
          <w:tcPr>
            <w:tcW w:w="2255" w:type="dxa"/>
          </w:tcPr>
          <w:p w14:paraId="555D8956" w14:textId="77777777" w:rsidR="00621DE3" w:rsidRDefault="00767B4A">
            <w:r>
              <w:rPr>
                <w:b/>
              </w:rPr>
              <w:t>Šifra</w:t>
            </w:r>
          </w:p>
        </w:tc>
        <w:tc>
          <w:tcPr>
            <w:tcW w:w="6765" w:type="dxa"/>
          </w:tcPr>
          <w:p w14:paraId="006A7C17" w14:textId="77777777" w:rsidR="00621DE3" w:rsidRDefault="00767B4A">
            <w:r>
              <w:t>265729</w:t>
            </w:r>
          </w:p>
        </w:tc>
      </w:tr>
      <w:tr w:rsidR="00621DE3" w14:paraId="0634E370" w14:textId="77777777">
        <w:trPr>
          <w:trHeight w:hRule="exact" w:val="320"/>
        </w:trPr>
        <w:tc>
          <w:tcPr>
            <w:tcW w:w="2255" w:type="dxa"/>
          </w:tcPr>
          <w:p w14:paraId="4C28191C" w14:textId="77777777" w:rsidR="00621DE3" w:rsidRDefault="00767B4A">
            <w:r>
              <w:rPr>
                <w:b/>
              </w:rPr>
              <w:t>Semestri izvođenja</w:t>
            </w:r>
          </w:p>
        </w:tc>
        <w:tc>
          <w:tcPr>
            <w:tcW w:w="6765" w:type="dxa"/>
          </w:tcPr>
          <w:p w14:paraId="3958294B" w14:textId="77777777" w:rsidR="00621DE3" w:rsidRDefault="00767B4A">
            <w:r>
              <w:t>Ljetni</w:t>
            </w:r>
          </w:p>
        </w:tc>
      </w:tr>
      <w:tr w:rsidR="00621DE3" w14:paraId="6B364551" w14:textId="77777777">
        <w:tc>
          <w:tcPr>
            <w:tcW w:w="2255" w:type="dxa"/>
          </w:tcPr>
          <w:p w14:paraId="3605F437" w14:textId="77777777" w:rsidR="00621DE3" w:rsidRDefault="00767B4A">
            <w:r>
              <w:rPr>
                <w:b/>
              </w:rPr>
              <w:t>Nastavnici</w:t>
            </w:r>
          </w:p>
        </w:tc>
        <w:tc>
          <w:tcPr>
            <w:tcW w:w="6765" w:type="dxa"/>
          </w:tcPr>
          <w:p w14:paraId="1D76A21F" w14:textId="77777777" w:rsidR="00621DE3" w:rsidRDefault="00767B4A">
            <w:r>
              <w:t xml:space="preserve">dr.sc. Dragan </w:t>
            </w:r>
            <w:r>
              <w:t>Bagić, red. prof. (nositelj, S)</w:t>
            </w:r>
            <w:r>
              <w:br/>
              <w:t>Jelena Ostojić, asist. (S)</w:t>
            </w:r>
          </w:p>
        </w:tc>
      </w:tr>
      <w:tr w:rsidR="00621DE3" w14:paraId="6EE461BE" w14:textId="77777777">
        <w:tc>
          <w:tcPr>
            <w:tcW w:w="2255" w:type="dxa"/>
            <w:tcMar>
              <w:top w:w="160" w:type="dxa"/>
            </w:tcMar>
          </w:tcPr>
          <w:p w14:paraId="1C0E2E43"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C7B3D4B" w14:textId="77777777">
              <w:tc>
                <w:tcPr>
                  <w:tcW w:w="2310" w:type="dxa"/>
                  <w:tcMar>
                    <w:left w:w="0" w:type="dxa"/>
                  </w:tcMar>
                </w:tcPr>
                <w:p w14:paraId="6711814D" w14:textId="77777777" w:rsidR="00621DE3" w:rsidRDefault="00767B4A">
                  <w:r>
                    <w:t>Seminar</w:t>
                  </w:r>
                </w:p>
              </w:tc>
              <w:tc>
                <w:tcPr>
                  <w:tcW w:w="2310" w:type="dxa"/>
                </w:tcPr>
                <w:p w14:paraId="259A5352" w14:textId="77777777" w:rsidR="00621DE3" w:rsidRDefault="00767B4A">
                  <w:r>
                    <w:t>30</w:t>
                  </w:r>
                </w:p>
              </w:tc>
            </w:tr>
          </w:tbl>
          <w:p w14:paraId="0EEB2B2F" w14:textId="77777777" w:rsidR="00621DE3" w:rsidRDefault="00621DE3"/>
        </w:tc>
      </w:tr>
      <w:tr w:rsidR="00621DE3" w14:paraId="59A78273" w14:textId="77777777">
        <w:tc>
          <w:tcPr>
            <w:tcW w:w="2255" w:type="dxa"/>
            <w:tcMar>
              <w:top w:w="160" w:type="dxa"/>
            </w:tcMar>
          </w:tcPr>
          <w:p w14:paraId="4A86B4A7" w14:textId="77777777" w:rsidR="00621DE3" w:rsidRDefault="00767B4A">
            <w:r>
              <w:rPr>
                <w:b/>
              </w:rPr>
              <w:t>Preduvjeti</w:t>
            </w:r>
          </w:p>
        </w:tc>
        <w:tc>
          <w:tcPr>
            <w:tcW w:w="6765" w:type="dxa"/>
            <w:tcMar>
              <w:top w:w="160" w:type="dxa"/>
            </w:tcMar>
          </w:tcPr>
          <w:p w14:paraId="2CCD439C" w14:textId="77777777" w:rsidR="00621DE3" w:rsidRDefault="00767B4A">
            <w:r>
              <w:t>Nema</w:t>
            </w:r>
          </w:p>
        </w:tc>
      </w:tr>
      <w:tr w:rsidR="00621DE3" w14:paraId="7C2F7266" w14:textId="77777777">
        <w:tc>
          <w:tcPr>
            <w:tcW w:w="2255" w:type="dxa"/>
            <w:tcMar>
              <w:top w:w="160" w:type="dxa"/>
            </w:tcMar>
          </w:tcPr>
          <w:p w14:paraId="0A445A43" w14:textId="77777777" w:rsidR="00621DE3" w:rsidRDefault="00767B4A">
            <w:r>
              <w:rPr>
                <w:b/>
              </w:rPr>
              <w:t>Cilj</w:t>
            </w:r>
          </w:p>
        </w:tc>
        <w:tc>
          <w:tcPr>
            <w:tcW w:w="6765" w:type="dxa"/>
            <w:tcMar>
              <w:top w:w="160" w:type="dxa"/>
            </w:tcMar>
          </w:tcPr>
          <w:p w14:paraId="7B475FB4" w14:textId="77777777" w:rsidR="00621DE3" w:rsidRDefault="00767B4A">
            <w:pPr>
              <w:jc w:val="both"/>
            </w:pPr>
            <w:r>
              <w:t>Cilj ovog kolegija jest razviti vještinu prepoznavanja, analize obilježja i međupovezanosti društvenih fenomena i procesa s drugim društvenim fenomenima i kontekstom (prostor, okoliš, stanovništvo, tehnologija itd.) na primjeru odabranih fenomena ili procesa vezanih uz društvene nejednakosti i odnose moći, kao što su klasne nejednakosti, rodne nejednakosti, institucionalna moć, simbolička i diskurzivna moć itd. Cilj je kolegija kod studenata sociologije već na ranim godinama studija razviti vještinu primjen</w:t>
            </w:r>
            <w:r>
              <w:t>e socioloških koncepata i teorija na analizu neposrednog društvenog okruženja te razlikovanje laičkih i zdravorazumskih pogleda na odabrane društvene fenomene i procese od znanstveno utemeljenih. Kroz ovaj kolegij studenti će razvijati osnovnu sociološku kompetenciju – sociološku imaginaciju na jednom odabranom fenomenu ili procesu iz područja društvenih nejednakosti i odnosa moći. Također, ovom skupinom kolegija kod studenata se želi razviti interes za promatranje društva u svakodnevnim situacijama kao i p</w:t>
            </w:r>
            <w:r>
              <w:t xml:space="preserve">repoznavanje mogućih izvora podataka koji mogu poslužiti za empirijsku provjeru teza o odabranom društvenom fenomenu ili procesu. </w:t>
            </w:r>
          </w:p>
        </w:tc>
      </w:tr>
      <w:tr w:rsidR="00621DE3" w14:paraId="5B7818C1" w14:textId="77777777">
        <w:tc>
          <w:tcPr>
            <w:tcW w:w="2255" w:type="dxa"/>
            <w:tcMar>
              <w:top w:w="160" w:type="dxa"/>
            </w:tcMar>
          </w:tcPr>
          <w:p w14:paraId="4344B68E" w14:textId="77777777" w:rsidR="00621DE3" w:rsidRDefault="00767B4A">
            <w:r>
              <w:rPr>
                <w:b/>
              </w:rPr>
              <w:t xml:space="preserve">Metode </w:t>
            </w:r>
            <w:r>
              <w:rPr>
                <w:b/>
              </w:rPr>
              <w:t>podučavanja</w:t>
            </w:r>
          </w:p>
        </w:tc>
        <w:tc>
          <w:tcPr>
            <w:tcW w:w="6765" w:type="dxa"/>
            <w:tcMar>
              <w:top w:w="160" w:type="dxa"/>
            </w:tcMar>
          </w:tcPr>
          <w:p w14:paraId="3E1C3709" w14:textId="77777777" w:rsidR="00621DE3" w:rsidRDefault="00767B4A">
            <w:pPr>
              <w:jc w:val="both"/>
            </w:pPr>
            <w:r>
              <w:t>Zajedničko čitanje literature, vođeno promatranje, diskusija</w:t>
            </w:r>
          </w:p>
        </w:tc>
      </w:tr>
      <w:tr w:rsidR="00621DE3" w14:paraId="28AAB85C" w14:textId="77777777">
        <w:tc>
          <w:tcPr>
            <w:tcW w:w="2255" w:type="dxa"/>
            <w:tcMar>
              <w:top w:w="160" w:type="dxa"/>
            </w:tcMar>
          </w:tcPr>
          <w:p w14:paraId="295A7EB4" w14:textId="77777777" w:rsidR="00621DE3" w:rsidRDefault="00767B4A">
            <w:r>
              <w:rPr>
                <w:b/>
              </w:rPr>
              <w:t>Metode ocjenjivanja</w:t>
            </w:r>
          </w:p>
        </w:tc>
        <w:tc>
          <w:tcPr>
            <w:tcW w:w="6765" w:type="dxa"/>
            <w:tcMar>
              <w:top w:w="160" w:type="dxa"/>
            </w:tcMar>
          </w:tcPr>
          <w:p w14:paraId="0FBB8A06" w14:textId="77777777" w:rsidR="00621DE3" w:rsidRDefault="00767B4A">
            <w:pPr>
              <w:jc w:val="both"/>
            </w:pPr>
            <w:r>
              <w:t xml:space="preserve">Kontinuirano praćenje </w:t>
            </w:r>
          </w:p>
        </w:tc>
      </w:tr>
      <w:tr w:rsidR="00621DE3" w14:paraId="7E785CF5" w14:textId="77777777">
        <w:tc>
          <w:tcPr>
            <w:tcW w:w="2255" w:type="dxa"/>
            <w:tcMar>
              <w:top w:w="160" w:type="dxa"/>
            </w:tcMar>
          </w:tcPr>
          <w:p w14:paraId="386F7365" w14:textId="77777777" w:rsidR="00621DE3" w:rsidRDefault="00767B4A">
            <w:pPr>
              <w:spacing w:after="60"/>
            </w:pPr>
            <w:r>
              <w:rPr>
                <w:b/>
              </w:rPr>
              <w:t>Ishodi učenja</w:t>
            </w:r>
          </w:p>
        </w:tc>
        <w:tc>
          <w:tcPr>
            <w:tcW w:w="6765" w:type="dxa"/>
            <w:tcMar>
              <w:top w:w="160" w:type="dxa"/>
            </w:tcMar>
          </w:tcPr>
          <w:p w14:paraId="26AAB898" w14:textId="77777777" w:rsidR="00621DE3" w:rsidRDefault="00621DE3"/>
        </w:tc>
      </w:tr>
      <w:tr w:rsidR="00621DE3" w14:paraId="066F672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3B1B4BB" w14:textId="77777777">
              <w:tc>
                <w:tcPr>
                  <w:tcW w:w="450" w:type="dxa"/>
                  <w:tcMar>
                    <w:left w:w="0" w:type="dxa"/>
                  </w:tcMar>
                </w:tcPr>
                <w:p w14:paraId="6A93169E" w14:textId="77777777" w:rsidR="00621DE3" w:rsidRDefault="00767B4A">
                  <w:pPr>
                    <w:jc w:val="right"/>
                  </w:pPr>
                  <w:r>
                    <w:t>1.</w:t>
                  </w:r>
                </w:p>
              </w:tc>
              <w:tc>
                <w:tcPr>
                  <w:tcW w:w="8569" w:type="dxa"/>
                </w:tcPr>
                <w:p w14:paraId="27D78FBB" w14:textId="77777777" w:rsidR="00621DE3" w:rsidRDefault="00767B4A">
                  <w:pPr>
                    <w:jc w:val="both"/>
                  </w:pPr>
                  <w:r>
                    <w:t>Opisati odabrani društveni fenomen ili proces koristeći sociološke koncepte i teorije iz područja društvenih nejednakosti i teorija moći</w:t>
                  </w:r>
                </w:p>
              </w:tc>
            </w:tr>
            <w:tr w:rsidR="00621DE3" w14:paraId="7BF96828" w14:textId="77777777">
              <w:tc>
                <w:tcPr>
                  <w:tcW w:w="450" w:type="dxa"/>
                  <w:tcMar>
                    <w:left w:w="0" w:type="dxa"/>
                  </w:tcMar>
                </w:tcPr>
                <w:p w14:paraId="236F1B77" w14:textId="77777777" w:rsidR="00621DE3" w:rsidRDefault="00767B4A">
                  <w:pPr>
                    <w:jc w:val="right"/>
                  </w:pPr>
                  <w:r>
                    <w:t>2.</w:t>
                  </w:r>
                </w:p>
              </w:tc>
              <w:tc>
                <w:tcPr>
                  <w:tcW w:w="8569" w:type="dxa"/>
                </w:tcPr>
                <w:p w14:paraId="787D5A2D" w14:textId="77777777" w:rsidR="00621DE3" w:rsidRDefault="00767B4A">
                  <w:pPr>
                    <w:jc w:val="both"/>
                  </w:pPr>
                  <w:r>
                    <w:t>Razlikovati laički i zdravorazumski način opisivanja i definiranja odabranog društvenog fenomena ili procesa od sociološkog pristupa</w:t>
                  </w:r>
                </w:p>
              </w:tc>
            </w:tr>
            <w:tr w:rsidR="00621DE3" w14:paraId="7F17C967" w14:textId="77777777">
              <w:tc>
                <w:tcPr>
                  <w:tcW w:w="450" w:type="dxa"/>
                  <w:tcMar>
                    <w:left w:w="0" w:type="dxa"/>
                  </w:tcMar>
                </w:tcPr>
                <w:p w14:paraId="2A1DB175" w14:textId="77777777" w:rsidR="00621DE3" w:rsidRDefault="00767B4A">
                  <w:pPr>
                    <w:jc w:val="right"/>
                  </w:pPr>
                  <w:r>
                    <w:t>3.</w:t>
                  </w:r>
                </w:p>
              </w:tc>
              <w:tc>
                <w:tcPr>
                  <w:tcW w:w="8569" w:type="dxa"/>
                </w:tcPr>
                <w:p w14:paraId="502D90C6" w14:textId="77777777" w:rsidR="00621DE3" w:rsidRDefault="00767B4A">
                  <w:pPr>
                    <w:jc w:val="both"/>
                  </w:pPr>
                  <w:r>
                    <w:t xml:space="preserve">Analizirati povezanosti odabranog društvenog fenomena ili procesa s drugim relevantnim </w:t>
                  </w:r>
                  <w:r>
                    <w:t>društvenim fenomenima i procesima</w:t>
                  </w:r>
                </w:p>
              </w:tc>
            </w:tr>
            <w:tr w:rsidR="00621DE3" w14:paraId="3DD87EDD" w14:textId="77777777">
              <w:tc>
                <w:tcPr>
                  <w:tcW w:w="450" w:type="dxa"/>
                  <w:tcMar>
                    <w:left w:w="0" w:type="dxa"/>
                  </w:tcMar>
                </w:tcPr>
                <w:p w14:paraId="4E966D94" w14:textId="77777777" w:rsidR="00621DE3" w:rsidRDefault="00767B4A">
                  <w:pPr>
                    <w:jc w:val="right"/>
                  </w:pPr>
                  <w:r>
                    <w:t>4.</w:t>
                  </w:r>
                </w:p>
              </w:tc>
              <w:tc>
                <w:tcPr>
                  <w:tcW w:w="8569" w:type="dxa"/>
                </w:tcPr>
                <w:p w14:paraId="7BF695A9" w14:textId="77777777" w:rsidR="00621DE3" w:rsidRDefault="00767B4A">
                  <w:pPr>
                    <w:jc w:val="both"/>
                  </w:pPr>
                  <w:r>
                    <w:t>Identificirati moguće izvore podataka o odabranom fenomenu ili procesu</w:t>
                  </w:r>
                </w:p>
              </w:tc>
            </w:tr>
            <w:tr w:rsidR="00621DE3" w14:paraId="3070F65E" w14:textId="77777777">
              <w:tc>
                <w:tcPr>
                  <w:tcW w:w="450" w:type="dxa"/>
                  <w:tcMar>
                    <w:left w:w="0" w:type="dxa"/>
                  </w:tcMar>
                </w:tcPr>
                <w:p w14:paraId="3587B18A" w14:textId="77777777" w:rsidR="00621DE3" w:rsidRDefault="00767B4A">
                  <w:pPr>
                    <w:jc w:val="right"/>
                  </w:pPr>
                  <w:r>
                    <w:t>5.</w:t>
                  </w:r>
                </w:p>
              </w:tc>
              <w:tc>
                <w:tcPr>
                  <w:tcW w:w="8569" w:type="dxa"/>
                </w:tcPr>
                <w:p w14:paraId="31B2B906" w14:textId="77777777" w:rsidR="00621DE3" w:rsidRDefault="00767B4A">
                  <w:pPr>
                    <w:jc w:val="both"/>
                  </w:pPr>
                  <w:r>
                    <w:t>Samostalno izraditi kritički osvrt na zadani problem povezan s temama obrađenima u sklopu predmeta</w:t>
                  </w:r>
                </w:p>
              </w:tc>
            </w:tr>
            <w:tr w:rsidR="00621DE3" w14:paraId="724A906B" w14:textId="77777777">
              <w:tc>
                <w:tcPr>
                  <w:tcW w:w="450" w:type="dxa"/>
                  <w:tcMar>
                    <w:left w:w="0" w:type="dxa"/>
                  </w:tcMar>
                </w:tcPr>
                <w:p w14:paraId="78A85028" w14:textId="77777777" w:rsidR="00621DE3" w:rsidRDefault="00767B4A">
                  <w:pPr>
                    <w:jc w:val="right"/>
                  </w:pPr>
                  <w:r>
                    <w:t>6.</w:t>
                  </w:r>
                </w:p>
              </w:tc>
              <w:tc>
                <w:tcPr>
                  <w:tcW w:w="8569" w:type="dxa"/>
                </w:tcPr>
                <w:p w14:paraId="6C1810D4" w14:textId="77777777" w:rsidR="00621DE3" w:rsidRDefault="00767B4A">
                  <w:pPr>
                    <w:jc w:val="both"/>
                  </w:pPr>
                  <w:r>
                    <w:t xml:space="preserve">Identificirati izvore u </w:t>
                  </w:r>
                  <w:r>
                    <w:t>literaturi koji su relevantni za zadani problem</w:t>
                  </w:r>
                </w:p>
              </w:tc>
            </w:tr>
            <w:tr w:rsidR="00621DE3" w14:paraId="0E93227B" w14:textId="77777777">
              <w:tc>
                <w:tcPr>
                  <w:tcW w:w="450" w:type="dxa"/>
                  <w:tcMar>
                    <w:left w:w="0" w:type="dxa"/>
                  </w:tcMar>
                </w:tcPr>
                <w:p w14:paraId="31935F5E" w14:textId="77777777" w:rsidR="00621DE3" w:rsidRDefault="00767B4A">
                  <w:pPr>
                    <w:jc w:val="right"/>
                  </w:pPr>
                  <w:r>
                    <w:t>7.</w:t>
                  </w:r>
                </w:p>
              </w:tc>
              <w:tc>
                <w:tcPr>
                  <w:tcW w:w="8569" w:type="dxa"/>
                </w:tcPr>
                <w:p w14:paraId="7DBE74C8" w14:textId="77777777" w:rsidR="00621DE3" w:rsidRDefault="00767B4A">
                  <w:pPr>
                    <w:jc w:val="both"/>
                  </w:pPr>
                  <w:r>
                    <w:t>Izložiti usmeno i pisanim putem rezultate vlastite analize</w:t>
                  </w:r>
                </w:p>
              </w:tc>
            </w:tr>
          </w:tbl>
          <w:p w14:paraId="3D9E8C0B" w14:textId="77777777" w:rsidR="00621DE3" w:rsidRDefault="00621DE3"/>
        </w:tc>
      </w:tr>
      <w:tr w:rsidR="00621DE3" w14:paraId="217E8566" w14:textId="77777777">
        <w:tc>
          <w:tcPr>
            <w:tcW w:w="2255" w:type="dxa"/>
            <w:tcMar>
              <w:top w:w="160" w:type="dxa"/>
            </w:tcMar>
          </w:tcPr>
          <w:p w14:paraId="7AD4FEE2" w14:textId="77777777" w:rsidR="00621DE3" w:rsidRDefault="00767B4A">
            <w:pPr>
              <w:spacing w:after="60"/>
            </w:pPr>
            <w:r>
              <w:rPr>
                <w:b/>
              </w:rPr>
              <w:t>Sadržaj</w:t>
            </w:r>
          </w:p>
        </w:tc>
        <w:tc>
          <w:tcPr>
            <w:tcW w:w="6765" w:type="dxa"/>
            <w:tcMar>
              <w:top w:w="160" w:type="dxa"/>
            </w:tcMar>
          </w:tcPr>
          <w:p w14:paraId="58431B63" w14:textId="77777777" w:rsidR="00621DE3" w:rsidRDefault="00621DE3"/>
        </w:tc>
      </w:tr>
      <w:tr w:rsidR="00621DE3" w14:paraId="25C1A17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EBC3778" w14:textId="77777777">
              <w:tc>
                <w:tcPr>
                  <w:tcW w:w="450" w:type="dxa"/>
                  <w:tcMar>
                    <w:left w:w="0" w:type="dxa"/>
                  </w:tcMar>
                </w:tcPr>
                <w:p w14:paraId="0DD06B21" w14:textId="77777777" w:rsidR="00621DE3" w:rsidRDefault="00767B4A">
                  <w:pPr>
                    <w:jc w:val="right"/>
                  </w:pPr>
                  <w:r>
                    <w:t>1.</w:t>
                  </w:r>
                </w:p>
              </w:tc>
              <w:tc>
                <w:tcPr>
                  <w:tcW w:w="8569" w:type="dxa"/>
                </w:tcPr>
                <w:p w14:paraId="0FAA98FF" w14:textId="77777777" w:rsidR="00621DE3" w:rsidRDefault="00767B4A">
                  <w:pPr>
                    <w:jc w:val="both"/>
                  </w:pPr>
                  <w:r>
                    <w:t xml:space="preserve">Kolegij je zamišljen kao propedeutički kolegij usmjeren na razvoj temeljne sociološke vještine (sociološke </w:t>
                  </w:r>
                  <w:r>
                    <w:t>imaginacije) kod studenata preddiplomskih studija, zajedno s drugim kolegijima istog karaktera i cilja. Svake akademske godine bit će odabran jedan relevantni i aktualan društveni fenomen ili proces iz područja društvenih nejednakosti i odnosa moći kojeg će studenti pod vodstvom izvođača analizirati prolazeći odgovarajuće faze u procesu koje se kronološki nastavljaju jedna na drugi tijekom semestra:</w:t>
                  </w:r>
                  <w:r>
                    <w:br/>
                    <w:t>-</w:t>
                  </w:r>
                  <w:r>
                    <w:tab/>
                    <w:t>osvještavanje vlastitih laičkih i zdravorazumskih predodžbi o odabranom fenomenu ili procesu</w:t>
                  </w:r>
                  <w:r>
                    <w:br/>
                    <w:t>-</w:t>
                  </w:r>
                  <w:r>
                    <w:tab/>
                    <w:t>uvođenje baz</w:t>
                  </w:r>
                  <w:r>
                    <w:t>ičnih socioloških koncepata i teorija relevantnih za opis odabranog fenomena ili procesa</w:t>
                  </w:r>
                  <w:r>
                    <w:br/>
                    <w:t>-</w:t>
                  </w:r>
                  <w:r>
                    <w:tab/>
                    <w:t>opis karakteristika odabranog fenomena ili procesa temeljem vlastitih iskustava i nestrukturiranog promatranja</w:t>
                  </w:r>
                  <w:r>
                    <w:br/>
                    <w:t>-</w:t>
                  </w:r>
                  <w:r>
                    <w:tab/>
                    <w:t>identificiranje mogućih indikatora za znanstvenu analizu odabranog fenomena ili procesa i identifikacija mogućih izvora podataka</w:t>
                  </w:r>
                  <w:r>
                    <w:br/>
                    <w:t>-</w:t>
                  </w:r>
                  <w:r>
                    <w:tab/>
                    <w:t>identificiranje primjera socioloških istraživanja o odabranom fenomenu ili procesu</w:t>
                  </w:r>
                  <w:r>
                    <w:br/>
                    <w:t>-</w:t>
                  </w:r>
                  <w:r>
                    <w:tab/>
                    <w:t>identifikacija srodnih društvenih fenomena i procesa te utvrđivanje razgraničenja i preklapa</w:t>
                  </w:r>
                  <w:r>
                    <w:t xml:space="preserve">nja </w:t>
                  </w:r>
                  <w:r>
                    <w:br/>
                    <w:t>-</w:t>
                  </w:r>
                  <w:r>
                    <w:tab/>
                    <w:t>analiza međuodnosa odabranog društvenog fenomena ili procesa s drugim relevantnim društvenim fenomenima ili procesima</w:t>
                  </w:r>
                  <w:r>
                    <w:br/>
                    <w:t>-</w:t>
                  </w:r>
                  <w:r>
                    <w:tab/>
                    <w:t>sistematizacija i prezentacija naučenog.</w:t>
                  </w:r>
                </w:p>
              </w:tc>
            </w:tr>
          </w:tbl>
          <w:p w14:paraId="35A8BF5A" w14:textId="77777777" w:rsidR="00621DE3" w:rsidRDefault="00621DE3"/>
        </w:tc>
      </w:tr>
      <w:tr w:rsidR="00621DE3" w14:paraId="21235231" w14:textId="77777777">
        <w:tc>
          <w:tcPr>
            <w:tcW w:w="2255" w:type="dxa"/>
          </w:tcPr>
          <w:p w14:paraId="105CD7F5" w14:textId="77777777" w:rsidR="00621DE3" w:rsidRDefault="00621DE3"/>
        </w:tc>
        <w:tc>
          <w:tcPr>
            <w:tcW w:w="6765" w:type="dxa"/>
          </w:tcPr>
          <w:p w14:paraId="54D59789" w14:textId="77777777" w:rsidR="00621DE3" w:rsidRDefault="00621DE3"/>
        </w:tc>
      </w:tr>
    </w:tbl>
    <w:p w14:paraId="6314D919" w14:textId="77777777" w:rsidR="00621DE3" w:rsidRDefault="00621DE3"/>
    <w:p w14:paraId="31D96FDF" w14:textId="77777777" w:rsidR="00621DE3" w:rsidRDefault="00767B4A">
      <w:r>
        <w:br w:type="page"/>
      </w:r>
    </w:p>
    <w:p w14:paraId="7DA5850A" w14:textId="77777777" w:rsidR="00621DE3" w:rsidRDefault="00767B4A">
      <w:pPr>
        <w:pStyle w:val="Naslov2"/>
        <w:spacing w:after="800"/>
        <w:jc w:val="center"/>
      </w:pPr>
      <w:r>
        <w:rPr>
          <w:rFonts w:ascii="Times New Roman" w:eastAsia="Times New Roman" w:hAnsi="Times New Roman" w:cs="Times New Roman"/>
          <w:color w:val="000000"/>
          <w:sz w:val="30"/>
          <w:szCs w:val="30"/>
        </w:rPr>
        <w:t>Izgradnja teorije u sociologiji</w:t>
      </w:r>
    </w:p>
    <w:tbl>
      <w:tblPr>
        <w:tblW w:w="9020" w:type="dxa"/>
        <w:tblLayout w:type="fixed"/>
        <w:tblLook w:val="04A0" w:firstRow="1" w:lastRow="0" w:firstColumn="1" w:lastColumn="0" w:noHBand="0" w:noVBand="1"/>
      </w:tblPr>
      <w:tblGrid>
        <w:gridCol w:w="2255"/>
        <w:gridCol w:w="6765"/>
      </w:tblGrid>
      <w:tr w:rsidR="00621DE3" w14:paraId="4DE9BFD5" w14:textId="77777777">
        <w:trPr>
          <w:trHeight w:hRule="exact" w:val="320"/>
        </w:trPr>
        <w:tc>
          <w:tcPr>
            <w:tcW w:w="2255" w:type="dxa"/>
          </w:tcPr>
          <w:p w14:paraId="51EDD854" w14:textId="77777777" w:rsidR="00621DE3" w:rsidRDefault="00767B4A">
            <w:r>
              <w:rPr>
                <w:b/>
              </w:rPr>
              <w:t>Naziv</w:t>
            </w:r>
          </w:p>
        </w:tc>
        <w:tc>
          <w:tcPr>
            <w:tcW w:w="6765" w:type="dxa"/>
          </w:tcPr>
          <w:p w14:paraId="2C90E68F" w14:textId="77777777" w:rsidR="00621DE3" w:rsidRDefault="00767B4A">
            <w:r>
              <w:t xml:space="preserve">Izgradnja teorije u </w:t>
            </w:r>
            <w:r>
              <w:t>sociologiji</w:t>
            </w:r>
          </w:p>
        </w:tc>
      </w:tr>
      <w:tr w:rsidR="00621DE3" w14:paraId="71EA6D22" w14:textId="77777777">
        <w:trPr>
          <w:trHeight w:hRule="exact" w:val="320"/>
        </w:trPr>
        <w:tc>
          <w:tcPr>
            <w:tcW w:w="2255" w:type="dxa"/>
          </w:tcPr>
          <w:p w14:paraId="1B713DF3" w14:textId="77777777" w:rsidR="00621DE3" w:rsidRDefault="00767B4A">
            <w:r>
              <w:rPr>
                <w:b/>
              </w:rPr>
              <w:t>Organizacijska jedinica</w:t>
            </w:r>
          </w:p>
        </w:tc>
        <w:tc>
          <w:tcPr>
            <w:tcW w:w="6765" w:type="dxa"/>
          </w:tcPr>
          <w:p w14:paraId="62625882" w14:textId="77777777" w:rsidR="00621DE3" w:rsidRDefault="00767B4A">
            <w:r>
              <w:t>Odsjek za sociologiju</w:t>
            </w:r>
          </w:p>
        </w:tc>
      </w:tr>
      <w:tr w:rsidR="00621DE3" w14:paraId="7094DB74" w14:textId="77777777">
        <w:trPr>
          <w:trHeight w:hRule="exact" w:val="320"/>
        </w:trPr>
        <w:tc>
          <w:tcPr>
            <w:tcW w:w="2255" w:type="dxa"/>
          </w:tcPr>
          <w:p w14:paraId="49699F7F" w14:textId="77777777" w:rsidR="00621DE3" w:rsidRDefault="00767B4A">
            <w:r>
              <w:rPr>
                <w:b/>
              </w:rPr>
              <w:t>ECTS bodovi</w:t>
            </w:r>
          </w:p>
        </w:tc>
        <w:tc>
          <w:tcPr>
            <w:tcW w:w="6765" w:type="dxa"/>
          </w:tcPr>
          <w:p w14:paraId="7418A593" w14:textId="77777777" w:rsidR="00621DE3" w:rsidRDefault="00767B4A">
            <w:r>
              <w:t>6</w:t>
            </w:r>
          </w:p>
        </w:tc>
      </w:tr>
      <w:tr w:rsidR="00621DE3" w14:paraId="70AA0367" w14:textId="77777777">
        <w:trPr>
          <w:trHeight w:hRule="exact" w:val="320"/>
        </w:trPr>
        <w:tc>
          <w:tcPr>
            <w:tcW w:w="2255" w:type="dxa"/>
          </w:tcPr>
          <w:p w14:paraId="19B3F671" w14:textId="77777777" w:rsidR="00621DE3" w:rsidRDefault="00767B4A">
            <w:r>
              <w:rPr>
                <w:b/>
              </w:rPr>
              <w:t>Šifra</w:t>
            </w:r>
          </w:p>
        </w:tc>
        <w:tc>
          <w:tcPr>
            <w:tcW w:w="6765" w:type="dxa"/>
          </w:tcPr>
          <w:p w14:paraId="280205EC" w14:textId="77777777" w:rsidR="00621DE3" w:rsidRDefault="00767B4A">
            <w:r>
              <w:t>51339</w:t>
            </w:r>
          </w:p>
        </w:tc>
      </w:tr>
      <w:tr w:rsidR="00621DE3" w14:paraId="71CC8059" w14:textId="77777777">
        <w:trPr>
          <w:trHeight w:hRule="exact" w:val="320"/>
        </w:trPr>
        <w:tc>
          <w:tcPr>
            <w:tcW w:w="2255" w:type="dxa"/>
          </w:tcPr>
          <w:p w14:paraId="455169FF" w14:textId="77777777" w:rsidR="00621DE3" w:rsidRDefault="00767B4A">
            <w:r>
              <w:rPr>
                <w:b/>
              </w:rPr>
              <w:t>Semestri izvođenja</w:t>
            </w:r>
          </w:p>
        </w:tc>
        <w:tc>
          <w:tcPr>
            <w:tcW w:w="6765" w:type="dxa"/>
          </w:tcPr>
          <w:p w14:paraId="5F5C44E9" w14:textId="77777777" w:rsidR="00621DE3" w:rsidRDefault="00767B4A">
            <w:r>
              <w:t>Ljetni</w:t>
            </w:r>
          </w:p>
        </w:tc>
      </w:tr>
      <w:tr w:rsidR="00621DE3" w14:paraId="45D03B2F" w14:textId="77777777">
        <w:tc>
          <w:tcPr>
            <w:tcW w:w="2255" w:type="dxa"/>
          </w:tcPr>
          <w:p w14:paraId="4D64D124" w14:textId="77777777" w:rsidR="00621DE3" w:rsidRDefault="00767B4A">
            <w:r>
              <w:rPr>
                <w:b/>
              </w:rPr>
              <w:t>Nastavnici</w:t>
            </w:r>
          </w:p>
        </w:tc>
        <w:tc>
          <w:tcPr>
            <w:tcW w:w="6765" w:type="dxa"/>
          </w:tcPr>
          <w:p w14:paraId="2FB820D4" w14:textId="77777777" w:rsidR="00621DE3" w:rsidRDefault="00767B4A">
            <w:r>
              <w:t>dr.sc. Krešimir Žažar, izv. prof. (nositelj, P, S)</w:t>
            </w:r>
            <w:r>
              <w:br/>
              <w:t>dr.sc. Bruno Šimac, v. asist. (S)</w:t>
            </w:r>
          </w:p>
        </w:tc>
      </w:tr>
      <w:tr w:rsidR="00621DE3" w14:paraId="76B4CDB3" w14:textId="77777777">
        <w:tc>
          <w:tcPr>
            <w:tcW w:w="2255" w:type="dxa"/>
            <w:tcMar>
              <w:top w:w="160" w:type="dxa"/>
            </w:tcMar>
          </w:tcPr>
          <w:p w14:paraId="607B4F9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4B8837B" w14:textId="77777777">
              <w:tc>
                <w:tcPr>
                  <w:tcW w:w="2310" w:type="dxa"/>
                  <w:tcMar>
                    <w:left w:w="0" w:type="dxa"/>
                  </w:tcMar>
                </w:tcPr>
                <w:p w14:paraId="75A8512D" w14:textId="77777777" w:rsidR="00621DE3" w:rsidRDefault="00767B4A">
                  <w:r>
                    <w:t>Predavanja</w:t>
                  </w:r>
                </w:p>
              </w:tc>
              <w:tc>
                <w:tcPr>
                  <w:tcW w:w="2310" w:type="dxa"/>
                </w:tcPr>
                <w:p w14:paraId="553F33F1" w14:textId="77777777" w:rsidR="00621DE3" w:rsidRDefault="00767B4A">
                  <w:r>
                    <w:t>30</w:t>
                  </w:r>
                </w:p>
              </w:tc>
            </w:tr>
            <w:tr w:rsidR="00621DE3" w14:paraId="7D3CE114" w14:textId="77777777">
              <w:tc>
                <w:tcPr>
                  <w:tcW w:w="2310" w:type="dxa"/>
                  <w:tcMar>
                    <w:left w:w="0" w:type="dxa"/>
                  </w:tcMar>
                </w:tcPr>
                <w:p w14:paraId="65990B34" w14:textId="77777777" w:rsidR="00621DE3" w:rsidRDefault="00767B4A">
                  <w:r>
                    <w:t>Seminar</w:t>
                  </w:r>
                </w:p>
              </w:tc>
              <w:tc>
                <w:tcPr>
                  <w:tcW w:w="2310" w:type="dxa"/>
                </w:tcPr>
                <w:p w14:paraId="3B4FBE1B" w14:textId="77777777" w:rsidR="00621DE3" w:rsidRDefault="00767B4A">
                  <w:r>
                    <w:t>30</w:t>
                  </w:r>
                </w:p>
              </w:tc>
            </w:tr>
          </w:tbl>
          <w:p w14:paraId="2393C337" w14:textId="77777777" w:rsidR="00621DE3" w:rsidRDefault="00621DE3"/>
        </w:tc>
      </w:tr>
      <w:tr w:rsidR="00621DE3" w14:paraId="7F9D7C13" w14:textId="77777777">
        <w:tc>
          <w:tcPr>
            <w:tcW w:w="2255" w:type="dxa"/>
            <w:tcMar>
              <w:top w:w="160" w:type="dxa"/>
            </w:tcMar>
          </w:tcPr>
          <w:p w14:paraId="11443920" w14:textId="77777777" w:rsidR="00621DE3" w:rsidRDefault="00767B4A">
            <w:r>
              <w:rPr>
                <w:b/>
              </w:rPr>
              <w:t>Preduvjeti</w:t>
            </w:r>
          </w:p>
        </w:tc>
        <w:tc>
          <w:tcPr>
            <w:tcW w:w="6765" w:type="dxa"/>
            <w:tcMar>
              <w:top w:w="160" w:type="dxa"/>
            </w:tcMar>
          </w:tcPr>
          <w:p w14:paraId="01504616" w14:textId="77777777" w:rsidR="00621DE3" w:rsidRDefault="00767B4A">
            <w:r>
              <w:t>Nema</w:t>
            </w:r>
          </w:p>
        </w:tc>
      </w:tr>
      <w:tr w:rsidR="00621DE3" w14:paraId="308CC270" w14:textId="77777777">
        <w:tc>
          <w:tcPr>
            <w:tcW w:w="2255" w:type="dxa"/>
            <w:tcMar>
              <w:top w:w="160" w:type="dxa"/>
            </w:tcMar>
          </w:tcPr>
          <w:p w14:paraId="57ADED0C" w14:textId="77777777" w:rsidR="00621DE3" w:rsidRDefault="00767B4A">
            <w:r>
              <w:rPr>
                <w:b/>
              </w:rPr>
              <w:t>Cilj</w:t>
            </w:r>
          </w:p>
        </w:tc>
        <w:tc>
          <w:tcPr>
            <w:tcW w:w="6765" w:type="dxa"/>
            <w:tcMar>
              <w:top w:w="160" w:type="dxa"/>
            </w:tcMar>
          </w:tcPr>
          <w:p w14:paraId="466BCC63" w14:textId="77777777" w:rsidR="00621DE3" w:rsidRDefault="00767B4A">
            <w:pPr>
              <w:jc w:val="both"/>
            </w:pPr>
            <w:r>
              <w:t xml:space="preserve">Odabirom reprezentativnog djela iz jednog od triju teorijskih rodova u sociologiji (velika teorija, socijalna teorija i sociološka teorija u užem /postpozitivističkom/ smislu), uz izbor iz druge odgovarajuće teorijske </w:t>
            </w:r>
            <w:r>
              <w:t>literature, cilj kolegija jest prikazati te objasniti različite funkcije teorije u sociologiji, kao što je usmjeravanje empirijskog istraživanja radi testiranja teorijskih pretpostavki, zatim, teorijske pretpostavke koje se ne mogu empirijski testirati, a ipak sačinjavaju važan dio korpusa sociološkog znanja (npr. o trijumfu, sumraku ili dugoročnom napretku demokracije, smanjenju ili povećanju društvenih nejednakosti, itd.). Pored toga, kroz kolegij se rasvjetljava i razmatra  metateorijska razina u sociolo</w:t>
            </w:r>
            <w:r>
              <w:t xml:space="preserve">giji kao mjesto susreta sociološke teorije sa socijalnom filozofijom i drugim disciplinama koje imaju veći stupanj teorijskog uopćavanja od sociološkog. Isto tako se tematiziraju odnosi između paradigmi i teorija, primjeri multiparadigmatskih i monoparadigmatskih teorija, elementi formalne teorije, razmatra se teorijski realizam u sociologiji te drugi aspekti izgradnje teorije koja je izvorno, kao način formuliranja teorijskih problema, iznesena u djelu Arthura Stinchcombea i to pretežno na formalan način, </w:t>
            </w:r>
            <w:r>
              <w:t>da bi se kasnije razvila i u drugim smjerovima i teorijskim rodovima. Ukratko, cilj kolegija jest pomna analiza pojedinih ključnih elemenata i značajki teorije u sociologiji a kako bi se akcentirala njena bitna funkcija i nezaobilazni status u sociologiji kao distinktivnoj znanstvenoj disciplini.</w:t>
            </w:r>
          </w:p>
        </w:tc>
      </w:tr>
      <w:tr w:rsidR="00621DE3" w14:paraId="4EACFD47" w14:textId="77777777">
        <w:tc>
          <w:tcPr>
            <w:tcW w:w="2255" w:type="dxa"/>
            <w:tcMar>
              <w:top w:w="160" w:type="dxa"/>
            </w:tcMar>
          </w:tcPr>
          <w:p w14:paraId="230C1FAD" w14:textId="77777777" w:rsidR="00621DE3" w:rsidRDefault="00767B4A">
            <w:r>
              <w:rPr>
                <w:b/>
              </w:rPr>
              <w:t>Metode podučavanja</w:t>
            </w:r>
          </w:p>
        </w:tc>
        <w:tc>
          <w:tcPr>
            <w:tcW w:w="6765" w:type="dxa"/>
            <w:tcMar>
              <w:top w:w="160" w:type="dxa"/>
            </w:tcMar>
          </w:tcPr>
          <w:p w14:paraId="2327F349" w14:textId="77777777" w:rsidR="00621DE3" w:rsidRDefault="00767B4A">
            <w:pPr>
              <w:jc w:val="both"/>
            </w:pPr>
            <w:r>
              <w:t>Dijaloška metoda; vođena diskusija; usmeno izlaganje obrazovnih sadržaja; frontalni oblici izvođenja nastave kombinirani s interaktivnim/dijaloškim modalitetima izvedbe nastavnog procesa na kojima je stavljen primarni naglasak; grupni rad, odnosno skupno rješavanje pojedinih problemskih pitanja; konzultacije za izradu seminarskih radova. U izvedbi nastave koriste se suvremena tehnička i elektronska pomagala (računalo, tekst procesor, prezentacije, video materijali), a na dispoziciji je također i elektroničk</w:t>
            </w:r>
            <w:r>
              <w:t>a inačica kolegija (na OMEGA-i sustavu) koja reprezentira repozitorij odgovarajućih nastavnih materijala.</w:t>
            </w:r>
          </w:p>
        </w:tc>
      </w:tr>
      <w:tr w:rsidR="00621DE3" w14:paraId="400E7C0E" w14:textId="77777777">
        <w:tc>
          <w:tcPr>
            <w:tcW w:w="2255" w:type="dxa"/>
            <w:tcMar>
              <w:top w:w="160" w:type="dxa"/>
            </w:tcMar>
          </w:tcPr>
          <w:p w14:paraId="5D7D6AC0" w14:textId="77777777" w:rsidR="00621DE3" w:rsidRDefault="00767B4A">
            <w:r>
              <w:rPr>
                <w:b/>
              </w:rPr>
              <w:t>Metode ocjenjivanja</w:t>
            </w:r>
          </w:p>
        </w:tc>
        <w:tc>
          <w:tcPr>
            <w:tcW w:w="6765" w:type="dxa"/>
            <w:tcMar>
              <w:top w:w="160" w:type="dxa"/>
            </w:tcMar>
          </w:tcPr>
          <w:p w14:paraId="2F753F69" w14:textId="77777777" w:rsidR="00621DE3" w:rsidRDefault="00767B4A">
            <w:pPr>
              <w:jc w:val="both"/>
            </w:pPr>
            <w:r>
              <w:t>Ispit je pismeni i usmeni. Pismeni ispit sastoji se od testa na temelju obavezne ispitne literature, a usmeni također iz gradiva obrađenog kroz predavanja i seminare. Uvjet za izlazak na usmeni ispit je pozitivna ocjena (više od pola/50 % točnih odgovora) na testu. U konačnu ocjenu ispita ulazi i ocjena seminarskog izlaganja.</w:t>
            </w:r>
          </w:p>
        </w:tc>
      </w:tr>
      <w:tr w:rsidR="00621DE3" w14:paraId="73E750D5" w14:textId="77777777">
        <w:tc>
          <w:tcPr>
            <w:tcW w:w="2255" w:type="dxa"/>
            <w:tcMar>
              <w:top w:w="160" w:type="dxa"/>
            </w:tcMar>
          </w:tcPr>
          <w:p w14:paraId="06BA07EC" w14:textId="77777777" w:rsidR="00621DE3" w:rsidRDefault="00767B4A">
            <w:pPr>
              <w:spacing w:after="60"/>
            </w:pPr>
            <w:r>
              <w:rPr>
                <w:b/>
              </w:rPr>
              <w:t>Ishodi učenja</w:t>
            </w:r>
          </w:p>
        </w:tc>
        <w:tc>
          <w:tcPr>
            <w:tcW w:w="6765" w:type="dxa"/>
            <w:tcMar>
              <w:top w:w="160" w:type="dxa"/>
            </w:tcMar>
          </w:tcPr>
          <w:p w14:paraId="29CE8C41" w14:textId="77777777" w:rsidR="00621DE3" w:rsidRDefault="00621DE3"/>
        </w:tc>
      </w:tr>
      <w:tr w:rsidR="00621DE3" w14:paraId="75BD83B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0C85F31" w14:textId="77777777">
              <w:tc>
                <w:tcPr>
                  <w:tcW w:w="450" w:type="dxa"/>
                  <w:tcMar>
                    <w:left w:w="0" w:type="dxa"/>
                  </w:tcMar>
                </w:tcPr>
                <w:p w14:paraId="0C14F691" w14:textId="77777777" w:rsidR="00621DE3" w:rsidRDefault="00767B4A">
                  <w:pPr>
                    <w:jc w:val="right"/>
                  </w:pPr>
                  <w:r>
                    <w:t>1.</w:t>
                  </w:r>
                </w:p>
              </w:tc>
              <w:tc>
                <w:tcPr>
                  <w:tcW w:w="8569" w:type="dxa"/>
                </w:tcPr>
                <w:p w14:paraId="1B43BD78" w14:textId="77777777" w:rsidR="00621DE3" w:rsidRDefault="00767B4A">
                  <w:pPr>
                    <w:jc w:val="both"/>
                  </w:pPr>
                  <w:r>
                    <w:t>Prepoznati i kritički vrednovati teoriju kao misaoni okvir iz kojeg proizlazi sociološko objašnjenje društvenih pojava koji usmjeruje istraživački proces, određuje domet empirijskog uopćavanja, pruža ideje za javnu upotrebu sociološkog znanja i sudjelovanje u javnoj intelektualnoj ili političkoj debati te primjenu u javnim politikama</w:t>
                  </w:r>
                </w:p>
              </w:tc>
            </w:tr>
            <w:tr w:rsidR="00621DE3" w14:paraId="570CC737" w14:textId="77777777">
              <w:tc>
                <w:tcPr>
                  <w:tcW w:w="450" w:type="dxa"/>
                  <w:tcMar>
                    <w:left w:w="0" w:type="dxa"/>
                  </w:tcMar>
                </w:tcPr>
                <w:p w14:paraId="71F88FEC" w14:textId="77777777" w:rsidR="00621DE3" w:rsidRDefault="00767B4A">
                  <w:pPr>
                    <w:jc w:val="right"/>
                  </w:pPr>
                  <w:r>
                    <w:t>2.</w:t>
                  </w:r>
                </w:p>
              </w:tc>
              <w:tc>
                <w:tcPr>
                  <w:tcW w:w="8569" w:type="dxa"/>
                </w:tcPr>
                <w:p w14:paraId="67B6489E" w14:textId="77777777" w:rsidR="00621DE3" w:rsidRDefault="00767B4A">
                  <w:pPr>
                    <w:jc w:val="both"/>
                  </w:pPr>
                  <w:r>
                    <w:t>Koristiti i kritički promišljati stručne termine i koncepte</w:t>
                  </w:r>
                </w:p>
              </w:tc>
            </w:tr>
            <w:tr w:rsidR="00621DE3" w14:paraId="5CFF90AD" w14:textId="77777777">
              <w:tc>
                <w:tcPr>
                  <w:tcW w:w="450" w:type="dxa"/>
                  <w:tcMar>
                    <w:left w:w="0" w:type="dxa"/>
                  </w:tcMar>
                </w:tcPr>
                <w:p w14:paraId="20435F73" w14:textId="77777777" w:rsidR="00621DE3" w:rsidRDefault="00767B4A">
                  <w:pPr>
                    <w:jc w:val="right"/>
                  </w:pPr>
                  <w:r>
                    <w:t>3.</w:t>
                  </w:r>
                </w:p>
              </w:tc>
              <w:tc>
                <w:tcPr>
                  <w:tcW w:w="8569" w:type="dxa"/>
                </w:tcPr>
                <w:p w14:paraId="53B189C8" w14:textId="77777777" w:rsidR="00621DE3" w:rsidRDefault="00767B4A">
                  <w:pPr>
                    <w:jc w:val="both"/>
                  </w:pPr>
                  <w:r>
                    <w:t xml:space="preserve">Prepoznati, analizirati i kritički valorizirati različite strategije </w:t>
                  </w:r>
                  <w:r>
                    <w:t>izgradnje teorije te njihovu funkciju na primjerima konkretnih sociologijskih teorija u različitim teorijskim rodovima</w:t>
                  </w:r>
                </w:p>
              </w:tc>
            </w:tr>
            <w:tr w:rsidR="00621DE3" w14:paraId="7B12E6A0" w14:textId="77777777">
              <w:tc>
                <w:tcPr>
                  <w:tcW w:w="450" w:type="dxa"/>
                  <w:tcMar>
                    <w:left w:w="0" w:type="dxa"/>
                  </w:tcMar>
                </w:tcPr>
                <w:p w14:paraId="535E2094" w14:textId="77777777" w:rsidR="00621DE3" w:rsidRDefault="00767B4A">
                  <w:pPr>
                    <w:jc w:val="right"/>
                  </w:pPr>
                  <w:r>
                    <w:t>4.</w:t>
                  </w:r>
                </w:p>
              </w:tc>
              <w:tc>
                <w:tcPr>
                  <w:tcW w:w="8569" w:type="dxa"/>
                </w:tcPr>
                <w:p w14:paraId="5D149E89" w14:textId="77777777" w:rsidR="00621DE3" w:rsidRDefault="00767B4A">
                  <w:pPr>
                    <w:jc w:val="both"/>
                  </w:pPr>
                  <w:r>
                    <w:t>Znanja stečena u okviru kolegija primijeniti na primjere konkretnih društvenih pojava tako da ih se interpretativno uklopi u različite teorijske rodove, kao i pravce, s obzirom na doticaje s empirijom ili pak drugim teorijama, odnosno metateorijama i paradigmama</w:t>
                  </w:r>
                </w:p>
              </w:tc>
            </w:tr>
            <w:tr w:rsidR="00621DE3" w14:paraId="147AB598" w14:textId="77777777">
              <w:tc>
                <w:tcPr>
                  <w:tcW w:w="450" w:type="dxa"/>
                  <w:tcMar>
                    <w:left w:w="0" w:type="dxa"/>
                  </w:tcMar>
                </w:tcPr>
                <w:p w14:paraId="1F2687CE" w14:textId="77777777" w:rsidR="00621DE3" w:rsidRDefault="00767B4A">
                  <w:pPr>
                    <w:jc w:val="right"/>
                  </w:pPr>
                  <w:r>
                    <w:t>5.</w:t>
                  </w:r>
                </w:p>
              </w:tc>
              <w:tc>
                <w:tcPr>
                  <w:tcW w:w="8569" w:type="dxa"/>
                </w:tcPr>
                <w:p w14:paraId="2434B118" w14:textId="77777777" w:rsidR="00621DE3" w:rsidRDefault="00767B4A">
                  <w:pPr>
                    <w:jc w:val="both"/>
                  </w:pPr>
                  <w:r>
                    <w:t>Prepoznati i procijeniti vlastite kompetencije potrebne za nastavak studija na diplomskoj razini</w:t>
                  </w:r>
                </w:p>
              </w:tc>
            </w:tr>
          </w:tbl>
          <w:p w14:paraId="429553D2" w14:textId="77777777" w:rsidR="00621DE3" w:rsidRDefault="00621DE3"/>
        </w:tc>
      </w:tr>
      <w:tr w:rsidR="00621DE3" w14:paraId="5CC06DB5" w14:textId="77777777">
        <w:tc>
          <w:tcPr>
            <w:tcW w:w="2255" w:type="dxa"/>
            <w:tcMar>
              <w:top w:w="160" w:type="dxa"/>
            </w:tcMar>
          </w:tcPr>
          <w:p w14:paraId="0272066E" w14:textId="77777777" w:rsidR="00621DE3" w:rsidRDefault="00767B4A">
            <w:pPr>
              <w:spacing w:after="60"/>
            </w:pPr>
            <w:r>
              <w:rPr>
                <w:b/>
              </w:rPr>
              <w:t>Sadržaj</w:t>
            </w:r>
          </w:p>
        </w:tc>
        <w:tc>
          <w:tcPr>
            <w:tcW w:w="6765" w:type="dxa"/>
            <w:tcMar>
              <w:top w:w="160" w:type="dxa"/>
            </w:tcMar>
          </w:tcPr>
          <w:p w14:paraId="6B6D5771" w14:textId="77777777" w:rsidR="00621DE3" w:rsidRDefault="00621DE3"/>
        </w:tc>
      </w:tr>
      <w:tr w:rsidR="00621DE3" w14:paraId="7EEE501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5A9BFF0" w14:textId="77777777">
              <w:tc>
                <w:tcPr>
                  <w:tcW w:w="450" w:type="dxa"/>
                  <w:tcMar>
                    <w:left w:w="0" w:type="dxa"/>
                  </w:tcMar>
                </w:tcPr>
                <w:p w14:paraId="5D3D99A2" w14:textId="77777777" w:rsidR="00621DE3" w:rsidRDefault="00767B4A">
                  <w:pPr>
                    <w:jc w:val="right"/>
                  </w:pPr>
                  <w:r>
                    <w:t>1.</w:t>
                  </w:r>
                </w:p>
              </w:tc>
              <w:tc>
                <w:tcPr>
                  <w:tcW w:w="8569" w:type="dxa"/>
                </w:tcPr>
                <w:p w14:paraId="1F3BD6BC" w14:textId="77777777" w:rsidR="00621DE3" w:rsidRDefault="00767B4A">
                  <w:pPr>
                    <w:jc w:val="both"/>
                  </w:pPr>
                  <w:r>
                    <w:t>Uvodni termin. Upoznavanje polaznika/ica s programom, literaturom, organizacijom i načinom izvođenja nastave te modalitetom završne provjere znanja. Utanačivanje rasporeda održavanja seminarskih referata.</w:t>
                  </w:r>
                </w:p>
              </w:tc>
            </w:tr>
            <w:tr w:rsidR="00621DE3" w14:paraId="37E0DD01" w14:textId="77777777">
              <w:tc>
                <w:tcPr>
                  <w:tcW w:w="450" w:type="dxa"/>
                  <w:tcMar>
                    <w:left w:w="0" w:type="dxa"/>
                  </w:tcMar>
                </w:tcPr>
                <w:p w14:paraId="6C354BA0" w14:textId="77777777" w:rsidR="00621DE3" w:rsidRDefault="00767B4A">
                  <w:pPr>
                    <w:jc w:val="right"/>
                  </w:pPr>
                  <w:r>
                    <w:t>2.</w:t>
                  </w:r>
                </w:p>
              </w:tc>
              <w:tc>
                <w:tcPr>
                  <w:tcW w:w="8569" w:type="dxa"/>
                </w:tcPr>
                <w:p w14:paraId="53A3397A" w14:textId="77777777" w:rsidR="00621DE3" w:rsidRDefault="00767B4A">
                  <w:pPr>
                    <w:jc w:val="both"/>
                  </w:pPr>
                  <w:r>
                    <w:t>Čemu teorija (Gang of Four "Why theory?")? Čemu teorija u sociologiji? Znanstvena alternativa ideologijskim mapiranjima društva na primjeru poimanja "osnovne grupe". Epistemološka razvrstavanja teorija u sociologiji (Boudon; Lockwood; Mouzelis). Funkcije teorije u sociologiji (Smelser).</w:t>
                  </w:r>
                </w:p>
              </w:tc>
            </w:tr>
            <w:tr w:rsidR="00621DE3" w14:paraId="59B4E737" w14:textId="77777777">
              <w:tc>
                <w:tcPr>
                  <w:tcW w:w="450" w:type="dxa"/>
                  <w:tcMar>
                    <w:left w:w="0" w:type="dxa"/>
                  </w:tcMar>
                </w:tcPr>
                <w:p w14:paraId="488B477B" w14:textId="77777777" w:rsidR="00621DE3" w:rsidRDefault="00767B4A">
                  <w:pPr>
                    <w:jc w:val="right"/>
                  </w:pPr>
                  <w:r>
                    <w:t>3.</w:t>
                  </w:r>
                </w:p>
              </w:tc>
              <w:tc>
                <w:tcPr>
                  <w:tcW w:w="8569" w:type="dxa"/>
                </w:tcPr>
                <w:p w14:paraId="2242048A" w14:textId="77777777" w:rsidR="00621DE3" w:rsidRDefault="00767B4A">
                  <w:pPr>
                    <w:jc w:val="both"/>
                  </w:pPr>
                  <w:r>
                    <w:t>Teorijski rodovi u sociologiji. Primjeri velike teorije ("teorije kao gotovog proizvoda" prema Mouzelisu) među starim i novim klasicima sociologije i srodnih disciplina. Idealtipska klasifikacija teorijskih rodova. Uvod u Habermasovu reviziju (Weberova) pojma društvenog djelovanja kao primjer izgradnje (postklasične) velike teorije.</w:t>
                  </w:r>
                </w:p>
              </w:tc>
            </w:tr>
            <w:tr w:rsidR="00621DE3" w14:paraId="4438E74C" w14:textId="77777777">
              <w:tc>
                <w:tcPr>
                  <w:tcW w:w="450" w:type="dxa"/>
                  <w:tcMar>
                    <w:left w:w="0" w:type="dxa"/>
                  </w:tcMar>
                </w:tcPr>
                <w:p w14:paraId="0C1714F5" w14:textId="77777777" w:rsidR="00621DE3" w:rsidRDefault="00767B4A">
                  <w:pPr>
                    <w:jc w:val="right"/>
                  </w:pPr>
                  <w:r>
                    <w:t>4.</w:t>
                  </w:r>
                </w:p>
              </w:tc>
              <w:tc>
                <w:tcPr>
                  <w:tcW w:w="8569" w:type="dxa"/>
                </w:tcPr>
                <w:p w14:paraId="6C8BA4A9" w14:textId="77777777" w:rsidR="00621DE3" w:rsidRDefault="00767B4A">
                  <w:pPr>
                    <w:jc w:val="both"/>
                  </w:pPr>
                  <w:r>
                    <w:t>Socijalna teorija (teorija kao oruđe/konceptualni okvir za empirijsko istraživanje): što sve može značiti, a što (epistemološki) znači u okviru podjele na tri teorijska roda? Primjeri teorijskih modela društvene stratifikacije i pokretljivosti. Lenskijeva teorija društvene stratifikacije i njeni (empirijski) dosezi. Habermasovo objašnjenje krize kapitalizma 1970ih: napuštanje ili proširenje Marxove klasne analize?</w:t>
                  </w:r>
                </w:p>
              </w:tc>
            </w:tr>
            <w:tr w:rsidR="00621DE3" w14:paraId="106972AC" w14:textId="77777777">
              <w:tc>
                <w:tcPr>
                  <w:tcW w:w="450" w:type="dxa"/>
                  <w:tcMar>
                    <w:left w:w="0" w:type="dxa"/>
                  </w:tcMar>
                </w:tcPr>
                <w:p w14:paraId="560E2AD8" w14:textId="77777777" w:rsidR="00621DE3" w:rsidRDefault="00767B4A">
                  <w:pPr>
                    <w:jc w:val="right"/>
                  </w:pPr>
                  <w:r>
                    <w:t>5.</w:t>
                  </w:r>
                </w:p>
              </w:tc>
              <w:tc>
                <w:tcPr>
                  <w:tcW w:w="8569" w:type="dxa"/>
                </w:tcPr>
                <w:p w14:paraId="788E914F" w14:textId="77777777" w:rsidR="00621DE3" w:rsidRDefault="00767B4A">
                  <w:pPr>
                    <w:jc w:val="both"/>
                  </w:pPr>
                  <w:r>
                    <w:t>Sociološka teorija u užem (postpozitivističkom) smislu. Primjer Colemanove sociologizirane teorije racionalnog izbora i njeni prednosti i nedostaci u primjeni. Mouzelisova varijanta sociološke teorije. Habermasovo poimanje racionalnosti i njegove prednosti i nedostaci u primjeni.</w:t>
                  </w:r>
                </w:p>
              </w:tc>
            </w:tr>
            <w:tr w:rsidR="00621DE3" w14:paraId="1A64A25E" w14:textId="77777777">
              <w:tc>
                <w:tcPr>
                  <w:tcW w:w="450" w:type="dxa"/>
                  <w:tcMar>
                    <w:left w:w="0" w:type="dxa"/>
                  </w:tcMar>
                </w:tcPr>
                <w:p w14:paraId="3860E469" w14:textId="77777777" w:rsidR="00621DE3" w:rsidRDefault="00767B4A">
                  <w:pPr>
                    <w:jc w:val="right"/>
                  </w:pPr>
                  <w:r>
                    <w:t>6.</w:t>
                  </w:r>
                </w:p>
              </w:tc>
              <w:tc>
                <w:tcPr>
                  <w:tcW w:w="8569" w:type="dxa"/>
                </w:tcPr>
                <w:p w14:paraId="78276543" w14:textId="77777777" w:rsidR="00621DE3" w:rsidRDefault="00767B4A">
                  <w:pPr>
                    <w:jc w:val="both"/>
                  </w:pPr>
                  <w:r>
                    <w:t>Empirijsko istraživanje vođeno teorijom, kao sredstvo dokazivanja valjanosti teorije. Empirijske studije na tragu velikih teorija: pokušaj(i) empirijskih provjera Habermasove teorije.</w:t>
                  </w:r>
                </w:p>
              </w:tc>
            </w:tr>
            <w:tr w:rsidR="00621DE3" w14:paraId="3E57A314" w14:textId="77777777">
              <w:tc>
                <w:tcPr>
                  <w:tcW w:w="450" w:type="dxa"/>
                  <w:tcMar>
                    <w:left w:w="0" w:type="dxa"/>
                  </w:tcMar>
                </w:tcPr>
                <w:p w14:paraId="21B5C0B3" w14:textId="77777777" w:rsidR="00621DE3" w:rsidRDefault="00767B4A">
                  <w:pPr>
                    <w:jc w:val="right"/>
                  </w:pPr>
                  <w:r>
                    <w:t>7.</w:t>
                  </w:r>
                </w:p>
              </w:tc>
              <w:tc>
                <w:tcPr>
                  <w:tcW w:w="8569" w:type="dxa"/>
                </w:tcPr>
                <w:p w14:paraId="54AE509E" w14:textId="77777777" w:rsidR="00621DE3" w:rsidRDefault="00767B4A">
                  <w:pPr>
                    <w:jc w:val="both"/>
                  </w:pPr>
                  <w:r>
                    <w:t xml:space="preserve">Društvena evolucija i moderni razvoj društva u </w:t>
                  </w:r>
                  <w:r>
                    <w:t>svjetlu triju teorijskih rodova te razlikovanja između metateorije i teorije. Habermasova rekonstrukcija historijskog materijalizma: evolucionizam na (neo)marksistički način?</w:t>
                  </w:r>
                </w:p>
              </w:tc>
            </w:tr>
            <w:tr w:rsidR="00621DE3" w14:paraId="086B57D5" w14:textId="77777777">
              <w:tc>
                <w:tcPr>
                  <w:tcW w:w="450" w:type="dxa"/>
                  <w:tcMar>
                    <w:left w:w="0" w:type="dxa"/>
                  </w:tcMar>
                </w:tcPr>
                <w:p w14:paraId="4317FC66" w14:textId="77777777" w:rsidR="00621DE3" w:rsidRDefault="00767B4A">
                  <w:pPr>
                    <w:jc w:val="right"/>
                  </w:pPr>
                  <w:r>
                    <w:t>8.</w:t>
                  </w:r>
                </w:p>
              </w:tc>
              <w:tc>
                <w:tcPr>
                  <w:tcW w:w="8569" w:type="dxa"/>
                </w:tcPr>
                <w:p w14:paraId="0A3AAF7F" w14:textId="77777777" w:rsidR="00621DE3" w:rsidRDefault="00767B4A">
                  <w:pPr>
                    <w:jc w:val="both"/>
                  </w:pPr>
                  <w:r>
                    <w:t>Metateorija, teorija i paradigma u sociologiji (prema Ritzeru). Odabrano značenje metateorije kao općenitije teorije (od sociologijske teorije) - primjeri metateorija. Primjer zastupljenosti elemenata metateorije, teorije i paradigme u Habermasovu djelu.</w:t>
                  </w:r>
                </w:p>
              </w:tc>
            </w:tr>
            <w:tr w:rsidR="00621DE3" w14:paraId="12C1F59C" w14:textId="77777777">
              <w:tc>
                <w:tcPr>
                  <w:tcW w:w="450" w:type="dxa"/>
                  <w:tcMar>
                    <w:left w:w="0" w:type="dxa"/>
                  </w:tcMar>
                </w:tcPr>
                <w:p w14:paraId="19153ECD" w14:textId="77777777" w:rsidR="00621DE3" w:rsidRDefault="00767B4A">
                  <w:pPr>
                    <w:jc w:val="right"/>
                  </w:pPr>
                  <w:r>
                    <w:t>9.</w:t>
                  </w:r>
                </w:p>
              </w:tc>
              <w:tc>
                <w:tcPr>
                  <w:tcW w:w="8569" w:type="dxa"/>
                </w:tcPr>
                <w:p w14:paraId="5F170FB1" w14:textId="77777777" w:rsidR="00621DE3" w:rsidRDefault="00767B4A">
                  <w:pPr>
                    <w:jc w:val="both"/>
                  </w:pPr>
                  <w:r>
                    <w:t>Multiparadigmatske teorije u sociologiji: Gurvitch, Bourdieu, Ritzer. Multiparadigmatičnost u Habermasovu djelu.</w:t>
                  </w:r>
                </w:p>
              </w:tc>
            </w:tr>
            <w:tr w:rsidR="00621DE3" w14:paraId="44B69893" w14:textId="77777777">
              <w:tc>
                <w:tcPr>
                  <w:tcW w:w="450" w:type="dxa"/>
                  <w:tcMar>
                    <w:left w:w="0" w:type="dxa"/>
                  </w:tcMar>
                </w:tcPr>
                <w:p w14:paraId="35F82243" w14:textId="77777777" w:rsidR="00621DE3" w:rsidRDefault="00767B4A">
                  <w:pPr>
                    <w:jc w:val="right"/>
                  </w:pPr>
                  <w:r>
                    <w:t>10.</w:t>
                  </w:r>
                </w:p>
              </w:tc>
              <w:tc>
                <w:tcPr>
                  <w:tcW w:w="8569" w:type="dxa"/>
                </w:tcPr>
                <w:p w14:paraId="0B472DD9" w14:textId="77777777" w:rsidR="00621DE3" w:rsidRDefault="00767B4A">
                  <w:pPr>
                    <w:jc w:val="both"/>
                  </w:pPr>
                  <w:r>
                    <w:t>Izgradnja teorije u analitičkoj (empirijski i pretežno pozitivistički orijentiranoj) sociologiji: pionirsko djelo Arthura Stinchcombea.</w:t>
                  </w:r>
                </w:p>
              </w:tc>
            </w:tr>
            <w:tr w:rsidR="00621DE3" w14:paraId="074B2DD1" w14:textId="77777777">
              <w:tc>
                <w:tcPr>
                  <w:tcW w:w="450" w:type="dxa"/>
                  <w:tcMar>
                    <w:left w:w="0" w:type="dxa"/>
                  </w:tcMar>
                </w:tcPr>
                <w:p w14:paraId="2C0828D4" w14:textId="77777777" w:rsidR="00621DE3" w:rsidRDefault="00767B4A">
                  <w:pPr>
                    <w:jc w:val="right"/>
                  </w:pPr>
                  <w:r>
                    <w:t>11.</w:t>
                  </w:r>
                </w:p>
              </w:tc>
              <w:tc>
                <w:tcPr>
                  <w:tcW w:w="8569" w:type="dxa"/>
                </w:tcPr>
                <w:p w14:paraId="5013164B" w14:textId="77777777" w:rsidR="00621DE3" w:rsidRDefault="00767B4A">
                  <w:pPr>
                    <w:jc w:val="both"/>
                  </w:pPr>
                  <w:r>
                    <w:t>Elementi formalne teorije u sociologiji i primjeri njene primjene u poimanju pravednog društva (prema Guillermini Jasso); elementi formalne teorije u teoriji pravednog društva Johna Rawlsa.</w:t>
                  </w:r>
                </w:p>
              </w:tc>
            </w:tr>
            <w:tr w:rsidR="00621DE3" w14:paraId="4C9F37F1" w14:textId="77777777">
              <w:tc>
                <w:tcPr>
                  <w:tcW w:w="450" w:type="dxa"/>
                  <w:tcMar>
                    <w:left w:w="0" w:type="dxa"/>
                  </w:tcMar>
                </w:tcPr>
                <w:p w14:paraId="6A2953FC" w14:textId="77777777" w:rsidR="00621DE3" w:rsidRDefault="00767B4A">
                  <w:pPr>
                    <w:jc w:val="right"/>
                  </w:pPr>
                  <w:r>
                    <w:t>12.</w:t>
                  </w:r>
                </w:p>
              </w:tc>
              <w:tc>
                <w:tcPr>
                  <w:tcW w:w="8569" w:type="dxa"/>
                </w:tcPr>
                <w:p w14:paraId="4E87D911" w14:textId="77777777" w:rsidR="00621DE3" w:rsidRDefault="00767B4A">
                  <w:pPr>
                    <w:jc w:val="both"/>
                  </w:pPr>
                  <w:r>
                    <w:t>Nominalizam i realizam, i kritički realizam (KR) u filozofiji (Harre, Bashkar) i  sociologiji (Archer, Brante).</w:t>
                  </w:r>
                </w:p>
              </w:tc>
            </w:tr>
            <w:tr w:rsidR="00621DE3" w14:paraId="0877AA5E" w14:textId="77777777">
              <w:tc>
                <w:tcPr>
                  <w:tcW w:w="450" w:type="dxa"/>
                  <w:tcMar>
                    <w:left w:w="0" w:type="dxa"/>
                  </w:tcMar>
                </w:tcPr>
                <w:p w14:paraId="1331FF6E" w14:textId="77777777" w:rsidR="00621DE3" w:rsidRDefault="00767B4A">
                  <w:pPr>
                    <w:jc w:val="right"/>
                  </w:pPr>
                  <w:r>
                    <w:t>13.</w:t>
                  </w:r>
                </w:p>
              </w:tc>
              <w:tc>
                <w:tcPr>
                  <w:tcW w:w="8569" w:type="dxa"/>
                </w:tcPr>
                <w:p w14:paraId="0020E180" w14:textId="77777777" w:rsidR="00621DE3" w:rsidRDefault="00767B4A">
                  <w:pPr>
                    <w:jc w:val="both"/>
                  </w:pPr>
                  <w:r>
                    <w:t xml:space="preserve">Društva u </w:t>
                  </w:r>
                  <w:r>
                    <w:t>21. stoljeću: pojava novih oblika društvene strukture i identiteta? Neofeudalizam? Globalna ekonomija bez svjetske države i zajedničkog razvojnog horizonta? Elementi utopijskog i antiutopijskog u sociološkim teorijama (budućnosti) globalnog društva.</w:t>
                  </w:r>
                </w:p>
              </w:tc>
            </w:tr>
            <w:tr w:rsidR="00621DE3" w14:paraId="2C3BD08A" w14:textId="77777777">
              <w:tc>
                <w:tcPr>
                  <w:tcW w:w="450" w:type="dxa"/>
                  <w:tcMar>
                    <w:left w:w="0" w:type="dxa"/>
                  </w:tcMar>
                </w:tcPr>
                <w:p w14:paraId="71CF9AD5" w14:textId="77777777" w:rsidR="00621DE3" w:rsidRDefault="00767B4A">
                  <w:pPr>
                    <w:jc w:val="right"/>
                  </w:pPr>
                  <w:r>
                    <w:t>14.</w:t>
                  </w:r>
                </w:p>
              </w:tc>
              <w:tc>
                <w:tcPr>
                  <w:tcW w:w="8569" w:type="dxa"/>
                </w:tcPr>
                <w:p w14:paraId="4473DEEC" w14:textId="77777777" w:rsidR="00621DE3" w:rsidRDefault="00767B4A">
                  <w:pPr>
                    <w:jc w:val="both"/>
                  </w:pPr>
                  <w:r>
                    <w:t>Kamo ide teorija društva u sva teorijska roda? Sociologija i (Rawlsova) „idealna teorija“.</w:t>
                  </w:r>
                </w:p>
              </w:tc>
            </w:tr>
            <w:tr w:rsidR="00621DE3" w14:paraId="3EBDE431" w14:textId="77777777">
              <w:tc>
                <w:tcPr>
                  <w:tcW w:w="450" w:type="dxa"/>
                  <w:tcMar>
                    <w:left w:w="0" w:type="dxa"/>
                  </w:tcMar>
                </w:tcPr>
                <w:p w14:paraId="0DBBF895" w14:textId="77777777" w:rsidR="00621DE3" w:rsidRDefault="00767B4A">
                  <w:pPr>
                    <w:jc w:val="right"/>
                  </w:pPr>
                  <w:r>
                    <w:t>15.</w:t>
                  </w:r>
                </w:p>
              </w:tc>
              <w:tc>
                <w:tcPr>
                  <w:tcW w:w="8569" w:type="dxa"/>
                </w:tcPr>
                <w:p w14:paraId="7F3C1350" w14:textId="77777777" w:rsidR="00621DE3" w:rsidRDefault="00767B4A">
                  <w:pPr>
                    <w:jc w:val="both"/>
                  </w:pPr>
                  <w:r>
                    <w:t>Završna diskusija i evaluacija rada u okviru kolegija.</w:t>
                  </w:r>
                </w:p>
              </w:tc>
            </w:tr>
          </w:tbl>
          <w:p w14:paraId="15E7F6A8" w14:textId="77777777" w:rsidR="00621DE3" w:rsidRDefault="00621DE3"/>
        </w:tc>
      </w:tr>
      <w:tr w:rsidR="00621DE3" w14:paraId="15E083AA" w14:textId="77777777">
        <w:tc>
          <w:tcPr>
            <w:tcW w:w="2255" w:type="dxa"/>
          </w:tcPr>
          <w:p w14:paraId="17845482" w14:textId="77777777" w:rsidR="00621DE3" w:rsidRDefault="00621DE3"/>
        </w:tc>
        <w:tc>
          <w:tcPr>
            <w:tcW w:w="6765" w:type="dxa"/>
          </w:tcPr>
          <w:p w14:paraId="4AAACF53" w14:textId="77777777" w:rsidR="00621DE3" w:rsidRDefault="00621DE3"/>
        </w:tc>
      </w:tr>
    </w:tbl>
    <w:p w14:paraId="6127C26F" w14:textId="77777777" w:rsidR="00621DE3" w:rsidRDefault="00621DE3"/>
    <w:p w14:paraId="4D5B0692" w14:textId="77777777" w:rsidR="00621DE3" w:rsidRDefault="00767B4A">
      <w:r>
        <w:br w:type="page"/>
      </w:r>
    </w:p>
    <w:p w14:paraId="3817FE9C" w14:textId="77777777" w:rsidR="00621DE3" w:rsidRDefault="00767B4A">
      <w:pPr>
        <w:pStyle w:val="Naslov2"/>
        <w:spacing w:after="800"/>
        <w:jc w:val="center"/>
      </w:pPr>
      <w:r>
        <w:rPr>
          <w:rFonts w:ascii="Times New Roman" w:eastAsia="Times New Roman" w:hAnsi="Times New Roman" w:cs="Times New Roman"/>
          <w:color w:val="000000"/>
          <w:sz w:val="30"/>
          <w:szCs w:val="30"/>
        </w:rPr>
        <w:t>Konstrukcija i evaluacija mjernih instrumenata</w:t>
      </w:r>
    </w:p>
    <w:tbl>
      <w:tblPr>
        <w:tblW w:w="9020" w:type="dxa"/>
        <w:tblLayout w:type="fixed"/>
        <w:tblLook w:val="04A0" w:firstRow="1" w:lastRow="0" w:firstColumn="1" w:lastColumn="0" w:noHBand="0" w:noVBand="1"/>
      </w:tblPr>
      <w:tblGrid>
        <w:gridCol w:w="2255"/>
        <w:gridCol w:w="6765"/>
      </w:tblGrid>
      <w:tr w:rsidR="00621DE3" w14:paraId="567A6ACC" w14:textId="77777777">
        <w:trPr>
          <w:trHeight w:hRule="exact" w:val="320"/>
        </w:trPr>
        <w:tc>
          <w:tcPr>
            <w:tcW w:w="2255" w:type="dxa"/>
          </w:tcPr>
          <w:p w14:paraId="0B8F6BE9" w14:textId="77777777" w:rsidR="00621DE3" w:rsidRDefault="00767B4A">
            <w:r>
              <w:rPr>
                <w:b/>
              </w:rPr>
              <w:t>Naziv</w:t>
            </w:r>
          </w:p>
        </w:tc>
        <w:tc>
          <w:tcPr>
            <w:tcW w:w="6765" w:type="dxa"/>
          </w:tcPr>
          <w:p w14:paraId="182B76D4" w14:textId="77777777" w:rsidR="00621DE3" w:rsidRDefault="00767B4A">
            <w:r>
              <w:t xml:space="preserve">Konstrukcija i evaluacija mjernih </w:t>
            </w:r>
            <w:r>
              <w:t>instrumenata</w:t>
            </w:r>
          </w:p>
        </w:tc>
      </w:tr>
      <w:tr w:rsidR="00621DE3" w14:paraId="49C64303" w14:textId="77777777">
        <w:trPr>
          <w:trHeight w:hRule="exact" w:val="320"/>
        </w:trPr>
        <w:tc>
          <w:tcPr>
            <w:tcW w:w="2255" w:type="dxa"/>
          </w:tcPr>
          <w:p w14:paraId="315FEE66" w14:textId="77777777" w:rsidR="00621DE3" w:rsidRDefault="00767B4A">
            <w:r>
              <w:rPr>
                <w:b/>
              </w:rPr>
              <w:t>Organizacijska jedinica</w:t>
            </w:r>
          </w:p>
        </w:tc>
        <w:tc>
          <w:tcPr>
            <w:tcW w:w="6765" w:type="dxa"/>
          </w:tcPr>
          <w:p w14:paraId="4849942C" w14:textId="77777777" w:rsidR="00621DE3" w:rsidRDefault="00767B4A">
            <w:r>
              <w:t>Odsjek za sociologiju</w:t>
            </w:r>
          </w:p>
        </w:tc>
      </w:tr>
      <w:tr w:rsidR="00621DE3" w14:paraId="26794469" w14:textId="77777777">
        <w:trPr>
          <w:trHeight w:hRule="exact" w:val="320"/>
        </w:trPr>
        <w:tc>
          <w:tcPr>
            <w:tcW w:w="2255" w:type="dxa"/>
          </w:tcPr>
          <w:p w14:paraId="56059A90" w14:textId="77777777" w:rsidR="00621DE3" w:rsidRDefault="00767B4A">
            <w:r>
              <w:rPr>
                <w:b/>
              </w:rPr>
              <w:t>ECTS bodovi</w:t>
            </w:r>
          </w:p>
        </w:tc>
        <w:tc>
          <w:tcPr>
            <w:tcW w:w="6765" w:type="dxa"/>
          </w:tcPr>
          <w:p w14:paraId="3007634D" w14:textId="77777777" w:rsidR="00621DE3" w:rsidRDefault="00767B4A">
            <w:r>
              <w:t>6</w:t>
            </w:r>
          </w:p>
        </w:tc>
      </w:tr>
      <w:tr w:rsidR="00621DE3" w14:paraId="24CCD50A" w14:textId="77777777">
        <w:trPr>
          <w:trHeight w:hRule="exact" w:val="320"/>
        </w:trPr>
        <w:tc>
          <w:tcPr>
            <w:tcW w:w="2255" w:type="dxa"/>
          </w:tcPr>
          <w:p w14:paraId="154235E8" w14:textId="77777777" w:rsidR="00621DE3" w:rsidRDefault="00767B4A">
            <w:r>
              <w:rPr>
                <w:b/>
              </w:rPr>
              <w:t>Šifra</w:t>
            </w:r>
          </w:p>
        </w:tc>
        <w:tc>
          <w:tcPr>
            <w:tcW w:w="6765" w:type="dxa"/>
          </w:tcPr>
          <w:p w14:paraId="281ABCE1" w14:textId="77777777" w:rsidR="00621DE3" w:rsidRDefault="00767B4A">
            <w:r>
              <w:t>118207</w:t>
            </w:r>
          </w:p>
        </w:tc>
      </w:tr>
      <w:tr w:rsidR="00621DE3" w14:paraId="34497860" w14:textId="77777777">
        <w:trPr>
          <w:trHeight w:hRule="exact" w:val="320"/>
        </w:trPr>
        <w:tc>
          <w:tcPr>
            <w:tcW w:w="2255" w:type="dxa"/>
          </w:tcPr>
          <w:p w14:paraId="6115972E" w14:textId="77777777" w:rsidR="00621DE3" w:rsidRDefault="00767B4A">
            <w:r>
              <w:rPr>
                <w:b/>
              </w:rPr>
              <w:t>Semestri izvođenja</w:t>
            </w:r>
          </w:p>
        </w:tc>
        <w:tc>
          <w:tcPr>
            <w:tcW w:w="6765" w:type="dxa"/>
          </w:tcPr>
          <w:p w14:paraId="1455A28B" w14:textId="77777777" w:rsidR="00621DE3" w:rsidRDefault="00767B4A">
            <w:r>
              <w:t>Zimski</w:t>
            </w:r>
          </w:p>
        </w:tc>
      </w:tr>
      <w:tr w:rsidR="00621DE3" w14:paraId="76835A17" w14:textId="77777777">
        <w:tc>
          <w:tcPr>
            <w:tcW w:w="2255" w:type="dxa"/>
          </w:tcPr>
          <w:p w14:paraId="019BD877" w14:textId="77777777" w:rsidR="00621DE3" w:rsidRDefault="00767B4A">
            <w:r>
              <w:rPr>
                <w:b/>
              </w:rPr>
              <w:t>Nastavnici</w:t>
            </w:r>
          </w:p>
        </w:tc>
        <w:tc>
          <w:tcPr>
            <w:tcW w:w="6765" w:type="dxa"/>
          </w:tcPr>
          <w:p w14:paraId="52CBFBAF" w14:textId="77777777" w:rsidR="00621DE3" w:rsidRDefault="00767B4A">
            <w:r>
              <w:t>dr.sc. Goran Koletić, doc. (nositelj, P, S)</w:t>
            </w:r>
            <w:r>
              <w:br/>
              <w:t>dr.sc. Ivan Landripet, izv. prof. (nositelj, P)</w:t>
            </w:r>
          </w:p>
        </w:tc>
      </w:tr>
      <w:tr w:rsidR="00621DE3" w14:paraId="5D981CA7" w14:textId="77777777">
        <w:tc>
          <w:tcPr>
            <w:tcW w:w="2255" w:type="dxa"/>
            <w:tcMar>
              <w:top w:w="160" w:type="dxa"/>
            </w:tcMar>
          </w:tcPr>
          <w:p w14:paraId="282410C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38E25EC1" w14:textId="77777777">
              <w:tc>
                <w:tcPr>
                  <w:tcW w:w="2310" w:type="dxa"/>
                  <w:tcMar>
                    <w:left w:w="0" w:type="dxa"/>
                  </w:tcMar>
                </w:tcPr>
                <w:p w14:paraId="0AA475D7" w14:textId="77777777" w:rsidR="00621DE3" w:rsidRDefault="00767B4A">
                  <w:r>
                    <w:t>Predavanja</w:t>
                  </w:r>
                </w:p>
              </w:tc>
              <w:tc>
                <w:tcPr>
                  <w:tcW w:w="2310" w:type="dxa"/>
                </w:tcPr>
                <w:p w14:paraId="624980E3" w14:textId="77777777" w:rsidR="00621DE3" w:rsidRDefault="00767B4A">
                  <w:r>
                    <w:t>30</w:t>
                  </w:r>
                </w:p>
              </w:tc>
            </w:tr>
            <w:tr w:rsidR="00621DE3" w14:paraId="4259E457" w14:textId="77777777">
              <w:tc>
                <w:tcPr>
                  <w:tcW w:w="2310" w:type="dxa"/>
                  <w:tcMar>
                    <w:left w:w="0" w:type="dxa"/>
                  </w:tcMar>
                </w:tcPr>
                <w:p w14:paraId="5F59E73B" w14:textId="77777777" w:rsidR="00621DE3" w:rsidRDefault="00767B4A">
                  <w:r>
                    <w:t>Seminar</w:t>
                  </w:r>
                </w:p>
              </w:tc>
              <w:tc>
                <w:tcPr>
                  <w:tcW w:w="2310" w:type="dxa"/>
                </w:tcPr>
                <w:p w14:paraId="1708A976" w14:textId="77777777" w:rsidR="00621DE3" w:rsidRDefault="00767B4A">
                  <w:r>
                    <w:t>30</w:t>
                  </w:r>
                </w:p>
              </w:tc>
            </w:tr>
          </w:tbl>
          <w:p w14:paraId="0D99BA98" w14:textId="77777777" w:rsidR="00621DE3" w:rsidRDefault="00621DE3"/>
        </w:tc>
      </w:tr>
      <w:tr w:rsidR="00621DE3" w14:paraId="01454645" w14:textId="77777777">
        <w:tc>
          <w:tcPr>
            <w:tcW w:w="2255" w:type="dxa"/>
            <w:tcMar>
              <w:top w:w="160" w:type="dxa"/>
            </w:tcMar>
          </w:tcPr>
          <w:p w14:paraId="2F901ECA" w14:textId="77777777" w:rsidR="00621DE3" w:rsidRDefault="00767B4A">
            <w:r>
              <w:rPr>
                <w:b/>
              </w:rPr>
              <w:t>Preduvjeti</w:t>
            </w:r>
          </w:p>
        </w:tc>
        <w:tc>
          <w:tcPr>
            <w:tcW w:w="6765" w:type="dxa"/>
            <w:tcMar>
              <w:top w:w="160" w:type="dxa"/>
            </w:tcMar>
          </w:tcPr>
          <w:p w14:paraId="46FA0958" w14:textId="77777777" w:rsidR="00621DE3" w:rsidRDefault="00767B4A">
            <w:r>
              <w:t>Nema</w:t>
            </w:r>
          </w:p>
        </w:tc>
      </w:tr>
      <w:tr w:rsidR="00621DE3" w14:paraId="32BAD1FE" w14:textId="77777777">
        <w:tc>
          <w:tcPr>
            <w:tcW w:w="2255" w:type="dxa"/>
            <w:tcMar>
              <w:top w:w="160" w:type="dxa"/>
            </w:tcMar>
          </w:tcPr>
          <w:p w14:paraId="59A57B9D" w14:textId="77777777" w:rsidR="00621DE3" w:rsidRDefault="00767B4A">
            <w:r>
              <w:rPr>
                <w:b/>
              </w:rPr>
              <w:t>Cilj</w:t>
            </w:r>
          </w:p>
        </w:tc>
        <w:tc>
          <w:tcPr>
            <w:tcW w:w="6765" w:type="dxa"/>
            <w:tcMar>
              <w:top w:w="160" w:type="dxa"/>
            </w:tcMar>
          </w:tcPr>
          <w:p w14:paraId="3C8418DE" w14:textId="77777777" w:rsidR="00621DE3" w:rsidRDefault="00767B4A">
            <w:pPr>
              <w:jc w:val="both"/>
            </w:pPr>
            <w:r>
              <w:t xml:space="preserve">Cilj kolegija je upoznavanje studenata/ica s raznim vrstama mjernih instrumenata (indeksima, skalama, testovima) koji se najčešće koriste u sociologijskim i srodnim istraživanjima te s postupcima njihove izrade i </w:t>
            </w:r>
            <w:r>
              <w:t>metrijske evaluacije. Kolegij se nadovezuje na postojeća metodološko-analitička znanja i razvija dodatna znanja, sposobnosti i vještine potrebne za samostalnu izradu, primjenu i vrednovanje mjernih instrumenata u društvenim istraživanjima. Kolegij će također pridonijeti razvijanju sposobnost kritičkog čitanja i prosudbe znanstvenih radova u kojima se prezentiraju složeni mjerni instrumenti i njima dobiveni rezultati.</w:t>
            </w:r>
            <w:r>
              <w:br/>
            </w:r>
            <w:r>
              <w:br/>
              <w:t>U sklopu nastave obrađuju se sljedeće teme i postupci: pojam i vrste mjernih instrumenata,</w:t>
            </w:r>
            <w:r>
              <w:t xml:space="preserve"> osnove klasične teorije mjerenja, osnove teorije odgovora na zadatke, induktivni/deduktivni pristup izradi indikatora, razlike između instrumenta, indeksa i skala, izrada i korištenje određenih vrsta skala (Likertova, Thurstoneova, Guttmanova, Bogardusova), testovi znanja/informiranosti, efekti metode (formulacija iskaza, nemarno odgovaranje, pristranost slaganja, potvrdna pristranost), valjanost, pouzdanost i dimenzionalnost mjernih instrumenata te opisivanje metrijskih obilježja sukladno znanstvenim smje</w:t>
            </w:r>
            <w:r>
              <w:t xml:space="preserve">rnicama u društvenim znanostima. Praktični dio nastave uključuje kritički osvrt studenata na primjere dobrih i loših instrumenta korištenih u anketnim istraživanjima, korištenje specifičnih procedura odabranog statističkog paketa, procjenu valjanosti, pouzdanost i dimenzionalnosti mjernih instrumenata na dostupnim podacima, konstrukciju i evaluaciju vlastitog mjernog instrumenta. </w:t>
            </w:r>
          </w:p>
        </w:tc>
      </w:tr>
      <w:tr w:rsidR="00621DE3" w14:paraId="2A8947E1" w14:textId="77777777">
        <w:tc>
          <w:tcPr>
            <w:tcW w:w="2255" w:type="dxa"/>
            <w:tcMar>
              <w:top w:w="160" w:type="dxa"/>
            </w:tcMar>
          </w:tcPr>
          <w:p w14:paraId="4416D2D7" w14:textId="77777777" w:rsidR="00621DE3" w:rsidRDefault="00767B4A">
            <w:r>
              <w:rPr>
                <w:b/>
              </w:rPr>
              <w:t>Metode podučavanja</w:t>
            </w:r>
          </w:p>
        </w:tc>
        <w:tc>
          <w:tcPr>
            <w:tcW w:w="6765" w:type="dxa"/>
            <w:tcMar>
              <w:top w:w="160" w:type="dxa"/>
            </w:tcMar>
          </w:tcPr>
          <w:p w14:paraId="3AA36C94" w14:textId="77777777" w:rsidR="00621DE3" w:rsidRDefault="00767B4A">
            <w:pPr>
              <w:jc w:val="both"/>
            </w:pPr>
            <w:r>
              <w:t>(1) Predavanja uz PowerPoint prezentaciju</w:t>
            </w:r>
            <w:r>
              <w:br/>
              <w:t>(2) Grupne diskusije</w:t>
            </w:r>
            <w:r>
              <w:br/>
              <w:t xml:space="preserve">(3) Mentoriranje studenata prilikom izvršavanja samostalnih zadataka </w:t>
            </w:r>
            <w:r>
              <w:br/>
            </w:r>
          </w:p>
        </w:tc>
      </w:tr>
      <w:tr w:rsidR="00621DE3" w14:paraId="206B8156" w14:textId="77777777">
        <w:tc>
          <w:tcPr>
            <w:tcW w:w="2255" w:type="dxa"/>
            <w:tcMar>
              <w:top w:w="160" w:type="dxa"/>
            </w:tcMar>
          </w:tcPr>
          <w:p w14:paraId="6F973B9B" w14:textId="77777777" w:rsidR="00621DE3" w:rsidRDefault="00767B4A">
            <w:r>
              <w:rPr>
                <w:b/>
              </w:rPr>
              <w:t>Metode ocjenjivanja</w:t>
            </w:r>
          </w:p>
        </w:tc>
        <w:tc>
          <w:tcPr>
            <w:tcW w:w="6765" w:type="dxa"/>
            <w:tcMar>
              <w:top w:w="160" w:type="dxa"/>
            </w:tcMar>
          </w:tcPr>
          <w:p w14:paraId="17D6A458" w14:textId="77777777" w:rsidR="00621DE3" w:rsidRDefault="00767B4A">
            <w:pPr>
              <w:jc w:val="both"/>
            </w:pPr>
            <w:r>
              <w:t>Ocjena se određuje na temelju bodova ostvarenih na ispitnom izvještaju.</w:t>
            </w:r>
          </w:p>
        </w:tc>
      </w:tr>
      <w:tr w:rsidR="00621DE3" w14:paraId="6BE6FB97" w14:textId="77777777">
        <w:tc>
          <w:tcPr>
            <w:tcW w:w="2255" w:type="dxa"/>
            <w:tcMar>
              <w:top w:w="160" w:type="dxa"/>
            </w:tcMar>
          </w:tcPr>
          <w:p w14:paraId="574D9104" w14:textId="77777777" w:rsidR="00621DE3" w:rsidRDefault="00767B4A">
            <w:pPr>
              <w:spacing w:after="60"/>
            </w:pPr>
            <w:r>
              <w:rPr>
                <w:b/>
              </w:rPr>
              <w:t>Ishodi učenja</w:t>
            </w:r>
          </w:p>
        </w:tc>
        <w:tc>
          <w:tcPr>
            <w:tcW w:w="6765" w:type="dxa"/>
            <w:tcMar>
              <w:top w:w="160" w:type="dxa"/>
            </w:tcMar>
          </w:tcPr>
          <w:p w14:paraId="55C118F3" w14:textId="77777777" w:rsidR="00621DE3" w:rsidRDefault="00621DE3"/>
        </w:tc>
      </w:tr>
      <w:tr w:rsidR="00621DE3" w14:paraId="3485B2B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44E46A4" w14:textId="77777777">
              <w:tc>
                <w:tcPr>
                  <w:tcW w:w="450" w:type="dxa"/>
                  <w:tcMar>
                    <w:left w:w="0" w:type="dxa"/>
                  </w:tcMar>
                </w:tcPr>
                <w:p w14:paraId="174EBD7A" w14:textId="77777777" w:rsidR="00621DE3" w:rsidRDefault="00767B4A">
                  <w:pPr>
                    <w:jc w:val="right"/>
                  </w:pPr>
                  <w:r>
                    <w:t>1.</w:t>
                  </w:r>
                </w:p>
              </w:tc>
              <w:tc>
                <w:tcPr>
                  <w:tcW w:w="8569" w:type="dxa"/>
                </w:tcPr>
                <w:p w14:paraId="42C7C145" w14:textId="77777777" w:rsidR="00621DE3" w:rsidRDefault="00767B4A">
                  <w:pPr>
                    <w:jc w:val="both"/>
                  </w:pPr>
                  <w:r>
                    <w:t>Integrirati opća načela konstrukcije mjernih instrumenata te osnovne procedure za konstrukciju i evaluaciju pojedinih vrsta mjernih instrumenata.</w:t>
                  </w:r>
                </w:p>
              </w:tc>
            </w:tr>
            <w:tr w:rsidR="00621DE3" w14:paraId="6EDF9D76" w14:textId="77777777">
              <w:tc>
                <w:tcPr>
                  <w:tcW w:w="450" w:type="dxa"/>
                  <w:tcMar>
                    <w:left w:w="0" w:type="dxa"/>
                  </w:tcMar>
                </w:tcPr>
                <w:p w14:paraId="49F8BB7F" w14:textId="77777777" w:rsidR="00621DE3" w:rsidRDefault="00767B4A">
                  <w:pPr>
                    <w:jc w:val="right"/>
                  </w:pPr>
                  <w:r>
                    <w:t>2.</w:t>
                  </w:r>
                </w:p>
              </w:tc>
              <w:tc>
                <w:tcPr>
                  <w:tcW w:w="8569" w:type="dxa"/>
                </w:tcPr>
                <w:p w14:paraId="663DE0A2" w14:textId="77777777" w:rsidR="00621DE3" w:rsidRDefault="00767B4A">
                  <w:pPr>
                    <w:jc w:val="both"/>
                  </w:pPr>
                  <w:r>
                    <w:t>Samostalno konstruirati i evaluirati složeni mjerni instrument.</w:t>
                  </w:r>
                </w:p>
              </w:tc>
            </w:tr>
            <w:tr w:rsidR="00621DE3" w14:paraId="6D7614A9" w14:textId="77777777">
              <w:tc>
                <w:tcPr>
                  <w:tcW w:w="450" w:type="dxa"/>
                  <w:tcMar>
                    <w:left w:w="0" w:type="dxa"/>
                  </w:tcMar>
                </w:tcPr>
                <w:p w14:paraId="13A8A651" w14:textId="77777777" w:rsidR="00621DE3" w:rsidRDefault="00767B4A">
                  <w:pPr>
                    <w:jc w:val="right"/>
                  </w:pPr>
                  <w:r>
                    <w:t>3.</w:t>
                  </w:r>
                </w:p>
              </w:tc>
              <w:tc>
                <w:tcPr>
                  <w:tcW w:w="8569" w:type="dxa"/>
                </w:tcPr>
                <w:p w14:paraId="48011B03" w14:textId="77777777" w:rsidR="00621DE3" w:rsidRDefault="00767B4A">
                  <w:pPr>
                    <w:jc w:val="both"/>
                  </w:pPr>
                  <w:r>
                    <w:t>Izabrati specifične statističke pakete i procedure namijenjene metrijskom vrednovanju mjernih instrumenata.</w:t>
                  </w:r>
                </w:p>
              </w:tc>
            </w:tr>
            <w:tr w:rsidR="00621DE3" w14:paraId="2C903374" w14:textId="77777777">
              <w:tc>
                <w:tcPr>
                  <w:tcW w:w="450" w:type="dxa"/>
                  <w:tcMar>
                    <w:left w:w="0" w:type="dxa"/>
                  </w:tcMar>
                </w:tcPr>
                <w:p w14:paraId="660377AD" w14:textId="77777777" w:rsidR="00621DE3" w:rsidRDefault="00767B4A">
                  <w:pPr>
                    <w:jc w:val="right"/>
                  </w:pPr>
                  <w:r>
                    <w:t>4.</w:t>
                  </w:r>
                </w:p>
              </w:tc>
              <w:tc>
                <w:tcPr>
                  <w:tcW w:w="8569" w:type="dxa"/>
                </w:tcPr>
                <w:p w14:paraId="2E13116C" w14:textId="77777777" w:rsidR="00621DE3" w:rsidRDefault="00767B4A">
                  <w:pPr>
                    <w:jc w:val="both"/>
                  </w:pPr>
                  <w:r>
                    <w:t xml:space="preserve">Procijeniti prednosti i </w:t>
                  </w:r>
                  <w:r>
                    <w:t>ograničenja mjernog instrumenta.</w:t>
                  </w:r>
                </w:p>
              </w:tc>
            </w:tr>
            <w:tr w:rsidR="00621DE3" w14:paraId="61772ADF" w14:textId="77777777">
              <w:tc>
                <w:tcPr>
                  <w:tcW w:w="450" w:type="dxa"/>
                  <w:tcMar>
                    <w:left w:w="0" w:type="dxa"/>
                  </w:tcMar>
                </w:tcPr>
                <w:p w14:paraId="3312AD1A" w14:textId="77777777" w:rsidR="00621DE3" w:rsidRDefault="00767B4A">
                  <w:pPr>
                    <w:jc w:val="right"/>
                  </w:pPr>
                  <w:r>
                    <w:t>5.</w:t>
                  </w:r>
                </w:p>
              </w:tc>
              <w:tc>
                <w:tcPr>
                  <w:tcW w:w="8569" w:type="dxa"/>
                </w:tcPr>
                <w:p w14:paraId="6E878E9E" w14:textId="77777777" w:rsidR="00621DE3" w:rsidRDefault="00767B4A">
                  <w:pPr>
                    <w:jc w:val="both"/>
                  </w:pPr>
                  <w:r>
                    <w:t>Kritički prosuđivati znanstvene publikacije u kojima se prezentiraju mjerni instrumenti i njima dobiveni rezultati.</w:t>
                  </w:r>
                </w:p>
              </w:tc>
            </w:tr>
          </w:tbl>
          <w:p w14:paraId="33B4A75F" w14:textId="77777777" w:rsidR="00621DE3" w:rsidRDefault="00621DE3"/>
        </w:tc>
      </w:tr>
      <w:tr w:rsidR="00621DE3" w14:paraId="6DE53AD1" w14:textId="77777777">
        <w:tc>
          <w:tcPr>
            <w:tcW w:w="2255" w:type="dxa"/>
            <w:tcMar>
              <w:top w:w="160" w:type="dxa"/>
            </w:tcMar>
          </w:tcPr>
          <w:p w14:paraId="0826E497" w14:textId="77777777" w:rsidR="00621DE3" w:rsidRDefault="00767B4A">
            <w:pPr>
              <w:spacing w:after="60"/>
            </w:pPr>
            <w:r>
              <w:rPr>
                <w:b/>
              </w:rPr>
              <w:t>Sadržaj</w:t>
            </w:r>
          </w:p>
        </w:tc>
        <w:tc>
          <w:tcPr>
            <w:tcW w:w="6765" w:type="dxa"/>
            <w:tcMar>
              <w:top w:w="160" w:type="dxa"/>
            </w:tcMar>
          </w:tcPr>
          <w:p w14:paraId="571C25DC" w14:textId="77777777" w:rsidR="00621DE3" w:rsidRDefault="00621DE3"/>
        </w:tc>
      </w:tr>
      <w:tr w:rsidR="00621DE3" w14:paraId="21749B8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4EFABEA" w14:textId="77777777">
              <w:tc>
                <w:tcPr>
                  <w:tcW w:w="450" w:type="dxa"/>
                  <w:tcMar>
                    <w:left w:w="0" w:type="dxa"/>
                  </w:tcMar>
                </w:tcPr>
                <w:p w14:paraId="0E0E5239" w14:textId="77777777" w:rsidR="00621DE3" w:rsidRDefault="00767B4A">
                  <w:pPr>
                    <w:jc w:val="right"/>
                  </w:pPr>
                  <w:r>
                    <w:t>1.</w:t>
                  </w:r>
                </w:p>
              </w:tc>
              <w:tc>
                <w:tcPr>
                  <w:tcW w:w="8569" w:type="dxa"/>
                </w:tcPr>
                <w:p w14:paraId="56751691" w14:textId="77777777" w:rsidR="00621DE3" w:rsidRDefault="00767B4A">
                  <w:pPr>
                    <w:jc w:val="both"/>
                  </w:pPr>
                  <w:r>
                    <w:t>Uvodni sat i radni plan.</w:t>
                  </w:r>
                </w:p>
              </w:tc>
            </w:tr>
            <w:tr w:rsidR="00621DE3" w14:paraId="4A2C6CEA" w14:textId="77777777">
              <w:tc>
                <w:tcPr>
                  <w:tcW w:w="450" w:type="dxa"/>
                  <w:tcMar>
                    <w:left w:w="0" w:type="dxa"/>
                  </w:tcMar>
                </w:tcPr>
                <w:p w14:paraId="59A317C8" w14:textId="77777777" w:rsidR="00621DE3" w:rsidRDefault="00767B4A">
                  <w:pPr>
                    <w:jc w:val="right"/>
                  </w:pPr>
                  <w:r>
                    <w:t>2.</w:t>
                  </w:r>
                </w:p>
              </w:tc>
              <w:tc>
                <w:tcPr>
                  <w:tcW w:w="8569" w:type="dxa"/>
                </w:tcPr>
                <w:p w14:paraId="60D44373" w14:textId="77777777" w:rsidR="00621DE3" w:rsidRDefault="00767B4A">
                  <w:pPr>
                    <w:jc w:val="both"/>
                  </w:pPr>
                  <w:r>
                    <w:t xml:space="preserve">Cjeloviti pregled konstrukcijsko- </w:t>
                  </w:r>
                  <w:r>
                    <w:t>evaluacijskog procesa.</w:t>
                  </w:r>
                </w:p>
              </w:tc>
            </w:tr>
            <w:tr w:rsidR="00621DE3" w14:paraId="79520B7E" w14:textId="77777777">
              <w:tc>
                <w:tcPr>
                  <w:tcW w:w="450" w:type="dxa"/>
                  <w:tcMar>
                    <w:left w:w="0" w:type="dxa"/>
                  </w:tcMar>
                </w:tcPr>
                <w:p w14:paraId="255B3A8E" w14:textId="77777777" w:rsidR="00621DE3" w:rsidRDefault="00767B4A">
                  <w:pPr>
                    <w:jc w:val="right"/>
                  </w:pPr>
                  <w:r>
                    <w:t>3.</w:t>
                  </w:r>
                </w:p>
              </w:tc>
              <w:tc>
                <w:tcPr>
                  <w:tcW w:w="8569" w:type="dxa"/>
                </w:tcPr>
                <w:p w14:paraId="37E2227E" w14:textId="77777777" w:rsidR="00621DE3" w:rsidRDefault="00767B4A">
                  <w:pPr>
                    <w:jc w:val="both"/>
                  </w:pPr>
                  <w:r>
                    <w:t>Pitanja, čestice, skale procjene i potka.</w:t>
                  </w:r>
                </w:p>
              </w:tc>
            </w:tr>
            <w:tr w:rsidR="00621DE3" w14:paraId="44D5E42A" w14:textId="77777777">
              <w:tc>
                <w:tcPr>
                  <w:tcW w:w="450" w:type="dxa"/>
                  <w:tcMar>
                    <w:left w:w="0" w:type="dxa"/>
                  </w:tcMar>
                </w:tcPr>
                <w:p w14:paraId="5B8FEB2A" w14:textId="77777777" w:rsidR="00621DE3" w:rsidRDefault="00767B4A">
                  <w:pPr>
                    <w:jc w:val="right"/>
                  </w:pPr>
                  <w:r>
                    <w:t>4.</w:t>
                  </w:r>
                </w:p>
              </w:tc>
              <w:tc>
                <w:tcPr>
                  <w:tcW w:w="8569" w:type="dxa"/>
                </w:tcPr>
                <w:p w14:paraId="3B3D96FB" w14:textId="77777777" w:rsidR="00621DE3" w:rsidRDefault="00767B4A">
                  <w:pPr>
                    <w:jc w:val="both"/>
                  </w:pPr>
                  <w:r>
                    <w:t>Konstrukcija aditivnih skala i skala Likertova tipa.</w:t>
                  </w:r>
                </w:p>
              </w:tc>
            </w:tr>
            <w:tr w:rsidR="00621DE3" w14:paraId="2BA73719" w14:textId="77777777">
              <w:tc>
                <w:tcPr>
                  <w:tcW w:w="450" w:type="dxa"/>
                  <w:tcMar>
                    <w:left w:w="0" w:type="dxa"/>
                  </w:tcMar>
                </w:tcPr>
                <w:p w14:paraId="5C9EF5F3" w14:textId="77777777" w:rsidR="00621DE3" w:rsidRDefault="00767B4A">
                  <w:pPr>
                    <w:jc w:val="right"/>
                  </w:pPr>
                  <w:r>
                    <w:t>5.</w:t>
                  </w:r>
                </w:p>
              </w:tc>
              <w:tc>
                <w:tcPr>
                  <w:tcW w:w="8569" w:type="dxa"/>
                </w:tcPr>
                <w:p w14:paraId="594E4B2F" w14:textId="77777777" w:rsidR="00621DE3" w:rsidRDefault="00767B4A">
                  <w:pPr>
                    <w:jc w:val="both"/>
                  </w:pPr>
                  <w:r>
                    <w:t>Efekti metode i procjene pažljivosti pri ispunjavanju.</w:t>
                  </w:r>
                </w:p>
              </w:tc>
            </w:tr>
            <w:tr w:rsidR="00621DE3" w14:paraId="22ADF315" w14:textId="77777777">
              <w:tc>
                <w:tcPr>
                  <w:tcW w:w="450" w:type="dxa"/>
                  <w:tcMar>
                    <w:left w:w="0" w:type="dxa"/>
                  </w:tcMar>
                </w:tcPr>
                <w:p w14:paraId="48F97892" w14:textId="77777777" w:rsidR="00621DE3" w:rsidRDefault="00767B4A">
                  <w:pPr>
                    <w:jc w:val="right"/>
                  </w:pPr>
                  <w:r>
                    <w:t>6.</w:t>
                  </w:r>
                </w:p>
              </w:tc>
              <w:tc>
                <w:tcPr>
                  <w:tcW w:w="8569" w:type="dxa"/>
                </w:tcPr>
                <w:p w14:paraId="2593659D" w14:textId="77777777" w:rsidR="00621DE3" w:rsidRDefault="00767B4A">
                  <w:pPr>
                    <w:jc w:val="both"/>
                  </w:pPr>
                  <w:r>
                    <w:t>Druge vrste skala i indeksi.</w:t>
                  </w:r>
                </w:p>
              </w:tc>
            </w:tr>
            <w:tr w:rsidR="00621DE3" w14:paraId="71A5D1A3" w14:textId="77777777">
              <w:tc>
                <w:tcPr>
                  <w:tcW w:w="450" w:type="dxa"/>
                  <w:tcMar>
                    <w:left w:w="0" w:type="dxa"/>
                  </w:tcMar>
                </w:tcPr>
                <w:p w14:paraId="06532534" w14:textId="77777777" w:rsidR="00621DE3" w:rsidRDefault="00767B4A">
                  <w:pPr>
                    <w:jc w:val="right"/>
                  </w:pPr>
                  <w:r>
                    <w:t>7.</w:t>
                  </w:r>
                </w:p>
              </w:tc>
              <w:tc>
                <w:tcPr>
                  <w:tcW w:w="8569" w:type="dxa"/>
                </w:tcPr>
                <w:p w14:paraId="3EC6F4B0" w14:textId="77777777" w:rsidR="00621DE3" w:rsidRDefault="00767B4A">
                  <w:pPr>
                    <w:jc w:val="both"/>
                  </w:pPr>
                  <w:r>
                    <w:t xml:space="preserve">Efekti metode </w:t>
                  </w:r>
                  <w:r>
                    <w:t>(formulacija iskaza, nemarno odgovaranje, pristranost slaganja, potvrdna pristranost).</w:t>
                  </w:r>
                </w:p>
              </w:tc>
            </w:tr>
            <w:tr w:rsidR="00621DE3" w14:paraId="2C6847A4" w14:textId="77777777">
              <w:tc>
                <w:tcPr>
                  <w:tcW w:w="450" w:type="dxa"/>
                  <w:tcMar>
                    <w:left w:w="0" w:type="dxa"/>
                  </w:tcMar>
                </w:tcPr>
                <w:p w14:paraId="016841EB" w14:textId="77777777" w:rsidR="00621DE3" w:rsidRDefault="00767B4A">
                  <w:pPr>
                    <w:jc w:val="right"/>
                  </w:pPr>
                  <w:r>
                    <w:t>8.</w:t>
                  </w:r>
                </w:p>
              </w:tc>
              <w:tc>
                <w:tcPr>
                  <w:tcW w:w="8569" w:type="dxa"/>
                </w:tcPr>
                <w:p w14:paraId="17B596D6" w14:textId="77777777" w:rsidR="00621DE3" w:rsidRDefault="00767B4A">
                  <w:pPr>
                    <w:jc w:val="both"/>
                  </w:pPr>
                  <w:r>
                    <w:t>Izvješća o napretku i pilotiranje instrumenta.</w:t>
                  </w:r>
                </w:p>
              </w:tc>
            </w:tr>
            <w:tr w:rsidR="00621DE3" w14:paraId="11B145D7" w14:textId="77777777">
              <w:tc>
                <w:tcPr>
                  <w:tcW w:w="450" w:type="dxa"/>
                  <w:tcMar>
                    <w:left w:w="0" w:type="dxa"/>
                  </w:tcMar>
                </w:tcPr>
                <w:p w14:paraId="379130E3" w14:textId="77777777" w:rsidR="00621DE3" w:rsidRDefault="00767B4A">
                  <w:pPr>
                    <w:jc w:val="right"/>
                  </w:pPr>
                  <w:r>
                    <w:t>9.</w:t>
                  </w:r>
                </w:p>
              </w:tc>
              <w:tc>
                <w:tcPr>
                  <w:tcW w:w="8569" w:type="dxa"/>
                </w:tcPr>
                <w:p w14:paraId="580D4F8A" w14:textId="77777777" w:rsidR="00621DE3" w:rsidRDefault="00767B4A">
                  <w:pPr>
                    <w:jc w:val="both"/>
                  </w:pPr>
                  <w:r>
                    <w:t>Procjena dimenzionalnost (EFA).</w:t>
                  </w:r>
                </w:p>
              </w:tc>
            </w:tr>
            <w:tr w:rsidR="00621DE3" w14:paraId="4A2A57DD" w14:textId="77777777">
              <w:tc>
                <w:tcPr>
                  <w:tcW w:w="450" w:type="dxa"/>
                  <w:tcMar>
                    <w:left w:w="0" w:type="dxa"/>
                  </w:tcMar>
                </w:tcPr>
                <w:p w14:paraId="58D10160" w14:textId="77777777" w:rsidR="00621DE3" w:rsidRDefault="00767B4A">
                  <w:pPr>
                    <w:jc w:val="right"/>
                  </w:pPr>
                  <w:r>
                    <w:t>10.</w:t>
                  </w:r>
                </w:p>
              </w:tc>
              <w:tc>
                <w:tcPr>
                  <w:tcW w:w="8569" w:type="dxa"/>
                </w:tcPr>
                <w:p w14:paraId="652EA986" w14:textId="77777777" w:rsidR="00621DE3" w:rsidRDefault="00767B4A">
                  <w:pPr>
                    <w:jc w:val="both"/>
                  </w:pPr>
                  <w:r>
                    <w:t>Procjena dimenzionalnost (CFA).</w:t>
                  </w:r>
                </w:p>
              </w:tc>
            </w:tr>
            <w:tr w:rsidR="00621DE3" w14:paraId="2C29F0F6" w14:textId="77777777">
              <w:tc>
                <w:tcPr>
                  <w:tcW w:w="450" w:type="dxa"/>
                  <w:tcMar>
                    <w:left w:w="0" w:type="dxa"/>
                  </w:tcMar>
                </w:tcPr>
                <w:p w14:paraId="55799F7D" w14:textId="77777777" w:rsidR="00621DE3" w:rsidRDefault="00767B4A">
                  <w:pPr>
                    <w:jc w:val="right"/>
                  </w:pPr>
                  <w:r>
                    <w:t>11.</w:t>
                  </w:r>
                </w:p>
              </w:tc>
              <w:tc>
                <w:tcPr>
                  <w:tcW w:w="8569" w:type="dxa"/>
                </w:tcPr>
                <w:p w14:paraId="35E84EF6" w14:textId="77777777" w:rsidR="00621DE3" w:rsidRDefault="00767B4A">
                  <w:pPr>
                    <w:jc w:val="both"/>
                  </w:pPr>
                  <w:r>
                    <w:t>Procjena pouzdanosti.</w:t>
                  </w:r>
                </w:p>
              </w:tc>
            </w:tr>
            <w:tr w:rsidR="00621DE3" w14:paraId="109DC932" w14:textId="77777777">
              <w:tc>
                <w:tcPr>
                  <w:tcW w:w="450" w:type="dxa"/>
                  <w:tcMar>
                    <w:left w:w="0" w:type="dxa"/>
                  </w:tcMar>
                </w:tcPr>
                <w:p w14:paraId="600DCCAE" w14:textId="77777777" w:rsidR="00621DE3" w:rsidRDefault="00767B4A">
                  <w:pPr>
                    <w:jc w:val="right"/>
                  </w:pPr>
                  <w:r>
                    <w:t>12.</w:t>
                  </w:r>
                </w:p>
              </w:tc>
              <w:tc>
                <w:tcPr>
                  <w:tcW w:w="8569" w:type="dxa"/>
                </w:tcPr>
                <w:p w14:paraId="0C721BB6" w14:textId="77777777" w:rsidR="00621DE3" w:rsidRDefault="00767B4A">
                  <w:pPr>
                    <w:jc w:val="both"/>
                  </w:pPr>
                  <w:r>
                    <w:t>Procjena valjanosti.</w:t>
                  </w:r>
                </w:p>
              </w:tc>
            </w:tr>
            <w:tr w:rsidR="00621DE3" w14:paraId="7DA36830" w14:textId="77777777">
              <w:tc>
                <w:tcPr>
                  <w:tcW w:w="450" w:type="dxa"/>
                  <w:tcMar>
                    <w:left w:w="0" w:type="dxa"/>
                  </w:tcMar>
                </w:tcPr>
                <w:p w14:paraId="103C3FDC" w14:textId="77777777" w:rsidR="00621DE3" w:rsidRDefault="00767B4A">
                  <w:pPr>
                    <w:jc w:val="right"/>
                  </w:pPr>
                  <w:r>
                    <w:t>13.</w:t>
                  </w:r>
                </w:p>
              </w:tc>
              <w:tc>
                <w:tcPr>
                  <w:tcW w:w="8569" w:type="dxa"/>
                </w:tcPr>
                <w:p w14:paraId="726A9357" w14:textId="77777777" w:rsidR="00621DE3" w:rsidRDefault="00767B4A">
                  <w:pPr>
                    <w:jc w:val="both"/>
                  </w:pPr>
                  <w:r>
                    <w:t>Izrada zajedničkog upitnika i prikupljanje podataka.</w:t>
                  </w:r>
                </w:p>
              </w:tc>
            </w:tr>
            <w:tr w:rsidR="00621DE3" w14:paraId="2DD80033" w14:textId="77777777">
              <w:tc>
                <w:tcPr>
                  <w:tcW w:w="450" w:type="dxa"/>
                  <w:tcMar>
                    <w:left w:w="0" w:type="dxa"/>
                  </w:tcMar>
                </w:tcPr>
                <w:p w14:paraId="00E0F5BF" w14:textId="77777777" w:rsidR="00621DE3" w:rsidRDefault="00767B4A">
                  <w:pPr>
                    <w:jc w:val="right"/>
                  </w:pPr>
                  <w:r>
                    <w:t>14.</w:t>
                  </w:r>
                </w:p>
              </w:tc>
              <w:tc>
                <w:tcPr>
                  <w:tcW w:w="8569" w:type="dxa"/>
                </w:tcPr>
                <w:p w14:paraId="5140610D" w14:textId="77777777" w:rsidR="00621DE3" w:rsidRDefault="00767B4A">
                  <w:pPr>
                    <w:jc w:val="both"/>
                  </w:pPr>
                  <w:r>
                    <w:t>Struktura i sadržaj ispitnog izvještaja.</w:t>
                  </w:r>
                </w:p>
              </w:tc>
            </w:tr>
            <w:tr w:rsidR="00621DE3" w14:paraId="70600B56" w14:textId="77777777">
              <w:tc>
                <w:tcPr>
                  <w:tcW w:w="450" w:type="dxa"/>
                  <w:tcMar>
                    <w:left w:w="0" w:type="dxa"/>
                  </w:tcMar>
                </w:tcPr>
                <w:p w14:paraId="528C669D" w14:textId="77777777" w:rsidR="00621DE3" w:rsidRDefault="00767B4A">
                  <w:pPr>
                    <w:jc w:val="right"/>
                  </w:pPr>
                  <w:r>
                    <w:t>15.</w:t>
                  </w:r>
                </w:p>
              </w:tc>
              <w:tc>
                <w:tcPr>
                  <w:tcW w:w="8569" w:type="dxa"/>
                </w:tcPr>
                <w:p w14:paraId="6F4976D0" w14:textId="77777777" w:rsidR="00621DE3" w:rsidRDefault="00767B4A">
                  <w:pPr>
                    <w:jc w:val="both"/>
                  </w:pPr>
                  <w:r>
                    <w:t>Prezentacije preliminarnih rezultata evaluacije mjernih instrumenata.</w:t>
                  </w:r>
                </w:p>
              </w:tc>
            </w:tr>
          </w:tbl>
          <w:p w14:paraId="2F9FD329" w14:textId="77777777" w:rsidR="00621DE3" w:rsidRDefault="00621DE3"/>
        </w:tc>
      </w:tr>
      <w:tr w:rsidR="00621DE3" w14:paraId="4858BCB2" w14:textId="77777777">
        <w:tc>
          <w:tcPr>
            <w:tcW w:w="2255" w:type="dxa"/>
          </w:tcPr>
          <w:p w14:paraId="1180008F" w14:textId="77777777" w:rsidR="00621DE3" w:rsidRDefault="00621DE3"/>
        </w:tc>
        <w:tc>
          <w:tcPr>
            <w:tcW w:w="6765" w:type="dxa"/>
          </w:tcPr>
          <w:p w14:paraId="76A2385A" w14:textId="77777777" w:rsidR="00621DE3" w:rsidRDefault="00621DE3"/>
        </w:tc>
      </w:tr>
    </w:tbl>
    <w:p w14:paraId="0F4BD701" w14:textId="77777777" w:rsidR="00621DE3" w:rsidRDefault="00621DE3"/>
    <w:p w14:paraId="6B83E8C6" w14:textId="77777777" w:rsidR="00621DE3" w:rsidRDefault="00767B4A">
      <w:r>
        <w:br w:type="page"/>
      </w:r>
    </w:p>
    <w:p w14:paraId="3E85E299" w14:textId="77777777" w:rsidR="00621DE3" w:rsidRDefault="00767B4A">
      <w:pPr>
        <w:pStyle w:val="Naslov2"/>
        <w:spacing w:after="800"/>
        <w:jc w:val="center"/>
      </w:pPr>
      <w:r>
        <w:rPr>
          <w:rFonts w:ascii="Times New Roman" w:eastAsia="Times New Roman" w:hAnsi="Times New Roman" w:cs="Times New Roman"/>
          <w:color w:val="000000"/>
          <w:sz w:val="30"/>
          <w:szCs w:val="30"/>
        </w:rPr>
        <w:t>Kultura i društvena struktura</w:t>
      </w:r>
    </w:p>
    <w:tbl>
      <w:tblPr>
        <w:tblW w:w="9020" w:type="dxa"/>
        <w:tblLayout w:type="fixed"/>
        <w:tblLook w:val="04A0" w:firstRow="1" w:lastRow="0" w:firstColumn="1" w:lastColumn="0" w:noHBand="0" w:noVBand="1"/>
      </w:tblPr>
      <w:tblGrid>
        <w:gridCol w:w="2255"/>
        <w:gridCol w:w="6765"/>
      </w:tblGrid>
      <w:tr w:rsidR="00621DE3" w14:paraId="7010AAB4" w14:textId="77777777">
        <w:trPr>
          <w:trHeight w:hRule="exact" w:val="320"/>
        </w:trPr>
        <w:tc>
          <w:tcPr>
            <w:tcW w:w="2255" w:type="dxa"/>
          </w:tcPr>
          <w:p w14:paraId="3152EC5D" w14:textId="77777777" w:rsidR="00621DE3" w:rsidRDefault="00767B4A">
            <w:r>
              <w:rPr>
                <w:b/>
              </w:rPr>
              <w:t>Naziv</w:t>
            </w:r>
          </w:p>
        </w:tc>
        <w:tc>
          <w:tcPr>
            <w:tcW w:w="6765" w:type="dxa"/>
          </w:tcPr>
          <w:p w14:paraId="55426B06" w14:textId="77777777" w:rsidR="00621DE3" w:rsidRDefault="00767B4A">
            <w:r>
              <w:t xml:space="preserve">Kultura i </w:t>
            </w:r>
            <w:r>
              <w:t>društvena struktura</w:t>
            </w:r>
          </w:p>
        </w:tc>
      </w:tr>
      <w:tr w:rsidR="00621DE3" w14:paraId="5261DE12" w14:textId="77777777">
        <w:trPr>
          <w:trHeight w:hRule="exact" w:val="320"/>
        </w:trPr>
        <w:tc>
          <w:tcPr>
            <w:tcW w:w="2255" w:type="dxa"/>
          </w:tcPr>
          <w:p w14:paraId="4A71C050" w14:textId="77777777" w:rsidR="00621DE3" w:rsidRDefault="00767B4A">
            <w:r>
              <w:rPr>
                <w:b/>
              </w:rPr>
              <w:t>Organizacijska jedinica</w:t>
            </w:r>
          </w:p>
        </w:tc>
        <w:tc>
          <w:tcPr>
            <w:tcW w:w="6765" w:type="dxa"/>
          </w:tcPr>
          <w:p w14:paraId="08EB9FE6" w14:textId="77777777" w:rsidR="00621DE3" w:rsidRDefault="00767B4A">
            <w:r>
              <w:t>Odsjek za sociologiju</w:t>
            </w:r>
          </w:p>
        </w:tc>
      </w:tr>
      <w:tr w:rsidR="00621DE3" w14:paraId="46266691" w14:textId="77777777">
        <w:trPr>
          <w:trHeight w:hRule="exact" w:val="320"/>
        </w:trPr>
        <w:tc>
          <w:tcPr>
            <w:tcW w:w="2255" w:type="dxa"/>
          </w:tcPr>
          <w:p w14:paraId="0F913621" w14:textId="77777777" w:rsidR="00621DE3" w:rsidRDefault="00767B4A">
            <w:r>
              <w:rPr>
                <w:b/>
              </w:rPr>
              <w:t>ECTS bodovi</w:t>
            </w:r>
          </w:p>
        </w:tc>
        <w:tc>
          <w:tcPr>
            <w:tcW w:w="6765" w:type="dxa"/>
          </w:tcPr>
          <w:p w14:paraId="50D63E71" w14:textId="77777777" w:rsidR="00621DE3" w:rsidRDefault="00767B4A">
            <w:r>
              <w:t>3</w:t>
            </w:r>
          </w:p>
        </w:tc>
      </w:tr>
      <w:tr w:rsidR="00621DE3" w14:paraId="6AADE620" w14:textId="77777777">
        <w:trPr>
          <w:trHeight w:hRule="exact" w:val="320"/>
        </w:trPr>
        <w:tc>
          <w:tcPr>
            <w:tcW w:w="2255" w:type="dxa"/>
          </w:tcPr>
          <w:p w14:paraId="4A39A9A2" w14:textId="77777777" w:rsidR="00621DE3" w:rsidRDefault="00767B4A">
            <w:r>
              <w:rPr>
                <w:b/>
              </w:rPr>
              <w:t>Šifra</w:t>
            </w:r>
          </w:p>
        </w:tc>
        <w:tc>
          <w:tcPr>
            <w:tcW w:w="6765" w:type="dxa"/>
          </w:tcPr>
          <w:p w14:paraId="212D8757" w14:textId="77777777" w:rsidR="00621DE3" w:rsidRDefault="00767B4A">
            <w:r>
              <w:t>265576</w:t>
            </w:r>
          </w:p>
        </w:tc>
      </w:tr>
      <w:tr w:rsidR="00621DE3" w14:paraId="3FBB2D52" w14:textId="77777777">
        <w:trPr>
          <w:trHeight w:hRule="exact" w:val="320"/>
        </w:trPr>
        <w:tc>
          <w:tcPr>
            <w:tcW w:w="2255" w:type="dxa"/>
          </w:tcPr>
          <w:p w14:paraId="2C624B71" w14:textId="77777777" w:rsidR="00621DE3" w:rsidRDefault="00767B4A">
            <w:r>
              <w:rPr>
                <w:b/>
              </w:rPr>
              <w:t>Semestri izvođenja</w:t>
            </w:r>
          </w:p>
        </w:tc>
        <w:tc>
          <w:tcPr>
            <w:tcW w:w="6765" w:type="dxa"/>
          </w:tcPr>
          <w:p w14:paraId="51F50484" w14:textId="77777777" w:rsidR="00621DE3" w:rsidRDefault="00767B4A">
            <w:r>
              <w:t>Zimski</w:t>
            </w:r>
          </w:p>
        </w:tc>
      </w:tr>
      <w:tr w:rsidR="00621DE3" w14:paraId="43C6A03C" w14:textId="77777777">
        <w:tc>
          <w:tcPr>
            <w:tcW w:w="2255" w:type="dxa"/>
          </w:tcPr>
          <w:p w14:paraId="0AC675D0" w14:textId="77777777" w:rsidR="00621DE3" w:rsidRDefault="00767B4A">
            <w:r>
              <w:rPr>
                <w:b/>
              </w:rPr>
              <w:t>Nastavnici</w:t>
            </w:r>
          </w:p>
        </w:tc>
        <w:tc>
          <w:tcPr>
            <w:tcW w:w="6765" w:type="dxa"/>
          </w:tcPr>
          <w:p w14:paraId="7AA269ED" w14:textId="77777777" w:rsidR="00621DE3" w:rsidRDefault="00767B4A">
            <w:r>
              <w:t>dr.sc. Davorka Matić, red. prof. (nositelj, P)</w:t>
            </w:r>
          </w:p>
        </w:tc>
      </w:tr>
      <w:tr w:rsidR="00621DE3" w14:paraId="68C6D3E3" w14:textId="77777777">
        <w:tc>
          <w:tcPr>
            <w:tcW w:w="2255" w:type="dxa"/>
            <w:tcMar>
              <w:top w:w="160" w:type="dxa"/>
            </w:tcMar>
          </w:tcPr>
          <w:p w14:paraId="35FDF072"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0555651" w14:textId="77777777">
              <w:tc>
                <w:tcPr>
                  <w:tcW w:w="2310" w:type="dxa"/>
                  <w:tcMar>
                    <w:left w:w="0" w:type="dxa"/>
                  </w:tcMar>
                </w:tcPr>
                <w:p w14:paraId="69FE064D" w14:textId="77777777" w:rsidR="00621DE3" w:rsidRDefault="00767B4A">
                  <w:r>
                    <w:t>Predavanja</w:t>
                  </w:r>
                </w:p>
              </w:tc>
              <w:tc>
                <w:tcPr>
                  <w:tcW w:w="2310" w:type="dxa"/>
                </w:tcPr>
                <w:p w14:paraId="51449D5A" w14:textId="77777777" w:rsidR="00621DE3" w:rsidRDefault="00767B4A">
                  <w:r>
                    <w:t>30</w:t>
                  </w:r>
                </w:p>
              </w:tc>
            </w:tr>
          </w:tbl>
          <w:p w14:paraId="74DD4C58" w14:textId="77777777" w:rsidR="00621DE3" w:rsidRDefault="00621DE3"/>
        </w:tc>
      </w:tr>
      <w:tr w:rsidR="00621DE3" w14:paraId="3A16B120" w14:textId="77777777">
        <w:tc>
          <w:tcPr>
            <w:tcW w:w="2255" w:type="dxa"/>
            <w:tcMar>
              <w:top w:w="160" w:type="dxa"/>
            </w:tcMar>
          </w:tcPr>
          <w:p w14:paraId="2EBB987D" w14:textId="77777777" w:rsidR="00621DE3" w:rsidRDefault="00767B4A">
            <w:r>
              <w:rPr>
                <w:b/>
              </w:rPr>
              <w:t>Preduvjeti</w:t>
            </w:r>
          </w:p>
        </w:tc>
        <w:tc>
          <w:tcPr>
            <w:tcW w:w="6765" w:type="dxa"/>
            <w:tcMar>
              <w:top w:w="160" w:type="dxa"/>
            </w:tcMar>
          </w:tcPr>
          <w:p w14:paraId="6DD5B1E6" w14:textId="77777777" w:rsidR="00621DE3" w:rsidRDefault="00767B4A">
            <w:r>
              <w:t>Nema</w:t>
            </w:r>
          </w:p>
        </w:tc>
      </w:tr>
      <w:tr w:rsidR="00621DE3" w14:paraId="1468F828" w14:textId="77777777">
        <w:tc>
          <w:tcPr>
            <w:tcW w:w="2255" w:type="dxa"/>
            <w:tcMar>
              <w:top w:w="160" w:type="dxa"/>
            </w:tcMar>
          </w:tcPr>
          <w:p w14:paraId="1395FA1C" w14:textId="77777777" w:rsidR="00621DE3" w:rsidRDefault="00767B4A">
            <w:r>
              <w:rPr>
                <w:b/>
              </w:rPr>
              <w:t>Cilj</w:t>
            </w:r>
          </w:p>
        </w:tc>
        <w:tc>
          <w:tcPr>
            <w:tcW w:w="6765" w:type="dxa"/>
            <w:tcMar>
              <w:top w:w="160" w:type="dxa"/>
            </w:tcMar>
          </w:tcPr>
          <w:p w14:paraId="7BA8C3B5" w14:textId="77777777" w:rsidR="00621DE3" w:rsidRDefault="00767B4A">
            <w:pPr>
              <w:jc w:val="both"/>
            </w:pPr>
            <w:r>
              <w:t xml:space="preserve">Ciljevi predmeta su 1. </w:t>
            </w:r>
            <w:r>
              <w:t>upoznati studente s ključnim sociološkim konceptima i područjima istraživanja; 2. objasniti međuodnos pojedinca i društva; 3. demonstrirati važnost kulturnih i strukturalnih čimbenika u društvenom životu; 4. razviti sociološku imaginaciju i kritičko razmišljanje o društvenim fenomenima i procesima.</w:t>
            </w:r>
          </w:p>
        </w:tc>
      </w:tr>
      <w:tr w:rsidR="00621DE3" w14:paraId="6823E385" w14:textId="77777777">
        <w:tc>
          <w:tcPr>
            <w:tcW w:w="2255" w:type="dxa"/>
            <w:tcMar>
              <w:top w:w="160" w:type="dxa"/>
            </w:tcMar>
          </w:tcPr>
          <w:p w14:paraId="1A04E4AF" w14:textId="77777777" w:rsidR="00621DE3" w:rsidRDefault="00767B4A">
            <w:r>
              <w:rPr>
                <w:b/>
              </w:rPr>
              <w:t>Metode podučavanja</w:t>
            </w:r>
          </w:p>
        </w:tc>
        <w:tc>
          <w:tcPr>
            <w:tcW w:w="6765" w:type="dxa"/>
            <w:tcMar>
              <w:top w:w="160" w:type="dxa"/>
            </w:tcMar>
          </w:tcPr>
          <w:p w14:paraId="48C5D25C" w14:textId="77777777" w:rsidR="00621DE3" w:rsidRDefault="00767B4A">
            <w:pPr>
              <w:jc w:val="both"/>
            </w:pPr>
            <w:r>
              <w:t>Predavanja uz PowerPoint prezentacije. Studenti/ce će se poticati na aktivno sudjelovanje u nastavi kroz postavljenje pitanja i vođenu diskusiju.</w:t>
            </w:r>
          </w:p>
        </w:tc>
      </w:tr>
      <w:tr w:rsidR="00621DE3" w14:paraId="75B57B8C" w14:textId="77777777">
        <w:tc>
          <w:tcPr>
            <w:tcW w:w="2255" w:type="dxa"/>
            <w:tcMar>
              <w:top w:w="160" w:type="dxa"/>
            </w:tcMar>
          </w:tcPr>
          <w:p w14:paraId="43DC45D3" w14:textId="77777777" w:rsidR="00621DE3" w:rsidRDefault="00767B4A">
            <w:r>
              <w:rPr>
                <w:b/>
              </w:rPr>
              <w:t>Metode ocjenjivanja</w:t>
            </w:r>
          </w:p>
        </w:tc>
        <w:tc>
          <w:tcPr>
            <w:tcW w:w="6765" w:type="dxa"/>
            <w:tcMar>
              <w:top w:w="160" w:type="dxa"/>
            </w:tcMar>
          </w:tcPr>
          <w:p w14:paraId="746F87B1" w14:textId="77777777" w:rsidR="00621DE3" w:rsidRDefault="00767B4A">
            <w:pPr>
              <w:jc w:val="both"/>
            </w:pPr>
            <w:r>
              <w:t xml:space="preserve">Pismeni ispit na </w:t>
            </w:r>
            <w:r>
              <w:t>kojem se utvrđuje poznavanje materije prema obaveznoj literaturi i predavanjima. PowerPoint prezentacije s predavanja bit će postavljene na servisu Omega.</w:t>
            </w:r>
          </w:p>
        </w:tc>
      </w:tr>
      <w:tr w:rsidR="00621DE3" w14:paraId="0BF0C35D" w14:textId="77777777">
        <w:tc>
          <w:tcPr>
            <w:tcW w:w="2255" w:type="dxa"/>
            <w:tcMar>
              <w:top w:w="160" w:type="dxa"/>
            </w:tcMar>
          </w:tcPr>
          <w:p w14:paraId="4E519994" w14:textId="77777777" w:rsidR="00621DE3" w:rsidRDefault="00767B4A">
            <w:pPr>
              <w:spacing w:after="60"/>
            </w:pPr>
            <w:r>
              <w:rPr>
                <w:b/>
              </w:rPr>
              <w:t>Ishodi učenja</w:t>
            </w:r>
          </w:p>
        </w:tc>
        <w:tc>
          <w:tcPr>
            <w:tcW w:w="6765" w:type="dxa"/>
            <w:tcMar>
              <w:top w:w="160" w:type="dxa"/>
            </w:tcMar>
          </w:tcPr>
          <w:p w14:paraId="2B7D9603" w14:textId="77777777" w:rsidR="00621DE3" w:rsidRDefault="00621DE3"/>
        </w:tc>
      </w:tr>
      <w:tr w:rsidR="00621DE3" w14:paraId="137430E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D797DC5" w14:textId="77777777">
              <w:tc>
                <w:tcPr>
                  <w:tcW w:w="450" w:type="dxa"/>
                  <w:tcMar>
                    <w:left w:w="0" w:type="dxa"/>
                  </w:tcMar>
                </w:tcPr>
                <w:p w14:paraId="2E838B32" w14:textId="77777777" w:rsidR="00621DE3" w:rsidRDefault="00767B4A">
                  <w:pPr>
                    <w:jc w:val="right"/>
                  </w:pPr>
                  <w:r>
                    <w:t>1.</w:t>
                  </w:r>
                </w:p>
              </w:tc>
              <w:tc>
                <w:tcPr>
                  <w:tcW w:w="8569" w:type="dxa"/>
                </w:tcPr>
                <w:p w14:paraId="077FD0CA" w14:textId="77777777" w:rsidR="00621DE3" w:rsidRDefault="00767B4A">
                  <w:pPr>
                    <w:jc w:val="both"/>
                  </w:pPr>
                  <w:r>
                    <w:t>Definirati ključne sociološke koncepte</w:t>
                  </w:r>
                </w:p>
              </w:tc>
            </w:tr>
            <w:tr w:rsidR="00621DE3" w14:paraId="01AE69E4" w14:textId="77777777">
              <w:tc>
                <w:tcPr>
                  <w:tcW w:w="450" w:type="dxa"/>
                  <w:tcMar>
                    <w:left w:w="0" w:type="dxa"/>
                  </w:tcMar>
                </w:tcPr>
                <w:p w14:paraId="48DAC4BC" w14:textId="77777777" w:rsidR="00621DE3" w:rsidRDefault="00767B4A">
                  <w:pPr>
                    <w:jc w:val="right"/>
                  </w:pPr>
                  <w:r>
                    <w:t>2.</w:t>
                  </w:r>
                </w:p>
              </w:tc>
              <w:tc>
                <w:tcPr>
                  <w:tcW w:w="8569" w:type="dxa"/>
                </w:tcPr>
                <w:p w14:paraId="0BBA35CB" w14:textId="77777777" w:rsidR="00621DE3" w:rsidRDefault="00767B4A">
                  <w:pPr>
                    <w:jc w:val="both"/>
                  </w:pPr>
                  <w:r>
                    <w:t xml:space="preserve">Koristiti sociološke koncepte u </w:t>
                  </w:r>
                  <w:r>
                    <w:t>analizi i objašnjenju različitih aspekata društvenog života</w:t>
                  </w:r>
                </w:p>
              </w:tc>
            </w:tr>
            <w:tr w:rsidR="00621DE3" w14:paraId="3E3125E0" w14:textId="77777777">
              <w:tc>
                <w:tcPr>
                  <w:tcW w:w="450" w:type="dxa"/>
                  <w:tcMar>
                    <w:left w:w="0" w:type="dxa"/>
                  </w:tcMar>
                </w:tcPr>
                <w:p w14:paraId="1B210BB3" w14:textId="77777777" w:rsidR="00621DE3" w:rsidRDefault="00767B4A">
                  <w:pPr>
                    <w:jc w:val="right"/>
                  </w:pPr>
                  <w:r>
                    <w:t>3.</w:t>
                  </w:r>
                </w:p>
              </w:tc>
              <w:tc>
                <w:tcPr>
                  <w:tcW w:w="8569" w:type="dxa"/>
                </w:tcPr>
                <w:p w14:paraId="5DCA8A86" w14:textId="77777777" w:rsidR="00621DE3" w:rsidRDefault="00767B4A">
                  <w:pPr>
                    <w:jc w:val="both"/>
                  </w:pPr>
                  <w:r>
                    <w:t>Opisati i analizirati ključne društvene institucije</w:t>
                  </w:r>
                </w:p>
              </w:tc>
            </w:tr>
            <w:tr w:rsidR="00621DE3" w14:paraId="679EC022" w14:textId="77777777">
              <w:tc>
                <w:tcPr>
                  <w:tcW w:w="450" w:type="dxa"/>
                  <w:tcMar>
                    <w:left w:w="0" w:type="dxa"/>
                  </w:tcMar>
                </w:tcPr>
                <w:p w14:paraId="7E86CB20" w14:textId="77777777" w:rsidR="00621DE3" w:rsidRDefault="00767B4A">
                  <w:pPr>
                    <w:jc w:val="right"/>
                  </w:pPr>
                  <w:r>
                    <w:t>4.</w:t>
                  </w:r>
                </w:p>
              </w:tc>
              <w:tc>
                <w:tcPr>
                  <w:tcW w:w="8569" w:type="dxa"/>
                </w:tcPr>
                <w:p w14:paraId="142B9924" w14:textId="77777777" w:rsidR="00621DE3" w:rsidRDefault="00767B4A">
                  <w:pPr>
                    <w:jc w:val="both"/>
                  </w:pPr>
                  <w:r>
                    <w:t>Prepoznati i objasniti kako kultura i društvene institucije oblikuju ponašanje, identitete i životne šanse pojedinaca te njihovu ulogu u konstrukciji društvenih razlika</w:t>
                  </w:r>
                </w:p>
              </w:tc>
            </w:tr>
            <w:tr w:rsidR="00621DE3" w14:paraId="39D541A9" w14:textId="77777777">
              <w:tc>
                <w:tcPr>
                  <w:tcW w:w="450" w:type="dxa"/>
                  <w:tcMar>
                    <w:left w:w="0" w:type="dxa"/>
                  </w:tcMar>
                </w:tcPr>
                <w:p w14:paraId="503DD22F" w14:textId="77777777" w:rsidR="00621DE3" w:rsidRDefault="00767B4A">
                  <w:pPr>
                    <w:jc w:val="right"/>
                  </w:pPr>
                  <w:r>
                    <w:t>5.</w:t>
                  </w:r>
                </w:p>
              </w:tc>
              <w:tc>
                <w:tcPr>
                  <w:tcW w:w="8569" w:type="dxa"/>
                </w:tcPr>
                <w:p w14:paraId="6EB53C3F" w14:textId="77777777" w:rsidR="00621DE3" w:rsidRDefault="00767B4A">
                  <w:pPr>
                    <w:jc w:val="both"/>
                  </w:pPr>
                  <w:r>
                    <w:t>Prepoznati i raspraviti porijeklo i  reprodukciju društvene nejednakosti</w:t>
                  </w:r>
                </w:p>
              </w:tc>
            </w:tr>
            <w:tr w:rsidR="00621DE3" w14:paraId="4635816B" w14:textId="77777777">
              <w:tc>
                <w:tcPr>
                  <w:tcW w:w="450" w:type="dxa"/>
                  <w:tcMar>
                    <w:left w:w="0" w:type="dxa"/>
                  </w:tcMar>
                </w:tcPr>
                <w:p w14:paraId="4544C523" w14:textId="77777777" w:rsidR="00621DE3" w:rsidRDefault="00767B4A">
                  <w:pPr>
                    <w:jc w:val="right"/>
                  </w:pPr>
                  <w:r>
                    <w:t>6.</w:t>
                  </w:r>
                </w:p>
              </w:tc>
              <w:tc>
                <w:tcPr>
                  <w:tcW w:w="8569" w:type="dxa"/>
                </w:tcPr>
                <w:p w14:paraId="7A4BBA42" w14:textId="77777777" w:rsidR="00621DE3" w:rsidRDefault="00767B4A">
                  <w:pPr>
                    <w:jc w:val="both"/>
                  </w:pPr>
                  <w:r>
                    <w:t>Prepoznati i objasniti uzroke i tipove devijantnog ponašanja</w:t>
                  </w:r>
                </w:p>
              </w:tc>
            </w:tr>
            <w:tr w:rsidR="00621DE3" w14:paraId="6673E2CD" w14:textId="77777777">
              <w:tc>
                <w:tcPr>
                  <w:tcW w:w="450" w:type="dxa"/>
                  <w:tcMar>
                    <w:left w:w="0" w:type="dxa"/>
                  </w:tcMar>
                </w:tcPr>
                <w:p w14:paraId="0DB2C110" w14:textId="77777777" w:rsidR="00621DE3" w:rsidRDefault="00767B4A">
                  <w:pPr>
                    <w:jc w:val="right"/>
                  </w:pPr>
                  <w:r>
                    <w:t>7.</w:t>
                  </w:r>
                </w:p>
              </w:tc>
              <w:tc>
                <w:tcPr>
                  <w:tcW w:w="8569" w:type="dxa"/>
                </w:tcPr>
                <w:p w14:paraId="1DA53877" w14:textId="77777777" w:rsidR="00621DE3" w:rsidRDefault="00767B4A">
                  <w:pPr>
                    <w:jc w:val="both"/>
                  </w:pPr>
                  <w:r>
                    <w:t xml:space="preserve">Koristiti sociološku imaginaciju u analizi društvenih fenomena i </w:t>
                  </w:r>
                  <w:r>
                    <w:t>vlastitog položaja unutar širih društvenih struktura</w:t>
                  </w:r>
                </w:p>
              </w:tc>
            </w:tr>
          </w:tbl>
          <w:p w14:paraId="06D0CDCF" w14:textId="77777777" w:rsidR="00621DE3" w:rsidRDefault="00621DE3"/>
        </w:tc>
      </w:tr>
      <w:tr w:rsidR="00621DE3" w14:paraId="6ADD3A06" w14:textId="77777777">
        <w:tc>
          <w:tcPr>
            <w:tcW w:w="2255" w:type="dxa"/>
            <w:tcMar>
              <w:top w:w="160" w:type="dxa"/>
            </w:tcMar>
          </w:tcPr>
          <w:p w14:paraId="6B85CCCF" w14:textId="77777777" w:rsidR="00621DE3" w:rsidRDefault="00767B4A">
            <w:pPr>
              <w:spacing w:after="60"/>
            </w:pPr>
            <w:r>
              <w:rPr>
                <w:b/>
              </w:rPr>
              <w:t>Sadržaj</w:t>
            </w:r>
          </w:p>
        </w:tc>
        <w:tc>
          <w:tcPr>
            <w:tcW w:w="6765" w:type="dxa"/>
            <w:tcMar>
              <w:top w:w="160" w:type="dxa"/>
            </w:tcMar>
          </w:tcPr>
          <w:p w14:paraId="070F23CE" w14:textId="77777777" w:rsidR="00621DE3" w:rsidRDefault="00621DE3"/>
        </w:tc>
      </w:tr>
      <w:tr w:rsidR="00621DE3" w14:paraId="626D6EF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9EC008A" w14:textId="77777777">
              <w:tc>
                <w:tcPr>
                  <w:tcW w:w="450" w:type="dxa"/>
                  <w:tcMar>
                    <w:left w:w="0" w:type="dxa"/>
                  </w:tcMar>
                </w:tcPr>
                <w:p w14:paraId="4407EE1E" w14:textId="77777777" w:rsidR="00621DE3" w:rsidRDefault="00767B4A">
                  <w:pPr>
                    <w:jc w:val="right"/>
                  </w:pPr>
                  <w:r>
                    <w:t>1.</w:t>
                  </w:r>
                </w:p>
              </w:tc>
              <w:tc>
                <w:tcPr>
                  <w:tcW w:w="8569" w:type="dxa"/>
                </w:tcPr>
                <w:p w14:paraId="7F46CB23" w14:textId="77777777" w:rsidR="00621DE3" w:rsidRDefault="00767B4A">
                  <w:pPr>
                    <w:jc w:val="both"/>
                  </w:pPr>
                  <w:r>
                    <w:t>Kultura i identitet -- karakteristike , komponente i funkcije kulture</w:t>
                  </w:r>
                </w:p>
              </w:tc>
            </w:tr>
            <w:tr w:rsidR="00621DE3" w14:paraId="12D59412" w14:textId="77777777">
              <w:tc>
                <w:tcPr>
                  <w:tcW w:w="450" w:type="dxa"/>
                  <w:tcMar>
                    <w:left w:w="0" w:type="dxa"/>
                  </w:tcMar>
                </w:tcPr>
                <w:p w14:paraId="4DDD8DAA" w14:textId="77777777" w:rsidR="00621DE3" w:rsidRDefault="00767B4A">
                  <w:pPr>
                    <w:jc w:val="right"/>
                  </w:pPr>
                  <w:r>
                    <w:t>2.</w:t>
                  </w:r>
                </w:p>
              </w:tc>
              <w:tc>
                <w:tcPr>
                  <w:tcW w:w="8569" w:type="dxa"/>
                </w:tcPr>
                <w:p w14:paraId="4790A34D" w14:textId="77777777" w:rsidR="00621DE3" w:rsidRDefault="00767B4A">
                  <w:pPr>
                    <w:jc w:val="both"/>
                  </w:pPr>
                  <w:r>
                    <w:t>Kultura i kolektivni identiteti</w:t>
                  </w:r>
                </w:p>
              </w:tc>
            </w:tr>
            <w:tr w:rsidR="00621DE3" w14:paraId="45E78F6A" w14:textId="77777777">
              <w:tc>
                <w:tcPr>
                  <w:tcW w:w="450" w:type="dxa"/>
                  <w:tcMar>
                    <w:left w:w="0" w:type="dxa"/>
                  </w:tcMar>
                </w:tcPr>
                <w:p w14:paraId="269E3AE0" w14:textId="77777777" w:rsidR="00621DE3" w:rsidRDefault="00767B4A">
                  <w:pPr>
                    <w:jc w:val="right"/>
                  </w:pPr>
                  <w:r>
                    <w:t>3.</w:t>
                  </w:r>
                </w:p>
              </w:tc>
              <w:tc>
                <w:tcPr>
                  <w:tcW w:w="8569" w:type="dxa"/>
                </w:tcPr>
                <w:p w14:paraId="1F457007" w14:textId="77777777" w:rsidR="00621DE3" w:rsidRDefault="00767B4A">
                  <w:pPr>
                    <w:jc w:val="both"/>
                  </w:pPr>
                  <w:r>
                    <w:t>Kulturna raznolikost  i kulturni šok</w:t>
                  </w:r>
                </w:p>
              </w:tc>
            </w:tr>
            <w:tr w:rsidR="00621DE3" w14:paraId="793C98A7" w14:textId="77777777">
              <w:tc>
                <w:tcPr>
                  <w:tcW w:w="450" w:type="dxa"/>
                  <w:tcMar>
                    <w:left w:w="0" w:type="dxa"/>
                  </w:tcMar>
                </w:tcPr>
                <w:p w14:paraId="5F75AB4D" w14:textId="77777777" w:rsidR="00621DE3" w:rsidRDefault="00767B4A">
                  <w:pPr>
                    <w:jc w:val="right"/>
                  </w:pPr>
                  <w:r>
                    <w:t>4.</w:t>
                  </w:r>
                </w:p>
              </w:tc>
              <w:tc>
                <w:tcPr>
                  <w:tcW w:w="8569" w:type="dxa"/>
                </w:tcPr>
                <w:p w14:paraId="403981FD" w14:textId="77777777" w:rsidR="00621DE3" w:rsidRDefault="00767B4A">
                  <w:pPr>
                    <w:jc w:val="both"/>
                  </w:pPr>
                  <w:r>
                    <w:t xml:space="preserve">Socijalizacija i proces </w:t>
                  </w:r>
                  <w:r>
                    <w:t>izgradnje ličnosti</w:t>
                  </w:r>
                </w:p>
              </w:tc>
            </w:tr>
            <w:tr w:rsidR="00621DE3" w14:paraId="2C064932" w14:textId="77777777">
              <w:tc>
                <w:tcPr>
                  <w:tcW w:w="450" w:type="dxa"/>
                  <w:tcMar>
                    <w:left w:w="0" w:type="dxa"/>
                  </w:tcMar>
                </w:tcPr>
                <w:p w14:paraId="24B94564" w14:textId="77777777" w:rsidR="00621DE3" w:rsidRDefault="00767B4A">
                  <w:pPr>
                    <w:jc w:val="right"/>
                  </w:pPr>
                  <w:r>
                    <w:t>5.</w:t>
                  </w:r>
                </w:p>
              </w:tc>
              <w:tc>
                <w:tcPr>
                  <w:tcW w:w="8569" w:type="dxa"/>
                </w:tcPr>
                <w:p w14:paraId="72A7D794" w14:textId="77777777" w:rsidR="00621DE3" w:rsidRDefault="00767B4A">
                  <w:pPr>
                    <w:jc w:val="both"/>
                  </w:pPr>
                  <w:r>
                    <w:t>Tipovi, mehanizmi i agensi socijalizacije</w:t>
                  </w:r>
                </w:p>
              </w:tc>
            </w:tr>
            <w:tr w:rsidR="00621DE3" w14:paraId="46282CD5" w14:textId="77777777">
              <w:tc>
                <w:tcPr>
                  <w:tcW w:w="450" w:type="dxa"/>
                  <w:tcMar>
                    <w:left w:w="0" w:type="dxa"/>
                  </w:tcMar>
                </w:tcPr>
                <w:p w14:paraId="0832C388" w14:textId="77777777" w:rsidR="00621DE3" w:rsidRDefault="00767B4A">
                  <w:pPr>
                    <w:jc w:val="right"/>
                  </w:pPr>
                  <w:r>
                    <w:t>6.</w:t>
                  </w:r>
                </w:p>
              </w:tc>
              <w:tc>
                <w:tcPr>
                  <w:tcW w:w="8569" w:type="dxa"/>
                </w:tcPr>
                <w:p w14:paraId="1E83ED02" w14:textId="77777777" w:rsidR="00621DE3" w:rsidRDefault="00767B4A">
                  <w:pPr>
                    <w:jc w:val="both"/>
                  </w:pPr>
                  <w:r>
                    <w:t>Društvena struktura -- definicija i komponente društvene strukture (statusi, uloge, društvene grupe i institucije)</w:t>
                  </w:r>
                </w:p>
              </w:tc>
            </w:tr>
            <w:tr w:rsidR="00621DE3" w14:paraId="1E9C6EBE" w14:textId="77777777">
              <w:tc>
                <w:tcPr>
                  <w:tcW w:w="450" w:type="dxa"/>
                  <w:tcMar>
                    <w:left w:w="0" w:type="dxa"/>
                  </w:tcMar>
                </w:tcPr>
                <w:p w14:paraId="0E4CCFAF" w14:textId="77777777" w:rsidR="00621DE3" w:rsidRDefault="00767B4A">
                  <w:pPr>
                    <w:jc w:val="right"/>
                  </w:pPr>
                  <w:r>
                    <w:t>7.</w:t>
                  </w:r>
                </w:p>
              </w:tc>
              <w:tc>
                <w:tcPr>
                  <w:tcW w:w="8569" w:type="dxa"/>
                </w:tcPr>
                <w:p w14:paraId="33C81A0F" w14:textId="77777777" w:rsidR="00621DE3" w:rsidRDefault="00767B4A">
                  <w:pPr>
                    <w:jc w:val="both"/>
                  </w:pPr>
                  <w:r>
                    <w:t>Društvena interakcija i društvena organizacija</w:t>
                  </w:r>
                </w:p>
              </w:tc>
            </w:tr>
            <w:tr w:rsidR="00621DE3" w14:paraId="197866CB" w14:textId="77777777">
              <w:tc>
                <w:tcPr>
                  <w:tcW w:w="450" w:type="dxa"/>
                  <w:tcMar>
                    <w:left w:w="0" w:type="dxa"/>
                  </w:tcMar>
                </w:tcPr>
                <w:p w14:paraId="725138D3" w14:textId="77777777" w:rsidR="00621DE3" w:rsidRDefault="00767B4A">
                  <w:pPr>
                    <w:jc w:val="right"/>
                  </w:pPr>
                  <w:r>
                    <w:t>8.</w:t>
                  </w:r>
                </w:p>
              </w:tc>
              <w:tc>
                <w:tcPr>
                  <w:tcW w:w="8569" w:type="dxa"/>
                </w:tcPr>
                <w:p w14:paraId="30FDF3A2" w14:textId="77777777" w:rsidR="00621DE3" w:rsidRDefault="00767B4A">
                  <w:pPr>
                    <w:jc w:val="both"/>
                  </w:pPr>
                  <w:r>
                    <w:t>Društvena stratifikacija, nejednakost i siromaštvo I</w:t>
                  </w:r>
                </w:p>
              </w:tc>
            </w:tr>
            <w:tr w:rsidR="00621DE3" w14:paraId="01D8C7A1" w14:textId="77777777">
              <w:tc>
                <w:tcPr>
                  <w:tcW w:w="450" w:type="dxa"/>
                  <w:tcMar>
                    <w:left w:w="0" w:type="dxa"/>
                  </w:tcMar>
                </w:tcPr>
                <w:p w14:paraId="3B0C4486" w14:textId="77777777" w:rsidR="00621DE3" w:rsidRDefault="00767B4A">
                  <w:pPr>
                    <w:jc w:val="right"/>
                  </w:pPr>
                  <w:r>
                    <w:t>9.</w:t>
                  </w:r>
                </w:p>
              </w:tc>
              <w:tc>
                <w:tcPr>
                  <w:tcW w:w="8569" w:type="dxa"/>
                </w:tcPr>
                <w:p w14:paraId="60ADAD28" w14:textId="77777777" w:rsidR="00621DE3" w:rsidRDefault="00767B4A">
                  <w:pPr>
                    <w:jc w:val="both"/>
                  </w:pPr>
                  <w:r>
                    <w:t>Društvena stratifikacija, nejednakost i siromaštvo II</w:t>
                  </w:r>
                </w:p>
              </w:tc>
            </w:tr>
            <w:tr w:rsidR="00621DE3" w14:paraId="22D10DC2" w14:textId="77777777">
              <w:tc>
                <w:tcPr>
                  <w:tcW w:w="450" w:type="dxa"/>
                  <w:tcMar>
                    <w:left w:w="0" w:type="dxa"/>
                  </w:tcMar>
                </w:tcPr>
                <w:p w14:paraId="746F14C5" w14:textId="77777777" w:rsidR="00621DE3" w:rsidRDefault="00767B4A">
                  <w:pPr>
                    <w:jc w:val="right"/>
                  </w:pPr>
                  <w:r>
                    <w:t>10.</w:t>
                  </w:r>
                </w:p>
              </w:tc>
              <w:tc>
                <w:tcPr>
                  <w:tcW w:w="8569" w:type="dxa"/>
                </w:tcPr>
                <w:p w14:paraId="647CCCFE" w14:textId="77777777" w:rsidR="00621DE3" w:rsidRDefault="00767B4A">
                  <w:pPr>
                    <w:jc w:val="both"/>
                  </w:pPr>
                  <w:r>
                    <w:t>Devijantnost -- socijalna kontrola, tipovi devijantnog ponašanja, anomija i alijenacija I</w:t>
                  </w:r>
                </w:p>
              </w:tc>
            </w:tr>
            <w:tr w:rsidR="00621DE3" w14:paraId="0757F6DA" w14:textId="77777777">
              <w:tc>
                <w:tcPr>
                  <w:tcW w:w="450" w:type="dxa"/>
                  <w:tcMar>
                    <w:left w:w="0" w:type="dxa"/>
                  </w:tcMar>
                </w:tcPr>
                <w:p w14:paraId="49098B04" w14:textId="77777777" w:rsidR="00621DE3" w:rsidRDefault="00767B4A">
                  <w:pPr>
                    <w:jc w:val="right"/>
                  </w:pPr>
                  <w:r>
                    <w:t>11.</w:t>
                  </w:r>
                </w:p>
              </w:tc>
              <w:tc>
                <w:tcPr>
                  <w:tcW w:w="8569" w:type="dxa"/>
                </w:tcPr>
                <w:p w14:paraId="0E26F37F" w14:textId="77777777" w:rsidR="00621DE3" w:rsidRDefault="00767B4A">
                  <w:pPr>
                    <w:jc w:val="both"/>
                  </w:pPr>
                  <w:r>
                    <w:t xml:space="preserve">Devijantnost -- socijalna kontrola, tipovi </w:t>
                  </w:r>
                  <w:r>
                    <w:t>devijantnog ponašanja, anomija i alijenacija II</w:t>
                  </w:r>
                </w:p>
              </w:tc>
            </w:tr>
            <w:tr w:rsidR="00621DE3" w14:paraId="3A89C0D5" w14:textId="77777777">
              <w:tc>
                <w:tcPr>
                  <w:tcW w:w="450" w:type="dxa"/>
                  <w:tcMar>
                    <w:left w:w="0" w:type="dxa"/>
                  </w:tcMar>
                </w:tcPr>
                <w:p w14:paraId="54A5C703" w14:textId="77777777" w:rsidR="00621DE3" w:rsidRDefault="00767B4A">
                  <w:pPr>
                    <w:jc w:val="right"/>
                  </w:pPr>
                  <w:r>
                    <w:t>12.</w:t>
                  </w:r>
                </w:p>
              </w:tc>
              <w:tc>
                <w:tcPr>
                  <w:tcW w:w="8569" w:type="dxa"/>
                </w:tcPr>
                <w:p w14:paraId="76D0924E" w14:textId="77777777" w:rsidR="00621DE3" w:rsidRDefault="00767B4A">
                  <w:pPr>
                    <w:jc w:val="both"/>
                  </w:pPr>
                  <w:r>
                    <w:t>Društvene institucije -- politika i moć, obitelj, obrazovanje ,ekonomija, religija I</w:t>
                  </w:r>
                </w:p>
              </w:tc>
            </w:tr>
            <w:tr w:rsidR="00621DE3" w14:paraId="4FA86B38" w14:textId="77777777">
              <w:tc>
                <w:tcPr>
                  <w:tcW w:w="450" w:type="dxa"/>
                  <w:tcMar>
                    <w:left w:w="0" w:type="dxa"/>
                  </w:tcMar>
                </w:tcPr>
                <w:p w14:paraId="51B78704" w14:textId="77777777" w:rsidR="00621DE3" w:rsidRDefault="00767B4A">
                  <w:pPr>
                    <w:jc w:val="right"/>
                  </w:pPr>
                  <w:r>
                    <w:t>13.</w:t>
                  </w:r>
                </w:p>
              </w:tc>
              <w:tc>
                <w:tcPr>
                  <w:tcW w:w="8569" w:type="dxa"/>
                </w:tcPr>
                <w:p w14:paraId="08C383EA" w14:textId="77777777" w:rsidR="00621DE3" w:rsidRDefault="00767B4A">
                  <w:pPr>
                    <w:jc w:val="both"/>
                  </w:pPr>
                  <w:r>
                    <w:t>Društvene institucije -- politika i moć, obitelj, obrazovanje ,ekonomija, religija II</w:t>
                  </w:r>
                </w:p>
              </w:tc>
            </w:tr>
            <w:tr w:rsidR="00621DE3" w14:paraId="57BDAF9A" w14:textId="77777777">
              <w:tc>
                <w:tcPr>
                  <w:tcW w:w="450" w:type="dxa"/>
                  <w:tcMar>
                    <w:left w:w="0" w:type="dxa"/>
                  </w:tcMar>
                </w:tcPr>
                <w:p w14:paraId="0B261A90" w14:textId="77777777" w:rsidR="00621DE3" w:rsidRDefault="00767B4A">
                  <w:pPr>
                    <w:jc w:val="right"/>
                  </w:pPr>
                  <w:r>
                    <w:t>14.</w:t>
                  </w:r>
                </w:p>
              </w:tc>
              <w:tc>
                <w:tcPr>
                  <w:tcW w:w="8569" w:type="dxa"/>
                </w:tcPr>
                <w:p w14:paraId="4FD5CA46" w14:textId="77777777" w:rsidR="00621DE3" w:rsidRDefault="00767B4A">
                  <w:pPr>
                    <w:jc w:val="both"/>
                  </w:pPr>
                  <w:r>
                    <w:t>Društvene institucije -- politika i moć, obitelj, obrazovanje ,ekonomija, religija III</w:t>
                  </w:r>
                </w:p>
              </w:tc>
            </w:tr>
            <w:tr w:rsidR="00621DE3" w14:paraId="0C0A57CB" w14:textId="77777777">
              <w:tc>
                <w:tcPr>
                  <w:tcW w:w="450" w:type="dxa"/>
                  <w:tcMar>
                    <w:left w:w="0" w:type="dxa"/>
                  </w:tcMar>
                </w:tcPr>
                <w:p w14:paraId="23068E6C" w14:textId="77777777" w:rsidR="00621DE3" w:rsidRDefault="00767B4A">
                  <w:pPr>
                    <w:jc w:val="right"/>
                  </w:pPr>
                  <w:r>
                    <w:t>15.</w:t>
                  </w:r>
                </w:p>
              </w:tc>
              <w:tc>
                <w:tcPr>
                  <w:tcW w:w="8569" w:type="dxa"/>
                </w:tcPr>
                <w:p w14:paraId="4D929927" w14:textId="77777777" w:rsidR="00621DE3" w:rsidRDefault="00767B4A">
                  <w:pPr>
                    <w:jc w:val="both"/>
                  </w:pPr>
                  <w:r>
                    <w:t>Društvene institucije -- politika i moć, obitelj, obrazovanje ,ekonomija, religija IV</w:t>
                  </w:r>
                </w:p>
              </w:tc>
            </w:tr>
          </w:tbl>
          <w:p w14:paraId="03D6CC6F" w14:textId="77777777" w:rsidR="00621DE3" w:rsidRDefault="00621DE3"/>
        </w:tc>
      </w:tr>
      <w:tr w:rsidR="00621DE3" w14:paraId="2DDBB4E6" w14:textId="77777777">
        <w:tc>
          <w:tcPr>
            <w:tcW w:w="2255" w:type="dxa"/>
          </w:tcPr>
          <w:p w14:paraId="1B465C10" w14:textId="77777777" w:rsidR="00621DE3" w:rsidRDefault="00621DE3"/>
        </w:tc>
        <w:tc>
          <w:tcPr>
            <w:tcW w:w="6765" w:type="dxa"/>
          </w:tcPr>
          <w:p w14:paraId="754687FC" w14:textId="77777777" w:rsidR="00621DE3" w:rsidRDefault="00621DE3"/>
        </w:tc>
      </w:tr>
    </w:tbl>
    <w:p w14:paraId="60B7BA30" w14:textId="77777777" w:rsidR="00621DE3" w:rsidRDefault="00621DE3"/>
    <w:p w14:paraId="036EAD17" w14:textId="77777777" w:rsidR="00621DE3" w:rsidRDefault="00767B4A">
      <w:r>
        <w:br w:type="page"/>
      </w:r>
    </w:p>
    <w:p w14:paraId="47F3032D" w14:textId="77777777" w:rsidR="00621DE3" w:rsidRDefault="00767B4A">
      <w:pPr>
        <w:pStyle w:val="Naslov2"/>
        <w:spacing w:after="800"/>
        <w:jc w:val="center"/>
      </w:pPr>
      <w:r>
        <w:rPr>
          <w:rFonts w:ascii="Times New Roman" w:eastAsia="Times New Roman" w:hAnsi="Times New Roman" w:cs="Times New Roman"/>
          <w:color w:val="000000"/>
          <w:sz w:val="30"/>
          <w:szCs w:val="30"/>
        </w:rPr>
        <w:t>Kvalitativne metode istraživanja</w:t>
      </w:r>
    </w:p>
    <w:tbl>
      <w:tblPr>
        <w:tblW w:w="9020" w:type="dxa"/>
        <w:tblLayout w:type="fixed"/>
        <w:tblLook w:val="04A0" w:firstRow="1" w:lastRow="0" w:firstColumn="1" w:lastColumn="0" w:noHBand="0" w:noVBand="1"/>
      </w:tblPr>
      <w:tblGrid>
        <w:gridCol w:w="2255"/>
        <w:gridCol w:w="6765"/>
      </w:tblGrid>
      <w:tr w:rsidR="00621DE3" w14:paraId="59DBC985" w14:textId="77777777">
        <w:trPr>
          <w:trHeight w:hRule="exact" w:val="320"/>
        </w:trPr>
        <w:tc>
          <w:tcPr>
            <w:tcW w:w="2255" w:type="dxa"/>
          </w:tcPr>
          <w:p w14:paraId="50CDBB8D" w14:textId="77777777" w:rsidR="00621DE3" w:rsidRDefault="00767B4A">
            <w:r>
              <w:rPr>
                <w:b/>
              </w:rPr>
              <w:t>Naziv</w:t>
            </w:r>
          </w:p>
        </w:tc>
        <w:tc>
          <w:tcPr>
            <w:tcW w:w="6765" w:type="dxa"/>
          </w:tcPr>
          <w:p w14:paraId="7FA0E0C4" w14:textId="77777777" w:rsidR="00621DE3" w:rsidRDefault="00767B4A">
            <w:r>
              <w:t>Kvalitativne metode istraživanja</w:t>
            </w:r>
          </w:p>
        </w:tc>
      </w:tr>
      <w:tr w:rsidR="00621DE3" w14:paraId="018457CA" w14:textId="77777777">
        <w:trPr>
          <w:trHeight w:hRule="exact" w:val="320"/>
        </w:trPr>
        <w:tc>
          <w:tcPr>
            <w:tcW w:w="2255" w:type="dxa"/>
          </w:tcPr>
          <w:p w14:paraId="5FCED924" w14:textId="77777777" w:rsidR="00621DE3" w:rsidRDefault="00767B4A">
            <w:r>
              <w:rPr>
                <w:b/>
              </w:rPr>
              <w:t>Organizacijska jedinica</w:t>
            </w:r>
          </w:p>
        </w:tc>
        <w:tc>
          <w:tcPr>
            <w:tcW w:w="6765" w:type="dxa"/>
          </w:tcPr>
          <w:p w14:paraId="1D6D3483" w14:textId="77777777" w:rsidR="00621DE3" w:rsidRDefault="00767B4A">
            <w:r>
              <w:t>Odsjek za sociologiju</w:t>
            </w:r>
          </w:p>
        </w:tc>
      </w:tr>
      <w:tr w:rsidR="00621DE3" w14:paraId="47931F88" w14:textId="77777777">
        <w:trPr>
          <w:trHeight w:hRule="exact" w:val="320"/>
        </w:trPr>
        <w:tc>
          <w:tcPr>
            <w:tcW w:w="2255" w:type="dxa"/>
          </w:tcPr>
          <w:p w14:paraId="4D289DD3" w14:textId="77777777" w:rsidR="00621DE3" w:rsidRDefault="00767B4A">
            <w:r>
              <w:rPr>
                <w:b/>
              </w:rPr>
              <w:t>ECTS bodovi</w:t>
            </w:r>
          </w:p>
        </w:tc>
        <w:tc>
          <w:tcPr>
            <w:tcW w:w="6765" w:type="dxa"/>
          </w:tcPr>
          <w:p w14:paraId="2A3B7F65" w14:textId="77777777" w:rsidR="00621DE3" w:rsidRDefault="00767B4A">
            <w:r>
              <w:t>3</w:t>
            </w:r>
          </w:p>
        </w:tc>
      </w:tr>
      <w:tr w:rsidR="00621DE3" w14:paraId="09C71956" w14:textId="77777777">
        <w:trPr>
          <w:trHeight w:hRule="exact" w:val="320"/>
        </w:trPr>
        <w:tc>
          <w:tcPr>
            <w:tcW w:w="2255" w:type="dxa"/>
          </w:tcPr>
          <w:p w14:paraId="722D7613" w14:textId="77777777" w:rsidR="00621DE3" w:rsidRDefault="00767B4A">
            <w:r>
              <w:rPr>
                <w:b/>
              </w:rPr>
              <w:t>Šifra</w:t>
            </w:r>
          </w:p>
        </w:tc>
        <w:tc>
          <w:tcPr>
            <w:tcW w:w="6765" w:type="dxa"/>
          </w:tcPr>
          <w:p w14:paraId="5517B6A7" w14:textId="77777777" w:rsidR="00621DE3" w:rsidRDefault="00767B4A">
            <w:r>
              <w:t>51337</w:t>
            </w:r>
          </w:p>
        </w:tc>
      </w:tr>
      <w:tr w:rsidR="00621DE3" w14:paraId="77C3ECBA" w14:textId="77777777">
        <w:trPr>
          <w:trHeight w:hRule="exact" w:val="320"/>
        </w:trPr>
        <w:tc>
          <w:tcPr>
            <w:tcW w:w="2255" w:type="dxa"/>
          </w:tcPr>
          <w:p w14:paraId="3623A49A" w14:textId="77777777" w:rsidR="00621DE3" w:rsidRDefault="00767B4A">
            <w:r>
              <w:rPr>
                <w:b/>
              </w:rPr>
              <w:t>Semestri izvođenja</w:t>
            </w:r>
          </w:p>
        </w:tc>
        <w:tc>
          <w:tcPr>
            <w:tcW w:w="6765" w:type="dxa"/>
          </w:tcPr>
          <w:p w14:paraId="106E6FCE" w14:textId="77777777" w:rsidR="00621DE3" w:rsidRDefault="00767B4A">
            <w:r>
              <w:t>Zimski</w:t>
            </w:r>
          </w:p>
        </w:tc>
      </w:tr>
      <w:tr w:rsidR="00621DE3" w14:paraId="3F9D1A1C" w14:textId="77777777">
        <w:tc>
          <w:tcPr>
            <w:tcW w:w="2255" w:type="dxa"/>
          </w:tcPr>
          <w:p w14:paraId="325D92EF" w14:textId="77777777" w:rsidR="00621DE3" w:rsidRDefault="00767B4A">
            <w:r>
              <w:rPr>
                <w:b/>
              </w:rPr>
              <w:t>Nastavnici</w:t>
            </w:r>
          </w:p>
        </w:tc>
        <w:tc>
          <w:tcPr>
            <w:tcW w:w="6765" w:type="dxa"/>
          </w:tcPr>
          <w:p w14:paraId="4ADA9BF0" w14:textId="77777777" w:rsidR="00621DE3" w:rsidRDefault="00767B4A">
            <w:r>
              <w:t>dr.sc. Helena Popović, doc. (nositelj, P)</w:t>
            </w:r>
          </w:p>
        </w:tc>
      </w:tr>
      <w:tr w:rsidR="00621DE3" w14:paraId="486C8CBA" w14:textId="77777777">
        <w:tc>
          <w:tcPr>
            <w:tcW w:w="2255" w:type="dxa"/>
            <w:tcMar>
              <w:top w:w="160" w:type="dxa"/>
            </w:tcMar>
          </w:tcPr>
          <w:p w14:paraId="08FF686F"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83BCF43" w14:textId="77777777">
              <w:tc>
                <w:tcPr>
                  <w:tcW w:w="2310" w:type="dxa"/>
                  <w:tcMar>
                    <w:left w:w="0" w:type="dxa"/>
                  </w:tcMar>
                </w:tcPr>
                <w:p w14:paraId="49563002" w14:textId="77777777" w:rsidR="00621DE3" w:rsidRDefault="00767B4A">
                  <w:r>
                    <w:t>Predavanja</w:t>
                  </w:r>
                </w:p>
              </w:tc>
              <w:tc>
                <w:tcPr>
                  <w:tcW w:w="2310" w:type="dxa"/>
                </w:tcPr>
                <w:p w14:paraId="0A7C93B9" w14:textId="77777777" w:rsidR="00621DE3" w:rsidRDefault="00767B4A">
                  <w:r>
                    <w:t>30</w:t>
                  </w:r>
                </w:p>
              </w:tc>
            </w:tr>
          </w:tbl>
          <w:p w14:paraId="598B19E0" w14:textId="77777777" w:rsidR="00621DE3" w:rsidRDefault="00621DE3"/>
        </w:tc>
      </w:tr>
      <w:tr w:rsidR="00621DE3" w14:paraId="6C940689" w14:textId="77777777">
        <w:tc>
          <w:tcPr>
            <w:tcW w:w="2255" w:type="dxa"/>
            <w:tcMar>
              <w:top w:w="160" w:type="dxa"/>
            </w:tcMar>
          </w:tcPr>
          <w:p w14:paraId="075F9A0F" w14:textId="77777777" w:rsidR="00621DE3" w:rsidRDefault="00767B4A">
            <w:r>
              <w:rPr>
                <w:b/>
              </w:rPr>
              <w:t>Preduvjeti</w:t>
            </w:r>
          </w:p>
        </w:tc>
        <w:tc>
          <w:tcPr>
            <w:tcW w:w="6765" w:type="dxa"/>
            <w:tcMar>
              <w:top w:w="160" w:type="dxa"/>
            </w:tcMar>
          </w:tcPr>
          <w:p w14:paraId="79A5E6CC" w14:textId="77777777" w:rsidR="00621DE3" w:rsidRDefault="00767B4A">
            <w:r>
              <w:t>Nema</w:t>
            </w:r>
          </w:p>
        </w:tc>
      </w:tr>
      <w:tr w:rsidR="00621DE3" w14:paraId="0FFDE12D" w14:textId="77777777">
        <w:tc>
          <w:tcPr>
            <w:tcW w:w="2255" w:type="dxa"/>
            <w:tcMar>
              <w:top w:w="160" w:type="dxa"/>
            </w:tcMar>
          </w:tcPr>
          <w:p w14:paraId="05CB9B4D" w14:textId="77777777" w:rsidR="00621DE3" w:rsidRDefault="00767B4A">
            <w:r>
              <w:rPr>
                <w:b/>
              </w:rPr>
              <w:t>Cilj</w:t>
            </w:r>
          </w:p>
        </w:tc>
        <w:tc>
          <w:tcPr>
            <w:tcW w:w="6765" w:type="dxa"/>
            <w:tcMar>
              <w:top w:w="160" w:type="dxa"/>
            </w:tcMar>
          </w:tcPr>
          <w:p w14:paraId="6F11913E" w14:textId="77777777" w:rsidR="00621DE3" w:rsidRDefault="00767B4A">
            <w:pPr>
              <w:jc w:val="both"/>
            </w:pPr>
            <w:r>
              <w:t xml:space="preserve">Upoznavanje s kvalitativnim istraživačkim strategijama i metodama u okviru društvenih znanosti. </w:t>
            </w:r>
          </w:p>
        </w:tc>
      </w:tr>
      <w:tr w:rsidR="00621DE3" w14:paraId="71CCE8FB" w14:textId="77777777">
        <w:tc>
          <w:tcPr>
            <w:tcW w:w="2255" w:type="dxa"/>
            <w:tcMar>
              <w:top w:w="160" w:type="dxa"/>
            </w:tcMar>
          </w:tcPr>
          <w:p w14:paraId="19B43352" w14:textId="77777777" w:rsidR="00621DE3" w:rsidRDefault="00767B4A">
            <w:r>
              <w:rPr>
                <w:b/>
              </w:rPr>
              <w:t>Metode podučavanja</w:t>
            </w:r>
          </w:p>
        </w:tc>
        <w:tc>
          <w:tcPr>
            <w:tcW w:w="6765" w:type="dxa"/>
            <w:tcMar>
              <w:top w:w="160" w:type="dxa"/>
            </w:tcMar>
          </w:tcPr>
          <w:p w14:paraId="31219E91" w14:textId="77777777" w:rsidR="00621DE3" w:rsidRDefault="00767B4A">
            <w:pPr>
              <w:jc w:val="both"/>
            </w:pPr>
            <w:r>
              <w:t>Predavanja, samostalni zadaci (upute i komentari za izradu zadaće za kolokvij), konzultacije</w:t>
            </w:r>
          </w:p>
        </w:tc>
      </w:tr>
      <w:tr w:rsidR="00621DE3" w14:paraId="59EFF0BB" w14:textId="77777777">
        <w:tc>
          <w:tcPr>
            <w:tcW w:w="2255" w:type="dxa"/>
            <w:tcMar>
              <w:top w:w="160" w:type="dxa"/>
            </w:tcMar>
          </w:tcPr>
          <w:p w14:paraId="5D12C9E3" w14:textId="77777777" w:rsidR="00621DE3" w:rsidRDefault="00767B4A">
            <w:r>
              <w:rPr>
                <w:b/>
              </w:rPr>
              <w:t>Metode ocjenjivanja</w:t>
            </w:r>
          </w:p>
        </w:tc>
        <w:tc>
          <w:tcPr>
            <w:tcW w:w="6765" w:type="dxa"/>
            <w:tcMar>
              <w:top w:w="160" w:type="dxa"/>
            </w:tcMar>
          </w:tcPr>
          <w:p w14:paraId="34D7E81A" w14:textId="77777777" w:rsidR="00621DE3" w:rsidRDefault="00767B4A">
            <w:pPr>
              <w:jc w:val="both"/>
            </w:pPr>
            <w:r>
              <w:t>Usmena provjera znanja.</w:t>
            </w:r>
          </w:p>
        </w:tc>
      </w:tr>
      <w:tr w:rsidR="00621DE3" w14:paraId="29FF1AFF" w14:textId="77777777">
        <w:tc>
          <w:tcPr>
            <w:tcW w:w="2255" w:type="dxa"/>
            <w:tcMar>
              <w:top w:w="160" w:type="dxa"/>
            </w:tcMar>
          </w:tcPr>
          <w:p w14:paraId="64F3141E" w14:textId="77777777" w:rsidR="00621DE3" w:rsidRDefault="00767B4A">
            <w:pPr>
              <w:spacing w:after="60"/>
            </w:pPr>
            <w:r>
              <w:rPr>
                <w:b/>
              </w:rPr>
              <w:t>Ishodi učenja</w:t>
            </w:r>
          </w:p>
        </w:tc>
        <w:tc>
          <w:tcPr>
            <w:tcW w:w="6765" w:type="dxa"/>
            <w:tcMar>
              <w:top w:w="160" w:type="dxa"/>
            </w:tcMar>
          </w:tcPr>
          <w:p w14:paraId="5C57A919" w14:textId="77777777" w:rsidR="00621DE3" w:rsidRDefault="00621DE3"/>
        </w:tc>
      </w:tr>
      <w:tr w:rsidR="00621DE3" w14:paraId="03AD6E5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7B61FE2" w14:textId="77777777">
              <w:tc>
                <w:tcPr>
                  <w:tcW w:w="450" w:type="dxa"/>
                  <w:tcMar>
                    <w:left w:w="0" w:type="dxa"/>
                  </w:tcMar>
                </w:tcPr>
                <w:p w14:paraId="3ABB663A" w14:textId="77777777" w:rsidR="00621DE3" w:rsidRDefault="00767B4A">
                  <w:pPr>
                    <w:jc w:val="right"/>
                  </w:pPr>
                  <w:r>
                    <w:t>1.</w:t>
                  </w:r>
                </w:p>
              </w:tc>
              <w:tc>
                <w:tcPr>
                  <w:tcW w:w="8569" w:type="dxa"/>
                </w:tcPr>
                <w:p w14:paraId="424DA4C0" w14:textId="77777777" w:rsidR="00621DE3" w:rsidRDefault="00767B4A">
                  <w:pPr>
                    <w:jc w:val="both"/>
                  </w:pPr>
                  <w:r>
                    <w:t>Opisati specifičnosti kvalitativnih metodoloških pristupa istraživanju.</w:t>
                  </w:r>
                </w:p>
              </w:tc>
            </w:tr>
            <w:tr w:rsidR="00621DE3" w14:paraId="7B18D038" w14:textId="77777777">
              <w:tc>
                <w:tcPr>
                  <w:tcW w:w="450" w:type="dxa"/>
                  <w:tcMar>
                    <w:left w:w="0" w:type="dxa"/>
                  </w:tcMar>
                </w:tcPr>
                <w:p w14:paraId="60F1FB8A" w14:textId="77777777" w:rsidR="00621DE3" w:rsidRDefault="00767B4A">
                  <w:pPr>
                    <w:jc w:val="right"/>
                  </w:pPr>
                  <w:r>
                    <w:t>2.</w:t>
                  </w:r>
                </w:p>
              </w:tc>
              <w:tc>
                <w:tcPr>
                  <w:tcW w:w="8569" w:type="dxa"/>
                </w:tcPr>
                <w:p w14:paraId="3E4BC030" w14:textId="77777777" w:rsidR="00621DE3" w:rsidRDefault="00767B4A">
                  <w:pPr>
                    <w:jc w:val="both"/>
                  </w:pPr>
                  <w:r>
                    <w:t>Opisati i razlikovati tipove istraživačkog dizajna koji se koriste u kvalitativnim istraživanjima</w:t>
                  </w:r>
                </w:p>
              </w:tc>
            </w:tr>
            <w:tr w:rsidR="00621DE3" w14:paraId="55AA595F" w14:textId="77777777">
              <w:tc>
                <w:tcPr>
                  <w:tcW w:w="450" w:type="dxa"/>
                  <w:tcMar>
                    <w:left w:w="0" w:type="dxa"/>
                  </w:tcMar>
                </w:tcPr>
                <w:p w14:paraId="01F8EBEF" w14:textId="77777777" w:rsidR="00621DE3" w:rsidRDefault="00767B4A">
                  <w:pPr>
                    <w:jc w:val="right"/>
                  </w:pPr>
                  <w:r>
                    <w:t>3.</w:t>
                  </w:r>
                </w:p>
              </w:tc>
              <w:tc>
                <w:tcPr>
                  <w:tcW w:w="8569" w:type="dxa"/>
                </w:tcPr>
                <w:p w14:paraId="457FDF67" w14:textId="77777777" w:rsidR="00621DE3" w:rsidRDefault="00767B4A">
                  <w:pPr>
                    <w:jc w:val="both"/>
                  </w:pPr>
                  <w:r>
                    <w:t xml:space="preserve">Objasniti i razlikovati pojedine kvalitativne metode </w:t>
                  </w:r>
                  <w:r>
                    <w:t>istraživanja prema njihovim ključnim obilježjima.</w:t>
                  </w:r>
                </w:p>
              </w:tc>
            </w:tr>
            <w:tr w:rsidR="00621DE3" w14:paraId="001618D0" w14:textId="77777777">
              <w:tc>
                <w:tcPr>
                  <w:tcW w:w="450" w:type="dxa"/>
                  <w:tcMar>
                    <w:left w:w="0" w:type="dxa"/>
                  </w:tcMar>
                </w:tcPr>
                <w:p w14:paraId="03337206" w14:textId="77777777" w:rsidR="00621DE3" w:rsidRDefault="00767B4A">
                  <w:pPr>
                    <w:jc w:val="right"/>
                  </w:pPr>
                  <w:r>
                    <w:t>4.</w:t>
                  </w:r>
                </w:p>
              </w:tc>
              <w:tc>
                <w:tcPr>
                  <w:tcW w:w="8569" w:type="dxa"/>
                </w:tcPr>
                <w:p w14:paraId="67AA01DB" w14:textId="77777777" w:rsidR="00621DE3" w:rsidRDefault="00767B4A">
                  <w:pPr>
                    <w:jc w:val="both"/>
                  </w:pPr>
                  <w:r>
                    <w:t>Opisati i obrazložiti strukturu kvalitativnog nacrta istraživanja.</w:t>
                  </w:r>
                </w:p>
              </w:tc>
            </w:tr>
            <w:tr w:rsidR="00621DE3" w14:paraId="51F6BC11" w14:textId="77777777">
              <w:tc>
                <w:tcPr>
                  <w:tcW w:w="450" w:type="dxa"/>
                  <w:tcMar>
                    <w:left w:w="0" w:type="dxa"/>
                  </w:tcMar>
                </w:tcPr>
                <w:p w14:paraId="6AC29D68" w14:textId="77777777" w:rsidR="00621DE3" w:rsidRDefault="00767B4A">
                  <w:pPr>
                    <w:jc w:val="right"/>
                  </w:pPr>
                  <w:r>
                    <w:t>5.</w:t>
                  </w:r>
                </w:p>
              </w:tc>
              <w:tc>
                <w:tcPr>
                  <w:tcW w:w="8569" w:type="dxa"/>
                </w:tcPr>
                <w:p w14:paraId="471D8150" w14:textId="77777777" w:rsidR="00621DE3" w:rsidRDefault="00767B4A">
                  <w:pPr>
                    <w:jc w:val="both"/>
                  </w:pPr>
                  <w:r>
                    <w:t>Prepoznati etički prijeporne aspekte kvalitativnih istraživanja.</w:t>
                  </w:r>
                </w:p>
              </w:tc>
            </w:tr>
          </w:tbl>
          <w:p w14:paraId="0199C87F" w14:textId="77777777" w:rsidR="00621DE3" w:rsidRDefault="00621DE3"/>
        </w:tc>
      </w:tr>
      <w:tr w:rsidR="00621DE3" w14:paraId="2E23B0CE" w14:textId="77777777">
        <w:tc>
          <w:tcPr>
            <w:tcW w:w="2255" w:type="dxa"/>
            <w:tcMar>
              <w:top w:w="160" w:type="dxa"/>
            </w:tcMar>
          </w:tcPr>
          <w:p w14:paraId="2F6E5D37" w14:textId="77777777" w:rsidR="00621DE3" w:rsidRDefault="00767B4A">
            <w:pPr>
              <w:spacing w:after="60"/>
            </w:pPr>
            <w:r>
              <w:rPr>
                <w:b/>
              </w:rPr>
              <w:t>Sadržaj</w:t>
            </w:r>
          </w:p>
        </w:tc>
        <w:tc>
          <w:tcPr>
            <w:tcW w:w="6765" w:type="dxa"/>
            <w:tcMar>
              <w:top w:w="160" w:type="dxa"/>
            </w:tcMar>
          </w:tcPr>
          <w:p w14:paraId="37FADE01" w14:textId="77777777" w:rsidR="00621DE3" w:rsidRDefault="00621DE3"/>
        </w:tc>
      </w:tr>
      <w:tr w:rsidR="00621DE3" w14:paraId="62D862C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D65A441" w14:textId="77777777">
              <w:tc>
                <w:tcPr>
                  <w:tcW w:w="450" w:type="dxa"/>
                  <w:tcMar>
                    <w:left w:w="0" w:type="dxa"/>
                  </w:tcMar>
                </w:tcPr>
                <w:p w14:paraId="2A42A84D" w14:textId="77777777" w:rsidR="00621DE3" w:rsidRDefault="00767B4A">
                  <w:pPr>
                    <w:jc w:val="right"/>
                  </w:pPr>
                  <w:r>
                    <w:t>1.</w:t>
                  </w:r>
                </w:p>
              </w:tc>
              <w:tc>
                <w:tcPr>
                  <w:tcW w:w="8569" w:type="dxa"/>
                </w:tcPr>
                <w:p w14:paraId="5A3F672A" w14:textId="77777777" w:rsidR="00621DE3" w:rsidRDefault="00767B4A">
                  <w:pPr>
                    <w:jc w:val="both"/>
                  </w:pPr>
                  <w:r>
                    <w:t xml:space="preserve">Kvalitativna istraživanja u okviru </w:t>
                  </w:r>
                  <w:r>
                    <w:t>društvenih znanosti.</w:t>
                  </w:r>
                </w:p>
              </w:tc>
            </w:tr>
            <w:tr w:rsidR="00621DE3" w14:paraId="1987DAA3" w14:textId="77777777">
              <w:tc>
                <w:tcPr>
                  <w:tcW w:w="450" w:type="dxa"/>
                  <w:tcMar>
                    <w:left w:w="0" w:type="dxa"/>
                  </w:tcMar>
                </w:tcPr>
                <w:p w14:paraId="4F5B1DF7" w14:textId="77777777" w:rsidR="00621DE3" w:rsidRDefault="00767B4A">
                  <w:pPr>
                    <w:jc w:val="right"/>
                  </w:pPr>
                  <w:r>
                    <w:t>2.</w:t>
                  </w:r>
                </w:p>
              </w:tc>
              <w:tc>
                <w:tcPr>
                  <w:tcW w:w="8569" w:type="dxa"/>
                </w:tcPr>
                <w:p w14:paraId="75996A17" w14:textId="77777777" w:rsidR="00621DE3" w:rsidRDefault="00767B4A">
                  <w:pPr>
                    <w:jc w:val="both"/>
                  </w:pPr>
                  <w:r>
                    <w:t>Istraživačke strategije: epistemološke i ontološke pretpostavke kvalitativnih pristupa istraživanju.</w:t>
                  </w:r>
                </w:p>
              </w:tc>
            </w:tr>
            <w:tr w:rsidR="00621DE3" w14:paraId="4BE3BE20" w14:textId="77777777">
              <w:tc>
                <w:tcPr>
                  <w:tcW w:w="450" w:type="dxa"/>
                  <w:tcMar>
                    <w:left w:w="0" w:type="dxa"/>
                  </w:tcMar>
                </w:tcPr>
                <w:p w14:paraId="0BDB5072" w14:textId="77777777" w:rsidR="00621DE3" w:rsidRDefault="00767B4A">
                  <w:pPr>
                    <w:jc w:val="right"/>
                  </w:pPr>
                  <w:r>
                    <w:t>3.</w:t>
                  </w:r>
                </w:p>
              </w:tc>
              <w:tc>
                <w:tcPr>
                  <w:tcW w:w="8569" w:type="dxa"/>
                </w:tcPr>
                <w:p w14:paraId="77A9E5D9" w14:textId="77777777" w:rsidR="00621DE3" w:rsidRDefault="00767B4A">
                  <w:pPr>
                    <w:jc w:val="both"/>
                  </w:pPr>
                  <w:r>
                    <w:t>Teorija i istraživački proces: koncepti u kvalitativnim istraživanjima; uloga teorije u kvalitativnim istraživanjima.</w:t>
                  </w:r>
                </w:p>
              </w:tc>
            </w:tr>
            <w:tr w:rsidR="00621DE3" w14:paraId="7FBA11B6" w14:textId="77777777">
              <w:tc>
                <w:tcPr>
                  <w:tcW w:w="450" w:type="dxa"/>
                  <w:tcMar>
                    <w:left w:w="0" w:type="dxa"/>
                  </w:tcMar>
                </w:tcPr>
                <w:p w14:paraId="7B01BB0C" w14:textId="77777777" w:rsidR="00621DE3" w:rsidRDefault="00767B4A">
                  <w:pPr>
                    <w:jc w:val="right"/>
                  </w:pPr>
                  <w:r>
                    <w:t>4.</w:t>
                  </w:r>
                </w:p>
              </w:tc>
              <w:tc>
                <w:tcPr>
                  <w:tcW w:w="8569" w:type="dxa"/>
                </w:tcPr>
                <w:p w14:paraId="0C71AB02" w14:textId="77777777" w:rsidR="00621DE3" w:rsidRDefault="00767B4A">
                  <w:pPr>
                    <w:jc w:val="both"/>
                  </w:pPr>
                  <w:r>
                    <w:t>Istraživački dizajn.</w:t>
                  </w:r>
                </w:p>
              </w:tc>
            </w:tr>
            <w:tr w:rsidR="00621DE3" w14:paraId="1369D2DD" w14:textId="77777777">
              <w:tc>
                <w:tcPr>
                  <w:tcW w:w="450" w:type="dxa"/>
                  <w:tcMar>
                    <w:left w:w="0" w:type="dxa"/>
                  </w:tcMar>
                </w:tcPr>
                <w:p w14:paraId="204676D8" w14:textId="77777777" w:rsidR="00621DE3" w:rsidRDefault="00767B4A">
                  <w:pPr>
                    <w:jc w:val="right"/>
                  </w:pPr>
                  <w:r>
                    <w:t>5.</w:t>
                  </w:r>
                </w:p>
              </w:tc>
              <w:tc>
                <w:tcPr>
                  <w:tcW w:w="8569" w:type="dxa"/>
                </w:tcPr>
                <w:p w14:paraId="4A49FC88" w14:textId="77777777" w:rsidR="00621DE3" w:rsidRDefault="00767B4A">
                  <w:pPr>
                    <w:jc w:val="both"/>
                  </w:pPr>
                  <w:r>
                    <w:t>Proces kvalitativnog istraživanja l: odabir teme, pregled postojeće literature, definiranje istraživačkog pitanja.</w:t>
                  </w:r>
                </w:p>
              </w:tc>
            </w:tr>
            <w:tr w:rsidR="00621DE3" w14:paraId="0708E743" w14:textId="77777777">
              <w:tc>
                <w:tcPr>
                  <w:tcW w:w="450" w:type="dxa"/>
                  <w:tcMar>
                    <w:left w:w="0" w:type="dxa"/>
                  </w:tcMar>
                </w:tcPr>
                <w:p w14:paraId="5DCB1983" w14:textId="77777777" w:rsidR="00621DE3" w:rsidRDefault="00767B4A">
                  <w:pPr>
                    <w:jc w:val="right"/>
                  </w:pPr>
                  <w:r>
                    <w:t>6.</w:t>
                  </w:r>
                </w:p>
              </w:tc>
              <w:tc>
                <w:tcPr>
                  <w:tcW w:w="8569" w:type="dxa"/>
                </w:tcPr>
                <w:p w14:paraId="539E9D64" w14:textId="77777777" w:rsidR="00621DE3" w:rsidRDefault="00767B4A">
                  <w:pPr>
                    <w:jc w:val="both"/>
                  </w:pPr>
                  <w:r>
                    <w:t xml:space="preserve">Proces kvalitativnog istraživanja ll: odabir metode/tehnike prikupljanje podataka, odabir polja / subjekta </w:t>
                  </w:r>
                  <w:r>
                    <w:t>istraživanja / kreiranje uzorka u kvalitativnim istraživanjima.</w:t>
                  </w:r>
                </w:p>
              </w:tc>
            </w:tr>
            <w:tr w:rsidR="00621DE3" w14:paraId="4056056A" w14:textId="77777777">
              <w:tc>
                <w:tcPr>
                  <w:tcW w:w="450" w:type="dxa"/>
                  <w:tcMar>
                    <w:left w:w="0" w:type="dxa"/>
                  </w:tcMar>
                </w:tcPr>
                <w:p w14:paraId="7B9CB853" w14:textId="77777777" w:rsidR="00621DE3" w:rsidRDefault="00767B4A">
                  <w:pPr>
                    <w:jc w:val="right"/>
                  </w:pPr>
                  <w:r>
                    <w:t>7.</w:t>
                  </w:r>
                </w:p>
              </w:tc>
              <w:tc>
                <w:tcPr>
                  <w:tcW w:w="8569" w:type="dxa"/>
                </w:tcPr>
                <w:p w14:paraId="465830D4" w14:textId="77777777" w:rsidR="00621DE3" w:rsidRDefault="00767B4A">
                  <w:pPr>
                    <w:jc w:val="both"/>
                  </w:pPr>
                  <w:r>
                    <w:t>Proces kvalitativnog istraživanja lll: kvalitativna analiza podataka: kodovi i kodiranje.</w:t>
                  </w:r>
                </w:p>
              </w:tc>
            </w:tr>
            <w:tr w:rsidR="00621DE3" w14:paraId="36682454" w14:textId="77777777">
              <w:tc>
                <w:tcPr>
                  <w:tcW w:w="450" w:type="dxa"/>
                  <w:tcMar>
                    <w:left w:w="0" w:type="dxa"/>
                  </w:tcMar>
                </w:tcPr>
                <w:p w14:paraId="3F1A8987" w14:textId="77777777" w:rsidR="00621DE3" w:rsidRDefault="00767B4A">
                  <w:pPr>
                    <w:jc w:val="right"/>
                  </w:pPr>
                  <w:r>
                    <w:t>8.</w:t>
                  </w:r>
                </w:p>
              </w:tc>
              <w:tc>
                <w:tcPr>
                  <w:tcW w:w="8569" w:type="dxa"/>
                </w:tcPr>
                <w:p w14:paraId="781AC799" w14:textId="77777777" w:rsidR="00621DE3" w:rsidRDefault="00767B4A">
                  <w:pPr>
                    <w:jc w:val="both"/>
                  </w:pPr>
                  <w:r>
                    <w:t>Pisanje i prezentacija rezultata proizašlih iz kvalitativnih istraživanja.</w:t>
                  </w:r>
                </w:p>
              </w:tc>
            </w:tr>
            <w:tr w:rsidR="00621DE3" w14:paraId="6469ABF3" w14:textId="77777777">
              <w:tc>
                <w:tcPr>
                  <w:tcW w:w="450" w:type="dxa"/>
                  <w:tcMar>
                    <w:left w:w="0" w:type="dxa"/>
                  </w:tcMar>
                </w:tcPr>
                <w:p w14:paraId="54468C25" w14:textId="77777777" w:rsidR="00621DE3" w:rsidRDefault="00767B4A">
                  <w:pPr>
                    <w:jc w:val="right"/>
                  </w:pPr>
                  <w:r>
                    <w:t>9.</w:t>
                  </w:r>
                </w:p>
              </w:tc>
              <w:tc>
                <w:tcPr>
                  <w:tcW w:w="8569" w:type="dxa"/>
                </w:tcPr>
                <w:p w14:paraId="317B5B48" w14:textId="77777777" w:rsidR="00621DE3" w:rsidRDefault="00767B4A">
                  <w:pPr>
                    <w:jc w:val="both"/>
                  </w:pPr>
                  <w:r>
                    <w:t>Kriteriji vrednovanja kvalitativnih istraživanja. Ograničenja kvalitativnih istraživanja.</w:t>
                  </w:r>
                </w:p>
              </w:tc>
            </w:tr>
            <w:tr w:rsidR="00621DE3" w14:paraId="263C7F86" w14:textId="77777777">
              <w:tc>
                <w:tcPr>
                  <w:tcW w:w="450" w:type="dxa"/>
                  <w:tcMar>
                    <w:left w:w="0" w:type="dxa"/>
                  </w:tcMar>
                </w:tcPr>
                <w:p w14:paraId="44F67E77" w14:textId="77777777" w:rsidR="00621DE3" w:rsidRDefault="00767B4A">
                  <w:pPr>
                    <w:jc w:val="right"/>
                  </w:pPr>
                  <w:r>
                    <w:t>10.</w:t>
                  </w:r>
                </w:p>
              </w:tc>
              <w:tc>
                <w:tcPr>
                  <w:tcW w:w="8569" w:type="dxa"/>
                </w:tcPr>
                <w:p w14:paraId="3F5E785E" w14:textId="77777777" w:rsidR="00621DE3" w:rsidRDefault="00767B4A">
                  <w:pPr>
                    <w:jc w:val="both"/>
                  </w:pPr>
                  <w:r>
                    <w:t>Istraživačka etika.</w:t>
                  </w:r>
                </w:p>
              </w:tc>
            </w:tr>
            <w:tr w:rsidR="00621DE3" w14:paraId="5C7124A1" w14:textId="77777777">
              <w:tc>
                <w:tcPr>
                  <w:tcW w:w="450" w:type="dxa"/>
                  <w:tcMar>
                    <w:left w:w="0" w:type="dxa"/>
                  </w:tcMar>
                </w:tcPr>
                <w:p w14:paraId="79F4F531" w14:textId="77777777" w:rsidR="00621DE3" w:rsidRDefault="00767B4A">
                  <w:pPr>
                    <w:jc w:val="right"/>
                  </w:pPr>
                  <w:r>
                    <w:t>11.</w:t>
                  </w:r>
                </w:p>
              </w:tc>
              <w:tc>
                <w:tcPr>
                  <w:tcW w:w="8569" w:type="dxa"/>
                </w:tcPr>
                <w:p w14:paraId="456F5DE0" w14:textId="77777777" w:rsidR="00621DE3" w:rsidRDefault="00767B4A">
                  <w:pPr>
                    <w:jc w:val="both"/>
                  </w:pPr>
                  <w:r>
                    <w:t>Prikupljanje verbalnih iskaza: intervju.</w:t>
                  </w:r>
                </w:p>
              </w:tc>
            </w:tr>
            <w:tr w:rsidR="00621DE3" w14:paraId="04820E94" w14:textId="77777777">
              <w:tc>
                <w:tcPr>
                  <w:tcW w:w="450" w:type="dxa"/>
                  <w:tcMar>
                    <w:left w:w="0" w:type="dxa"/>
                  </w:tcMar>
                </w:tcPr>
                <w:p w14:paraId="7B970E8C" w14:textId="77777777" w:rsidR="00621DE3" w:rsidRDefault="00767B4A">
                  <w:pPr>
                    <w:jc w:val="right"/>
                  </w:pPr>
                  <w:r>
                    <w:t>12.</w:t>
                  </w:r>
                </w:p>
              </w:tc>
              <w:tc>
                <w:tcPr>
                  <w:tcW w:w="8569" w:type="dxa"/>
                </w:tcPr>
                <w:p w14:paraId="6D161DCC" w14:textId="77777777" w:rsidR="00621DE3" w:rsidRDefault="00767B4A">
                  <w:pPr>
                    <w:jc w:val="both"/>
                  </w:pPr>
                  <w:r>
                    <w:t>Prikupljanje verbalnih iskaza:  fokus grupe.</w:t>
                  </w:r>
                </w:p>
              </w:tc>
            </w:tr>
            <w:tr w:rsidR="00621DE3" w14:paraId="12976B96" w14:textId="77777777">
              <w:tc>
                <w:tcPr>
                  <w:tcW w:w="450" w:type="dxa"/>
                  <w:tcMar>
                    <w:left w:w="0" w:type="dxa"/>
                  </w:tcMar>
                </w:tcPr>
                <w:p w14:paraId="0C75F3CC" w14:textId="77777777" w:rsidR="00621DE3" w:rsidRDefault="00767B4A">
                  <w:pPr>
                    <w:jc w:val="right"/>
                  </w:pPr>
                  <w:r>
                    <w:t>13.</w:t>
                  </w:r>
                </w:p>
              </w:tc>
              <w:tc>
                <w:tcPr>
                  <w:tcW w:w="8569" w:type="dxa"/>
                </w:tcPr>
                <w:p w14:paraId="24169D25" w14:textId="77777777" w:rsidR="00621DE3" w:rsidRDefault="00767B4A">
                  <w:pPr>
                    <w:jc w:val="both"/>
                  </w:pPr>
                  <w:r>
                    <w:t xml:space="preserve">Prikupljanje podataka promatranjem: </w:t>
                  </w:r>
                  <w:r>
                    <w:t>etnografija.</w:t>
                  </w:r>
                </w:p>
              </w:tc>
            </w:tr>
            <w:tr w:rsidR="00621DE3" w14:paraId="4FE75BB5" w14:textId="77777777">
              <w:tc>
                <w:tcPr>
                  <w:tcW w:w="450" w:type="dxa"/>
                  <w:tcMar>
                    <w:left w:w="0" w:type="dxa"/>
                  </w:tcMar>
                </w:tcPr>
                <w:p w14:paraId="5607167C" w14:textId="77777777" w:rsidR="00621DE3" w:rsidRDefault="00767B4A">
                  <w:pPr>
                    <w:jc w:val="right"/>
                  </w:pPr>
                  <w:r>
                    <w:t>14.</w:t>
                  </w:r>
                </w:p>
              </w:tc>
              <w:tc>
                <w:tcPr>
                  <w:tcW w:w="8569" w:type="dxa"/>
                </w:tcPr>
                <w:p w14:paraId="68F66757" w14:textId="77777777" w:rsidR="00621DE3" w:rsidRDefault="00767B4A">
                  <w:pPr>
                    <w:jc w:val="both"/>
                  </w:pPr>
                  <w:r>
                    <w:t>Analiza teksta: kvalitativna analiza sadržaja.</w:t>
                  </w:r>
                </w:p>
              </w:tc>
            </w:tr>
            <w:tr w:rsidR="00621DE3" w14:paraId="62B447DD" w14:textId="77777777">
              <w:tc>
                <w:tcPr>
                  <w:tcW w:w="450" w:type="dxa"/>
                  <w:tcMar>
                    <w:left w:w="0" w:type="dxa"/>
                  </w:tcMar>
                </w:tcPr>
                <w:p w14:paraId="79B60631" w14:textId="77777777" w:rsidR="00621DE3" w:rsidRDefault="00767B4A">
                  <w:pPr>
                    <w:jc w:val="right"/>
                  </w:pPr>
                  <w:r>
                    <w:t>15.</w:t>
                  </w:r>
                </w:p>
              </w:tc>
              <w:tc>
                <w:tcPr>
                  <w:tcW w:w="8569" w:type="dxa"/>
                </w:tcPr>
                <w:p w14:paraId="57188507" w14:textId="77777777" w:rsidR="00621DE3" w:rsidRDefault="00767B4A">
                  <w:pPr>
                    <w:jc w:val="both"/>
                  </w:pPr>
                  <w:r>
                    <w:t>Analiza teksta: kritička analiza diskursa.</w:t>
                  </w:r>
                </w:p>
              </w:tc>
            </w:tr>
          </w:tbl>
          <w:p w14:paraId="3935DFD3" w14:textId="77777777" w:rsidR="00621DE3" w:rsidRDefault="00621DE3"/>
        </w:tc>
      </w:tr>
      <w:tr w:rsidR="00621DE3" w14:paraId="555CB226" w14:textId="77777777">
        <w:tc>
          <w:tcPr>
            <w:tcW w:w="2255" w:type="dxa"/>
          </w:tcPr>
          <w:p w14:paraId="2251CD20" w14:textId="77777777" w:rsidR="00621DE3" w:rsidRDefault="00621DE3"/>
        </w:tc>
        <w:tc>
          <w:tcPr>
            <w:tcW w:w="6765" w:type="dxa"/>
          </w:tcPr>
          <w:p w14:paraId="373708E3" w14:textId="77777777" w:rsidR="00621DE3" w:rsidRDefault="00621DE3"/>
        </w:tc>
      </w:tr>
    </w:tbl>
    <w:p w14:paraId="602B32CB" w14:textId="77777777" w:rsidR="00621DE3" w:rsidRDefault="00621DE3"/>
    <w:p w14:paraId="74489186" w14:textId="77777777" w:rsidR="00621DE3" w:rsidRDefault="00767B4A">
      <w:r>
        <w:br w:type="page"/>
      </w:r>
    </w:p>
    <w:p w14:paraId="1F03C495" w14:textId="77777777" w:rsidR="00621DE3" w:rsidRDefault="00767B4A">
      <w:pPr>
        <w:pStyle w:val="Naslov2"/>
        <w:spacing w:after="800"/>
        <w:jc w:val="center"/>
      </w:pPr>
      <w:r>
        <w:rPr>
          <w:rFonts w:ascii="Times New Roman" w:eastAsia="Times New Roman" w:hAnsi="Times New Roman" w:cs="Times New Roman"/>
          <w:color w:val="000000"/>
          <w:sz w:val="30"/>
          <w:szCs w:val="30"/>
        </w:rPr>
        <w:t>Mediji i društvo</w:t>
      </w:r>
    </w:p>
    <w:tbl>
      <w:tblPr>
        <w:tblW w:w="9020" w:type="dxa"/>
        <w:tblLayout w:type="fixed"/>
        <w:tblLook w:val="04A0" w:firstRow="1" w:lastRow="0" w:firstColumn="1" w:lastColumn="0" w:noHBand="0" w:noVBand="1"/>
      </w:tblPr>
      <w:tblGrid>
        <w:gridCol w:w="2255"/>
        <w:gridCol w:w="6765"/>
      </w:tblGrid>
      <w:tr w:rsidR="00621DE3" w14:paraId="2B00465B" w14:textId="77777777">
        <w:trPr>
          <w:trHeight w:hRule="exact" w:val="320"/>
        </w:trPr>
        <w:tc>
          <w:tcPr>
            <w:tcW w:w="2255" w:type="dxa"/>
          </w:tcPr>
          <w:p w14:paraId="6E994831" w14:textId="77777777" w:rsidR="00621DE3" w:rsidRDefault="00767B4A">
            <w:r>
              <w:rPr>
                <w:b/>
              </w:rPr>
              <w:t>Naziv</w:t>
            </w:r>
          </w:p>
        </w:tc>
        <w:tc>
          <w:tcPr>
            <w:tcW w:w="6765" w:type="dxa"/>
          </w:tcPr>
          <w:p w14:paraId="09736542" w14:textId="77777777" w:rsidR="00621DE3" w:rsidRDefault="00767B4A">
            <w:r>
              <w:t>Mediji i društvo</w:t>
            </w:r>
          </w:p>
        </w:tc>
      </w:tr>
      <w:tr w:rsidR="00621DE3" w14:paraId="310C8031" w14:textId="77777777">
        <w:trPr>
          <w:trHeight w:hRule="exact" w:val="320"/>
        </w:trPr>
        <w:tc>
          <w:tcPr>
            <w:tcW w:w="2255" w:type="dxa"/>
          </w:tcPr>
          <w:p w14:paraId="4497DF6F" w14:textId="77777777" w:rsidR="00621DE3" w:rsidRDefault="00767B4A">
            <w:r>
              <w:rPr>
                <w:b/>
              </w:rPr>
              <w:t>Organizacijska jedinica</w:t>
            </w:r>
          </w:p>
        </w:tc>
        <w:tc>
          <w:tcPr>
            <w:tcW w:w="6765" w:type="dxa"/>
          </w:tcPr>
          <w:p w14:paraId="11637F04" w14:textId="77777777" w:rsidR="00621DE3" w:rsidRDefault="00767B4A">
            <w:r>
              <w:t>Odsjek za sociologiju</w:t>
            </w:r>
          </w:p>
        </w:tc>
      </w:tr>
      <w:tr w:rsidR="00621DE3" w14:paraId="37B75740" w14:textId="77777777">
        <w:trPr>
          <w:trHeight w:hRule="exact" w:val="320"/>
        </w:trPr>
        <w:tc>
          <w:tcPr>
            <w:tcW w:w="2255" w:type="dxa"/>
          </w:tcPr>
          <w:p w14:paraId="479E9312" w14:textId="77777777" w:rsidR="00621DE3" w:rsidRDefault="00767B4A">
            <w:r>
              <w:rPr>
                <w:b/>
              </w:rPr>
              <w:t>ECTS bodovi</w:t>
            </w:r>
          </w:p>
        </w:tc>
        <w:tc>
          <w:tcPr>
            <w:tcW w:w="6765" w:type="dxa"/>
          </w:tcPr>
          <w:p w14:paraId="297CE704" w14:textId="77777777" w:rsidR="00621DE3" w:rsidRDefault="00767B4A">
            <w:r>
              <w:t>6</w:t>
            </w:r>
          </w:p>
        </w:tc>
      </w:tr>
      <w:tr w:rsidR="00621DE3" w14:paraId="34383802" w14:textId="77777777">
        <w:trPr>
          <w:trHeight w:hRule="exact" w:val="320"/>
        </w:trPr>
        <w:tc>
          <w:tcPr>
            <w:tcW w:w="2255" w:type="dxa"/>
          </w:tcPr>
          <w:p w14:paraId="0F9B0114" w14:textId="77777777" w:rsidR="00621DE3" w:rsidRDefault="00767B4A">
            <w:r>
              <w:rPr>
                <w:b/>
              </w:rPr>
              <w:t>Šifra</w:t>
            </w:r>
          </w:p>
        </w:tc>
        <w:tc>
          <w:tcPr>
            <w:tcW w:w="6765" w:type="dxa"/>
          </w:tcPr>
          <w:p w14:paraId="4885130A" w14:textId="77777777" w:rsidR="00621DE3" w:rsidRDefault="00767B4A">
            <w:r>
              <w:t>36885</w:t>
            </w:r>
          </w:p>
        </w:tc>
      </w:tr>
      <w:tr w:rsidR="00621DE3" w14:paraId="28B09F0D" w14:textId="77777777">
        <w:trPr>
          <w:trHeight w:hRule="exact" w:val="320"/>
        </w:trPr>
        <w:tc>
          <w:tcPr>
            <w:tcW w:w="2255" w:type="dxa"/>
          </w:tcPr>
          <w:p w14:paraId="6BC9623E" w14:textId="77777777" w:rsidR="00621DE3" w:rsidRDefault="00767B4A">
            <w:r>
              <w:rPr>
                <w:b/>
              </w:rPr>
              <w:t xml:space="preserve">Semestri </w:t>
            </w:r>
            <w:r>
              <w:rPr>
                <w:b/>
              </w:rPr>
              <w:t>izvođenja</w:t>
            </w:r>
          </w:p>
        </w:tc>
        <w:tc>
          <w:tcPr>
            <w:tcW w:w="6765" w:type="dxa"/>
          </w:tcPr>
          <w:p w14:paraId="27CAC33C" w14:textId="77777777" w:rsidR="00621DE3" w:rsidRDefault="00767B4A">
            <w:r>
              <w:t>Zimski</w:t>
            </w:r>
          </w:p>
        </w:tc>
      </w:tr>
      <w:tr w:rsidR="00621DE3" w14:paraId="1067D29D" w14:textId="77777777">
        <w:tc>
          <w:tcPr>
            <w:tcW w:w="2255" w:type="dxa"/>
          </w:tcPr>
          <w:p w14:paraId="1AD28FCA" w14:textId="77777777" w:rsidR="00621DE3" w:rsidRDefault="00767B4A">
            <w:r>
              <w:rPr>
                <w:b/>
              </w:rPr>
              <w:t>Nastavnici</w:t>
            </w:r>
          </w:p>
        </w:tc>
        <w:tc>
          <w:tcPr>
            <w:tcW w:w="6765" w:type="dxa"/>
          </w:tcPr>
          <w:p w14:paraId="1AE2F899" w14:textId="77777777" w:rsidR="00621DE3" w:rsidRDefault="00767B4A">
            <w:r>
              <w:t>dr.sc. Helena Popović, doc. (nositelj, P, S)</w:t>
            </w:r>
          </w:p>
        </w:tc>
      </w:tr>
      <w:tr w:rsidR="00621DE3" w14:paraId="167A776D" w14:textId="77777777">
        <w:tc>
          <w:tcPr>
            <w:tcW w:w="2255" w:type="dxa"/>
            <w:tcMar>
              <w:top w:w="160" w:type="dxa"/>
            </w:tcMar>
          </w:tcPr>
          <w:p w14:paraId="7A077A05"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61C0D84" w14:textId="77777777">
              <w:tc>
                <w:tcPr>
                  <w:tcW w:w="2310" w:type="dxa"/>
                  <w:tcMar>
                    <w:left w:w="0" w:type="dxa"/>
                  </w:tcMar>
                </w:tcPr>
                <w:p w14:paraId="0BE0F95F" w14:textId="77777777" w:rsidR="00621DE3" w:rsidRDefault="00767B4A">
                  <w:r>
                    <w:t>Predavanja</w:t>
                  </w:r>
                </w:p>
              </w:tc>
              <w:tc>
                <w:tcPr>
                  <w:tcW w:w="2310" w:type="dxa"/>
                </w:tcPr>
                <w:p w14:paraId="50CB6630" w14:textId="77777777" w:rsidR="00621DE3" w:rsidRDefault="00767B4A">
                  <w:r>
                    <w:t>30</w:t>
                  </w:r>
                </w:p>
              </w:tc>
            </w:tr>
            <w:tr w:rsidR="00621DE3" w14:paraId="2C310227" w14:textId="77777777">
              <w:tc>
                <w:tcPr>
                  <w:tcW w:w="2310" w:type="dxa"/>
                  <w:tcMar>
                    <w:left w:w="0" w:type="dxa"/>
                  </w:tcMar>
                </w:tcPr>
                <w:p w14:paraId="1D3F3EC5" w14:textId="77777777" w:rsidR="00621DE3" w:rsidRDefault="00767B4A">
                  <w:r>
                    <w:t>Seminar</w:t>
                  </w:r>
                </w:p>
              </w:tc>
              <w:tc>
                <w:tcPr>
                  <w:tcW w:w="2310" w:type="dxa"/>
                </w:tcPr>
                <w:p w14:paraId="1E57DFCA" w14:textId="77777777" w:rsidR="00621DE3" w:rsidRDefault="00767B4A">
                  <w:r>
                    <w:t>30</w:t>
                  </w:r>
                </w:p>
              </w:tc>
            </w:tr>
          </w:tbl>
          <w:p w14:paraId="6F2C6DBA" w14:textId="77777777" w:rsidR="00621DE3" w:rsidRDefault="00621DE3"/>
        </w:tc>
      </w:tr>
      <w:tr w:rsidR="00621DE3" w14:paraId="7B070DB4" w14:textId="77777777">
        <w:tc>
          <w:tcPr>
            <w:tcW w:w="2255" w:type="dxa"/>
            <w:tcMar>
              <w:top w:w="160" w:type="dxa"/>
            </w:tcMar>
          </w:tcPr>
          <w:p w14:paraId="73445800" w14:textId="77777777" w:rsidR="00621DE3" w:rsidRDefault="00767B4A">
            <w:r>
              <w:rPr>
                <w:b/>
              </w:rPr>
              <w:t>Preduvjeti</w:t>
            </w:r>
          </w:p>
        </w:tc>
        <w:tc>
          <w:tcPr>
            <w:tcW w:w="6765" w:type="dxa"/>
            <w:tcMar>
              <w:top w:w="160" w:type="dxa"/>
            </w:tcMar>
          </w:tcPr>
          <w:p w14:paraId="1FF0FC2D" w14:textId="77777777" w:rsidR="00621DE3" w:rsidRDefault="00767B4A">
            <w:r>
              <w:t>Nema</w:t>
            </w:r>
          </w:p>
        </w:tc>
      </w:tr>
      <w:tr w:rsidR="00621DE3" w14:paraId="07BE3374" w14:textId="77777777">
        <w:tc>
          <w:tcPr>
            <w:tcW w:w="2255" w:type="dxa"/>
            <w:tcMar>
              <w:top w:w="160" w:type="dxa"/>
            </w:tcMar>
          </w:tcPr>
          <w:p w14:paraId="58A5BDE8" w14:textId="77777777" w:rsidR="00621DE3" w:rsidRDefault="00767B4A">
            <w:r>
              <w:rPr>
                <w:b/>
              </w:rPr>
              <w:t>Cilj</w:t>
            </w:r>
          </w:p>
        </w:tc>
        <w:tc>
          <w:tcPr>
            <w:tcW w:w="6765" w:type="dxa"/>
            <w:tcMar>
              <w:top w:w="160" w:type="dxa"/>
            </w:tcMar>
          </w:tcPr>
          <w:p w14:paraId="69734F83" w14:textId="77777777" w:rsidR="00621DE3" w:rsidRDefault="00767B4A">
            <w:pPr>
              <w:jc w:val="both"/>
            </w:pPr>
            <w:r>
              <w:t xml:space="preserve">Upoznati  studentice i studente s osnovnim teorijskim i istraživačkim pristupima u okviru medijskih studija. </w:t>
            </w:r>
            <w:r>
              <w:t>Osposobiti ih za razumijevanje medijsko-komunikacijskih fenomena u društvu iz primarno sociološke, ali i šire  interdisciplinarne perspektive  društvenih  i  humanističkih  znanosti.  Potaknuti da osvijeste značaj i ulogu medija u širem društvenom kontekstu.</w:t>
            </w:r>
          </w:p>
        </w:tc>
      </w:tr>
      <w:tr w:rsidR="00621DE3" w14:paraId="5ACD1155" w14:textId="77777777">
        <w:tc>
          <w:tcPr>
            <w:tcW w:w="2255" w:type="dxa"/>
            <w:tcMar>
              <w:top w:w="160" w:type="dxa"/>
            </w:tcMar>
          </w:tcPr>
          <w:p w14:paraId="26C89AF8" w14:textId="77777777" w:rsidR="00621DE3" w:rsidRDefault="00767B4A">
            <w:r>
              <w:rPr>
                <w:b/>
              </w:rPr>
              <w:t>Metode podučavanja</w:t>
            </w:r>
          </w:p>
        </w:tc>
        <w:tc>
          <w:tcPr>
            <w:tcW w:w="6765" w:type="dxa"/>
            <w:tcMar>
              <w:top w:w="160" w:type="dxa"/>
            </w:tcMar>
          </w:tcPr>
          <w:p w14:paraId="78EDEDEA" w14:textId="77777777" w:rsidR="00621DE3" w:rsidRDefault="00767B4A">
            <w:pPr>
              <w:jc w:val="both"/>
            </w:pPr>
            <w:r>
              <w:t>Predavanja, seminari.</w:t>
            </w:r>
          </w:p>
        </w:tc>
      </w:tr>
      <w:tr w:rsidR="00621DE3" w14:paraId="5EF9A53A" w14:textId="77777777">
        <w:tc>
          <w:tcPr>
            <w:tcW w:w="2255" w:type="dxa"/>
            <w:tcMar>
              <w:top w:w="160" w:type="dxa"/>
            </w:tcMar>
          </w:tcPr>
          <w:p w14:paraId="081ED64E" w14:textId="77777777" w:rsidR="00621DE3" w:rsidRDefault="00767B4A">
            <w:r>
              <w:rPr>
                <w:b/>
              </w:rPr>
              <w:t>Metode ocjenjivanja</w:t>
            </w:r>
          </w:p>
        </w:tc>
        <w:tc>
          <w:tcPr>
            <w:tcW w:w="6765" w:type="dxa"/>
            <w:tcMar>
              <w:top w:w="160" w:type="dxa"/>
            </w:tcMar>
          </w:tcPr>
          <w:p w14:paraId="22101B72" w14:textId="77777777" w:rsidR="00621DE3" w:rsidRDefault="00767B4A">
            <w:pPr>
              <w:jc w:val="both"/>
            </w:pPr>
            <w:r>
              <w:t>Usmeni ispit</w:t>
            </w:r>
            <w:r>
              <w:br/>
              <w:t>.</w:t>
            </w:r>
          </w:p>
        </w:tc>
      </w:tr>
      <w:tr w:rsidR="00621DE3" w14:paraId="5BB31725" w14:textId="77777777">
        <w:tc>
          <w:tcPr>
            <w:tcW w:w="2255" w:type="dxa"/>
            <w:tcMar>
              <w:top w:w="160" w:type="dxa"/>
            </w:tcMar>
          </w:tcPr>
          <w:p w14:paraId="2A44807B" w14:textId="77777777" w:rsidR="00621DE3" w:rsidRDefault="00767B4A">
            <w:pPr>
              <w:spacing w:after="60"/>
            </w:pPr>
            <w:r>
              <w:rPr>
                <w:b/>
              </w:rPr>
              <w:t>Ishodi učenja</w:t>
            </w:r>
          </w:p>
        </w:tc>
        <w:tc>
          <w:tcPr>
            <w:tcW w:w="6765" w:type="dxa"/>
            <w:tcMar>
              <w:top w:w="160" w:type="dxa"/>
            </w:tcMar>
          </w:tcPr>
          <w:p w14:paraId="2101C36E" w14:textId="77777777" w:rsidR="00621DE3" w:rsidRDefault="00621DE3"/>
        </w:tc>
      </w:tr>
      <w:tr w:rsidR="00621DE3" w14:paraId="572DD13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B7DB901" w14:textId="77777777">
              <w:tc>
                <w:tcPr>
                  <w:tcW w:w="450" w:type="dxa"/>
                  <w:tcMar>
                    <w:left w:w="0" w:type="dxa"/>
                  </w:tcMar>
                </w:tcPr>
                <w:p w14:paraId="008BCB86" w14:textId="77777777" w:rsidR="00621DE3" w:rsidRDefault="00767B4A">
                  <w:pPr>
                    <w:jc w:val="right"/>
                  </w:pPr>
                  <w:r>
                    <w:t>1.</w:t>
                  </w:r>
                </w:p>
              </w:tc>
              <w:tc>
                <w:tcPr>
                  <w:tcW w:w="8569" w:type="dxa"/>
                </w:tcPr>
                <w:p w14:paraId="0E0B886F" w14:textId="77777777" w:rsidR="00621DE3" w:rsidRDefault="00767B4A">
                  <w:pPr>
                    <w:jc w:val="both"/>
                  </w:pPr>
                  <w:r>
                    <w:t>Analizirati i objasniti različite aspekte društvene uloge i funkcije medija.</w:t>
                  </w:r>
                </w:p>
              </w:tc>
            </w:tr>
            <w:tr w:rsidR="00621DE3" w14:paraId="0406F9C8" w14:textId="77777777">
              <w:tc>
                <w:tcPr>
                  <w:tcW w:w="450" w:type="dxa"/>
                  <w:tcMar>
                    <w:left w:w="0" w:type="dxa"/>
                  </w:tcMar>
                </w:tcPr>
                <w:p w14:paraId="512F46EC" w14:textId="77777777" w:rsidR="00621DE3" w:rsidRDefault="00767B4A">
                  <w:pPr>
                    <w:jc w:val="right"/>
                  </w:pPr>
                  <w:r>
                    <w:t>2.</w:t>
                  </w:r>
                </w:p>
              </w:tc>
              <w:tc>
                <w:tcPr>
                  <w:tcW w:w="8569" w:type="dxa"/>
                </w:tcPr>
                <w:p w14:paraId="1DC0AF04" w14:textId="77777777" w:rsidR="00621DE3" w:rsidRDefault="00767B4A">
                  <w:pPr>
                    <w:jc w:val="both"/>
                  </w:pPr>
                  <w:r>
                    <w:t xml:space="preserve">Identificirati i objasniti ključna obilježja medijskog sustava u </w:t>
                  </w:r>
                  <w:r>
                    <w:t>Hrvatskoj.</w:t>
                  </w:r>
                </w:p>
              </w:tc>
            </w:tr>
            <w:tr w:rsidR="00621DE3" w14:paraId="7443A133" w14:textId="77777777">
              <w:tc>
                <w:tcPr>
                  <w:tcW w:w="450" w:type="dxa"/>
                  <w:tcMar>
                    <w:left w:w="0" w:type="dxa"/>
                  </w:tcMar>
                </w:tcPr>
                <w:p w14:paraId="1AA93285" w14:textId="77777777" w:rsidR="00621DE3" w:rsidRDefault="00767B4A">
                  <w:pPr>
                    <w:jc w:val="right"/>
                  </w:pPr>
                  <w:r>
                    <w:t>3.</w:t>
                  </w:r>
                </w:p>
              </w:tc>
              <w:tc>
                <w:tcPr>
                  <w:tcW w:w="8569" w:type="dxa"/>
                </w:tcPr>
                <w:p w14:paraId="6803C905" w14:textId="77777777" w:rsidR="00621DE3" w:rsidRDefault="00767B4A">
                  <w:pPr>
                    <w:jc w:val="both"/>
                  </w:pPr>
                  <w:r>
                    <w:t>Identificirati i objasniti ključne koncepte u okviru medijskih studija.</w:t>
                  </w:r>
                </w:p>
              </w:tc>
            </w:tr>
            <w:tr w:rsidR="00621DE3" w14:paraId="040D3BC8" w14:textId="77777777">
              <w:tc>
                <w:tcPr>
                  <w:tcW w:w="450" w:type="dxa"/>
                  <w:tcMar>
                    <w:left w:w="0" w:type="dxa"/>
                  </w:tcMar>
                </w:tcPr>
                <w:p w14:paraId="618C204E" w14:textId="77777777" w:rsidR="00621DE3" w:rsidRDefault="00767B4A">
                  <w:pPr>
                    <w:jc w:val="right"/>
                  </w:pPr>
                  <w:r>
                    <w:t>4.</w:t>
                  </w:r>
                </w:p>
              </w:tc>
              <w:tc>
                <w:tcPr>
                  <w:tcW w:w="8569" w:type="dxa"/>
                </w:tcPr>
                <w:p w14:paraId="57C03710" w14:textId="77777777" w:rsidR="00621DE3" w:rsidRDefault="00767B4A">
                  <w:pPr>
                    <w:jc w:val="both"/>
                  </w:pPr>
                  <w:r>
                    <w:t>Razlikovati i objasniti ključne teorijske i istraživačke pristupe u području medijskih studija.</w:t>
                  </w:r>
                </w:p>
              </w:tc>
            </w:tr>
            <w:tr w:rsidR="00621DE3" w14:paraId="1D5F8BE8" w14:textId="77777777">
              <w:tc>
                <w:tcPr>
                  <w:tcW w:w="450" w:type="dxa"/>
                  <w:tcMar>
                    <w:left w:w="0" w:type="dxa"/>
                  </w:tcMar>
                </w:tcPr>
                <w:p w14:paraId="0ABB0867" w14:textId="77777777" w:rsidR="00621DE3" w:rsidRDefault="00767B4A">
                  <w:pPr>
                    <w:jc w:val="right"/>
                  </w:pPr>
                  <w:r>
                    <w:t>5.</w:t>
                  </w:r>
                </w:p>
              </w:tc>
              <w:tc>
                <w:tcPr>
                  <w:tcW w:w="8569" w:type="dxa"/>
                </w:tcPr>
                <w:p w14:paraId="443E195B" w14:textId="77777777" w:rsidR="00621DE3" w:rsidRDefault="00767B4A">
                  <w:pPr>
                    <w:jc w:val="both"/>
                  </w:pPr>
                  <w:r>
                    <w:t>Primijeniti ključne koncepte iz područja medijskih studija u analizi društvenog svijeta.</w:t>
                  </w:r>
                </w:p>
              </w:tc>
            </w:tr>
          </w:tbl>
          <w:p w14:paraId="75870092" w14:textId="77777777" w:rsidR="00621DE3" w:rsidRDefault="00621DE3"/>
        </w:tc>
      </w:tr>
      <w:tr w:rsidR="00621DE3" w14:paraId="1CA07050" w14:textId="77777777">
        <w:tc>
          <w:tcPr>
            <w:tcW w:w="2255" w:type="dxa"/>
            <w:tcMar>
              <w:top w:w="160" w:type="dxa"/>
            </w:tcMar>
          </w:tcPr>
          <w:p w14:paraId="13BFB4F3" w14:textId="77777777" w:rsidR="00621DE3" w:rsidRDefault="00767B4A">
            <w:pPr>
              <w:spacing w:after="60"/>
            </w:pPr>
            <w:r>
              <w:rPr>
                <w:b/>
              </w:rPr>
              <w:t>Sadržaj</w:t>
            </w:r>
          </w:p>
        </w:tc>
        <w:tc>
          <w:tcPr>
            <w:tcW w:w="6765" w:type="dxa"/>
            <w:tcMar>
              <w:top w:w="160" w:type="dxa"/>
            </w:tcMar>
          </w:tcPr>
          <w:p w14:paraId="3C8D87D3" w14:textId="77777777" w:rsidR="00621DE3" w:rsidRDefault="00621DE3"/>
        </w:tc>
      </w:tr>
      <w:tr w:rsidR="00621DE3" w14:paraId="2FD93E3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8940927" w14:textId="77777777">
              <w:tc>
                <w:tcPr>
                  <w:tcW w:w="450" w:type="dxa"/>
                  <w:tcMar>
                    <w:left w:w="0" w:type="dxa"/>
                  </w:tcMar>
                </w:tcPr>
                <w:p w14:paraId="52016B8D" w14:textId="77777777" w:rsidR="00621DE3" w:rsidRDefault="00767B4A">
                  <w:pPr>
                    <w:jc w:val="right"/>
                  </w:pPr>
                  <w:r>
                    <w:t>1.</w:t>
                  </w:r>
                </w:p>
              </w:tc>
              <w:tc>
                <w:tcPr>
                  <w:tcW w:w="8569" w:type="dxa"/>
                </w:tcPr>
                <w:p w14:paraId="1B87ECCC" w14:textId="77777777" w:rsidR="00621DE3" w:rsidRDefault="00767B4A">
                  <w:pPr>
                    <w:jc w:val="both"/>
                  </w:pPr>
                  <w:r>
                    <w:t>Uvodno predavanje: Medijski studiji kao interdisciplinarni poduhvat i uloga sociologije u razvoju polja: mediji i društvo.</w:t>
                  </w:r>
                </w:p>
              </w:tc>
            </w:tr>
            <w:tr w:rsidR="00621DE3" w14:paraId="060C182A" w14:textId="77777777">
              <w:tc>
                <w:tcPr>
                  <w:tcW w:w="450" w:type="dxa"/>
                  <w:tcMar>
                    <w:left w:w="0" w:type="dxa"/>
                  </w:tcMar>
                </w:tcPr>
                <w:p w14:paraId="722FFC19" w14:textId="77777777" w:rsidR="00621DE3" w:rsidRDefault="00767B4A">
                  <w:pPr>
                    <w:jc w:val="right"/>
                  </w:pPr>
                  <w:r>
                    <w:t>2.</w:t>
                  </w:r>
                </w:p>
              </w:tc>
              <w:tc>
                <w:tcPr>
                  <w:tcW w:w="8569" w:type="dxa"/>
                </w:tcPr>
                <w:p w14:paraId="35E7509B" w14:textId="77777777" w:rsidR="00621DE3" w:rsidRDefault="00767B4A">
                  <w:pPr>
                    <w:jc w:val="both"/>
                  </w:pPr>
                  <w:r>
                    <w:t>Razvoj medijske teorije l: teorije masovnog društva</w:t>
                  </w:r>
                </w:p>
              </w:tc>
            </w:tr>
            <w:tr w:rsidR="00621DE3" w14:paraId="74477FE6" w14:textId="77777777">
              <w:tc>
                <w:tcPr>
                  <w:tcW w:w="450" w:type="dxa"/>
                  <w:tcMar>
                    <w:left w:w="0" w:type="dxa"/>
                  </w:tcMar>
                </w:tcPr>
                <w:p w14:paraId="1907AC2C" w14:textId="77777777" w:rsidR="00621DE3" w:rsidRDefault="00767B4A">
                  <w:pPr>
                    <w:jc w:val="right"/>
                  </w:pPr>
                  <w:r>
                    <w:t>3.</w:t>
                  </w:r>
                </w:p>
              </w:tc>
              <w:tc>
                <w:tcPr>
                  <w:tcW w:w="8569" w:type="dxa"/>
                </w:tcPr>
                <w:p w14:paraId="5664CE34" w14:textId="77777777" w:rsidR="00621DE3" w:rsidRDefault="00767B4A">
                  <w:pPr>
                    <w:jc w:val="both"/>
                  </w:pPr>
                  <w:r>
                    <w:t xml:space="preserve">Razvoj medijske teorije ll: </w:t>
                  </w:r>
                  <w:r>
                    <w:t>znanstvena perspektiva</w:t>
                  </w:r>
                </w:p>
              </w:tc>
            </w:tr>
            <w:tr w:rsidR="00621DE3" w14:paraId="432A3730" w14:textId="77777777">
              <w:tc>
                <w:tcPr>
                  <w:tcW w:w="450" w:type="dxa"/>
                  <w:tcMar>
                    <w:left w:w="0" w:type="dxa"/>
                  </w:tcMar>
                </w:tcPr>
                <w:p w14:paraId="760280AE" w14:textId="77777777" w:rsidR="00621DE3" w:rsidRDefault="00767B4A">
                  <w:pPr>
                    <w:jc w:val="right"/>
                  </w:pPr>
                  <w:r>
                    <w:t>4.</w:t>
                  </w:r>
                </w:p>
              </w:tc>
              <w:tc>
                <w:tcPr>
                  <w:tcW w:w="8569" w:type="dxa"/>
                </w:tcPr>
                <w:p w14:paraId="590F833A" w14:textId="77777777" w:rsidR="00621DE3" w:rsidRDefault="00767B4A">
                  <w:pPr>
                    <w:jc w:val="both"/>
                  </w:pPr>
                  <w:r>
                    <w:t>Razvoj medijske teorije lll: kritički i kulturalni studiji</w:t>
                  </w:r>
                </w:p>
              </w:tc>
            </w:tr>
            <w:tr w:rsidR="00621DE3" w14:paraId="1831E6BD" w14:textId="77777777">
              <w:tc>
                <w:tcPr>
                  <w:tcW w:w="450" w:type="dxa"/>
                  <w:tcMar>
                    <w:left w:w="0" w:type="dxa"/>
                  </w:tcMar>
                </w:tcPr>
                <w:p w14:paraId="45941496" w14:textId="77777777" w:rsidR="00621DE3" w:rsidRDefault="00767B4A">
                  <w:pPr>
                    <w:jc w:val="right"/>
                  </w:pPr>
                  <w:r>
                    <w:t>5.</w:t>
                  </w:r>
                </w:p>
              </w:tc>
              <w:tc>
                <w:tcPr>
                  <w:tcW w:w="8569" w:type="dxa"/>
                </w:tcPr>
                <w:p w14:paraId="5CE6AAC3" w14:textId="77777777" w:rsidR="00621DE3" w:rsidRDefault="00767B4A">
                  <w:pPr>
                    <w:jc w:val="both"/>
                  </w:pPr>
                  <w:r>
                    <w:t>Razvoj medijske teorije lV: perspektiva konstrukcije značenja</w:t>
                  </w:r>
                </w:p>
              </w:tc>
            </w:tr>
            <w:tr w:rsidR="00621DE3" w14:paraId="4B8FD3DD" w14:textId="77777777">
              <w:tc>
                <w:tcPr>
                  <w:tcW w:w="450" w:type="dxa"/>
                  <w:tcMar>
                    <w:left w:w="0" w:type="dxa"/>
                  </w:tcMar>
                </w:tcPr>
                <w:p w14:paraId="4D6DA9B7" w14:textId="77777777" w:rsidR="00621DE3" w:rsidRDefault="00767B4A">
                  <w:pPr>
                    <w:jc w:val="right"/>
                  </w:pPr>
                  <w:r>
                    <w:t>6.</w:t>
                  </w:r>
                </w:p>
              </w:tc>
              <w:tc>
                <w:tcPr>
                  <w:tcW w:w="8569" w:type="dxa"/>
                </w:tcPr>
                <w:p w14:paraId="0314AF25" w14:textId="77777777" w:rsidR="00621DE3" w:rsidRDefault="00767B4A">
                  <w:pPr>
                    <w:jc w:val="both"/>
                  </w:pPr>
                  <w:r>
                    <w:t>Medijske reprezentacije i društveni svijet.</w:t>
                  </w:r>
                </w:p>
              </w:tc>
            </w:tr>
            <w:tr w:rsidR="00621DE3" w14:paraId="0DDF8AC3" w14:textId="77777777">
              <w:tc>
                <w:tcPr>
                  <w:tcW w:w="450" w:type="dxa"/>
                  <w:tcMar>
                    <w:left w:w="0" w:type="dxa"/>
                  </w:tcMar>
                </w:tcPr>
                <w:p w14:paraId="67BFB2AE" w14:textId="77777777" w:rsidR="00621DE3" w:rsidRDefault="00767B4A">
                  <w:pPr>
                    <w:jc w:val="right"/>
                  </w:pPr>
                  <w:r>
                    <w:t>7.</w:t>
                  </w:r>
                </w:p>
              </w:tc>
              <w:tc>
                <w:tcPr>
                  <w:tcW w:w="8569" w:type="dxa"/>
                </w:tcPr>
                <w:p w14:paraId="4036B58C" w14:textId="77777777" w:rsidR="00621DE3" w:rsidRDefault="00767B4A">
                  <w:pPr>
                    <w:jc w:val="both"/>
                  </w:pPr>
                  <w:r>
                    <w:t>Medijski sadržaji i formati.</w:t>
                  </w:r>
                </w:p>
              </w:tc>
            </w:tr>
            <w:tr w:rsidR="00621DE3" w14:paraId="2D82427E" w14:textId="77777777">
              <w:tc>
                <w:tcPr>
                  <w:tcW w:w="450" w:type="dxa"/>
                  <w:tcMar>
                    <w:left w:w="0" w:type="dxa"/>
                  </w:tcMar>
                </w:tcPr>
                <w:p w14:paraId="53DB1894" w14:textId="77777777" w:rsidR="00621DE3" w:rsidRDefault="00767B4A">
                  <w:pPr>
                    <w:jc w:val="right"/>
                  </w:pPr>
                  <w:r>
                    <w:t>8.</w:t>
                  </w:r>
                </w:p>
              </w:tc>
              <w:tc>
                <w:tcPr>
                  <w:tcW w:w="8569" w:type="dxa"/>
                </w:tcPr>
                <w:p w14:paraId="174AD962" w14:textId="77777777" w:rsidR="00621DE3" w:rsidRDefault="00767B4A">
                  <w:pPr>
                    <w:jc w:val="both"/>
                  </w:pPr>
                  <w:r>
                    <w:t xml:space="preserve">Medijske </w:t>
                  </w:r>
                  <w:r>
                    <w:t>industrije/organizacije</w:t>
                  </w:r>
                </w:p>
              </w:tc>
            </w:tr>
            <w:tr w:rsidR="00621DE3" w14:paraId="6873802C" w14:textId="77777777">
              <w:tc>
                <w:tcPr>
                  <w:tcW w:w="450" w:type="dxa"/>
                  <w:tcMar>
                    <w:left w:w="0" w:type="dxa"/>
                  </w:tcMar>
                </w:tcPr>
                <w:p w14:paraId="793DB6F5" w14:textId="77777777" w:rsidR="00621DE3" w:rsidRDefault="00767B4A">
                  <w:pPr>
                    <w:jc w:val="right"/>
                  </w:pPr>
                  <w:r>
                    <w:t>9.</w:t>
                  </w:r>
                </w:p>
              </w:tc>
              <w:tc>
                <w:tcPr>
                  <w:tcW w:w="8569" w:type="dxa"/>
                </w:tcPr>
                <w:p w14:paraId="4FA0D761" w14:textId="77777777" w:rsidR="00621DE3" w:rsidRDefault="00767B4A">
                  <w:pPr>
                    <w:jc w:val="both"/>
                  </w:pPr>
                  <w:r>
                    <w:t>Profesionalno novinarstvo.</w:t>
                  </w:r>
                </w:p>
              </w:tc>
            </w:tr>
            <w:tr w:rsidR="00621DE3" w14:paraId="51C317AB" w14:textId="77777777">
              <w:tc>
                <w:tcPr>
                  <w:tcW w:w="450" w:type="dxa"/>
                  <w:tcMar>
                    <w:left w:w="0" w:type="dxa"/>
                  </w:tcMar>
                </w:tcPr>
                <w:p w14:paraId="32091351" w14:textId="77777777" w:rsidR="00621DE3" w:rsidRDefault="00767B4A">
                  <w:pPr>
                    <w:jc w:val="right"/>
                  </w:pPr>
                  <w:r>
                    <w:t>10.</w:t>
                  </w:r>
                </w:p>
              </w:tc>
              <w:tc>
                <w:tcPr>
                  <w:tcW w:w="8569" w:type="dxa"/>
                </w:tcPr>
                <w:p w14:paraId="2136E385" w14:textId="77777777" w:rsidR="00621DE3" w:rsidRDefault="00767B4A">
                  <w:pPr>
                    <w:jc w:val="both"/>
                  </w:pPr>
                  <w:r>
                    <w:t>Medijske tehnologije</w:t>
                  </w:r>
                </w:p>
              </w:tc>
            </w:tr>
            <w:tr w:rsidR="00621DE3" w14:paraId="1C339C87" w14:textId="77777777">
              <w:tc>
                <w:tcPr>
                  <w:tcW w:w="450" w:type="dxa"/>
                  <w:tcMar>
                    <w:left w:w="0" w:type="dxa"/>
                  </w:tcMar>
                </w:tcPr>
                <w:p w14:paraId="446FD75C" w14:textId="77777777" w:rsidR="00621DE3" w:rsidRDefault="00767B4A">
                  <w:pPr>
                    <w:jc w:val="right"/>
                  </w:pPr>
                  <w:r>
                    <w:t>11.</w:t>
                  </w:r>
                </w:p>
              </w:tc>
              <w:tc>
                <w:tcPr>
                  <w:tcW w:w="8569" w:type="dxa"/>
                </w:tcPr>
                <w:p w14:paraId="11A5AEE7" w14:textId="77777777" w:rsidR="00621DE3" w:rsidRDefault="00767B4A">
                  <w:pPr>
                    <w:jc w:val="both"/>
                  </w:pPr>
                  <w:r>
                    <w:t>Medijske publike / korisnici</w:t>
                  </w:r>
                </w:p>
              </w:tc>
            </w:tr>
            <w:tr w:rsidR="00621DE3" w14:paraId="1B4521C2" w14:textId="77777777">
              <w:tc>
                <w:tcPr>
                  <w:tcW w:w="450" w:type="dxa"/>
                  <w:tcMar>
                    <w:left w:w="0" w:type="dxa"/>
                  </w:tcMar>
                </w:tcPr>
                <w:p w14:paraId="03089AE6" w14:textId="77777777" w:rsidR="00621DE3" w:rsidRDefault="00767B4A">
                  <w:pPr>
                    <w:jc w:val="right"/>
                  </w:pPr>
                  <w:r>
                    <w:t>12.</w:t>
                  </w:r>
                </w:p>
              </w:tc>
              <w:tc>
                <w:tcPr>
                  <w:tcW w:w="8569" w:type="dxa"/>
                </w:tcPr>
                <w:p w14:paraId="7C2B1157" w14:textId="77777777" w:rsidR="00621DE3" w:rsidRDefault="00767B4A">
                  <w:pPr>
                    <w:jc w:val="both"/>
                  </w:pPr>
                  <w:r>
                    <w:t>Medijski sustavi.</w:t>
                  </w:r>
                </w:p>
              </w:tc>
            </w:tr>
            <w:tr w:rsidR="00621DE3" w14:paraId="5FE962FD" w14:textId="77777777">
              <w:tc>
                <w:tcPr>
                  <w:tcW w:w="450" w:type="dxa"/>
                  <w:tcMar>
                    <w:left w:w="0" w:type="dxa"/>
                  </w:tcMar>
                </w:tcPr>
                <w:p w14:paraId="462CD04A" w14:textId="77777777" w:rsidR="00621DE3" w:rsidRDefault="00767B4A">
                  <w:pPr>
                    <w:jc w:val="right"/>
                  </w:pPr>
                  <w:r>
                    <w:t>13.</w:t>
                  </w:r>
                </w:p>
              </w:tc>
              <w:tc>
                <w:tcPr>
                  <w:tcW w:w="8569" w:type="dxa"/>
                </w:tcPr>
                <w:p w14:paraId="403F854B" w14:textId="77777777" w:rsidR="00621DE3" w:rsidRDefault="00767B4A">
                  <w:pPr>
                    <w:jc w:val="both"/>
                  </w:pPr>
                  <w:r>
                    <w:t>Medijske politike.</w:t>
                  </w:r>
                </w:p>
              </w:tc>
            </w:tr>
            <w:tr w:rsidR="00621DE3" w14:paraId="00EA263F" w14:textId="77777777">
              <w:tc>
                <w:tcPr>
                  <w:tcW w:w="450" w:type="dxa"/>
                  <w:tcMar>
                    <w:left w:w="0" w:type="dxa"/>
                  </w:tcMar>
                </w:tcPr>
                <w:p w14:paraId="17876E76" w14:textId="77777777" w:rsidR="00621DE3" w:rsidRDefault="00767B4A">
                  <w:pPr>
                    <w:jc w:val="right"/>
                  </w:pPr>
                  <w:r>
                    <w:t>14.</w:t>
                  </w:r>
                </w:p>
              </w:tc>
              <w:tc>
                <w:tcPr>
                  <w:tcW w:w="8569" w:type="dxa"/>
                </w:tcPr>
                <w:p w14:paraId="41A56395" w14:textId="77777777" w:rsidR="00621DE3" w:rsidRDefault="00767B4A">
                  <w:pPr>
                    <w:jc w:val="both"/>
                  </w:pPr>
                  <w:r>
                    <w:t>Informativna funkcija medija, javnost i javne sfere.</w:t>
                  </w:r>
                </w:p>
              </w:tc>
            </w:tr>
            <w:tr w:rsidR="00621DE3" w14:paraId="181B1365" w14:textId="77777777">
              <w:tc>
                <w:tcPr>
                  <w:tcW w:w="450" w:type="dxa"/>
                  <w:tcMar>
                    <w:left w:w="0" w:type="dxa"/>
                  </w:tcMar>
                </w:tcPr>
                <w:p w14:paraId="31C9ED91" w14:textId="77777777" w:rsidR="00621DE3" w:rsidRDefault="00767B4A">
                  <w:pPr>
                    <w:jc w:val="right"/>
                  </w:pPr>
                  <w:r>
                    <w:t>15.</w:t>
                  </w:r>
                </w:p>
              </w:tc>
              <w:tc>
                <w:tcPr>
                  <w:tcW w:w="8569" w:type="dxa"/>
                </w:tcPr>
                <w:p w14:paraId="2AABB3BD" w14:textId="77777777" w:rsidR="00621DE3" w:rsidRDefault="00767B4A">
                  <w:pPr>
                    <w:jc w:val="both"/>
                  </w:pPr>
                  <w:r>
                    <w:t xml:space="preserve">Zabava: kultura </w:t>
                  </w:r>
                  <w:r>
                    <w:t>slavnih, tabloidizacija i senzacionalizam.</w:t>
                  </w:r>
                </w:p>
              </w:tc>
            </w:tr>
          </w:tbl>
          <w:p w14:paraId="61C3CE96" w14:textId="77777777" w:rsidR="00621DE3" w:rsidRDefault="00621DE3"/>
        </w:tc>
      </w:tr>
      <w:tr w:rsidR="00621DE3" w14:paraId="3154DA0B" w14:textId="77777777">
        <w:tc>
          <w:tcPr>
            <w:tcW w:w="2255" w:type="dxa"/>
          </w:tcPr>
          <w:p w14:paraId="3C34FE41" w14:textId="77777777" w:rsidR="00621DE3" w:rsidRDefault="00621DE3"/>
        </w:tc>
        <w:tc>
          <w:tcPr>
            <w:tcW w:w="6765" w:type="dxa"/>
          </w:tcPr>
          <w:p w14:paraId="580ACC84" w14:textId="77777777" w:rsidR="00621DE3" w:rsidRDefault="00621DE3"/>
        </w:tc>
      </w:tr>
    </w:tbl>
    <w:p w14:paraId="1F3D95AA" w14:textId="77777777" w:rsidR="00621DE3" w:rsidRDefault="00621DE3"/>
    <w:p w14:paraId="18A3610B" w14:textId="77777777" w:rsidR="00621DE3" w:rsidRDefault="00767B4A">
      <w:r>
        <w:br w:type="page"/>
      </w:r>
    </w:p>
    <w:p w14:paraId="4ECEA502" w14:textId="77777777" w:rsidR="00621DE3" w:rsidRDefault="00767B4A">
      <w:pPr>
        <w:pStyle w:val="Naslov2"/>
        <w:spacing w:after="800"/>
        <w:jc w:val="center"/>
      </w:pPr>
      <w:r>
        <w:rPr>
          <w:rFonts w:ascii="Times New Roman" w:eastAsia="Times New Roman" w:hAnsi="Times New Roman" w:cs="Times New Roman"/>
          <w:color w:val="000000"/>
          <w:sz w:val="30"/>
          <w:szCs w:val="30"/>
        </w:rPr>
        <w:t>Metoda ankete</w:t>
      </w:r>
    </w:p>
    <w:tbl>
      <w:tblPr>
        <w:tblW w:w="9020" w:type="dxa"/>
        <w:tblLayout w:type="fixed"/>
        <w:tblLook w:val="04A0" w:firstRow="1" w:lastRow="0" w:firstColumn="1" w:lastColumn="0" w:noHBand="0" w:noVBand="1"/>
      </w:tblPr>
      <w:tblGrid>
        <w:gridCol w:w="2255"/>
        <w:gridCol w:w="6765"/>
      </w:tblGrid>
      <w:tr w:rsidR="00621DE3" w14:paraId="77547B4C" w14:textId="77777777">
        <w:trPr>
          <w:trHeight w:hRule="exact" w:val="320"/>
        </w:trPr>
        <w:tc>
          <w:tcPr>
            <w:tcW w:w="2255" w:type="dxa"/>
          </w:tcPr>
          <w:p w14:paraId="689D188A" w14:textId="77777777" w:rsidR="00621DE3" w:rsidRDefault="00767B4A">
            <w:r>
              <w:rPr>
                <w:b/>
              </w:rPr>
              <w:t>Naziv</w:t>
            </w:r>
          </w:p>
        </w:tc>
        <w:tc>
          <w:tcPr>
            <w:tcW w:w="6765" w:type="dxa"/>
          </w:tcPr>
          <w:p w14:paraId="6DC345AA" w14:textId="77777777" w:rsidR="00621DE3" w:rsidRDefault="00767B4A">
            <w:r>
              <w:t>Metoda ankete</w:t>
            </w:r>
          </w:p>
        </w:tc>
      </w:tr>
      <w:tr w:rsidR="00621DE3" w14:paraId="73685BC0" w14:textId="77777777">
        <w:trPr>
          <w:trHeight w:hRule="exact" w:val="320"/>
        </w:trPr>
        <w:tc>
          <w:tcPr>
            <w:tcW w:w="2255" w:type="dxa"/>
          </w:tcPr>
          <w:p w14:paraId="7F0B0C37" w14:textId="77777777" w:rsidR="00621DE3" w:rsidRDefault="00767B4A">
            <w:r>
              <w:rPr>
                <w:b/>
              </w:rPr>
              <w:t>Organizacijska jedinica</w:t>
            </w:r>
          </w:p>
        </w:tc>
        <w:tc>
          <w:tcPr>
            <w:tcW w:w="6765" w:type="dxa"/>
          </w:tcPr>
          <w:p w14:paraId="65E092B0" w14:textId="77777777" w:rsidR="00621DE3" w:rsidRDefault="00767B4A">
            <w:r>
              <w:t>Odsjek za sociologiju</w:t>
            </w:r>
          </w:p>
        </w:tc>
      </w:tr>
      <w:tr w:rsidR="00621DE3" w14:paraId="5C99071D" w14:textId="77777777">
        <w:trPr>
          <w:trHeight w:hRule="exact" w:val="320"/>
        </w:trPr>
        <w:tc>
          <w:tcPr>
            <w:tcW w:w="2255" w:type="dxa"/>
          </w:tcPr>
          <w:p w14:paraId="0594D196" w14:textId="77777777" w:rsidR="00621DE3" w:rsidRDefault="00767B4A">
            <w:r>
              <w:rPr>
                <w:b/>
              </w:rPr>
              <w:t>ECTS bodovi</w:t>
            </w:r>
          </w:p>
        </w:tc>
        <w:tc>
          <w:tcPr>
            <w:tcW w:w="6765" w:type="dxa"/>
          </w:tcPr>
          <w:p w14:paraId="39390C48" w14:textId="77777777" w:rsidR="00621DE3" w:rsidRDefault="00767B4A">
            <w:r>
              <w:t>6</w:t>
            </w:r>
          </w:p>
        </w:tc>
      </w:tr>
      <w:tr w:rsidR="00621DE3" w14:paraId="59A836D8" w14:textId="77777777">
        <w:trPr>
          <w:trHeight w:hRule="exact" w:val="320"/>
        </w:trPr>
        <w:tc>
          <w:tcPr>
            <w:tcW w:w="2255" w:type="dxa"/>
          </w:tcPr>
          <w:p w14:paraId="75B2BF05" w14:textId="77777777" w:rsidR="00621DE3" w:rsidRDefault="00767B4A">
            <w:r>
              <w:rPr>
                <w:b/>
              </w:rPr>
              <w:t>Šifra</w:t>
            </w:r>
          </w:p>
        </w:tc>
        <w:tc>
          <w:tcPr>
            <w:tcW w:w="6765" w:type="dxa"/>
          </w:tcPr>
          <w:p w14:paraId="65571AB3" w14:textId="77777777" w:rsidR="00621DE3" w:rsidRDefault="00767B4A">
            <w:r>
              <w:t>51316</w:t>
            </w:r>
          </w:p>
        </w:tc>
      </w:tr>
      <w:tr w:rsidR="00621DE3" w14:paraId="66F186D2" w14:textId="77777777">
        <w:trPr>
          <w:trHeight w:hRule="exact" w:val="320"/>
        </w:trPr>
        <w:tc>
          <w:tcPr>
            <w:tcW w:w="2255" w:type="dxa"/>
          </w:tcPr>
          <w:p w14:paraId="254CD2F0" w14:textId="77777777" w:rsidR="00621DE3" w:rsidRDefault="00767B4A">
            <w:r>
              <w:rPr>
                <w:b/>
              </w:rPr>
              <w:t>Semestri izvođenja</w:t>
            </w:r>
          </w:p>
        </w:tc>
        <w:tc>
          <w:tcPr>
            <w:tcW w:w="6765" w:type="dxa"/>
          </w:tcPr>
          <w:p w14:paraId="0F450C32" w14:textId="77777777" w:rsidR="00621DE3" w:rsidRDefault="00767B4A">
            <w:r>
              <w:t>Zimski</w:t>
            </w:r>
          </w:p>
        </w:tc>
      </w:tr>
      <w:tr w:rsidR="00621DE3" w14:paraId="51989D5A" w14:textId="77777777">
        <w:tc>
          <w:tcPr>
            <w:tcW w:w="2255" w:type="dxa"/>
          </w:tcPr>
          <w:p w14:paraId="5ACE0A04" w14:textId="77777777" w:rsidR="00621DE3" w:rsidRDefault="00767B4A">
            <w:r>
              <w:rPr>
                <w:b/>
              </w:rPr>
              <w:t>Nastavnici</w:t>
            </w:r>
          </w:p>
        </w:tc>
        <w:tc>
          <w:tcPr>
            <w:tcW w:w="6765" w:type="dxa"/>
          </w:tcPr>
          <w:p w14:paraId="2D633297" w14:textId="77777777" w:rsidR="00621DE3" w:rsidRDefault="00767B4A">
            <w:r>
              <w:t>dr.sc. Ksenija Klasnić, izv. prof. (nositelj, P)</w:t>
            </w:r>
            <w:r>
              <w:br/>
            </w:r>
            <w:r>
              <w:t>Đurđica Degač, asist. (S, M)</w:t>
            </w:r>
          </w:p>
        </w:tc>
      </w:tr>
      <w:tr w:rsidR="00621DE3" w14:paraId="1389F068" w14:textId="77777777">
        <w:tc>
          <w:tcPr>
            <w:tcW w:w="2255" w:type="dxa"/>
            <w:tcMar>
              <w:top w:w="160" w:type="dxa"/>
            </w:tcMar>
          </w:tcPr>
          <w:p w14:paraId="66D95F02"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3DE3EFDB" w14:textId="77777777">
              <w:tc>
                <w:tcPr>
                  <w:tcW w:w="2310" w:type="dxa"/>
                  <w:tcMar>
                    <w:left w:w="0" w:type="dxa"/>
                  </w:tcMar>
                </w:tcPr>
                <w:p w14:paraId="3C1EBD59" w14:textId="77777777" w:rsidR="00621DE3" w:rsidRDefault="00767B4A">
                  <w:r>
                    <w:t>Predavanja</w:t>
                  </w:r>
                </w:p>
              </w:tc>
              <w:tc>
                <w:tcPr>
                  <w:tcW w:w="2310" w:type="dxa"/>
                </w:tcPr>
                <w:p w14:paraId="0252CF36" w14:textId="77777777" w:rsidR="00621DE3" w:rsidRDefault="00767B4A">
                  <w:r>
                    <w:t>30</w:t>
                  </w:r>
                </w:p>
              </w:tc>
            </w:tr>
            <w:tr w:rsidR="00621DE3" w14:paraId="48BAE3FD" w14:textId="77777777">
              <w:tc>
                <w:tcPr>
                  <w:tcW w:w="2310" w:type="dxa"/>
                  <w:tcMar>
                    <w:left w:w="0" w:type="dxa"/>
                  </w:tcMar>
                </w:tcPr>
                <w:p w14:paraId="6C7588F6" w14:textId="77777777" w:rsidR="00621DE3" w:rsidRDefault="00767B4A">
                  <w:r>
                    <w:t>Seminar</w:t>
                  </w:r>
                </w:p>
              </w:tc>
              <w:tc>
                <w:tcPr>
                  <w:tcW w:w="2310" w:type="dxa"/>
                </w:tcPr>
                <w:p w14:paraId="7414457E" w14:textId="77777777" w:rsidR="00621DE3" w:rsidRDefault="00767B4A">
                  <w:r>
                    <w:t>15</w:t>
                  </w:r>
                </w:p>
              </w:tc>
            </w:tr>
            <w:tr w:rsidR="00621DE3" w14:paraId="265D0BD2" w14:textId="77777777">
              <w:tc>
                <w:tcPr>
                  <w:tcW w:w="2310" w:type="dxa"/>
                  <w:tcMar>
                    <w:left w:w="0" w:type="dxa"/>
                  </w:tcMar>
                </w:tcPr>
                <w:p w14:paraId="44C94C6F" w14:textId="77777777" w:rsidR="00621DE3" w:rsidRDefault="00767B4A">
                  <w:r>
                    <w:t>Metodičke vježbe</w:t>
                  </w:r>
                </w:p>
              </w:tc>
              <w:tc>
                <w:tcPr>
                  <w:tcW w:w="2310" w:type="dxa"/>
                </w:tcPr>
                <w:p w14:paraId="79860AE6" w14:textId="77777777" w:rsidR="00621DE3" w:rsidRDefault="00767B4A">
                  <w:r>
                    <w:t>15</w:t>
                  </w:r>
                </w:p>
              </w:tc>
            </w:tr>
          </w:tbl>
          <w:p w14:paraId="5A9B5147" w14:textId="77777777" w:rsidR="00621DE3" w:rsidRDefault="00621DE3"/>
        </w:tc>
      </w:tr>
      <w:tr w:rsidR="00621DE3" w14:paraId="70A78060" w14:textId="77777777">
        <w:tc>
          <w:tcPr>
            <w:tcW w:w="2255" w:type="dxa"/>
            <w:tcMar>
              <w:top w:w="160" w:type="dxa"/>
            </w:tcMar>
          </w:tcPr>
          <w:p w14:paraId="2DD87091" w14:textId="77777777" w:rsidR="00621DE3" w:rsidRDefault="00767B4A">
            <w:r>
              <w:rPr>
                <w:b/>
              </w:rPr>
              <w:t>Preduvjeti</w:t>
            </w:r>
          </w:p>
        </w:tc>
        <w:tc>
          <w:tcPr>
            <w:tcW w:w="6765" w:type="dxa"/>
            <w:tcMar>
              <w:top w:w="160" w:type="dxa"/>
            </w:tcMar>
          </w:tcPr>
          <w:p w14:paraId="636339A6" w14:textId="77777777" w:rsidR="00621DE3" w:rsidRDefault="00767B4A">
            <w:r>
              <w:t>Za polaganje kolegija je potrebno položiti kolegij Osnove sociološke statistike</w:t>
            </w:r>
          </w:p>
        </w:tc>
      </w:tr>
      <w:tr w:rsidR="00621DE3" w14:paraId="26565DF6" w14:textId="77777777">
        <w:tc>
          <w:tcPr>
            <w:tcW w:w="2255" w:type="dxa"/>
            <w:tcMar>
              <w:top w:w="160" w:type="dxa"/>
            </w:tcMar>
          </w:tcPr>
          <w:p w14:paraId="64F4D25E" w14:textId="77777777" w:rsidR="00621DE3" w:rsidRDefault="00767B4A">
            <w:r>
              <w:rPr>
                <w:b/>
              </w:rPr>
              <w:t>Cilj</w:t>
            </w:r>
          </w:p>
        </w:tc>
        <w:tc>
          <w:tcPr>
            <w:tcW w:w="6765" w:type="dxa"/>
            <w:tcMar>
              <w:top w:w="160" w:type="dxa"/>
            </w:tcMar>
          </w:tcPr>
          <w:p w14:paraId="1F3744C8" w14:textId="77777777" w:rsidR="00621DE3" w:rsidRDefault="00767B4A">
            <w:pPr>
              <w:jc w:val="both"/>
            </w:pPr>
            <w:r>
              <w:t xml:space="preserve">Upoznati polaznike/ice s osnovama metodologije anketnih </w:t>
            </w:r>
            <w:r>
              <w:t>istraživanja, uključujući: određivanje svrhe i ciljeva istraživanja; definiranje populacije istraživanja; odabir i konstrukciju prikladnog uzorka; teorijsku konceptualizaciju predmeta istraživanja; izradu anketnog upitnika; obuku anketara; provedbu i nadzor terenskog rada; poštivanje etičkih normi i standarda.</w:t>
            </w:r>
            <w:r>
              <w:br/>
            </w:r>
            <w:r>
              <w:br/>
              <w:t>Osposobiti polaznike/ice za izradu istraživačkog nacrta te provedbu anketnih istraživanja.</w:t>
            </w:r>
            <w:r>
              <w:br/>
            </w:r>
            <w:r>
              <w:br/>
              <w:t>Osposobiti polaznike/ice za kritičko čitanje i evaluaciju radova u kojima se prezentiraju rezultati anketni</w:t>
            </w:r>
            <w:r>
              <w:t>h istraživanja.</w:t>
            </w:r>
          </w:p>
        </w:tc>
      </w:tr>
      <w:tr w:rsidR="00621DE3" w14:paraId="05589663" w14:textId="77777777">
        <w:tc>
          <w:tcPr>
            <w:tcW w:w="2255" w:type="dxa"/>
            <w:tcMar>
              <w:top w:w="160" w:type="dxa"/>
            </w:tcMar>
          </w:tcPr>
          <w:p w14:paraId="5A5F6DC6" w14:textId="77777777" w:rsidR="00621DE3" w:rsidRDefault="00767B4A">
            <w:r>
              <w:rPr>
                <w:b/>
              </w:rPr>
              <w:t>Metode podučavanja</w:t>
            </w:r>
          </w:p>
        </w:tc>
        <w:tc>
          <w:tcPr>
            <w:tcW w:w="6765" w:type="dxa"/>
            <w:tcMar>
              <w:top w:w="160" w:type="dxa"/>
            </w:tcMar>
          </w:tcPr>
          <w:p w14:paraId="1A0322BE" w14:textId="77777777" w:rsidR="00621DE3" w:rsidRDefault="00767B4A">
            <w:pPr>
              <w:jc w:val="both"/>
            </w:pPr>
            <w:r>
              <w:t>(1) Predavanja uz PowerPoint prezentaciju</w:t>
            </w:r>
            <w:r>
              <w:br/>
              <w:t>(2) Zadavanje i komentiranje kraćih zadataka/aktivnosti za aktivaciju polaznika/ica tijekom nastave</w:t>
            </w:r>
            <w:r>
              <w:br/>
              <w:t>(3) Zadavanje i komentiranje zadaća i vježbi koje polaznici/ice samostalno rješavaju</w:t>
            </w:r>
            <w:r>
              <w:br/>
              <w:t>(4) Zadavanje i komentiranje seminarskih izlaganja</w:t>
            </w:r>
          </w:p>
        </w:tc>
      </w:tr>
      <w:tr w:rsidR="00621DE3" w14:paraId="30AE4716" w14:textId="77777777">
        <w:tc>
          <w:tcPr>
            <w:tcW w:w="2255" w:type="dxa"/>
            <w:tcMar>
              <w:top w:w="160" w:type="dxa"/>
            </w:tcMar>
          </w:tcPr>
          <w:p w14:paraId="328E12C2" w14:textId="77777777" w:rsidR="00621DE3" w:rsidRDefault="00767B4A">
            <w:r>
              <w:rPr>
                <w:b/>
              </w:rPr>
              <w:t>Metode ocjenjivanja</w:t>
            </w:r>
          </w:p>
        </w:tc>
        <w:tc>
          <w:tcPr>
            <w:tcW w:w="6765" w:type="dxa"/>
            <w:tcMar>
              <w:top w:w="160" w:type="dxa"/>
            </w:tcMar>
          </w:tcPr>
          <w:p w14:paraId="0F725833" w14:textId="77777777" w:rsidR="00621DE3" w:rsidRDefault="00767B4A">
            <w:pPr>
              <w:jc w:val="both"/>
            </w:pPr>
            <w:r>
              <w:t xml:space="preserve">Ocjena se određuje na temelju: </w:t>
            </w:r>
            <w:r>
              <w:br/>
              <w:t>(1) usmene obrane pisanog rada</w:t>
            </w:r>
            <w:r>
              <w:br/>
              <w:t>(2) kvalitete predanih zadaća.</w:t>
            </w:r>
            <w:r>
              <w:br/>
            </w:r>
            <w:r>
              <w:br/>
              <w:t>Kriteriji i način bodovanja pisanog rada i zadaća unaprijed su definirani i poznati polaznicima/icama.</w:t>
            </w:r>
          </w:p>
        </w:tc>
      </w:tr>
      <w:tr w:rsidR="00621DE3" w14:paraId="6C6F4B7D" w14:textId="77777777">
        <w:tc>
          <w:tcPr>
            <w:tcW w:w="2255" w:type="dxa"/>
            <w:tcMar>
              <w:top w:w="160" w:type="dxa"/>
            </w:tcMar>
          </w:tcPr>
          <w:p w14:paraId="28E9F76D" w14:textId="77777777" w:rsidR="00621DE3" w:rsidRDefault="00767B4A">
            <w:pPr>
              <w:spacing w:after="60"/>
            </w:pPr>
            <w:r>
              <w:rPr>
                <w:b/>
              </w:rPr>
              <w:t>Ishodi učenja</w:t>
            </w:r>
          </w:p>
        </w:tc>
        <w:tc>
          <w:tcPr>
            <w:tcW w:w="6765" w:type="dxa"/>
            <w:tcMar>
              <w:top w:w="160" w:type="dxa"/>
            </w:tcMar>
          </w:tcPr>
          <w:p w14:paraId="32C5E1AC" w14:textId="77777777" w:rsidR="00621DE3" w:rsidRDefault="00621DE3"/>
        </w:tc>
      </w:tr>
      <w:tr w:rsidR="00621DE3" w14:paraId="5846E4C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3B955F7" w14:textId="77777777">
              <w:tc>
                <w:tcPr>
                  <w:tcW w:w="450" w:type="dxa"/>
                  <w:tcMar>
                    <w:left w:w="0" w:type="dxa"/>
                  </w:tcMar>
                </w:tcPr>
                <w:p w14:paraId="04AFE99C" w14:textId="77777777" w:rsidR="00621DE3" w:rsidRDefault="00767B4A">
                  <w:pPr>
                    <w:jc w:val="right"/>
                  </w:pPr>
                  <w:r>
                    <w:t>1.</w:t>
                  </w:r>
                </w:p>
              </w:tc>
              <w:tc>
                <w:tcPr>
                  <w:tcW w:w="8569" w:type="dxa"/>
                </w:tcPr>
                <w:p w14:paraId="6BA1A810" w14:textId="77777777" w:rsidR="00621DE3" w:rsidRDefault="00767B4A">
                  <w:pPr>
                    <w:jc w:val="both"/>
                  </w:pPr>
                  <w:r>
                    <w:t>Izraditi valjani anketni upitnik, prateće dokumente i protokole, izraditi plan terenskog rada i nadzirati njegovu provedbu</w:t>
                  </w:r>
                </w:p>
              </w:tc>
            </w:tr>
            <w:tr w:rsidR="00621DE3" w14:paraId="4DE7C45F" w14:textId="77777777">
              <w:tc>
                <w:tcPr>
                  <w:tcW w:w="450" w:type="dxa"/>
                  <w:tcMar>
                    <w:left w:w="0" w:type="dxa"/>
                  </w:tcMar>
                </w:tcPr>
                <w:p w14:paraId="6823AAC9" w14:textId="77777777" w:rsidR="00621DE3" w:rsidRDefault="00767B4A">
                  <w:pPr>
                    <w:jc w:val="right"/>
                  </w:pPr>
                  <w:r>
                    <w:t>2.</w:t>
                  </w:r>
                </w:p>
              </w:tc>
              <w:tc>
                <w:tcPr>
                  <w:tcW w:w="8569" w:type="dxa"/>
                </w:tcPr>
                <w:p w14:paraId="3B5BDADB" w14:textId="77777777" w:rsidR="00621DE3" w:rsidRDefault="00767B4A">
                  <w:pPr>
                    <w:jc w:val="both"/>
                  </w:pPr>
                  <w:r>
                    <w:t xml:space="preserve">Definirati metodu ankete kao znanstvenu metodu i objasniti razliku </w:t>
                  </w:r>
                  <w:r>
                    <w:t>znanstvenih i neznanstvenih anketa, objasniti razliku između pojedinih vrsta anketnih istraživanja i navesti primjere</w:t>
                  </w:r>
                </w:p>
              </w:tc>
            </w:tr>
            <w:tr w:rsidR="00621DE3" w14:paraId="762D9ADE" w14:textId="77777777">
              <w:tc>
                <w:tcPr>
                  <w:tcW w:w="450" w:type="dxa"/>
                  <w:tcMar>
                    <w:left w:w="0" w:type="dxa"/>
                  </w:tcMar>
                </w:tcPr>
                <w:p w14:paraId="4F654EEC" w14:textId="77777777" w:rsidR="00621DE3" w:rsidRDefault="00767B4A">
                  <w:pPr>
                    <w:jc w:val="right"/>
                  </w:pPr>
                  <w:r>
                    <w:t>3.</w:t>
                  </w:r>
                </w:p>
              </w:tc>
              <w:tc>
                <w:tcPr>
                  <w:tcW w:w="8569" w:type="dxa"/>
                </w:tcPr>
                <w:p w14:paraId="7C91887A" w14:textId="77777777" w:rsidR="00621DE3" w:rsidRDefault="00767B4A">
                  <w:pPr>
                    <w:jc w:val="both"/>
                  </w:pPr>
                  <w:r>
                    <w:t>Nabrojati i objasniti prednosti i nedostatke metode ankete u odnosu na druge (kvalitativne i kvantitativne) metode istraživanja</w:t>
                  </w:r>
                </w:p>
              </w:tc>
            </w:tr>
            <w:tr w:rsidR="00621DE3" w14:paraId="40D58745" w14:textId="77777777">
              <w:tc>
                <w:tcPr>
                  <w:tcW w:w="450" w:type="dxa"/>
                  <w:tcMar>
                    <w:left w:w="0" w:type="dxa"/>
                  </w:tcMar>
                </w:tcPr>
                <w:p w14:paraId="4E9B1BE0" w14:textId="77777777" w:rsidR="00621DE3" w:rsidRDefault="00767B4A">
                  <w:pPr>
                    <w:jc w:val="right"/>
                  </w:pPr>
                  <w:r>
                    <w:t>4.</w:t>
                  </w:r>
                </w:p>
              </w:tc>
              <w:tc>
                <w:tcPr>
                  <w:tcW w:w="8569" w:type="dxa"/>
                </w:tcPr>
                <w:p w14:paraId="2F894980" w14:textId="77777777" w:rsidR="00621DE3" w:rsidRDefault="00767B4A">
                  <w:pPr>
                    <w:jc w:val="both"/>
                  </w:pPr>
                  <w:r>
                    <w:t>Opisati etičke standarde i profesionalne norme u anketnom istraživanju i primijeniti ih s obzirom na specifičnost teme istraživanja, populaciju na kojoj se istraživanje provodi te druge relevantne izvore rizika za različite aktere uključene u proces istraživanja</w:t>
                  </w:r>
                </w:p>
              </w:tc>
            </w:tr>
            <w:tr w:rsidR="00621DE3" w14:paraId="785495DF" w14:textId="77777777">
              <w:tc>
                <w:tcPr>
                  <w:tcW w:w="450" w:type="dxa"/>
                  <w:tcMar>
                    <w:left w:w="0" w:type="dxa"/>
                  </w:tcMar>
                </w:tcPr>
                <w:p w14:paraId="5AB33EC0" w14:textId="77777777" w:rsidR="00621DE3" w:rsidRDefault="00767B4A">
                  <w:pPr>
                    <w:jc w:val="right"/>
                  </w:pPr>
                  <w:r>
                    <w:t>5.</w:t>
                  </w:r>
                </w:p>
              </w:tc>
              <w:tc>
                <w:tcPr>
                  <w:tcW w:w="8569" w:type="dxa"/>
                </w:tcPr>
                <w:p w14:paraId="297B400A" w14:textId="77777777" w:rsidR="00621DE3" w:rsidRDefault="00767B4A">
                  <w:pPr>
                    <w:jc w:val="both"/>
                  </w:pPr>
                  <w:r>
                    <w:t>Osvijestiti ulogu anketnih istraživanja u formiranju javnoga mnijenja</w:t>
                  </w:r>
                </w:p>
              </w:tc>
            </w:tr>
            <w:tr w:rsidR="00621DE3" w14:paraId="542C78F9" w14:textId="77777777">
              <w:tc>
                <w:tcPr>
                  <w:tcW w:w="450" w:type="dxa"/>
                  <w:tcMar>
                    <w:left w:w="0" w:type="dxa"/>
                  </w:tcMar>
                </w:tcPr>
                <w:p w14:paraId="60068ED6" w14:textId="77777777" w:rsidR="00621DE3" w:rsidRDefault="00767B4A">
                  <w:pPr>
                    <w:jc w:val="right"/>
                  </w:pPr>
                  <w:r>
                    <w:t>6.</w:t>
                  </w:r>
                </w:p>
              </w:tc>
              <w:tc>
                <w:tcPr>
                  <w:tcW w:w="8569" w:type="dxa"/>
                </w:tcPr>
                <w:p w14:paraId="76A28746" w14:textId="77777777" w:rsidR="00621DE3" w:rsidRDefault="00767B4A">
                  <w:pPr>
                    <w:jc w:val="both"/>
                  </w:pPr>
                  <w:r>
                    <w:t>Opisati strukturu procesa istraživanja i objasniti ulogu pojedinih etapa</w:t>
                  </w:r>
                </w:p>
              </w:tc>
            </w:tr>
            <w:tr w:rsidR="00621DE3" w14:paraId="268FD02B" w14:textId="77777777">
              <w:tc>
                <w:tcPr>
                  <w:tcW w:w="450" w:type="dxa"/>
                  <w:tcMar>
                    <w:left w:w="0" w:type="dxa"/>
                  </w:tcMar>
                </w:tcPr>
                <w:p w14:paraId="4929BBB4" w14:textId="77777777" w:rsidR="00621DE3" w:rsidRDefault="00767B4A">
                  <w:pPr>
                    <w:jc w:val="right"/>
                  </w:pPr>
                  <w:r>
                    <w:t>7.</w:t>
                  </w:r>
                </w:p>
              </w:tc>
              <w:tc>
                <w:tcPr>
                  <w:tcW w:w="8569" w:type="dxa"/>
                </w:tcPr>
                <w:p w14:paraId="6112BAA9" w14:textId="77777777" w:rsidR="00621DE3" w:rsidRDefault="00767B4A">
                  <w:pPr>
                    <w:jc w:val="both"/>
                  </w:pPr>
                  <w:r>
                    <w:t>Izraditi teorijsko–konceptualni i operacionalni nacrt istraživanja - definirati temu, predmet, svrhu i ciljeve istraživanja, formulirati hipoteze te odabrati uzorak primjeren za specifičnu temu, svrhu i ciljeve istraživanja</w:t>
                  </w:r>
                </w:p>
              </w:tc>
            </w:tr>
            <w:tr w:rsidR="00621DE3" w14:paraId="3C35A5AC" w14:textId="77777777">
              <w:tc>
                <w:tcPr>
                  <w:tcW w:w="450" w:type="dxa"/>
                  <w:tcMar>
                    <w:left w:w="0" w:type="dxa"/>
                  </w:tcMar>
                </w:tcPr>
                <w:p w14:paraId="7631D53D" w14:textId="77777777" w:rsidR="00621DE3" w:rsidRDefault="00767B4A">
                  <w:pPr>
                    <w:jc w:val="right"/>
                  </w:pPr>
                  <w:r>
                    <w:t>8.</w:t>
                  </w:r>
                </w:p>
              </w:tc>
              <w:tc>
                <w:tcPr>
                  <w:tcW w:w="8569" w:type="dxa"/>
                </w:tcPr>
                <w:p w14:paraId="70CE7A45" w14:textId="77777777" w:rsidR="00621DE3" w:rsidRDefault="00767B4A">
                  <w:pPr>
                    <w:jc w:val="both"/>
                  </w:pPr>
                  <w:r>
                    <w:t>Opisati etičke standarde i profesionalne norme u anketnom istraživanju i primijeniti ih s obzirom na specifičnost teme istraživanja, populaciju na kojoj se istraživanje provodi te druge relevantne izvore rizika za različite aktere uključene u proces istraživanja</w:t>
                  </w:r>
                </w:p>
              </w:tc>
            </w:tr>
            <w:tr w:rsidR="00621DE3" w14:paraId="7F4DD241" w14:textId="77777777">
              <w:tc>
                <w:tcPr>
                  <w:tcW w:w="450" w:type="dxa"/>
                  <w:tcMar>
                    <w:left w:w="0" w:type="dxa"/>
                  </w:tcMar>
                </w:tcPr>
                <w:p w14:paraId="71219405" w14:textId="77777777" w:rsidR="00621DE3" w:rsidRDefault="00767B4A">
                  <w:pPr>
                    <w:jc w:val="right"/>
                  </w:pPr>
                  <w:r>
                    <w:t>9.</w:t>
                  </w:r>
                </w:p>
              </w:tc>
              <w:tc>
                <w:tcPr>
                  <w:tcW w:w="8569" w:type="dxa"/>
                </w:tcPr>
                <w:p w14:paraId="30386A2B" w14:textId="77777777" w:rsidR="00621DE3" w:rsidRDefault="00767B4A">
                  <w:pPr>
                    <w:jc w:val="both"/>
                  </w:pPr>
                  <w:r>
                    <w:t>Osvijestiti ulogu anketnih istraživanja u formiranju javnoga mnijenja</w:t>
                  </w:r>
                </w:p>
              </w:tc>
            </w:tr>
            <w:tr w:rsidR="00621DE3" w14:paraId="4E923B9F" w14:textId="77777777">
              <w:tc>
                <w:tcPr>
                  <w:tcW w:w="450" w:type="dxa"/>
                  <w:tcMar>
                    <w:left w:w="0" w:type="dxa"/>
                  </w:tcMar>
                </w:tcPr>
                <w:p w14:paraId="6787F143" w14:textId="77777777" w:rsidR="00621DE3" w:rsidRDefault="00767B4A">
                  <w:pPr>
                    <w:jc w:val="right"/>
                  </w:pPr>
                  <w:r>
                    <w:t>10.</w:t>
                  </w:r>
                </w:p>
              </w:tc>
              <w:tc>
                <w:tcPr>
                  <w:tcW w:w="8569" w:type="dxa"/>
                </w:tcPr>
                <w:p w14:paraId="653F75AC" w14:textId="77777777" w:rsidR="00621DE3" w:rsidRDefault="00767B4A">
                  <w:pPr>
                    <w:jc w:val="both"/>
                  </w:pPr>
                  <w:r>
                    <w:t xml:space="preserve">Opisati strukturu procesa </w:t>
                  </w:r>
                  <w:r>
                    <w:t>istraživanja i objasniti ulogu pojedinih etapa</w:t>
                  </w:r>
                </w:p>
              </w:tc>
            </w:tr>
            <w:tr w:rsidR="00621DE3" w14:paraId="6A1BB164" w14:textId="77777777">
              <w:tc>
                <w:tcPr>
                  <w:tcW w:w="450" w:type="dxa"/>
                  <w:tcMar>
                    <w:left w:w="0" w:type="dxa"/>
                  </w:tcMar>
                </w:tcPr>
                <w:p w14:paraId="5B06316E" w14:textId="77777777" w:rsidR="00621DE3" w:rsidRDefault="00767B4A">
                  <w:pPr>
                    <w:jc w:val="right"/>
                  </w:pPr>
                  <w:r>
                    <w:t>11.</w:t>
                  </w:r>
                </w:p>
              </w:tc>
              <w:tc>
                <w:tcPr>
                  <w:tcW w:w="8569" w:type="dxa"/>
                </w:tcPr>
                <w:p w14:paraId="17A32DAB" w14:textId="77777777" w:rsidR="00621DE3" w:rsidRDefault="00767B4A">
                  <w:pPr>
                    <w:jc w:val="both"/>
                  </w:pPr>
                  <w:r>
                    <w:t>Izraditi teorijsko–konceptualni i operacionalni nacrt istraživanja</w:t>
                  </w:r>
                </w:p>
              </w:tc>
            </w:tr>
            <w:tr w:rsidR="00621DE3" w14:paraId="48BE2F91" w14:textId="77777777">
              <w:tc>
                <w:tcPr>
                  <w:tcW w:w="450" w:type="dxa"/>
                  <w:tcMar>
                    <w:left w:w="0" w:type="dxa"/>
                  </w:tcMar>
                </w:tcPr>
                <w:p w14:paraId="437132FA" w14:textId="77777777" w:rsidR="00621DE3" w:rsidRDefault="00767B4A">
                  <w:pPr>
                    <w:jc w:val="right"/>
                  </w:pPr>
                  <w:r>
                    <w:t>12.</w:t>
                  </w:r>
                </w:p>
              </w:tc>
              <w:tc>
                <w:tcPr>
                  <w:tcW w:w="8569" w:type="dxa"/>
                </w:tcPr>
                <w:p w14:paraId="68BD7F01" w14:textId="77777777" w:rsidR="00621DE3" w:rsidRDefault="00767B4A">
                  <w:pPr>
                    <w:jc w:val="both"/>
                  </w:pPr>
                  <w:r>
                    <w:t>Definirati temu, predmet, svrhu i ciljeve istraživanja</w:t>
                  </w:r>
                </w:p>
              </w:tc>
            </w:tr>
            <w:tr w:rsidR="00621DE3" w14:paraId="61703D12" w14:textId="77777777">
              <w:tc>
                <w:tcPr>
                  <w:tcW w:w="450" w:type="dxa"/>
                  <w:tcMar>
                    <w:left w:w="0" w:type="dxa"/>
                  </w:tcMar>
                </w:tcPr>
                <w:p w14:paraId="43339E39" w14:textId="77777777" w:rsidR="00621DE3" w:rsidRDefault="00767B4A">
                  <w:pPr>
                    <w:jc w:val="right"/>
                  </w:pPr>
                  <w:r>
                    <w:t>13.</w:t>
                  </w:r>
                </w:p>
              </w:tc>
              <w:tc>
                <w:tcPr>
                  <w:tcW w:w="8569" w:type="dxa"/>
                </w:tcPr>
                <w:p w14:paraId="2E49D4AA" w14:textId="77777777" w:rsidR="00621DE3" w:rsidRDefault="00767B4A">
                  <w:pPr>
                    <w:jc w:val="both"/>
                  </w:pPr>
                  <w:r>
                    <w:t>Formulirati hipoteze</w:t>
                  </w:r>
                </w:p>
              </w:tc>
            </w:tr>
            <w:tr w:rsidR="00621DE3" w14:paraId="516291CF" w14:textId="77777777">
              <w:tc>
                <w:tcPr>
                  <w:tcW w:w="450" w:type="dxa"/>
                  <w:tcMar>
                    <w:left w:w="0" w:type="dxa"/>
                  </w:tcMar>
                </w:tcPr>
                <w:p w14:paraId="29E3C809" w14:textId="77777777" w:rsidR="00621DE3" w:rsidRDefault="00767B4A">
                  <w:pPr>
                    <w:jc w:val="right"/>
                  </w:pPr>
                  <w:r>
                    <w:t>14.</w:t>
                  </w:r>
                </w:p>
              </w:tc>
              <w:tc>
                <w:tcPr>
                  <w:tcW w:w="8569" w:type="dxa"/>
                </w:tcPr>
                <w:p w14:paraId="227DDBB6" w14:textId="77777777" w:rsidR="00621DE3" w:rsidRDefault="00767B4A">
                  <w:pPr>
                    <w:jc w:val="both"/>
                  </w:pPr>
                  <w:r>
                    <w:t>Odabrati uzorak primjeren za specifičnu temu, svrhu i ciljeve istraživanja</w:t>
                  </w:r>
                </w:p>
              </w:tc>
            </w:tr>
          </w:tbl>
          <w:p w14:paraId="4D8090FC" w14:textId="77777777" w:rsidR="00621DE3" w:rsidRDefault="00621DE3"/>
        </w:tc>
      </w:tr>
      <w:tr w:rsidR="00621DE3" w14:paraId="4A562F37" w14:textId="77777777">
        <w:tc>
          <w:tcPr>
            <w:tcW w:w="2255" w:type="dxa"/>
            <w:tcMar>
              <w:top w:w="160" w:type="dxa"/>
            </w:tcMar>
          </w:tcPr>
          <w:p w14:paraId="32C32F83" w14:textId="77777777" w:rsidR="00621DE3" w:rsidRDefault="00767B4A">
            <w:pPr>
              <w:spacing w:after="60"/>
            </w:pPr>
            <w:r>
              <w:rPr>
                <w:b/>
              </w:rPr>
              <w:t>Sadržaj</w:t>
            </w:r>
          </w:p>
        </w:tc>
        <w:tc>
          <w:tcPr>
            <w:tcW w:w="6765" w:type="dxa"/>
            <w:tcMar>
              <w:top w:w="160" w:type="dxa"/>
            </w:tcMar>
          </w:tcPr>
          <w:p w14:paraId="0502752F" w14:textId="77777777" w:rsidR="00621DE3" w:rsidRDefault="00621DE3"/>
        </w:tc>
      </w:tr>
      <w:tr w:rsidR="00621DE3" w14:paraId="37D3F53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9BD5526" w14:textId="77777777">
              <w:tc>
                <w:tcPr>
                  <w:tcW w:w="450" w:type="dxa"/>
                  <w:tcMar>
                    <w:left w:w="0" w:type="dxa"/>
                  </w:tcMar>
                </w:tcPr>
                <w:p w14:paraId="675E3216" w14:textId="77777777" w:rsidR="00621DE3" w:rsidRDefault="00767B4A">
                  <w:pPr>
                    <w:jc w:val="right"/>
                  </w:pPr>
                  <w:r>
                    <w:t>1.</w:t>
                  </w:r>
                </w:p>
              </w:tc>
              <w:tc>
                <w:tcPr>
                  <w:tcW w:w="8569" w:type="dxa"/>
                </w:tcPr>
                <w:p w14:paraId="23B45F6B" w14:textId="77777777" w:rsidR="00621DE3" w:rsidRDefault="00767B4A">
                  <w:pPr>
                    <w:jc w:val="both"/>
                  </w:pPr>
                  <w:r>
                    <w:t>Pojam i kratki historijat metode ankete; Metoda ankete kao znanstvena metoda</w:t>
                  </w:r>
                </w:p>
              </w:tc>
            </w:tr>
            <w:tr w:rsidR="00621DE3" w14:paraId="12772B59" w14:textId="77777777">
              <w:tc>
                <w:tcPr>
                  <w:tcW w:w="450" w:type="dxa"/>
                  <w:tcMar>
                    <w:left w:w="0" w:type="dxa"/>
                  </w:tcMar>
                </w:tcPr>
                <w:p w14:paraId="4F78855F" w14:textId="77777777" w:rsidR="00621DE3" w:rsidRDefault="00767B4A">
                  <w:pPr>
                    <w:jc w:val="right"/>
                  </w:pPr>
                  <w:r>
                    <w:t>2.</w:t>
                  </w:r>
                </w:p>
              </w:tc>
              <w:tc>
                <w:tcPr>
                  <w:tcW w:w="8569" w:type="dxa"/>
                </w:tcPr>
                <w:p w14:paraId="5DA15CEF" w14:textId="77777777" w:rsidR="00621DE3" w:rsidRDefault="00767B4A">
                  <w:pPr>
                    <w:jc w:val="both"/>
                  </w:pPr>
                  <w:r>
                    <w:t xml:space="preserve">Vrste anketnih istraživanja; Područja primjene metode ankete; Prednosti i nedostaci metode ankete u odnosu na druge </w:t>
                  </w:r>
                  <w:r>
                    <w:t>(kvalitativne i kvantitativne) metode sociološkog istraživanja</w:t>
                  </w:r>
                </w:p>
              </w:tc>
            </w:tr>
            <w:tr w:rsidR="00621DE3" w14:paraId="7099F4E2" w14:textId="77777777">
              <w:tc>
                <w:tcPr>
                  <w:tcW w:w="450" w:type="dxa"/>
                  <w:tcMar>
                    <w:left w:w="0" w:type="dxa"/>
                  </w:tcMar>
                </w:tcPr>
                <w:p w14:paraId="00C6A5BD" w14:textId="77777777" w:rsidR="00621DE3" w:rsidRDefault="00767B4A">
                  <w:pPr>
                    <w:jc w:val="right"/>
                  </w:pPr>
                  <w:r>
                    <w:t>3.</w:t>
                  </w:r>
                </w:p>
              </w:tc>
              <w:tc>
                <w:tcPr>
                  <w:tcW w:w="8569" w:type="dxa"/>
                </w:tcPr>
                <w:p w14:paraId="5FD1042C" w14:textId="77777777" w:rsidR="00621DE3" w:rsidRDefault="00767B4A">
                  <w:pPr>
                    <w:jc w:val="both"/>
                  </w:pPr>
                  <w:r>
                    <w:t>Anketna istraživanja, javno mnijenje i demokratski proces</w:t>
                  </w:r>
                </w:p>
              </w:tc>
            </w:tr>
            <w:tr w:rsidR="00621DE3" w14:paraId="14A4D2C0" w14:textId="77777777">
              <w:tc>
                <w:tcPr>
                  <w:tcW w:w="450" w:type="dxa"/>
                  <w:tcMar>
                    <w:left w:w="0" w:type="dxa"/>
                  </w:tcMar>
                </w:tcPr>
                <w:p w14:paraId="5D5472CB" w14:textId="77777777" w:rsidR="00621DE3" w:rsidRDefault="00767B4A">
                  <w:pPr>
                    <w:jc w:val="right"/>
                  </w:pPr>
                  <w:r>
                    <w:t>4.</w:t>
                  </w:r>
                </w:p>
              </w:tc>
              <w:tc>
                <w:tcPr>
                  <w:tcW w:w="8569" w:type="dxa"/>
                </w:tcPr>
                <w:p w14:paraId="0BC4B6C8" w14:textId="77777777" w:rsidR="00621DE3" w:rsidRDefault="00767B4A">
                  <w:pPr>
                    <w:jc w:val="both"/>
                  </w:pPr>
                  <w:r>
                    <w:t>Struktura procesa istraživanja</w:t>
                  </w:r>
                </w:p>
              </w:tc>
            </w:tr>
            <w:tr w:rsidR="00621DE3" w14:paraId="289DC596" w14:textId="77777777">
              <w:tc>
                <w:tcPr>
                  <w:tcW w:w="450" w:type="dxa"/>
                  <w:tcMar>
                    <w:left w:w="0" w:type="dxa"/>
                  </w:tcMar>
                </w:tcPr>
                <w:p w14:paraId="1235DD27" w14:textId="77777777" w:rsidR="00621DE3" w:rsidRDefault="00767B4A">
                  <w:pPr>
                    <w:jc w:val="right"/>
                  </w:pPr>
                  <w:r>
                    <w:t>5.</w:t>
                  </w:r>
                </w:p>
              </w:tc>
              <w:tc>
                <w:tcPr>
                  <w:tcW w:w="8569" w:type="dxa"/>
                </w:tcPr>
                <w:p w14:paraId="3771ECFF" w14:textId="77777777" w:rsidR="00621DE3" w:rsidRDefault="00767B4A">
                  <w:pPr>
                    <w:jc w:val="both"/>
                  </w:pPr>
                  <w:r>
                    <w:t xml:space="preserve">Nacrt anketnog istraživanja; Teorijsko–konceptualni i operacionalni nacrt </w:t>
                  </w:r>
                  <w:r>
                    <w:t>istraživanja</w:t>
                  </w:r>
                </w:p>
              </w:tc>
            </w:tr>
            <w:tr w:rsidR="00621DE3" w14:paraId="7A22B753" w14:textId="77777777">
              <w:tc>
                <w:tcPr>
                  <w:tcW w:w="450" w:type="dxa"/>
                  <w:tcMar>
                    <w:left w:w="0" w:type="dxa"/>
                  </w:tcMar>
                </w:tcPr>
                <w:p w14:paraId="47B1C1E4" w14:textId="77777777" w:rsidR="00621DE3" w:rsidRDefault="00767B4A">
                  <w:pPr>
                    <w:jc w:val="right"/>
                  </w:pPr>
                  <w:r>
                    <w:t>6.</w:t>
                  </w:r>
                </w:p>
              </w:tc>
              <w:tc>
                <w:tcPr>
                  <w:tcW w:w="8569" w:type="dxa"/>
                </w:tcPr>
                <w:p w14:paraId="09681CBA" w14:textId="77777777" w:rsidR="00621DE3" w:rsidRDefault="00767B4A">
                  <w:pPr>
                    <w:jc w:val="both"/>
                  </w:pPr>
                  <w:r>
                    <w:t>Definiranje predmeta, svrhe i ciljeva istraživanja</w:t>
                  </w:r>
                </w:p>
              </w:tc>
            </w:tr>
            <w:tr w:rsidR="00621DE3" w14:paraId="114EF1D3" w14:textId="77777777">
              <w:tc>
                <w:tcPr>
                  <w:tcW w:w="450" w:type="dxa"/>
                  <w:tcMar>
                    <w:left w:w="0" w:type="dxa"/>
                  </w:tcMar>
                </w:tcPr>
                <w:p w14:paraId="20DFEE5B" w14:textId="77777777" w:rsidR="00621DE3" w:rsidRDefault="00767B4A">
                  <w:pPr>
                    <w:jc w:val="right"/>
                  </w:pPr>
                  <w:r>
                    <w:t>7.</w:t>
                  </w:r>
                </w:p>
              </w:tc>
              <w:tc>
                <w:tcPr>
                  <w:tcW w:w="8569" w:type="dxa"/>
                </w:tcPr>
                <w:p w14:paraId="49C7CEA2" w14:textId="77777777" w:rsidR="00621DE3" w:rsidRDefault="00767B4A">
                  <w:pPr>
                    <w:jc w:val="both"/>
                  </w:pPr>
                  <w:r>
                    <w:t>Definiranje populacije; Odabir i konstrukcija uzorka</w:t>
                  </w:r>
                </w:p>
              </w:tc>
            </w:tr>
            <w:tr w:rsidR="00621DE3" w14:paraId="26F4F7E1" w14:textId="77777777">
              <w:tc>
                <w:tcPr>
                  <w:tcW w:w="450" w:type="dxa"/>
                  <w:tcMar>
                    <w:left w:w="0" w:type="dxa"/>
                  </w:tcMar>
                </w:tcPr>
                <w:p w14:paraId="1C9FDE62" w14:textId="77777777" w:rsidR="00621DE3" w:rsidRDefault="00767B4A">
                  <w:pPr>
                    <w:jc w:val="right"/>
                  </w:pPr>
                  <w:r>
                    <w:t>8.</w:t>
                  </w:r>
                </w:p>
              </w:tc>
              <w:tc>
                <w:tcPr>
                  <w:tcW w:w="8569" w:type="dxa"/>
                </w:tcPr>
                <w:p w14:paraId="3C2307F4" w14:textId="77777777" w:rsidR="00621DE3" w:rsidRDefault="00767B4A">
                  <w:pPr>
                    <w:jc w:val="both"/>
                  </w:pPr>
                  <w:r>
                    <w:t>Izrada konceptualne sheme</w:t>
                  </w:r>
                </w:p>
              </w:tc>
            </w:tr>
            <w:tr w:rsidR="00621DE3" w14:paraId="7AA9257D" w14:textId="77777777">
              <w:tc>
                <w:tcPr>
                  <w:tcW w:w="450" w:type="dxa"/>
                  <w:tcMar>
                    <w:left w:w="0" w:type="dxa"/>
                  </w:tcMar>
                </w:tcPr>
                <w:p w14:paraId="1ED63D38" w14:textId="77777777" w:rsidR="00621DE3" w:rsidRDefault="00767B4A">
                  <w:pPr>
                    <w:jc w:val="right"/>
                  </w:pPr>
                  <w:r>
                    <w:t>9.</w:t>
                  </w:r>
                </w:p>
              </w:tc>
              <w:tc>
                <w:tcPr>
                  <w:tcW w:w="8569" w:type="dxa"/>
                </w:tcPr>
                <w:p w14:paraId="1BF755F4" w14:textId="77777777" w:rsidR="00621DE3" w:rsidRDefault="00767B4A">
                  <w:pPr>
                    <w:jc w:val="both"/>
                  </w:pPr>
                  <w:r>
                    <w:t>Formuliranje hipoteza</w:t>
                  </w:r>
                </w:p>
              </w:tc>
            </w:tr>
            <w:tr w:rsidR="00621DE3" w14:paraId="70B4D611" w14:textId="77777777">
              <w:tc>
                <w:tcPr>
                  <w:tcW w:w="450" w:type="dxa"/>
                  <w:tcMar>
                    <w:left w:w="0" w:type="dxa"/>
                  </w:tcMar>
                </w:tcPr>
                <w:p w14:paraId="461020EC" w14:textId="77777777" w:rsidR="00621DE3" w:rsidRDefault="00767B4A">
                  <w:pPr>
                    <w:jc w:val="right"/>
                  </w:pPr>
                  <w:r>
                    <w:t>10.</w:t>
                  </w:r>
                </w:p>
              </w:tc>
              <w:tc>
                <w:tcPr>
                  <w:tcW w:w="8569" w:type="dxa"/>
                </w:tcPr>
                <w:p w14:paraId="73CBE8F4" w14:textId="77777777" w:rsidR="00621DE3" w:rsidRDefault="00767B4A">
                  <w:pPr>
                    <w:jc w:val="both"/>
                  </w:pPr>
                  <w:r>
                    <w:t>Izrada anketnog upitnika; Vrste instrumenata u anketnim istraživanjima; Prednosti i nedostaci pojedinih tipova anketnih pitanja; Tipične pogreške u postavljanju anketnih pitanja</w:t>
                  </w:r>
                </w:p>
              </w:tc>
            </w:tr>
            <w:tr w:rsidR="00621DE3" w14:paraId="0FAE53F9" w14:textId="77777777">
              <w:tc>
                <w:tcPr>
                  <w:tcW w:w="450" w:type="dxa"/>
                  <w:tcMar>
                    <w:left w:w="0" w:type="dxa"/>
                  </w:tcMar>
                </w:tcPr>
                <w:p w14:paraId="64854D13" w14:textId="77777777" w:rsidR="00621DE3" w:rsidRDefault="00767B4A">
                  <w:pPr>
                    <w:jc w:val="right"/>
                  </w:pPr>
                  <w:r>
                    <w:t>11.</w:t>
                  </w:r>
                </w:p>
              </w:tc>
              <w:tc>
                <w:tcPr>
                  <w:tcW w:w="8569" w:type="dxa"/>
                </w:tcPr>
                <w:p w14:paraId="68EAB854" w14:textId="77777777" w:rsidR="00621DE3" w:rsidRDefault="00767B4A">
                  <w:pPr>
                    <w:jc w:val="both"/>
                  </w:pPr>
                  <w:r>
                    <w:t>Planiranje anketnog istraživanja</w:t>
                  </w:r>
                </w:p>
              </w:tc>
            </w:tr>
            <w:tr w:rsidR="00621DE3" w14:paraId="33514CCF" w14:textId="77777777">
              <w:tc>
                <w:tcPr>
                  <w:tcW w:w="450" w:type="dxa"/>
                  <w:tcMar>
                    <w:left w:w="0" w:type="dxa"/>
                  </w:tcMar>
                </w:tcPr>
                <w:p w14:paraId="2DD828B0" w14:textId="77777777" w:rsidR="00621DE3" w:rsidRDefault="00767B4A">
                  <w:pPr>
                    <w:jc w:val="right"/>
                  </w:pPr>
                  <w:r>
                    <w:t>12.</w:t>
                  </w:r>
                </w:p>
              </w:tc>
              <w:tc>
                <w:tcPr>
                  <w:tcW w:w="8569" w:type="dxa"/>
                </w:tcPr>
                <w:p w14:paraId="589DA860" w14:textId="77777777" w:rsidR="00621DE3" w:rsidRDefault="00767B4A">
                  <w:pPr>
                    <w:jc w:val="both"/>
                  </w:pPr>
                  <w:r>
                    <w:t>Priprema terenskog rada; Izrada pratećih dokumenata i protokola</w:t>
                  </w:r>
                </w:p>
              </w:tc>
            </w:tr>
            <w:tr w:rsidR="00621DE3" w14:paraId="6F796112" w14:textId="77777777">
              <w:tc>
                <w:tcPr>
                  <w:tcW w:w="450" w:type="dxa"/>
                  <w:tcMar>
                    <w:left w:w="0" w:type="dxa"/>
                  </w:tcMar>
                </w:tcPr>
                <w:p w14:paraId="50FC642F" w14:textId="77777777" w:rsidR="00621DE3" w:rsidRDefault="00767B4A">
                  <w:pPr>
                    <w:jc w:val="right"/>
                  </w:pPr>
                  <w:r>
                    <w:t>13.</w:t>
                  </w:r>
                </w:p>
              </w:tc>
              <w:tc>
                <w:tcPr>
                  <w:tcW w:w="8569" w:type="dxa"/>
                </w:tcPr>
                <w:p w14:paraId="7D9C47BF" w14:textId="77777777" w:rsidR="00621DE3" w:rsidRDefault="00767B4A">
                  <w:pPr>
                    <w:jc w:val="both"/>
                  </w:pPr>
                  <w:r>
                    <w:t>Obuka i nadzor anketara</w:t>
                  </w:r>
                </w:p>
              </w:tc>
            </w:tr>
            <w:tr w:rsidR="00621DE3" w14:paraId="2A6E5EAC" w14:textId="77777777">
              <w:tc>
                <w:tcPr>
                  <w:tcW w:w="450" w:type="dxa"/>
                  <w:tcMar>
                    <w:left w:w="0" w:type="dxa"/>
                  </w:tcMar>
                </w:tcPr>
                <w:p w14:paraId="1E8DE4F4" w14:textId="77777777" w:rsidR="00621DE3" w:rsidRDefault="00767B4A">
                  <w:pPr>
                    <w:jc w:val="right"/>
                  </w:pPr>
                  <w:r>
                    <w:t>14.</w:t>
                  </w:r>
                </w:p>
              </w:tc>
              <w:tc>
                <w:tcPr>
                  <w:tcW w:w="8569" w:type="dxa"/>
                </w:tcPr>
                <w:p w14:paraId="44953065" w14:textId="77777777" w:rsidR="00621DE3" w:rsidRDefault="00767B4A">
                  <w:pPr>
                    <w:jc w:val="both"/>
                  </w:pPr>
                  <w:r>
                    <w:t>Etički standardi i profesionalne norme u anketnom istraživanju; Prijava istraživanja provjerenstvu za ocjenu etičnosti istraživanja</w:t>
                  </w:r>
                </w:p>
              </w:tc>
            </w:tr>
            <w:tr w:rsidR="00621DE3" w14:paraId="6111A4BE" w14:textId="77777777">
              <w:tc>
                <w:tcPr>
                  <w:tcW w:w="450" w:type="dxa"/>
                  <w:tcMar>
                    <w:left w:w="0" w:type="dxa"/>
                  </w:tcMar>
                </w:tcPr>
                <w:p w14:paraId="6732A700" w14:textId="77777777" w:rsidR="00621DE3" w:rsidRDefault="00767B4A">
                  <w:pPr>
                    <w:jc w:val="right"/>
                  </w:pPr>
                  <w:r>
                    <w:t>15.</w:t>
                  </w:r>
                </w:p>
              </w:tc>
              <w:tc>
                <w:tcPr>
                  <w:tcW w:w="8569" w:type="dxa"/>
                </w:tcPr>
                <w:p w14:paraId="1D3DA5E3" w14:textId="77777777" w:rsidR="00621DE3" w:rsidRDefault="00767B4A">
                  <w:pPr>
                    <w:jc w:val="both"/>
                  </w:pPr>
                  <w:r>
                    <w:t>Odabrani primjeri cjelovitog nacrta istraživanja i pratećeg anketnog upitnika</w:t>
                  </w:r>
                </w:p>
              </w:tc>
            </w:tr>
          </w:tbl>
          <w:p w14:paraId="7CE9FE76" w14:textId="77777777" w:rsidR="00621DE3" w:rsidRDefault="00621DE3"/>
        </w:tc>
      </w:tr>
      <w:tr w:rsidR="00621DE3" w14:paraId="4F7C1F3F" w14:textId="77777777">
        <w:tc>
          <w:tcPr>
            <w:tcW w:w="2255" w:type="dxa"/>
          </w:tcPr>
          <w:p w14:paraId="59734507" w14:textId="77777777" w:rsidR="00621DE3" w:rsidRDefault="00621DE3"/>
        </w:tc>
        <w:tc>
          <w:tcPr>
            <w:tcW w:w="6765" w:type="dxa"/>
          </w:tcPr>
          <w:p w14:paraId="362BF5A9" w14:textId="77777777" w:rsidR="00621DE3" w:rsidRDefault="00621DE3"/>
        </w:tc>
      </w:tr>
    </w:tbl>
    <w:p w14:paraId="67C79F55" w14:textId="77777777" w:rsidR="00621DE3" w:rsidRDefault="00621DE3"/>
    <w:p w14:paraId="70386BD9" w14:textId="77777777" w:rsidR="00621DE3" w:rsidRDefault="00767B4A">
      <w:r>
        <w:br w:type="page"/>
      </w:r>
    </w:p>
    <w:p w14:paraId="3F8E5A38" w14:textId="77777777" w:rsidR="00621DE3" w:rsidRDefault="00767B4A">
      <w:pPr>
        <w:pStyle w:val="Naslov2"/>
        <w:spacing w:after="800"/>
        <w:jc w:val="center"/>
      </w:pPr>
      <w:r>
        <w:rPr>
          <w:rFonts w:ascii="Times New Roman" w:eastAsia="Times New Roman" w:hAnsi="Times New Roman" w:cs="Times New Roman"/>
          <w:color w:val="000000"/>
          <w:sz w:val="30"/>
          <w:szCs w:val="30"/>
        </w:rPr>
        <w:t>Metoda ankete</w:t>
      </w:r>
    </w:p>
    <w:tbl>
      <w:tblPr>
        <w:tblW w:w="9020" w:type="dxa"/>
        <w:tblLayout w:type="fixed"/>
        <w:tblLook w:val="04A0" w:firstRow="1" w:lastRow="0" w:firstColumn="1" w:lastColumn="0" w:noHBand="0" w:noVBand="1"/>
      </w:tblPr>
      <w:tblGrid>
        <w:gridCol w:w="2255"/>
        <w:gridCol w:w="6765"/>
      </w:tblGrid>
      <w:tr w:rsidR="00621DE3" w14:paraId="017A2D38" w14:textId="77777777">
        <w:trPr>
          <w:trHeight w:hRule="exact" w:val="320"/>
        </w:trPr>
        <w:tc>
          <w:tcPr>
            <w:tcW w:w="2255" w:type="dxa"/>
          </w:tcPr>
          <w:p w14:paraId="5327EFE2" w14:textId="77777777" w:rsidR="00621DE3" w:rsidRDefault="00767B4A">
            <w:r>
              <w:rPr>
                <w:b/>
              </w:rPr>
              <w:t>Naziv</w:t>
            </w:r>
          </w:p>
        </w:tc>
        <w:tc>
          <w:tcPr>
            <w:tcW w:w="6765" w:type="dxa"/>
          </w:tcPr>
          <w:p w14:paraId="3E2A8D44" w14:textId="77777777" w:rsidR="00621DE3" w:rsidRDefault="00767B4A">
            <w:r>
              <w:t xml:space="preserve">Metoda </w:t>
            </w:r>
            <w:r>
              <w:t>ankete</w:t>
            </w:r>
          </w:p>
        </w:tc>
      </w:tr>
      <w:tr w:rsidR="00621DE3" w14:paraId="3B10D45B" w14:textId="77777777">
        <w:trPr>
          <w:trHeight w:hRule="exact" w:val="320"/>
        </w:trPr>
        <w:tc>
          <w:tcPr>
            <w:tcW w:w="2255" w:type="dxa"/>
          </w:tcPr>
          <w:p w14:paraId="472563B5" w14:textId="77777777" w:rsidR="00621DE3" w:rsidRDefault="00767B4A">
            <w:r>
              <w:rPr>
                <w:b/>
              </w:rPr>
              <w:t>Organizacijska jedinica</w:t>
            </w:r>
          </w:p>
        </w:tc>
        <w:tc>
          <w:tcPr>
            <w:tcW w:w="6765" w:type="dxa"/>
          </w:tcPr>
          <w:p w14:paraId="006EF099" w14:textId="77777777" w:rsidR="00621DE3" w:rsidRDefault="00767B4A">
            <w:r>
              <w:t>Odsjek za sociologiju</w:t>
            </w:r>
          </w:p>
        </w:tc>
      </w:tr>
      <w:tr w:rsidR="00621DE3" w14:paraId="37079E07" w14:textId="77777777">
        <w:trPr>
          <w:trHeight w:hRule="exact" w:val="320"/>
        </w:trPr>
        <w:tc>
          <w:tcPr>
            <w:tcW w:w="2255" w:type="dxa"/>
          </w:tcPr>
          <w:p w14:paraId="0FAF786F" w14:textId="77777777" w:rsidR="00621DE3" w:rsidRDefault="00767B4A">
            <w:r>
              <w:rPr>
                <w:b/>
              </w:rPr>
              <w:t>ECTS bodovi</w:t>
            </w:r>
          </w:p>
        </w:tc>
        <w:tc>
          <w:tcPr>
            <w:tcW w:w="6765" w:type="dxa"/>
          </w:tcPr>
          <w:p w14:paraId="59AC034E" w14:textId="77777777" w:rsidR="00621DE3" w:rsidRDefault="00767B4A">
            <w:r>
              <w:t>6</w:t>
            </w:r>
          </w:p>
        </w:tc>
      </w:tr>
      <w:tr w:rsidR="00621DE3" w14:paraId="48D060F6" w14:textId="77777777">
        <w:trPr>
          <w:trHeight w:hRule="exact" w:val="320"/>
        </w:trPr>
        <w:tc>
          <w:tcPr>
            <w:tcW w:w="2255" w:type="dxa"/>
          </w:tcPr>
          <w:p w14:paraId="3A465274" w14:textId="77777777" w:rsidR="00621DE3" w:rsidRDefault="00767B4A">
            <w:r>
              <w:rPr>
                <w:b/>
              </w:rPr>
              <w:t>Šifra</w:t>
            </w:r>
          </w:p>
        </w:tc>
        <w:tc>
          <w:tcPr>
            <w:tcW w:w="6765" w:type="dxa"/>
          </w:tcPr>
          <w:p w14:paraId="36D5F2CD" w14:textId="77777777" w:rsidR="00621DE3" w:rsidRDefault="00767B4A">
            <w:r>
              <w:t>51340</w:t>
            </w:r>
          </w:p>
        </w:tc>
      </w:tr>
      <w:tr w:rsidR="00621DE3" w14:paraId="257FCF28" w14:textId="77777777">
        <w:trPr>
          <w:trHeight w:hRule="exact" w:val="320"/>
        </w:trPr>
        <w:tc>
          <w:tcPr>
            <w:tcW w:w="2255" w:type="dxa"/>
          </w:tcPr>
          <w:p w14:paraId="7D24A9EF" w14:textId="77777777" w:rsidR="00621DE3" w:rsidRDefault="00767B4A">
            <w:r>
              <w:rPr>
                <w:b/>
              </w:rPr>
              <w:t>Semestri izvođenja</w:t>
            </w:r>
          </w:p>
        </w:tc>
        <w:tc>
          <w:tcPr>
            <w:tcW w:w="6765" w:type="dxa"/>
          </w:tcPr>
          <w:p w14:paraId="02983D99" w14:textId="77777777" w:rsidR="00621DE3" w:rsidRDefault="00767B4A">
            <w:r>
              <w:t>Zimski</w:t>
            </w:r>
          </w:p>
        </w:tc>
      </w:tr>
      <w:tr w:rsidR="00621DE3" w14:paraId="099CABFB" w14:textId="77777777">
        <w:tc>
          <w:tcPr>
            <w:tcW w:w="2255" w:type="dxa"/>
          </w:tcPr>
          <w:p w14:paraId="333AEA55" w14:textId="77777777" w:rsidR="00621DE3" w:rsidRDefault="00767B4A">
            <w:r>
              <w:rPr>
                <w:b/>
              </w:rPr>
              <w:t>Nastavnici</w:t>
            </w:r>
          </w:p>
        </w:tc>
        <w:tc>
          <w:tcPr>
            <w:tcW w:w="6765" w:type="dxa"/>
          </w:tcPr>
          <w:p w14:paraId="763C7D37" w14:textId="77777777" w:rsidR="00621DE3" w:rsidRDefault="00767B4A">
            <w:r>
              <w:t>dr.sc. Ksenija Klasnić, izv. prof. (nositelj, P)</w:t>
            </w:r>
            <w:r>
              <w:br/>
              <w:t>Đurđica Degač, asist. (S, M)</w:t>
            </w:r>
          </w:p>
        </w:tc>
      </w:tr>
      <w:tr w:rsidR="00621DE3" w14:paraId="00DACEDB" w14:textId="77777777">
        <w:tc>
          <w:tcPr>
            <w:tcW w:w="2255" w:type="dxa"/>
            <w:tcMar>
              <w:top w:w="160" w:type="dxa"/>
            </w:tcMar>
          </w:tcPr>
          <w:p w14:paraId="5A7E7F8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15EDCE4" w14:textId="77777777">
              <w:tc>
                <w:tcPr>
                  <w:tcW w:w="2310" w:type="dxa"/>
                  <w:tcMar>
                    <w:left w:w="0" w:type="dxa"/>
                  </w:tcMar>
                </w:tcPr>
                <w:p w14:paraId="41EFDCA6" w14:textId="77777777" w:rsidR="00621DE3" w:rsidRDefault="00767B4A">
                  <w:r>
                    <w:t>Predavanja</w:t>
                  </w:r>
                </w:p>
              </w:tc>
              <w:tc>
                <w:tcPr>
                  <w:tcW w:w="2310" w:type="dxa"/>
                </w:tcPr>
                <w:p w14:paraId="29F0AE63" w14:textId="77777777" w:rsidR="00621DE3" w:rsidRDefault="00767B4A">
                  <w:r>
                    <w:t>30</w:t>
                  </w:r>
                </w:p>
              </w:tc>
            </w:tr>
            <w:tr w:rsidR="00621DE3" w14:paraId="58E160A5" w14:textId="77777777">
              <w:tc>
                <w:tcPr>
                  <w:tcW w:w="2310" w:type="dxa"/>
                  <w:tcMar>
                    <w:left w:w="0" w:type="dxa"/>
                  </w:tcMar>
                </w:tcPr>
                <w:p w14:paraId="7F4CD0E5" w14:textId="77777777" w:rsidR="00621DE3" w:rsidRDefault="00767B4A">
                  <w:r>
                    <w:t>Seminar</w:t>
                  </w:r>
                </w:p>
              </w:tc>
              <w:tc>
                <w:tcPr>
                  <w:tcW w:w="2310" w:type="dxa"/>
                </w:tcPr>
                <w:p w14:paraId="40F6D8A1" w14:textId="77777777" w:rsidR="00621DE3" w:rsidRDefault="00767B4A">
                  <w:r>
                    <w:t>15</w:t>
                  </w:r>
                </w:p>
              </w:tc>
            </w:tr>
            <w:tr w:rsidR="00621DE3" w14:paraId="54C82763" w14:textId="77777777">
              <w:tc>
                <w:tcPr>
                  <w:tcW w:w="2310" w:type="dxa"/>
                  <w:tcMar>
                    <w:left w:w="0" w:type="dxa"/>
                  </w:tcMar>
                </w:tcPr>
                <w:p w14:paraId="594570B5" w14:textId="77777777" w:rsidR="00621DE3" w:rsidRDefault="00767B4A">
                  <w:r>
                    <w:t xml:space="preserve">Metodičke </w:t>
                  </w:r>
                  <w:r>
                    <w:t>vježbe</w:t>
                  </w:r>
                </w:p>
              </w:tc>
              <w:tc>
                <w:tcPr>
                  <w:tcW w:w="2310" w:type="dxa"/>
                </w:tcPr>
                <w:p w14:paraId="5801B6A1" w14:textId="77777777" w:rsidR="00621DE3" w:rsidRDefault="00767B4A">
                  <w:r>
                    <w:t>15</w:t>
                  </w:r>
                </w:p>
              </w:tc>
            </w:tr>
          </w:tbl>
          <w:p w14:paraId="1D9BE632" w14:textId="77777777" w:rsidR="00621DE3" w:rsidRDefault="00621DE3"/>
        </w:tc>
      </w:tr>
      <w:tr w:rsidR="00621DE3" w14:paraId="01DABE6F" w14:textId="77777777">
        <w:tc>
          <w:tcPr>
            <w:tcW w:w="2255" w:type="dxa"/>
            <w:tcMar>
              <w:top w:w="160" w:type="dxa"/>
            </w:tcMar>
          </w:tcPr>
          <w:p w14:paraId="653E4DFF" w14:textId="77777777" w:rsidR="00621DE3" w:rsidRDefault="00767B4A">
            <w:r>
              <w:rPr>
                <w:b/>
              </w:rPr>
              <w:t>Preduvjeti</w:t>
            </w:r>
          </w:p>
        </w:tc>
        <w:tc>
          <w:tcPr>
            <w:tcW w:w="6765" w:type="dxa"/>
            <w:tcMar>
              <w:top w:w="160" w:type="dxa"/>
            </w:tcMar>
          </w:tcPr>
          <w:p w14:paraId="22431073" w14:textId="77777777" w:rsidR="00621DE3" w:rsidRDefault="00767B4A">
            <w:r>
              <w:t>Za upis kolegija je potrebno položiti kolegij Osnove sociološke statistike 1</w:t>
            </w:r>
            <w:r>
              <w:br/>
              <w:t>Za upis kolegija je potrebno položiti kolegij Osnove sociološke statistike 2</w:t>
            </w:r>
            <w:r>
              <w:br/>
              <w:t>Za upis kolegija je potrebno položiti kolegij Uvod u znanstveno istraživanje</w:t>
            </w:r>
          </w:p>
        </w:tc>
      </w:tr>
      <w:tr w:rsidR="00621DE3" w14:paraId="4F2964A4" w14:textId="77777777">
        <w:tc>
          <w:tcPr>
            <w:tcW w:w="2255" w:type="dxa"/>
            <w:tcMar>
              <w:top w:w="160" w:type="dxa"/>
            </w:tcMar>
          </w:tcPr>
          <w:p w14:paraId="3FC853B5" w14:textId="77777777" w:rsidR="00621DE3" w:rsidRDefault="00767B4A">
            <w:r>
              <w:rPr>
                <w:b/>
              </w:rPr>
              <w:t>Cilj</w:t>
            </w:r>
          </w:p>
        </w:tc>
        <w:tc>
          <w:tcPr>
            <w:tcW w:w="6765" w:type="dxa"/>
            <w:tcMar>
              <w:top w:w="160" w:type="dxa"/>
            </w:tcMar>
          </w:tcPr>
          <w:p w14:paraId="0340271E" w14:textId="77777777" w:rsidR="00621DE3" w:rsidRDefault="00767B4A">
            <w:pPr>
              <w:jc w:val="both"/>
            </w:pPr>
            <w:r>
              <w:t xml:space="preserve">Upoznati polaznike/ice s osnovama metodologije anketnih istraživanja, uključujući: određivanje svrhe i ciljeva istraživanja; definiranje populacije istraživanja; odabir i konstrukciju prikladnog uzorka; teorijsku konceptualizaciju predmeta </w:t>
            </w:r>
            <w:r>
              <w:t>istraživanja; izradu anketnog upitnika; obuku anketara; provedbu i nadzor terenskog rada; poštivanje etičkih normi i standarda.</w:t>
            </w:r>
            <w:r>
              <w:br/>
            </w:r>
            <w:r>
              <w:br/>
              <w:t>Osposobiti polaznike/ice za izradu istraživačkog nacrta te provedbu anketnih istraživanja.</w:t>
            </w:r>
            <w:r>
              <w:br/>
            </w:r>
            <w:r>
              <w:br/>
              <w:t>Osposobiti polaznike/ice za kritičko čitanje i evaluaciju radova u kojima se prezentiraju rezultati anketnih istraživanja.</w:t>
            </w:r>
          </w:p>
        </w:tc>
      </w:tr>
      <w:tr w:rsidR="00621DE3" w14:paraId="6C6BEA71" w14:textId="77777777">
        <w:tc>
          <w:tcPr>
            <w:tcW w:w="2255" w:type="dxa"/>
            <w:tcMar>
              <w:top w:w="160" w:type="dxa"/>
            </w:tcMar>
          </w:tcPr>
          <w:p w14:paraId="0206D102" w14:textId="77777777" w:rsidR="00621DE3" w:rsidRDefault="00767B4A">
            <w:r>
              <w:rPr>
                <w:b/>
              </w:rPr>
              <w:t>Metode podučavanja</w:t>
            </w:r>
          </w:p>
        </w:tc>
        <w:tc>
          <w:tcPr>
            <w:tcW w:w="6765" w:type="dxa"/>
            <w:tcMar>
              <w:top w:w="160" w:type="dxa"/>
            </w:tcMar>
          </w:tcPr>
          <w:p w14:paraId="5A8CF3A5" w14:textId="77777777" w:rsidR="00621DE3" w:rsidRDefault="00767B4A">
            <w:pPr>
              <w:jc w:val="both"/>
            </w:pPr>
            <w:r>
              <w:t>(1) Predavanja uz PowerPoint prezentaciju</w:t>
            </w:r>
            <w:r>
              <w:br/>
              <w:t>(2) Zadavanje i komentiranje kraćih zadataka/aktivnosti za aktivaciju polaznika/ica tijekom nastave</w:t>
            </w:r>
            <w:r>
              <w:br/>
              <w:t>(3) Zadavanje i komentiranje zadaća i vježbi koje polaznici/ice samostalno rješavaju</w:t>
            </w:r>
            <w:r>
              <w:br/>
              <w:t>(4) Zadavanje i komentiranje seminarskih izlaganja</w:t>
            </w:r>
            <w:r>
              <w:br/>
            </w:r>
          </w:p>
        </w:tc>
      </w:tr>
      <w:tr w:rsidR="00621DE3" w14:paraId="59D0F810" w14:textId="77777777">
        <w:tc>
          <w:tcPr>
            <w:tcW w:w="2255" w:type="dxa"/>
            <w:tcMar>
              <w:top w:w="160" w:type="dxa"/>
            </w:tcMar>
          </w:tcPr>
          <w:p w14:paraId="030DD84E" w14:textId="77777777" w:rsidR="00621DE3" w:rsidRDefault="00767B4A">
            <w:r>
              <w:rPr>
                <w:b/>
              </w:rPr>
              <w:t>Metode ocjenjivanja</w:t>
            </w:r>
          </w:p>
        </w:tc>
        <w:tc>
          <w:tcPr>
            <w:tcW w:w="6765" w:type="dxa"/>
            <w:tcMar>
              <w:top w:w="160" w:type="dxa"/>
            </w:tcMar>
          </w:tcPr>
          <w:p w14:paraId="452FE780" w14:textId="77777777" w:rsidR="00621DE3" w:rsidRDefault="00767B4A">
            <w:pPr>
              <w:jc w:val="both"/>
            </w:pPr>
            <w:r>
              <w:t xml:space="preserve">Ocjena se određuje na temelju: </w:t>
            </w:r>
            <w:r>
              <w:br/>
              <w:t>(1) usmene obrane pisanog rada</w:t>
            </w:r>
            <w:r>
              <w:br/>
              <w:t>(2) kvalitete predanih zadaća.</w:t>
            </w:r>
            <w:r>
              <w:br/>
              <w:t>Kriteriji i način bodovanja pisanog rada i zadaća unaprijed su definirani i poznati polaznicima/icama.</w:t>
            </w:r>
            <w:r>
              <w:br/>
            </w:r>
          </w:p>
        </w:tc>
      </w:tr>
      <w:tr w:rsidR="00621DE3" w14:paraId="084BAD83" w14:textId="77777777">
        <w:tc>
          <w:tcPr>
            <w:tcW w:w="2255" w:type="dxa"/>
            <w:tcMar>
              <w:top w:w="160" w:type="dxa"/>
            </w:tcMar>
          </w:tcPr>
          <w:p w14:paraId="40C95122" w14:textId="77777777" w:rsidR="00621DE3" w:rsidRDefault="00767B4A">
            <w:pPr>
              <w:spacing w:after="60"/>
            </w:pPr>
            <w:r>
              <w:rPr>
                <w:b/>
              </w:rPr>
              <w:t>Ishodi učenja</w:t>
            </w:r>
          </w:p>
        </w:tc>
        <w:tc>
          <w:tcPr>
            <w:tcW w:w="6765" w:type="dxa"/>
            <w:tcMar>
              <w:top w:w="160" w:type="dxa"/>
            </w:tcMar>
          </w:tcPr>
          <w:p w14:paraId="063A5E98" w14:textId="77777777" w:rsidR="00621DE3" w:rsidRDefault="00621DE3"/>
        </w:tc>
      </w:tr>
      <w:tr w:rsidR="00621DE3" w14:paraId="5674846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3E201C1" w14:textId="77777777">
              <w:tc>
                <w:tcPr>
                  <w:tcW w:w="450" w:type="dxa"/>
                  <w:tcMar>
                    <w:left w:w="0" w:type="dxa"/>
                  </w:tcMar>
                </w:tcPr>
                <w:p w14:paraId="5A4C2838" w14:textId="77777777" w:rsidR="00621DE3" w:rsidRDefault="00767B4A">
                  <w:pPr>
                    <w:jc w:val="right"/>
                  </w:pPr>
                  <w:r>
                    <w:t>1.</w:t>
                  </w:r>
                </w:p>
              </w:tc>
              <w:tc>
                <w:tcPr>
                  <w:tcW w:w="8569" w:type="dxa"/>
                </w:tcPr>
                <w:p w14:paraId="36AFDDF0" w14:textId="77777777" w:rsidR="00621DE3" w:rsidRDefault="00767B4A">
                  <w:pPr>
                    <w:jc w:val="both"/>
                  </w:pPr>
                  <w:r>
                    <w:t>Izraditi valjani anketni upitnik, prateće dokumente i protokole, izraditi plan terenskog rada i nadzirati njegovu provedbu</w:t>
                  </w:r>
                </w:p>
              </w:tc>
            </w:tr>
            <w:tr w:rsidR="00621DE3" w14:paraId="791CB40A" w14:textId="77777777">
              <w:tc>
                <w:tcPr>
                  <w:tcW w:w="450" w:type="dxa"/>
                  <w:tcMar>
                    <w:left w:w="0" w:type="dxa"/>
                  </w:tcMar>
                </w:tcPr>
                <w:p w14:paraId="6069FA1D" w14:textId="77777777" w:rsidR="00621DE3" w:rsidRDefault="00767B4A">
                  <w:pPr>
                    <w:jc w:val="right"/>
                  </w:pPr>
                  <w:r>
                    <w:t>2.</w:t>
                  </w:r>
                </w:p>
              </w:tc>
              <w:tc>
                <w:tcPr>
                  <w:tcW w:w="8569" w:type="dxa"/>
                </w:tcPr>
                <w:p w14:paraId="5CAD22CB" w14:textId="77777777" w:rsidR="00621DE3" w:rsidRDefault="00767B4A">
                  <w:pPr>
                    <w:jc w:val="both"/>
                  </w:pPr>
                  <w:r>
                    <w:t>Definirati metodu ankete kao znanstvenu metodu i objasniti razliku znanstvenih i neznanstvenih anketa, objasniti razliku između pojedinih vrsta anketnih istraživanja i navesti primjere</w:t>
                  </w:r>
                </w:p>
              </w:tc>
            </w:tr>
            <w:tr w:rsidR="00621DE3" w14:paraId="256FF0C2" w14:textId="77777777">
              <w:tc>
                <w:tcPr>
                  <w:tcW w:w="450" w:type="dxa"/>
                  <w:tcMar>
                    <w:left w:w="0" w:type="dxa"/>
                  </w:tcMar>
                </w:tcPr>
                <w:p w14:paraId="5D33CBDB" w14:textId="77777777" w:rsidR="00621DE3" w:rsidRDefault="00767B4A">
                  <w:pPr>
                    <w:jc w:val="right"/>
                  </w:pPr>
                  <w:r>
                    <w:t>3.</w:t>
                  </w:r>
                </w:p>
              </w:tc>
              <w:tc>
                <w:tcPr>
                  <w:tcW w:w="8569" w:type="dxa"/>
                </w:tcPr>
                <w:p w14:paraId="272083E0" w14:textId="77777777" w:rsidR="00621DE3" w:rsidRDefault="00767B4A">
                  <w:pPr>
                    <w:jc w:val="both"/>
                  </w:pPr>
                  <w:r>
                    <w:t>Nabrojati i objasniti prednosti i nedostatke metode ankete u odnosu na druge (kvalitativne i kvantitativne) metode istraživanja</w:t>
                  </w:r>
                </w:p>
              </w:tc>
            </w:tr>
            <w:tr w:rsidR="00621DE3" w14:paraId="79F83F6D" w14:textId="77777777">
              <w:tc>
                <w:tcPr>
                  <w:tcW w:w="450" w:type="dxa"/>
                  <w:tcMar>
                    <w:left w:w="0" w:type="dxa"/>
                  </w:tcMar>
                </w:tcPr>
                <w:p w14:paraId="527407C9" w14:textId="77777777" w:rsidR="00621DE3" w:rsidRDefault="00767B4A">
                  <w:pPr>
                    <w:jc w:val="right"/>
                  </w:pPr>
                  <w:r>
                    <w:t>4.</w:t>
                  </w:r>
                </w:p>
              </w:tc>
              <w:tc>
                <w:tcPr>
                  <w:tcW w:w="8569" w:type="dxa"/>
                </w:tcPr>
                <w:p w14:paraId="485B8488" w14:textId="77777777" w:rsidR="00621DE3" w:rsidRDefault="00767B4A">
                  <w:pPr>
                    <w:jc w:val="both"/>
                  </w:pPr>
                  <w:r>
                    <w:t>Opisati etičke standarde i profesionalne norme u anketnom istraživanju i primijeniti ih s obzirom na specifičnost teme istraživanja, populaciju na kojoj se istraživanje provodi te druge relevantne izvore rizika za različite aktere uključene u proces istraživanja</w:t>
                  </w:r>
                </w:p>
              </w:tc>
            </w:tr>
            <w:tr w:rsidR="00621DE3" w14:paraId="4A45CB5F" w14:textId="77777777">
              <w:tc>
                <w:tcPr>
                  <w:tcW w:w="450" w:type="dxa"/>
                  <w:tcMar>
                    <w:left w:w="0" w:type="dxa"/>
                  </w:tcMar>
                </w:tcPr>
                <w:p w14:paraId="43A639A0" w14:textId="77777777" w:rsidR="00621DE3" w:rsidRDefault="00767B4A">
                  <w:pPr>
                    <w:jc w:val="right"/>
                  </w:pPr>
                  <w:r>
                    <w:t>5.</w:t>
                  </w:r>
                </w:p>
              </w:tc>
              <w:tc>
                <w:tcPr>
                  <w:tcW w:w="8569" w:type="dxa"/>
                </w:tcPr>
                <w:p w14:paraId="5AFD80DF" w14:textId="77777777" w:rsidR="00621DE3" w:rsidRDefault="00767B4A">
                  <w:pPr>
                    <w:jc w:val="both"/>
                  </w:pPr>
                  <w:r>
                    <w:t>Osvijestiti ulogu anketnih istraživanja u formiranju javnoga mnijenja</w:t>
                  </w:r>
                </w:p>
              </w:tc>
            </w:tr>
            <w:tr w:rsidR="00621DE3" w14:paraId="61F1A57F" w14:textId="77777777">
              <w:tc>
                <w:tcPr>
                  <w:tcW w:w="450" w:type="dxa"/>
                  <w:tcMar>
                    <w:left w:w="0" w:type="dxa"/>
                  </w:tcMar>
                </w:tcPr>
                <w:p w14:paraId="7297C59D" w14:textId="77777777" w:rsidR="00621DE3" w:rsidRDefault="00767B4A">
                  <w:pPr>
                    <w:jc w:val="right"/>
                  </w:pPr>
                  <w:r>
                    <w:t>6.</w:t>
                  </w:r>
                </w:p>
              </w:tc>
              <w:tc>
                <w:tcPr>
                  <w:tcW w:w="8569" w:type="dxa"/>
                </w:tcPr>
                <w:p w14:paraId="43850A87" w14:textId="77777777" w:rsidR="00621DE3" w:rsidRDefault="00767B4A">
                  <w:pPr>
                    <w:jc w:val="both"/>
                  </w:pPr>
                  <w:r>
                    <w:t>Opisati strukturu procesa istraživanja i objasniti ulogu pojedinih etapa</w:t>
                  </w:r>
                </w:p>
              </w:tc>
            </w:tr>
            <w:tr w:rsidR="00621DE3" w14:paraId="6DE3AEF8" w14:textId="77777777">
              <w:tc>
                <w:tcPr>
                  <w:tcW w:w="450" w:type="dxa"/>
                  <w:tcMar>
                    <w:left w:w="0" w:type="dxa"/>
                  </w:tcMar>
                </w:tcPr>
                <w:p w14:paraId="0E66EBC8" w14:textId="77777777" w:rsidR="00621DE3" w:rsidRDefault="00767B4A">
                  <w:pPr>
                    <w:jc w:val="right"/>
                  </w:pPr>
                  <w:r>
                    <w:t>7.</w:t>
                  </w:r>
                </w:p>
              </w:tc>
              <w:tc>
                <w:tcPr>
                  <w:tcW w:w="8569" w:type="dxa"/>
                </w:tcPr>
                <w:p w14:paraId="1D7007B0" w14:textId="77777777" w:rsidR="00621DE3" w:rsidRDefault="00767B4A">
                  <w:pPr>
                    <w:jc w:val="both"/>
                  </w:pPr>
                  <w:r>
                    <w:t xml:space="preserve">Izraditi </w:t>
                  </w:r>
                  <w:r>
                    <w:t>teorijsko–konceptualni i operacionalni nacrt istraživanja - definirati temu, predmet, svrhu i ciljeve istraživanja, formulirati hipoteze te odabrati uzorak primjeren za specifičnu temu, svrhu i ciljeve istraživanja</w:t>
                  </w:r>
                </w:p>
              </w:tc>
            </w:tr>
            <w:tr w:rsidR="00621DE3" w14:paraId="31A4405B" w14:textId="77777777">
              <w:tc>
                <w:tcPr>
                  <w:tcW w:w="450" w:type="dxa"/>
                  <w:tcMar>
                    <w:left w:w="0" w:type="dxa"/>
                  </w:tcMar>
                </w:tcPr>
                <w:p w14:paraId="52BC5D99" w14:textId="77777777" w:rsidR="00621DE3" w:rsidRDefault="00767B4A">
                  <w:pPr>
                    <w:jc w:val="right"/>
                  </w:pPr>
                  <w:r>
                    <w:t>8.</w:t>
                  </w:r>
                </w:p>
              </w:tc>
              <w:tc>
                <w:tcPr>
                  <w:tcW w:w="8569" w:type="dxa"/>
                </w:tcPr>
                <w:p w14:paraId="1F5F9A04" w14:textId="77777777" w:rsidR="00621DE3" w:rsidRDefault="00767B4A">
                  <w:pPr>
                    <w:jc w:val="both"/>
                  </w:pPr>
                  <w:r>
                    <w:t>Opisati etičke standarde i profesionalne norme u anketnom istraživanju i primijeniti ih s obzirom na specifičnost teme istraživanja, populaciju na kojoj se istraživanje provodi te druge relevantne izvore rizika za različite aktere uključene u proces istraživanja</w:t>
                  </w:r>
                </w:p>
              </w:tc>
            </w:tr>
            <w:tr w:rsidR="00621DE3" w14:paraId="64605A19" w14:textId="77777777">
              <w:tc>
                <w:tcPr>
                  <w:tcW w:w="450" w:type="dxa"/>
                  <w:tcMar>
                    <w:left w:w="0" w:type="dxa"/>
                  </w:tcMar>
                </w:tcPr>
                <w:p w14:paraId="05459FAE" w14:textId="77777777" w:rsidR="00621DE3" w:rsidRDefault="00767B4A">
                  <w:pPr>
                    <w:jc w:val="right"/>
                  </w:pPr>
                  <w:r>
                    <w:t>9.</w:t>
                  </w:r>
                </w:p>
              </w:tc>
              <w:tc>
                <w:tcPr>
                  <w:tcW w:w="8569" w:type="dxa"/>
                </w:tcPr>
                <w:p w14:paraId="5B0B87AA" w14:textId="77777777" w:rsidR="00621DE3" w:rsidRDefault="00767B4A">
                  <w:pPr>
                    <w:jc w:val="both"/>
                  </w:pPr>
                  <w:r>
                    <w:t>Osvijestiti ulogu anketnih istraživanja u formiranju javnoga mnijenja</w:t>
                  </w:r>
                </w:p>
              </w:tc>
            </w:tr>
            <w:tr w:rsidR="00621DE3" w14:paraId="742ED06B" w14:textId="77777777">
              <w:tc>
                <w:tcPr>
                  <w:tcW w:w="450" w:type="dxa"/>
                  <w:tcMar>
                    <w:left w:w="0" w:type="dxa"/>
                  </w:tcMar>
                </w:tcPr>
                <w:p w14:paraId="5F6D6D03" w14:textId="77777777" w:rsidR="00621DE3" w:rsidRDefault="00767B4A">
                  <w:pPr>
                    <w:jc w:val="right"/>
                  </w:pPr>
                  <w:r>
                    <w:t>10.</w:t>
                  </w:r>
                </w:p>
              </w:tc>
              <w:tc>
                <w:tcPr>
                  <w:tcW w:w="8569" w:type="dxa"/>
                </w:tcPr>
                <w:p w14:paraId="03FBF691" w14:textId="77777777" w:rsidR="00621DE3" w:rsidRDefault="00767B4A">
                  <w:pPr>
                    <w:jc w:val="both"/>
                  </w:pPr>
                  <w:r>
                    <w:t>Opisati strukturu procesa istraživanja i objasniti ulogu pojedinih etapa</w:t>
                  </w:r>
                </w:p>
              </w:tc>
            </w:tr>
            <w:tr w:rsidR="00621DE3" w14:paraId="7EBB6BC9" w14:textId="77777777">
              <w:tc>
                <w:tcPr>
                  <w:tcW w:w="450" w:type="dxa"/>
                  <w:tcMar>
                    <w:left w:w="0" w:type="dxa"/>
                  </w:tcMar>
                </w:tcPr>
                <w:p w14:paraId="42FE9E78" w14:textId="77777777" w:rsidR="00621DE3" w:rsidRDefault="00767B4A">
                  <w:pPr>
                    <w:jc w:val="right"/>
                  </w:pPr>
                  <w:r>
                    <w:t>11.</w:t>
                  </w:r>
                </w:p>
              </w:tc>
              <w:tc>
                <w:tcPr>
                  <w:tcW w:w="8569" w:type="dxa"/>
                </w:tcPr>
                <w:p w14:paraId="3D123657" w14:textId="77777777" w:rsidR="00621DE3" w:rsidRDefault="00767B4A">
                  <w:pPr>
                    <w:jc w:val="both"/>
                  </w:pPr>
                  <w:r>
                    <w:t>Izraditi teorijsko–konceptualni i operacionalni nacrt istraživanja</w:t>
                  </w:r>
                </w:p>
              </w:tc>
            </w:tr>
            <w:tr w:rsidR="00621DE3" w14:paraId="1CCA282D" w14:textId="77777777">
              <w:tc>
                <w:tcPr>
                  <w:tcW w:w="450" w:type="dxa"/>
                  <w:tcMar>
                    <w:left w:w="0" w:type="dxa"/>
                  </w:tcMar>
                </w:tcPr>
                <w:p w14:paraId="77230975" w14:textId="77777777" w:rsidR="00621DE3" w:rsidRDefault="00767B4A">
                  <w:pPr>
                    <w:jc w:val="right"/>
                  </w:pPr>
                  <w:r>
                    <w:t>12.</w:t>
                  </w:r>
                </w:p>
              </w:tc>
              <w:tc>
                <w:tcPr>
                  <w:tcW w:w="8569" w:type="dxa"/>
                </w:tcPr>
                <w:p w14:paraId="162ECF0F" w14:textId="77777777" w:rsidR="00621DE3" w:rsidRDefault="00767B4A">
                  <w:pPr>
                    <w:jc w:val="both"/>
                  </w:pPr>
                  <w:r>
                    <w:t xml:space="preserve">Definirati temu, predmet, svrhu i ciljeve </w:t>
                  </w:r>
                  <w:r>
                    <w:t>istraživanja</w:t>
                  </w:r>
                </w:p>
              </w:tc>
            </w:tr>
            <w:tr w:rsidR="00621DE3" w14:paraId="15098751" w14:textId="77777777">
              <w:tc>
                <w:tcPr>
                  <w:tcW w:w="450" w:type="dxa"/>
                  <w:tcMar>
                    <w:left w:w="0" w:type="dxa"/>
                  </w:tcMar>
                </w:tcPr>
                <w:p w14:paraId="127402E5" w14:textId="77777777" w:rsidR="00621DE3" w:rsidRDefault="00767B4A">
                  <w:pPr>
                    <w:jc w:val="right"/>
                  </w:pPr>
                  <w:r>
                    <w:t>13.</w:t>
                  </w:r>
                </w:p>
              </w:tc>
              <w:tc>
                <w:tcPr>
                  <w:tcW w:w="8569" w:type="dxa"/>
                </w:tcPr>
                <w:p w14:paraId="079FB5AE" w14:textId="77777777" w:rsidR="00621DE3" w:rsidRDefault="00767B4A">
                  <w:pPr>
                    <w:jc w:val="both"/>
                  </w:pPr>
                  <w:r>
                    <w:t>Formulirati hipoteze</w:t>
                  </w:r>
                </w:p>
              </w:tc>
            </w:tr>
            <w:tr w:rsidR="00621DE3" w14:paraId="36F0D106" w14:textId="77777777">
              <w:tc>
                <w:tcPr>
                  <w:tcW w:w="450" w:type="dxa"/>
                  <w:tcMar>
                    <w:left w:w="0" w:type="dxa"/>
                  </w:tcMar>
                </w:tcPr>
                <w:p w14:paraId="2998DD42" w14:textId="77777777" w:rsidR="00621DE3" w:rsidRDefault="00767B4A">
                  <w:pPr>
                    <w:jc w:val="right"/>
                  </w:pPr>
                  <w:r>
                    <w:t>14.</w:t>
                  </w:r>
                </w:p>
              </w:tc>
              <w:tc>
                <w:tcPr>
                  <w:tcW w:w="8569" w:type="dxa"/>
                </w:tcPr>
                <w:p w14:paraId="686CF49B" w14:textId="77777777" w:rsidR="00621DE3" w:rsidRDefault="00767B4A">
                  <w:pPr>
                    <w:jc w:val="both"/>
                  </w:pPr>
                  <w:r>
                    <w:t>Odabrati uzorak primjeren za specifičnu temu, svrhu i ciljeve istraživanja</w:t>
                  </w:r>
                </w:p>
              </w:tc>
            </w:tr>
          </w:tbl>
          <w:p w14:paraId="4F8FB08A" w14:textId="77777777" w:rsidR="00621DE3" w:rsidRDefault="00621DE3"/>
        </w:tc>
      </w:tr>
      <w:tr w:rsidR="00621DE3" w14:paraId="35E51D20" w14:textId="77777777">
        <w:tc>
          <w:tcPr>
            <w:tcW w:w="2255" w:type="dxa"/>
            <w:tcMar>
              <w:top w:w="160" w:type="dxa"/>
            </w:tcMar>
          </w:tcPr>
          <w:p w14:paraId="4F0887A9" w14:textId="77777777" w:rsidR="00621DE3" w:rsidRDefault="00767B4A">
            <w:pPr>
              <w:spacing w:after="60"/>
            </w:pPr>
            <w:r>
              <w:rPr>
                <w:b/>
              </w:rPr>
              <w:t>Sadržaj</w:t>
            </w:r>
          </w:p>
        </w:tc>
        <w:tc>
          <w:tcPr>
            <w:tcW w:w="6765" w:type="dxa"/>
            <w:tcMar>
              <w:top w:w="160" w:type="dxa"/>
            </w:tcMar>
          </w:tcPr>
          <w:p w14:paraId="15493E3B" w14:textId="77777777" w:rsidR="00621DE3" w:rsidRDefault="00621DE3"/>
        </w:tc>
      </w:tr>
      <w:tr w:rsidR="00621DE3" w14:paraId="45DC857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E7EA934" w14:textId="77777777">
              <w:tc>
                <w:tcPr>
                  <w:tcW w:w="450" w:type="dxa"/>
                  <w:tcMar>
                    <w:left w:w="0" w:type="dxa"/>
                  </w:tcMar>
                </w:tcPr>
                <w:p w14:paraId="319B173D" w14:textId="77777777" w:rsidR="00621DE3" w:rsidRDefault="00767B4A">
                  <w:pPr>
                    <w:jc w:val="right"/>
                  </w:pPr>
                  <w:r>
                    <w:t>1.</w:t>
                  </w:r>
                </w:p>
              </w:tc>
              <w:tc>
                <w:tcPr>
                  <w:tcW w:w="8569" w:type="dxa"/>
                </w:tcPr>
                <w:p w14:paraId="25D744FF" w14:textId="77777777" w:rsidR="00621DE3" w:rsidRDefault="00767B4A">
                  <w:pPr>
                    <w:jc w:val="both"/>
                  </w:pPr>
                  <w:r>
                    <w:t>Pojam i kratki historijat metode ankete; Metoda ankete kao znanstvena metoda</w:t>
                  </w:r>
                </w:p>
              </w:tc>
            </w:tr>
            <w:tr w:rsidR="00621DE3" w14:paraId="60325840" w14:textId="77777777">
              <w:tc>
                <w:tcPr>
                  <w:tcW w:w="450" w:type="dxa"/>
                  <w:tcMar>
                    <w:left w:w="0" w:type="dxa"/>
                  </w:tcMar>
                </w:tcPr>
                <w:p w14:paraId="6C2DFD10" w14:textId="77777777" w:rsidR="00621DE3" w:rsidRDefault="00767B4A">
                  <w:pPr>
                    <w:jc w:val="right"/>
                  </w:pPr>
                  <w:r>
                    <w:t>2.</w:t>
                  </w:r>
                </w:p>
              </w:tc>
              <w:tc>
                <w:tcPr>
                  <w:tcW w:w="8569" w:type="dxa"/>
                </w:tcPr>
                <w:p w14:paraId="3B525276" w14:textId="77777777" w:rsidR="00621DE3" w:rsidRDefault="00767B4A">
                  <w:pPr>
                    <w:jc w:val="both"/>
                  </w:pPr>
                  <w:r>
                    <w:t xml:space="preserve">Vrste anketnih </w:t>
                  </w:r>
                  <w:r>
                    <w:t>istraživanja; Područja primjene metode ankete; Prednosti i nedostaci metode ankete u odnosu na druge (kvalitativne i kvantitativne) metode sociološkog istraživanja</w:t>
                  </w:r>
                </w:p>
              </w:tc>
            </w:tr>
            <w:tr w:rsidR="00621DE3" w14:paraId="23047024" w14:textId="77777777">
              <w:tc>
                <w:tcPr>
                  <w:tcW w:w="450" w:type="dxa"/>
                  <w:tcMar>
                    <w:left w:w="0" w:type="dxa"/>
                  </w:tcMar>
                </w:tcPr>
                <w:p w14:paraId="067071DC" w14:textId="77777777" w:rsidR="00621DE3" w:rsidRDefault="00767B4A">
                  <w:pPr>
                    <w:jc w:val="right"/>
                  </w:pPr>
                  <w:r>
                    <w:t>3.</w:t>
                  </w:r>
                </w:p>
              </w:tc>
              <w:tc>
                <w:tcPr>
                  <w:tcW w:w="8569" w:type="dxa"/>
                </w:tcPr>
                <w:p w14:paraId="22CCB9E6" w14:textId="77777777" w:rsidR="00621DE3" w:rsidRDefault="00767B4A">
                  <w:pPr>
                    <w:jc w:val="both"/>
                  </w:pPr>
                  <w:r>
                    <w:t>Anketna istraživanja, javno mnijenje i demokratski proces</w:t>
                  </w:r>
                </w:p>
              </w:tc>
            </w:tr>
            <w:tr w:rsidR="00621DE3" w14:paraId="3BF8B75A" w14:textId="77777777">
              <w:tc>
                <w:tcPr>
                  <w:tcW w:w="450" w:type="dxa"/>
                  <w:tcMar>
                    <w:left w:w="0" w:type="dxa"/>
                  </w:tcMar>
                </w:tcPr>
                <w:p w14:paraId="7C4EE8C5" w14:textId="77777777" w:rsidR="00621DE3" w:rsidRDefault="00767B4A">
                  <w:pPr>
                    <w:jc w:val="right"/>
                  </w:pPr>
                  <w:r>
                    <w:t>4.</w:t>
                  </w:r>
                </w:p>
              </w:tc>
              <w:tc>
                <w:tcPr>
                  <w:tcW w:w="8569" w:type="dxa"/>
                </w:tcPr>
                <w:p w14:paraId="7A44C9A5" w14:textId="77777777" w:rsidR="00621DE3" w:rsidRDefault="00767B4A">
                  <w:pPr>
                    <w:jc w:val="both"/>
                  </w:pPr>
                  <w:r>
                    <w:t>Struktura procesa istraživanja</w:t>
                  </w:r>
                </w:p>
              </w:tc>
            </w:tr>
            <w:tr w:rsidR="00621DE3" w14:paraId="3622B420" w14:textId="77777777">
              <w:tc>
                <w:tcPr>
                  <w:tcW w:w="450" w:type="dxa"/>
                  <w:tcMar>
                    <w:left w:w="0" w:type="dxa"/>
                  </w:tcMar>
                </w:tcPr>
                <w:p w14:paraId="4F9ECDA3" w14:textId="77777777" w:rsidR="00621DE3" w:rsidRDefault="00767B4A">
                  <w:pPr>
                    <w:jc w:val="right"/>
                  </w:pPr>
                  <w:r>
                    <w:t>5.</w:t>
                  </w:r>
                </w:p>
              </w:tc>
              <w:tc>
                <w:tcPr>
                  <w:tcW w:w="8569" w:type="dxa"/>
                </w:tcPr>
                <w:p w14:paraId="1A43CD2B" w14:textId="77777777" w:rsidR="00621DE3" w:rsidRDefault="00767B4A">
                  <w:pPr>
                    <w:jc w:val="both"/>
                  </w:pPr>
                  <w:r>
                    <w:t>Nacrt anketnog istraživanja; Teorijsko–konceptualni i operacionalni nacrt istraživanja</w:t>
                  </w:r>
                </w:p>
              </w:tc>
            </w:tr>
            <w:tr w:rsidR="00621DE3" w14:paraId="349CF5C7" w14:textId="77777777">
              <w:tc>
                <w:tcPr>
                  <w:tcW w:w="450" w:type="dxa"/>
                  <w:tcMar>
                    <w:left w:w="0" w:type="dxa"/>
                  </w:tcMar>
                </w:tcPr>
                <w:p w14:paraId="6C6510BB" w14:textId="77777777" w:rsidR="00621DE3" w:rsidRDefault="00767B4A">
                  <w:pPr>
                    <w:jc w:val="right"/>
                  </w:pPr>
                  <w:r>
                    <w:t>6.</w:t>
                  </w:r>
                </w:p>
              </w:tc>
              <w:tc>
                <w:tcPr>
                  <w:tcW w:w="8569" w:type="dxa"/>
                </w:tcPr>
                <w:p w14:paraId="7C3FBF5B" w14:textId="77777777" w:rsidR="00621DE3" w:rsidRDefault="00767B4A">
                  <w:pPr>
                    <w:jc w:val="both"/>
                  </w:pPr>
                  <w:r>
                    <w:t>Definiranje predmeta, svrhe i ciljeva istraživanja</w:t>
                  </w:r>
                </w:p>
              </w:tc>
            </w:tr>
            <w:tr w:rsidR="00621DE3" w14:paraId="700D3030" w14:textId="77777777">
              <w:tc>
                <w:tcPr>
                  <w:tcW w:w="450" w:type="dxa"/>
                  <w:tcMar>
                    <w:left w:w="0" w:type="dxa"/>
                  </w:tcMar>
                </w:tcPr>
                <w:p w14:paraId="048DA68B" w14:textId="77777777" w:rsidR="00621DE3" w:rsidRDefault="00767B4A">
                  <w:pPr>
                    <w:jc w:val="right"/>
                  </w:pPr>
                  <w:r>
                    <w:t>7.</w:t>
                  </w:r>
                </w:p>
              </w:tc>
              <w:tc>
                <w:tcPr>
                  <w:tcW w:w="8569" w:type="dxa"/>
                </w:tcPr>
                <w:p w14:paraId="493ACE67" w14:textId="77777777" w:rsidR="00621DE3" w:rsidRDefault="00767B4A">
                  <w:pPr>
                    <w:jc w:val="both"/>
                  </w:pPr>
                  <w:r>
                    <w:t>Definiranje populacije; Odabir i konstrukcija uzorka</w:t>
                  </w:r>
                </w:p>
              </w:tc>
            </w:tr>
            <w:tr w:rsidR="00621DE3" w14:paraId="0B9F35B8" w14:textId="77777777">
              <w:tc>
                <w:tcPr>
                  <w:tcW w:w="450" w:type="dxa"/>
                  <w:tcMar>
                    <w:left w:w="0" w:type="dxa"/>
                  </w:tcMar>
                </w:tcPr>
                <w:p w14:paraId="44FE9B6C" w14:textId="77777777" w:rsidR="00621DE3" w:rsidRDefault="00767B4A">
                  <w:pPr>
                    <w:jc w:val="right"/>
                  </w:pPr>
                  <w:r>
                    <w:t>8.</w:t>
                  </w:r>
                </w:p>
              </w:tc>
              <w:tc>
                <w:tcPr>
                  <w:tcW w:w="8569" w:type="dxa"/>
                </w:tcPr>
                <w:p w14:paraId="769D4CFB" w14:textId="77777777" w:rsidR="00621DE3" w:rsidRDefault="00767B4A">
                  <w:pPr>
                    <w:jc w:val="both"/>
                  </w:pPr>
                  <w:r>
                    <w:t>Izrada konceptualne sheme</w:t>
                  </w:r>
                </w:p>
              </w:tc>
            </w:tr>
            <w:tr w:rsidR="00621DE3" w14:paraId="20A92C88" w14:textId="77777777">
              <w:tc>
                <w:tcPr>
                  <w:tcW w:w="450" w:type="dxa"/>
                  <w:tcMar>
                    <w:left w:w="0" w:type="dxa"/>
                  </w:tcMar>
                </w:tcPr>
                <w:p w14:paraId="75DC831F" w14:textId="77777777" w:rsidR="00621DE3" w:rsidRDefault="00767B4A">
                  <w:pPr>
                    <w:jc w:val="right"/>
                  </w:pPr>
                  <w:r>
                    <w:t>9.</w:t>
                  </w:r>
                </w:p>
              </w:tc>
              <w:tc>
                <w:tcPr>
                  <w:tcW w:w="8569" w:type="dxa"/>
                </w:tcPr>
                <w:p w14:paraId="279F2DB4" w14:textId="77777777" w:rsidR="00621DE3" w:rsidRDefault="00767B4A">
                  <w:pPr>
                    <w:jc w:val="both"/>
                  </w:pPr>
                  <w:r>
                    <w:t>Formuliranje hipoteza</w:t>
                  </w:r>
                </w:p>
              </w:tc>
            </w:tr>
            <w:tr w:rsidR="00621DE3" w14:paraId="69DB7190" w14:textId="77777777">
              <w:tc>
                <w:tcPr>
                  <w:tcW w:w="450" w:type="dxa"/>
                  <w:tcMar>
                    <w:left w:w="0" w:type="dxa"/>
                  </w:tcMar>
                </w:tcPr>
                <w:p w14:paraId="151E2497" w14:textId="77777777" w:rsidR="00621DE3" w:rsidRDefault="00767B4A">
                  <w:pPr>
                    <w:jc w:val="right"/>
                  </w:pPr>
                  <w:r>
                    <w:t>10.</w:t>
                  </w:r>
                </w:p>
              </w:tc>
              <w:tc>
                <w:tcPr>
                  <w:tcW w:w="8569" w:type="dxa"/>
                </w:tcPr>
                <w:p w14:paraId="406E7DC3" w14:textId="77777777" w:rsidR="00621DE3" w:rsidRDefault="00767B4A">
                  <w:pPr>
                    <w:jc w:val="both"/>
                  </w:pPr>
                  <w:r>
                    <w:t>Izrada anketnog upitnika; Vrste instrumenata u anketnim istraživanjima; Prednosti i nedostaci pojedinih tipova anketnih pitanja; Tipične pogreške u postavljanju anketnih pitanja</w:t>
                  </w:r>
                </w:p>
              </w:tc>
            </w:tr>
            <w:tr w:rsidR="00621DE3" w14:paraId="3B424AA0" w14:textId="77777777">
              <w:tc>
                <w:tcPr>
                  <w:tcW w:w="450" w:type="dxa"/>
                  <w:tcMar>
                    <w:left w:w="0" w:type="dxa"/>
                  </w:tcMar>
                </w:tcPr>
                <w:p w14:paraId="22A08558" w14:textId="77777777" w:rsidR="00621DE3" w:rsidRDefault="00767B4A">
                  <w:pPr>
                    <w:jc w:val="right"/>
                  </w:pPr>
                  <w:r>
                    <w:t>11.</w:t>
                  </w:r>
                </w:p>
              </w:tc>
              <w:tc>
                <w:tcPr>
                  <w:tcW w:w="8569" w:type="dxa"/>
                </w:tcPr>
                <w:p w14:paraId="03284741" w14:textId="77777777" w:rsidR="00621DE3" w:rsidRDefault="00767B4A">
                  <w:pPr>
                    <w:jc w:val="both"/>
                  </w:pPr>
                  <w:r>
                    <w:t>Planiranje anketnog istraživanja</w:t>
                  </w:r>
                </w:p>
              </w:tc>
            </w:tr>
            <w:tr w:rsidR="00621DE3" w14:paraId="5BA69FD5" w14:textId="77777777">
              <w:tc>
                <w:tcPr>
                  <w:tcW w:w="450" w:type="dxa"/>
                  <w:tcMar>
                    <w:left w:w="0" w:type="dxa"/>
                  </w:tcMar>
                </w:tcPr>
                <w:p w14:paraId="7935B6F0" w14:textId="77777777" w:rsidR="00621DE3" w:rsidRDefault="00767B4A">
                  <w:pPr>
                    <w:jc w:val="right"/>
                  </w:pPr>
                  <w:r>
                    <w:t>12.</w:t>
                  </w:r>
                </w:p>
              </w:tc>
              <w:tc>
                <w:tcPr>
                  <w:tcW w:w="8569" w:type="dxa"/>
                </w:tcPr>
                <w:p w14:paraId="1CB80BBA" w14:textId="77777777" w:rsidR="00621DE3" w:rsidRDefault="00767B4A">
                  <w:pPr>
                    <w:jc w:val="both"/>
                  </w:pPr>
                  <w:r>
                    <w:t>Priprema terenskog rada; Izrada pratećih dokumenata i protokola</w:t>
                  </w:r>
                </w:p>
              </w:tc>
            </w:tr>
            <w:tr w:rsidR="00621DE3" w14:paraId="11451B26" w14:textId="77777777">
              <w:tc>
                <w:tcPr>
                  <w:tcW w:w="450" w:type="dxa"/>
                  <w:tcMar>
                    <w:left w:w="0" w:type="dxa"/>
                  </w:tcMar>
                </w:tcPr>
                <w:p w14:paraId="224E903D" w14:textId="77777777" w:rsidR="00621DE3" w:rsidRDefault="00767B4A">
                  <w:pPr>
                    <w:jc w:val="right"/>
                  </w:pPr>
                  <w:r>
                    <w:t>13.</w:t>
                  </w:r>
                </w:p>
              </w:tc>
              <w:tc>
                <w:tcPr>
                  <w:tcW w:w="8569" w:type="dxa"/>
                </w:tcPr>
                <w:p w14:paraId="3B00302E" w14:textId="77777777" w:rsidR="00621DE3" w:rsidRDefault="00767B4A">
                  <w:pPr>
                    <w:jc w:val="both"/>
                  </w:pPr>
                  <w:r>
                    <w:t>Obuka i nadzor anketara</w:t>
                  </w:r>
                </w:p>
              </w:tc>
            </w:tr>
            <w:tr w:rsidR="00621DE3" w14:paraId="5CE727D6" w14:textId="77777777">
              <w:tc>
                <w:tcPr>
                  <w:tcW w:w="450" w:type="dxa"/>
                  <w:tcMar>
                    <w:left w:w="0" w:type="dxa"/>
                  </w:tcMar>
                </w:tcPr>
                <w:p w14:paraId="232F2A64" w14:textId="77777777" w:rsidR="00621DE3" w:rsidRDefault="00767B4A">
                  <w:pPr>
                    <w:jc w:val="right"/>
                  </w:pPr>
                  <w:r>
                    <w:t>14.</w:t>
                  </w:r>
                </w:p>
              </w:tc>
              <w:tc>
                <w:tcPr>
                  <w:tcW w:w="8569" w:type="dxa"/>
                </w:tcPr>
                <w:p w14:paraId="637A10E6" w14:textId="77777777" w:rsidR="00621DE3" w:rsidRDefault="00767B4A">
                  <w:pPr>
                    <w:jc w:val="both"/>
                  </w:pPr>
                  <w:r>
                    <w:t>Etički standardi i profesionalne norme u anketnom istraživanju; Prijava istraživanja Povjerenstvu za prosudbu etičnosti istraživanja</w:t>
                  </w:r>
                </w:p>
              </w:tc>
            </w:tr>
            <w:tr w:rsidR="00621DE3" w14:paraId="16A9BC03" w14:textId="77777777">
              <w:tc>
                <w:tcPr>
                  <w:tcW w:w="450" w:type="dxa"/>
                  <w:tcMar>
                    <w:left w:w="0" w:type="dxa"/>
                  </w:tcMar>
                </w:tcPr>
                <w:p w14:paraId="2AF0263E" w14:textId="77777777" w:rsidR="00621DE3" w:rsidRDefault="00767B4A">
                  <w:pPr>
                    <w:jc w:val="right"/>
                  </w:pPr>
                  <w:r>
                    <w:t>15.</w:t>
                  </w:r>
                </w:p>
              </w:tc>
              <w:tc>
                <w:tcPr>
                  <w:tcW w:w="8569" w:type="dxa"/>
                </w:tcPr>
                <w:p w14:paraId="59F7E8C5" w14:textId="77777777" w:rsidR="00621DE3" w:rsidRDefault="00767B4A">
                  <w:pPr>
                    <w:jc w:val="both"/>
                  </w:pPr>
                  <w:r>
                    <w:t xml:space="preserve">Odabrani primjeri </w:t>
                  </w:r>
                  <w:r>
                    <w:t>cjelovitog nacrta istraživanja i pratećeg anketnog upitnika</w:t>
                  </w:r>
                </w:p>
              </w:tc>
            </w:tr>
          </w:tbl>
          <w:p w14:paraId="089E8EE4" w14:textId="77777777" w:rsidR="00621DE3" w:rsidRDefault="00621DE3"/>
        </w:tc>
      </w:tr>
      <w:tr w:rsidR="00621DE3" w14:paraId="65E62F8E" w14:textId="77777777">
        <w:tc>
          <w:tcPr>
            <w:tcW w:w="2255" w:type="dxa"/>
          </w:tcPr>
          <w:p w14:paraId="37F8E865" w14:textId="77777777" w:rsidR="00621DE3" w:rsidRDefault="00621DE3"/>
        </w:tc>
        <w:tc>
          <w:tcPr>
            <w:tcW w:w="6765" w:type="dxa"/>
          </w:tcPr>
          <w:p w14:paraId="62F82D13" w14:textId="77777777" w:rsidR="00621DE3" w:rsidRDefault="00621DE3"/>
        </w:tc>
      </w:tr>
    </w:tbl>
    <w:p w14:paraId="4ABB4BE1" w14:textId="77777777" w:rsidR="00621DE3" w:rsidRDefault="00621DE3"/>
    <w:p w14:paraId="0E5AC2CB" w14:textId="77777777" w:rsidR="00621DE3" w:rsidRDefault="00767B4A">
      <w:r>
        <w:br w:type="page"/>
      </w:r>
    </w:p>
    <w:p w14:paraId="4AEFA73C" w14:textId="77777777" w:rsidR="00621DE3" w:rsidRDefault="00767B4A">
      <w:pPr>
        <w:pStyle w:val="Naslov2"/>
        <w:spacing w:after="800"/>
        <w:jc w:val="center"/>
      </w:pPr>
      <w:r>
        <w:rPr>
          <w:rFonts w:ascii="Times New Roman" w:eastAsia="Times New Roman" w:hAnsi="Times New Roman" w:cs="Times New Roman"/>
          <w:color w:val="000000"/>
          <w:sz w:val="30"/>
          <w:szCs w:val="30"/>
        </w:rPr>
        <w:t>Metode istraživanja u sociologiji</w:t>
      </w:r>
    </w:p>
    <w:tbl>
      <w:tblPr>
        <w:tblW w:w="9020" w:type="dxa"/>
        <w:tblLayout w:type="fixed"/>
        <w:tblLook w:val="04A0" w:firstRow="1" w:lastRow="0" w:firstColumn="1" w:lastColumn="0" w:noHBand="0" w:noVBand="1"/>
      </w:tblPr>
      <w:tblGrid>
        <w:gridCol w:w="2255"/>
        <w:gridCol w:w="6765"/>
      </w:tblGrid>
      <w:tr w:rsidR="00621DE3" w14:paraId="5B4957A1" w14:textId="77777777">
        <w:trPr>
          <w:trHeight w:hRule="exact" w:val="320"/>
        </w:trPr>
        <w:tc>
          <w:tcPr>
            <w:tcW w:w="2255" w:type="dxa"/>
          </w:tcPr>
          <w:p w14:paraId="66EF7931" w14:textId="77777777" w:rsidR="00621DE3" w:rsidRDefault="00767B4A">
            <w:r>
              <w:rPr>
                <w:b/>
              </w:rPr>
              <w:t>Naziv</w:t>
            </w:r>
          </w:p>
        </w:tc>
        <w:tc>
          <w:tcPr>
            <w:tcW w:w="6765" w:type="dxa"/>
          </w:tcPr>
          <w:p w14:paraId="0C09492F" w14:textId="77777777" w:rsidR="00621DE3" w:rsidRDefault="00767B4A">
            <w:r>
              <w:t>Metode istraživanja u sociologiji</w:t>
            </w:r>
          </w:p>
        </w:tc>
      </w:tr>
      <w:tr w:rsidR="00621DE3" w14:paraId="187CABB3" w14:textId="77777777">
        <w:trPr>
          <w:trHeight w:hRule="exact" w:val="320"/>
        </w:trPr>
        <w:tc>
          <w:tcPr>
            <w:tcW w:w="2255" w:type="dxa"/>
          </w:tcPr>
          <w:p w14:paraId="27B3A73D" w14:textId="77777777" w:rsidR="00621DE3" w:rsidRDefault="00767B4A">
            <w:r>
              <w:rPr>
                <w:b/>
              </w:rPr>
              <w:t>Organizacijska jedinica</w:t>
            </w:r>
          </w:p>
        </w:tc>
        <w:tc>
          <w:tcPr>
            <w:tcW w:w="6765" w:type="dxa"/>
          </w:tcPr>
          <w:p w14:paraId="32238A48" w14:textId="77777777" w:rsidR="00621DE3" w:rsidRDefault="00767B4A">
            <w:r>
              <w:t>Odsjek za sociologiju</w:t>
            </w:r>
          </w:p>
        </w:tc>
      </w:tr>
      <w:tr w:rsidR="00621DE3" w14:paraId="6AD75A69" w14:textId="77777777">
        <w:trPr>
          <w:trHeight w:hRule="exact" w:val="320"/>
        </w:trPr>
        <w:tc>
          <w:tcPr>
            <w:tcW w:w="2255" w:type="dxa"/>
          </w:tcPr>
          <w:p w14:paraId="01D3A6B5" w14:textId="77777777" w:rsidR="00621DE3" w:rsidRDefault="00767B4A">
            <w:r>
              <w:rPr>
                <w:b/>
              </w:rPr>
              <w:t>ECTS bodovi</w:t>
            </w:r>
          </w:p>
        </w:tc>
        <w:tc>
          <w:tcPr>
            <w:tcW w:w="6765" w:type="dxa"/>
          </w:tcPr>
          <w:p w14:paraId="2FAF1578" w14:textId="77777777" w:rsidR="00621DE3" w:rsidRDefault="00767B4A">
            <w:r>
              <w:t>5</w:t>
            </w:r>
          </w:p>
        </w:tc>
      </w:tr>
      <w:tr w:rsidR="00621DE3" w14:paraId="7F5CF43C" w14:textId="77777777">
        <w:trPr>
          <w:trHeight w:hRule="exact" w:val="320"/>
        </w:trPr>
        <w:tc>
          <w:tcPr>
            <w:tcW w:w="2255" w:type="dxa"/>
          </w:tcPr>
          <w:p w14:paraId="62B4595D" w14:textId="77777777" w:rsidR="00621DE3" w:rsidRDefault="00767B4A">
            <w:r>
              <w:rPr>
                <w:b/>
              </w:rPr>
              <w:t>Šifra</w:t>
            </w:r>
          </w:p>
        </w:tc>
        <w:tc>
          <w:tcPr>
            <w:tcW w:w="6765" w:type="dxa"/>
          </w:tcPr>
          <w:p w14:paraId="3BD5424A" w14:textId="77777777" w:rsidR="00621DE3" w:rsidRDefault="00767B4A">
            <w:r>
              <w:t>265575</w:t>
            </w:r>
          </w:p>
        </w:tc>
      </w:tr>
      <w:tr w:rsidR="00621DE3" w14:paraId="2FB802D6" w14:textId="77777777">
        <w:trPr>
          <w:trHeight w:hRule="exact" w:val="320"/>
        </w:trPr>
        <w:tc>
          <w:tcPr>
            <w:tcW w:w="2255" w:type="dxa"/>
          </w:tcPr>
          <w:p w14:paraId="2C129C75" w14:textId="77777777" w:rsidR="00621DE3" w:rsidRDefault="00767B4A">
            <w:r>
              <w:rPr>
                <w:b/>
              </w:rPr>
              <w:t>Semestri izvođenja</w:t>
            </w:r>
          </w:p>
        </w:tc>
        <w:tc>
          <w:tcPr>
            <w:tcW w:w="6765" w:type="dxa"/>
          </w:tcPr>
          <w:p w14:paraId="6108F551" w14:textId="77777777" w:rsidR="00621DE3" w:rsidRDefault="00767B4A">
            <w:r>
              <w:t>Zimski</w:t>
            </w:r>
          </w:p>
        </w:tc>
      </w:tr>
      <w:tr w:rsidR="00621DE3" w14:paraId="0EA56F4D" w14:textId="77777777">
        <w:tc>
          <w:tcPr>
            <w:tcW w:w="2255" w:type="dxa"/>
          </w:tcPr>
          <w:p w14:paraId="4151A07D" w14:textId="77777777" w:rsidR="00621DE3" w:rsidRDefault="00767B4A">
            <w:r>
              <w:rPr>
                <w:b/>
              </w:rPr>
              <w:t>Nastavnici</w:t>
            </w:r>
          </w:p>
        </w:tc>
        <w:tc>
          <w:tcPr>
            <w:tcW w:w="6765" w:type="dxa"/>
          </w:tcPr>
          <w:p w14:paraId="73869F98" w14:textId="77777777" w:rsidR="00621DE3" w:rsidRDefault="00767B4A">
            <w:r>
              <w:t>dr.sc. Ivan Landripet, izv. prof. (nositelj, P, S)</w:t>
            </w:r>
          </w:p>
        </w:tc>
      </w:tr>
      <w:tr w:rsidR="00621DE3" w14:paraId="232910C8" w14:textId="77777777">
        <w:tc>
          <w:tcPr>
            <w:tcW w:w="2255" w:type="dxa"/>
            <w:tcMar>
              <w:top w:w="160" w:type="dxa"/>
            </w:tcMar>
          </w:tcPr>
          <w:p w14:paraId="7BAB91C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787897F" w14:textId="77777777">
              <w:tc>
                <w:tcPr>
                  <w:tcW w:w="2310" w:type="dxa"/>
                  <w:tcMar>
                    <w:left w:w="0" w:type="dxa"/>
                  </w:tcMar>
                </w:tcPr>
                <w:p w14:paraId="00051B20" w14:textId="77777777" w:rsidR="00621DE3" w:rsidRDefault="00767B4A">
                  <w:r>
                    <w:t>Predavanja</w:t>
                  </w:r>
                </w:p>
              </w:tc>
              <w:tc>
                <w:tcPr>
                  <w:tcW w:w="2310" w:type="dxa"/>
                </w:tcPr>
                <w:p w14:paraId="5EEE5032" w14:textId="77777777" w:rsidR="00621DE3" w:rsidRDefault="00767B4A">
                  <w:r>
                    <w:t>30</w:t>
                  </w:r>
                </w:p>
              </w:tc>
            </w:tr>
            <w:tr w:rsidR="00621DE3" w14:paraId="2D0E5BC6" w14:textId="77777777">
              <w:tc>
                <w:tcPr>
                  <w:tcW w:w="2310" w:type="dxa"/>
                  <w:tcMar>
                    <w:left w:w="0" w:type="dxa"/>
                  </w:tcMar>
                </w:tcPr>
                <w:p w14:paraId="25B2B417" w14:textId="77777777" w:rsidR="00621DE3" w:rsidRDefault="00767B4A">
                  <w:r>
                    <w:t>Seminar</w:t>
                  </w:r>
                </w:p>
              </w:tc>
              <w:tc>
                <w:tcPr>
                  <w:tcW w:w="2310" w:type="dxa"/>
                </w:tcPr>
                <w:p w14:paraId="53B3A002" w14:textId="77777777" w:rsidR="00621DE3" w:rsidRDefault="00767B4A">
                  <w:r>
                    <w:t>30</w:t>
                  </w:r>
                </w:p>
              </w:tc>
            </w:tr>
          </w:tbl>
          <w:p w14:paraId="1AE375C0" w14:textId="77777777" w:rsidR="00621DE3" w:rsidRDefault="00621DE3"/>
        </w:tc>
      </w:tr>
      <w:tr w:rsidR="00621DE3" w14:paraId="5FFFBBEA" w14:textId="77777777">
        <w:tc>
          <w:tcPr>
            <w:tcW w:w="2255" w:type="dxa"/>
            <w:tcMar>
              <w:top w:w="160" w:type="dxa"/>
            </w:tcMar>
          </w:tcPr>
          <w:p w14:paraId="79758DD0" w14:textId="77777777" w:rsidR="00621DE3" w:rsidRDefault="00767B4A">
            <w:r>
              <w:rPr>
                <w:b/>
              </w:rPr>
              <w:t>Preduvjeti</w:t>
            </w:r>
          </w:p>
        </w:tc>
        <w:tc>
          <w:tcPr>
            <w:tcW w:w="6765" w:type="dxa"/>
            <w:tcMar>
              <w:top w:w="160" w:type="dxa"/>
            </w:tcMar>
          </w:tcPr>
          <w:p w14:paraId="2DCE5781" w14:textId="77777777" w:rsidR="00621DE3" w:rsidRDefault="00767B4A">
            <w:r>
              <w:t>Za upis kolegija je potrebno odslušati kolegij Uvod u znanstvena istraživanja</w:t>
            </w:r>
          </w:p>
        </w:tc>
      </w:tr>
      <w:tr w:rsidR="00621DE3" w14:paraId="5C4326E1" w14:textId="77777777">
        <w:tc>
          <w:tcPr>
            <w:tcW w:w="2255" w:type="dxa"/>
            <w:tcMar>
              <w:top w:w="160" w:type="dxa"/>
            </w:tcMar>
          </w:tcPr>
          <w:p w14:paraId="70D8E7DB" w14:textId="77777777" w:rsidR="00621DE3" w:rsidRDefault="00767B4A">
            <w:r>
              <w:rPr>
                <w:b/>
              </w:rPr>
              <w:t>Cilj</w:t>
            </w:r>
          </w:p>
        </w:tc>
        <w:tc>
          <w:tcPr>
            <w:tcW w:w="6765" w:type="dxa"/>
            <w:tcMar>
              <w:top w:w="160" w:type="dxa"/>
            </w:tcMar>
          </w:tcPr>
          <w:p w14:paraId="4C43B352" w14:textId="77777777" w:rsidR="00621DE3" w:rsidRDefault="00767B4A">
            <w:pPr>
              <w:jc w:val="both"/>
            </w:pPr>
            <w:r>
              <w:t xml:space="preserve">Studenti usvajaju znanja o osnovnim obilježjima, </w:t>
            </w:r>
            <w:r>
              <w:t>specifičnostima i dometima raznorodnih istraživačkih metoda korištenih u istraživačkoj praksi sociologije i srodnih društvenih znanosti. Uz to, cilj je kolegija započeti cjelostudijski proces osposobljavanja studenata za evaluaciju, osmišljanje i provedbu empirijskih istraživanja te kompetentno i kritično čitanje empirijski orijentirane znanstvene literature. Znanja i vještine stečene u sklopu kolegija preduvjet su uspješnog svladavanja gradiva iz metodoloških, statističko-analitičkih i epistemoloških obave</w:t>
            </w:r>
            <w:r>
              <w:t>znih i izbornih kolegija koje će studenti upisivati u nastavku prijediplomskog i diplomskog studija sociologije. Uz to, poznavanje temeljnih metodoloških pojmova i procedura omogućuje ili olakšava praćenje suvremene sociološke literature, čime kolegij pospješuje nastavni proces i kod onih kolegija koji nisu primarno usmjereni na metodološke sadržaje.</w:t>
            </w:r>
          </w:p>
        </w:tc>
      </w:tr>
      <w:tr w:rsidR="00621DE3" w14:paraId="26962E9C" w14:textId="77777777">
        <w:tc>
          <w:tcPr>
            <w:tcW w:w="2255" w:type="dxa"/>
            <w:tcMar>
              <w:top w:w="160" w:type="dxa"/>
            </w:tcMar>
          </w:tcPr>
          <w:p w14:paraId="17377AA1" w14:textId="77777777" w:rsidR="00621DE3" w:rsidRDefault="00767B4A">
            <w:r>
              <w:rPr>
                <w:b/>
              </w:rPr>
              <w:t>Metode podučavanja</w:t>
            </w:r>
          </w:p>
        </w:tc>
        <w:tc>
          <w:tcPr>
            <w:tcW w:w="6765" w:type="dxa"/>
            <w:tcMar>
              <w:top w:w="160" w:type="dxa"/>
            </w:tcMar>
          </w:tcPr>
          <w:p w14:paraId="466833C0" w14:textId="77777777" w:rsidR="00621DE3" w:rsidRDefault="00767B4A">
            <w:pPr>
              <w:jc w:val="both"/>
            </w:pPr>
            <w:r>
              <w:t>Predavanja uz PowerPoint prezentaciju i projekciju primjera istraživačkih postupaka. Seminarska izlaganja uz diskusiju usmjerenu na analizu referirane empirijske materije iz perspektive teorije istraživačke prakse. Objavljivanje nastavnih i popratnih materijala te komunikacija sa studentima putem Sustava za učenje na daljinu Omega.</w:t>
            </w:r>
          </w:p>
        </w:tc>
      </w:tr>
      <w:tr w:rsidR="00621DE3" w14:paraId="289C7A3F" w14:textId="77777777">
        <w:tc>
          <w:tcPr>
            <w:tcW w:w="2255" w:type="dxa"/>
            <w:tcMar>
              <w:top w:w="160" w:type="dxa"/>
            </w:tcMar>
          </w:tcPr>
          <w:p w14:paraId="6A86D2B0" w14:textId="77777777" w:rsidR="00621DE3" w:rsidRDefault="00767B4A">
            <w:r>
              <w:rPr>
                <w:b/>
              </w:rPr>
              <w:t>Metode ocjenjivanja</w:t>
            </w:r>
          </w:p>
        </w:tc>
        <w:tc>
          <w:tcPr>
            <w:tcW w:w="6765" w:type="dxa"/>
            <w:tcMar>
              <w:top w:w="160" w:type="dxa"/>
            </w:tcMar>
          </w:tcPr>
          <w:p w14:paraId="514D96BC" w14:textId="77777777" w:rsidR="00621DE3" w:rsidRDefault="00767B4A">
            <w:pPr>
              <w:jc w:val="both"/>
            </w:pPr>
            <w:r>
              <w:t xml:space="preserve">Ocjena se određuje na temelju bodova ostvarenih: </w:t>
            </w:r>
            <w:r>
              <w:br/>
              <w:t>(1) na pisanom ispitu</w:t>
            </w:r>
            <w:r>
              <w:br/>
              <w:t>(2) dvama kolokvijima tijekom semestra</w:t>
            </w:r>
            <w:r>
              <w:br/>
              <w:t>(3) seminarskim izlaganjem.</w:t>
            </w:r>
          </w:p>
        </w:tc>
      </w:tr>
      <w:tr w:rsidR="00621DE3" w14:paraId="41F6CD85" w14:textId="77777777">
        <w:tc>
          <w:tcPr>
            <w:tcW w:w="2255" w:type="dxa"/>
            <w:tcMar>
              <w:top w:w="160" w:type="dxa"/>
            </w:tcMar>
          </w:tcPr>
          <w:p w14:paraId="160A9576" w14:textId="77777777" w:rsidR="00621DE3" w:rsidRDefault="00767B4A">
            <w:pPr>
              <w:spacing w:after="60"/>
            </w:pPr>
            <w:r>
              <w:rPr>
                <w:b/>
              </w:rPr>
              <w:t>Ishodi učenja</w:t>
            </w:r>
          </w:p>
        </w:tc>
        <w:tc>
          <w:tcPr>
            <w:tcW w:w="6765" w:type="dxa"/>
            <w:tcMar>
              <w:top w:w="160" w:type="dxa"/>
            </w:tcMar>
          </w:tcPr>
          <w:p w14:paraId="2F1489CA" w14:textId="77777777" w:rsidR="00621DE3" w:rsidRDefault="00621DE3"/>
        </w:tc>
      </w:tr>
      <w:tr w:rsidR="00621DE3" w14:paraId="3190E09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1F44B46" w14:textId="77777777">
              <w:tc>
                <w:tcPr>
                  <w:tcW w:w="450" w:type="dxa"/>
                  <w:tcMar>
                    <w:left w:w="0" w:type="dxa"/>
                  </w:tcMar>
                </w:tcPr>
                <w:p w14:paraId="34373791" w14:textId="77777777" w:rsidR="00621DE3" w:rsidRDefault="00767B4A">
                  <w:pPr>
                    <w:jc w:val="right"/>
                  </w:pPr>
                  <w:r>
                    <w:t>1.</w:t>
                  </w:r>
                </w:p>
              </w:tc>
              <w:tc>
                <w:tcPr>
                  <w:tcW w:w="8569" w:type="dxa"/>
                </w:tcPr>
                <w:p w14:paraId="455B7DC2" w14:textId="77777777" w:rsidR="00621DE3" w:rsidRDefault="00767B4A">
                  <w:pPr>
                    <w:jc w:val="both"/>
                  </w:pPr>
                  <w:r>
                    <w:t>Definirati osnovne pojmove iz područja metodologije istraživanja u društvenim znanostima.</w:t>
                  </w:r>
                </w:p>
              </w:tc>
            </w:tr>
            <w:tr w:rsidR="00621DE3" w14:paraId="066B3317" w14:textId="77777777">
              <w:tc>
                <w:tcPr>
                  <w:tcW w:w="450" w:type="dxa"/>
                  <w:tcMar>
                    <w:left w:w="0" w:type="dxa"/>
                  </w:tcMar>
                </w:tcPr>
                <w:p w14:paraId="73F8A76D" w14:textId="77777777" w:rsidR="00621DE3" w:rsidRDefault="00767B4A">
                  <w:pPr>
                    <w:jc w:val="right"/>
                  </w:pPr>
                  <w:r>
                    <w:t>2.</w:t>
                  </w:r>
                </w:p>
              </w:tc>
              <w:tc>
                <w:tcPr>
                  <w:tcW w:w="8569" w:type="dxa"/>
                </w:tcPr>
                <w:p w14:paraId="253BE920" w14:textId="77777777" w:rsidR="00621DE3" w:rsidRDefault="00767B4A">
                  <w:pPr>
                    <w:jc w:val="both"/>
                  </w:pPr>
                  <w:r>
                    <w:t xml:space="preserve">Identificirati različite vrste nacrta </w:t>
                  </w:r>
                  <w:r>
                    <w:t>istraživanja i uzoraka.</w:t>
                  </w:r>
                </w:p>
              </w:tc>
            </w:tr>
            <w:tr w:rsidR="00621DE3" w14:paraId="3785E8A9" w14:textId="77777777">
              <w:tc>
                <w:tcPr>
                  <w:tcW w:w="450" w:type="dxa"/>
                  <w:tcMar>
                    <w:left w:w="0" w:type="dxa"/>
                  </w:tcMar>
                </w:tcPr>
                <w:p w14:paraId="5993B140" w14:textId="77777777" w:rsidR="00621DE3" w:rsidRDefault="00767B4A">
                  <w:pPr>
                    <w:jc w:val="right"/>
                  </w:pPr>
                  <w:r>
                    <w:t>3.</w:t>
                  </w:r>
                </w:p>
              </w:tc>
              <w:tc>
                <w:tcPr>
                  <w:tcW w:w="8569" w:type="dxa"/>
                </w:tcPr>
                <w:p w14:paraId="1203D16C" w14:textId="77777777" w:rsidR="00621DE3" w:rsidRDefault="00767B4A">
                  <w:pPr>
                    <w:jc w:val="both"/>
                  </w:pPr>
                  <w:r>
                    <w:t>Nabrojiti, opisati i razlikovati temeljne kvalitativne i kvantitativne metode istraživanja u društvenim znanostima.</w:t>
                  </w:r>
                </w:p>
              </w:tc>
            </w:tr>
            <w:tr w:rsidR="00621DE3" w14:paraId="7B56CDAC" w14:textId="77777777">
              <w:tc>
                <w:tcPr>
                  <w:tcW w:w="450" w:type="dxa"/>
                  <w:tcMar>
                    <w:left w:w="0" w:type="dxa"/>
                  </w:tcMar>
                </w:tcPr>
                <w:p w14:paraId="273B7FBA" w14:textId="77777777" w:rsidR="00621DE3" w:rsidRDefault="00767B4A">
                  <w:pPr>
                    <w:jc w:val="right"/>
                  </w:pPr>
                  <w:r>
                    <w:t>4.</w:t>
                  </w:r>
                </w:p>
              </w:tc>
              <w:tc>
                <w:tcPr>
                  <w:tcW w:w="8569" w:type="dxa"/>
                </w:tcPr>
                <w:p w14:paraId="309FBE5D" w14:textId="77777777" w:rsidR="00621DE3" w:rsidRDefault="00767B4A">
                  <w:pPr>
                    <w:jc w:val="both"/>
                  </w:pPr>
                  <w:r>
                    <w:t>Opisati i protumačiti osnovne faze istraživačkog procesa.</w:t>
                  </w:r>
                </w:p>
              </w:tc>
            </w:tr>
            <w:tr w:rsidR="00621DE3" w14:paraId="5C342474" w14:textId="77777777">
              <w:tc>
                <w:tcPr>
                  <w:tcW w:w="450" w:type="dxa"/>
                  <w:tcMar>
                    <w:left w:w="0" w:type="dxa"/>
                  </w:tcMar>
                </w:tcPr>
                <w:p w14:paraId="4C1D4229" w14:textId="77777777" w:rsidR="00621DE3" w:rsidRDefault="00767B4A">
                  <w:pPr>
                    <w:jc w:val="right"/>
                  </w:pPr>
                  <w:r>
                    <w:t>5.</w:t>
                  </w:r>
                </w:p>
              </w:tc>
              <w:tc>
                <w:tcPr>
                  <w:tcW w:w="8569" w:type="dxa"/>
                </w:tcPr>
                <w:p w14:paraId="197FF058" w14:textId="77777777" w:rsidR="00621DE3" w:rsidRDefault="00767B4A">
                  <w:pPr>
                    <w:jc w:val="both"/>
                  </w:pPr>
                  <w:r>
                    <w:t>Sažeti prikaze empirijskih istraživanja iz znanstvenih izvora i prezentirati ih u javnom nastupu.</w:t>
                  </w:r>
                </w:p>
              </w:tc>
            </w:tr>
          </w:tbl>
          <w:p w14:paraId="576750BA" w14:textId="77777777" w:rsidR="00621DE3" w:rsidRDefault="00621DE3"/>
        </w:tc>
      </w:tr>
      <w:tr w:rsidR="00621DE3" w14:paraId="5403014E" w14:textId="77777777">
        <w:tc>
          <w:tcPr>
            <w:tcW w:w="2255" w:type="dxa"/>
            <w:tcMar>
              <w:top w:w="160" w:type="dxa"/>
            </w:tcMar>
          </w:tcPr>
          <w:p w14:paraId="1E03CADB" w14:textId="77777777" w:rsidR="00621DE3" w:rsidRDefault="00767B4A">
            <w:pPr>
              <w:spacing w:after="60"/>
            </w:pPr>
            <w:r>
              <w:rPr>
                <w:b/>
              </w:rPr>
              <w:t>Sadržaj</w:t>
            </w:r>
          </w:p>
        </w:tc>
        <w:tc>
          <w:tcPr>
            <w:tcW w:w="6765" w:type="dxa"/>
            <w:tcMar>
              <w:top w:w="160" w:type="dxa"/>
            </w:tcMar>
          </w:tcPr>
          <w:p w14:paraId="128A0589" w14:textId="77777777" w:rsidR="00621DE3" w:rsidRDefault="00621DE3"/>
        </w:tc>
      </w:tr>
      <w:tr w:rsidR="00621DE3" w14:paraId="40E07FD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634F33B" w14:textId="77777777">
              <w:tc>
                <w:tcPr>
                  <w:tcW w:w="450" w:type="dxa"/>
                  <w:tcMar>
                    <w:left w:w="0" w:type="dxa"/>
                  </w:tcMar>
                </w:tcPr>
                <w:p w14:paraId="1255F171" w14:textId="77777777" w:rsidR="00621DE3" w:rsidRDefault="00767B4A">
                  <w:pPr>
                    <w:jc w:val="right"/>
                  </w:pPr>
                  <w:r>
                    <w:t>1.</w:t>
                  </w:r>
                </w:p>
              </w:tc>
              <w:tc>
                <w:tcPr>
                  <w:tcW w:w="8569" w:type="dxa"/>
                </w:tcPr>
                <w:p w14:paraId="061C494E" w14:textId="77777777" w:rsidR="00621DE3" w:rsidRDefault="00767B4A">
                  <w:pPr>
                    <w:jc w:val="both"/>
                  </w:pPr>
                  <w:r>
                    <w:t>Konceptualizacija, operacionalizacija i mjerenje</w:t>
                  </w:r>
                  <w:r>
                    <w:br/>
                    <w:t xml:space="preserve">Koncepcije i koncepti; indikatori i dimenzije; nominalne i operacionalne definicije; varijable i atributi; mjerenje i razine </w:t>
                  </w:r>
                  <w:r>
                    <w:t>mjerenja.</w:t>
                  </w:r>
                </w:p>
              </w:tc>
            </w:tr>
            <w:tr w:rsidR="00621DE3" w14:paraId="38F7D3D9" w14:textId="77777777">
              <w:tc>
                <w:tcPr>
                  <w:tcW w:w="450" w:type="dxa"/>
                  <w:tcMar>
                    <w:left w:w="0" w:type="dxa"/>
                  </w:tcMar>
                </w:tcPr>
                <w:p w14:paraId="3863D342" w14:textId="77777777" w:rsidR="00621DE3" w:rsidRDefault="00767B4A">
                  <w:pPr>
                    <w:jc w:val="right"/>
                  </w:pPr>
                  <w:r>
                    <w:t>2.</w:t>
                  </w:r>
                </w:p>
              </w:tc>
              <w:tc>
                <w:tcPr>
                  <w:tcW w:w="8569" w:type="dxa"/>
                </w:tcPr>
                <w:p w14:paraId="68AC66FD" w14:textId="77777777" w:rsidR="00621DE3" w:rsidRDefault="00767B4A">
                  <w:pPr>
                    <w:jc w:val="both"/>
                  </w:pPr>
                  <w:r>
                    <w:t>Kompozitni mjerni instrumenti</w:t>
                  </w:r>
                  <w:r>
                    <w:br/>
                    <w:t>Jednostavni u odnosu na kompozitne instrumente; logika konstrukcije indeksa i skala; osnovni tipovi skala.</w:t>
                  </w:r>
                </w:p>
              </w:tc>
            </w:tr>
            <w:tr w:rsidR="00621DE3" w14:paraId="4C7B1A07" w14:textId="77777777">
              <w:tc>
                <w:tcPr>
                  <w:tcW w:w="450" w:type="dxa"/>
                  <w:tcMar>
                    <w:left w:w="0" w:type="dxa"/>
                  </w:tcMar>
                </w:tcPr>
                <w:p w14:paraId="168700CE" w14:textId="77777777" w:rsidR="00621DE3" w:rsidRDefault="00767B4A">
                  <w:pPr>
                    <w:jc w:val="right"/>
                  </w:pPr>
                  <w:r>
                    <w:t>3.</w:t>
                  </w:r>
                </w:p>
              </w:tc>
              <w:tc>
                <w:tcPr>
                  <w:tcW w:w="8569" w:type="dxa"/>
                </w:tcPr>
                <w:p w14:paraId="54369190" w14:textId="77777777" w:rsidR="00621DE3" w:rsidRDefault="00767B4A">
                  <w:pPr>
                    <w:jc w:val="both"/>
                  </w:pPr>
                  <w:r>
                    <w:t>Kriteriji kvalitete mjernih instrumenata</w:t>
                  </w:r>
                  <w:r>
                    <w:br/>
                    <w:t>Kriterij preciznosti mjerenja; kriterij i osnovne vrste valjanosti mjerenja; kriterij i osnovne vrste pouzdanosti mjerenja.</w:t>
                  </w:r>
                </w:p>
              </w:tc>
            </w:tr>
            <w:tr w:rsidR="00621DE3" w14:paraId="05778853" w14:textId="77777777">
              <w:tc>
                <w:tcPr>
                  <w:tcW w:w="450" w:type="dxa"/>
                  <w:tcMar>
                    <w:left w:w="0" w:type="dxa"/>
                  </w:tcMar>
                </w:tcPr>
                <w:p w14:paraId="29A25AC8" w14:textId="77777777" w:rsidR="00621DE3" w:rsidRDefault="00767B4A">
                  <w:pPr>
                    <w:jc w:val="right"/>
                  </w:pPr>
                  <w:r>
                    <w:t>4.</w:t>
                  </w:r>
                </w:p>
              </w:tc>
              <w:tc>
                <w:tcPr>
                  <w:tcW w:w="8569" w:type="dxa"/>
                </w:tcPr>
                <w:p w14:paraId="54817522" w14:textId="77777777" w:rsidR="00621DE3" w:rsidRDefault="00767B4A">
                  <w:pPr>
                    <w:jc w:val="both"/>
                  </w:pPr>
                  <w:r>
                    <w:t>Uzorak i uzorkovanje: temeljni pojmovi i neprobabilistički uzorci</w:t>
                  </w:r>
                  <w:r>
                    <w:br/>
                    <w:t>Razvoj uzorkovanja i predizborna istraživanja; uzorak i populacija; postupak uzorkovanja; osnovne vrste neprobabilističkih uzoraka.</w:t>
                  </w:r>
                </w:p>
              </w:tc>
            </w:tr>
            <w:tr w:rsidR="00621DE3" w14:paraId="22F41CBD" w14:textId="77777777">
              <w:tc>
                <w:tcPr>
                  <w:tcW w:w="450" w:type="dxa"/>
                  <w:tcMar>
                    <w:left w:w="0" w:type="dxa"/>
                  </w:tcMar>
                </w:tcPr>
                <w:p w14:paraId="55B58C00" w14:textId="77777777" w:rsidR="00621DE3" w:rsidRDefault="00767B4A">
                  <w:pPr>
                    <w:jc w:val="right"/>
                  </w:pPr>
                  <w:r>
                    <w:t>5.</w:t>
                  </w:r>
                </w:p>
              </w:tc>
              <w:tc>
                <w:tcPr>
                  <w:tcW w:w="8569" w:type="dxa"/>
                </w:tcPr>
                <w:p w14:paraId="30C8D084" w14:textId="77777777" w:rsidR="00621DE3" w:rsidRDefault="00767B4A">
                  <w:pPr>
                    <w:jc w:val="both"/>
                  </w:pPr>
                  <w:r>
                    <w:t>Uzorak i uzorkovanje: probabilistički uzorci i uzorkovanje teško dostupnih populacija</w:t>
                  </w:r>
                  <w:r>
                    <w:br/>
                    <w:t>Logika probabilističkog uzorkovanja; vrste probabilističkih uzoraka; pristupi uzorkovanju skrivenih društvenih skupina.</w:t>
                  </w:r>
                </w:p>
              </w:tc>
            </w:tr>
            <w:tr w:rsidR="00621DE3" w14:paraId="3B65C397" w14:textId="77777777">
              <w:tc>
                <w:tcPr>
                  <w:tcW w:w="450" w:type="dxa"/>
                  <w:tcMar>
                    <w:left w:w="0" w:type="dxa"/>
                  </w:tcMar>
                </w:tcPr>
                <w:p w14:paraId="09FF4EC3" w14:textId="77777777" w:rsidR="00621DE3" w:rsidRDefault="00767B4A">
                  <w:pPr>
                    <w:jc w:val="right"/>
                  </w:pPr>
                  <w:r>
                    <w:t>6.</w:t>
                  </w:r>
                </w:p>
              </w:tc>
              <w:tc>
                <w:tcPr>
                  <w:tcW w:w="8569" w:type="dxa"/>
                </w:tcPr>
                <w:p w14:paraId="227D48FD" w14:textId="77777777" w:rsidR="00621DE3" w:rsidRDefault="00767B4A">
                  <w:pPr>
                    <w:jc w:val="both"/>
                  </w:pPr>
                  <w:r>
                    <w:t xml:space="preserve">Metoda </w:t>
                  </w:r>
                  <w:r>
                    <w:t>eksperimenta: temeljni pojmovi i klasični eksperimentalni nacrt</w:t>
                  </w:r>
                  <w:r>
                    <w:br/>
                    <w:t>Eksperiment i društvene znanosti; klasični eksperimentalni nacrt; varijable, kontrola, odabir sudionika i valjanost u klasičnom eksperimentalnom nacrtu.</w:t>
                  </w:r>
                </w:p>
              </w:tc>
            </w:tr>
            <w:tr w:rsidR="00621DE3" w14:paraId="06D0E9AC" w14:textId="77777777">
              <w:tc>
                <w:tcPr>
                  <w:tcW w:w="450" w:type="dxa"/>
                  <w:tcMar>
                    <w:left w:w="0" w:type="dxa"/>
                  </w:tcMar>
                </w:tcPr>
                <w:p w14:paraId="4A0D3BBD" w14:textId="77777777" w:rsidR="00621DE3" w:rsidRDefault="00767B4A">
                  <w:pPr>
                    <w:jc w:val="right"/>
                  </w:pPr>
                  <w:r>
                    <w:t>7.</w:t>
                  </w:r>
                </w:p>
              </w:tc>
              <w:tc>
                <w:tcPr>
                  <w:tcW w:w="8569" w:type="dxa"/>
                </w:tcPr>
                <w:p w14:paraId="78B9B13A" w14:textId="77777777" w:rsidR="00621DE3" w:rsidRDefault="00767B4A">
                  <w:pPr>
                    <w:jc w:val="both"/>
                  </w:pPr>
                  <w:r>
                    <w:t>Metoda eksperimenta: kvazieksperimentalni nacrt</w:t>
                  </w:r>
                  <w:r>
                    <w:br/>
                    <w:t>Kvazieksperimentalni nacrti, "prirodni" eksperiment i evaluacijsko istraživanje; prednosti i nedostaci eksperimentalnog nacrta.</w:t>
                  </w:r>
                </w:p>
              </w:tc>
            </w:tr>
            <w:tr w:rsidR="00621DE3" w14:paraId="0FA0BB36" w14:textId="77777777">
              <w:tc>
                <w:tcPr>
                  <w:tcW w:w="450" w:type="dxa"/>
                  <w:tcMar>
                    <w:left w:w="0" w:type="dxa"/>
                  </w:tcMar>
                </w:tcPr>
                <w:p w14:paraId="17A118AB" w14:textId="77777777" w:rsidR="00621DE3" w:rsidRDefault="00767B4A">
                  <w:pPr>
                    <w:jc w:val="right"/>
                  </w:pPr>
                  <w:r>
                    <w:t>8.</w:t>
                  </w:r>
                </w:p>
              </w:tc>
              <w:tc>
                <w:tcPr>
                  <w:tcW w:w="8569" w:type="dxa"/>
                </w:tcPr>
                <w:p w14:paraId="1A3C1FE8" w14:textId="77777777" w:rsidR="00621DE3" w:rsidRDefault="00767B4A">
                  <w:pPr>
                    <w:jc w:val="both"/>
                  </w:pPr>
                  <w:r>
                    <w:t>Metoda ankete: uvod; anketni upitnik</w:t>
                  </w:r>
                  <w:r>
                    <w:br/>
                    <w:t>Planiranje i provedba anketnog istraživanja; smjernice za formuliranje anketnih pitanja i konstrukciju anketnog upitnika; izvori grešaka te valjanost i pouzdanost vezani uz anketna pitanja i upitnik.</w:t>
                  </w:r>
                </w:p>
              </w:tc>
            </w:tr>
            <w:tr w:rsidR="00621DE3" w14:paraId="4FE8529B" w14:textId="77777777">
              <w:tc>
                <w:tcPr>
                  <w:tcW w:w="450" w:type="dxa"/>
                  <w:tcMar>
                    <w:left w:w="0" w:type="dxa"/>
                  </w:tcMar>
                </w:tcPr>
                <w:p w14:paraId="243AB560" w14:textId="77777777" w:rsidR="00621DE3" w:rsidRDefault="00767B4A">
                  <w:pPr>
                    <w:jc w:val="right"/>
                  </w:pPr>
                  <w:r>
                    <w:t>9.</w:t>
                  </w:r>
                </w:p>
              </w:tc>
              <w:tc>
                <w:tcPr>
                  <w:tcW w:w="8569" w:type="dxa"/>
                </w:tcPr>
                <w:p w14:paraId="7B4CE489" w14:textId="77777777" w:rsidR="00621DE3" w:rsidRDefault="00767B4A">
                  <w:pPr>
                    <w:jc w:val="both"/>
                  </w:pPr>
                  <w:r>
                    <w:t>Metoda ankete: tehnike prikupljanja podataka, 1. dio</w:t>
                  </w:r>
                  <w:r>
                    <w:br/>
                    <w:t>Samoispunjavajuće anketno istraživanje; poštanska anketa; internetska anketa; skupno anketiranje.</w:t>
                  </w:r>
                </w:p>
              </w:tc>
            </w:tr>
            <w:tr w:rsidR="00621DE3" w14:paraId="281639E7" w14:textId="77777777">
              <w:tc>
                <w:tcPr>
                  <w:tcW w:w="450" w:type="dxa"/>
                  <w:tcMar>
                    <w:left w:w="0" w:type="dxa"/>
                  </w:tcMar>
                </w:tcPr>
                <w:p w14:paraId="1EB5E172" w14:textId="77777777" w:rsidR="00621DE3" w:rsidRDefault="00767B4A">
                  <w:pPr>
                    <w:jc w:val="right"/>
                  </w:pPr>
                  <w:r>
                    <w:t>10.</w:t>
                  </w:r>
                </w:p>
              </w:tc>
              <w:tc>
                <w:tcPr>
                  <w:tcW w:w="8569" w:type="dxa"/>
                </w:tcPr>
                <w:p w14:paraId="4296A3C9" w14:textId="77777777" w:rsidR="00621DE3" w:rsidRDefault="00767B4A">
                  <w:pPr>
                    <w:jc w:val="both"/>
                  </w:pPr>
                  <w:r>
                    <w:t>Metoda ankete: tehnike prikupljanja podataka, 2. dio</w:t>
                  </w:r>
                  <w:r>
                    <w:br/>
                    <w:t>Strukturirani intervju; terensko anketiranje; telefonski intervju; izvori grešaka vezani uz anketno istraživanje; prednosti i nedostaci metode ankete.</w:t>
                  </w:r>
                </w:p>
              </w:tc>
            </w:tr>
            <w:tr w:rsidR="00621DE3" w14:paraId="70460624" w14:textId="77777777">
              <w:tc>
                <w:tcPr>
                  <w:tcW w:w="450" w:type="dxa"/>
                  <w:tcMar>
                    <w:left w:w="0" w:type="dxa"/>
                  </w:tcMar>
                </w:tcPr>
                <w:p w14:paraId="77B80B43" w14:textId="77777777" w:rsidR="00621DE3" w:rsidRDefault="00767B4A">
                  <w:pPr>
                    <w:jc w:val="right"/>
                  </w:pPr>
                  <w:r>
                    <w:t>11.</w:t>
                  </w:r>
                </w:p>
              </w:tc>
              <w:tc>
                <w:tcPr>
                  <w:tcW w:w="8569" w:type="dxa"/>
                </w:tcPr>
                <w:p w14:paraId="6A94F9F4" w14:textId="77777777" w:rsidR="00621DE3" w:rsidRDefault="00767B4A">
                  <w:pPr>
                    <w:jc w:val="both"/>
                  </w:pPr>
                  <w:r>
                    <w:t>Kvalitativne metode istraživanja: temeljna obilježja</w:t>
                  </w:r>
                  <w:r>
                    <w:br/>
                    <w:t>Razgraničenje kvantitativnih i kvalitativnih pristupa; temeljne teorijsko-istraživačke paradigme; naturalizam i etnografija; interakcionizam i etnometodologija; utemeljena teorija, studija slučaja i akcijsko istraživanje; uvod u obradu i analizu kvalitativnih podataka te vrednovanje rezultata.</w:t>
                  </w:r>
                </w:p>
              </w:tc>
            </w:tr>
            <w:tr w:rsidR="00621DE3" w14:paraId="3A5B195F" w14:textId="77777777">
              <w:tc>
                <w:tcPr>
                  <w:tcW w:w="450" w:type="dxa"/>
                  <w:tcMar>
                    <w:left w:w="0" w:type="dxa"/>
                  </w:tcMar>
                </w:tcPr>
                <w:p w14:paraId="496680A0" w14:textId="77777777" w:rsidR="00621DE3" w:rsidRDefault="00767B4A">
                  <w:pPr>
                    <w:jc w:val="right"/>
                  </w:pPr>
                  <w:r>
                    <w:t>12.</w:t>
                  </w:r>
                </w:p>
              </w:tc>
              <w:tc>
                <w:tcPr>
                  <w:tcW w:w="8569" w:type="dxa"/>
                </w:tcPr>
                <w:p w14:paraId="7C61432D" w14:textId="77777777" w:rsidR="00621DE3" w:rsidRDefault="00767B4A">
                  <w:pPr>
                    <w:jc w:val="both"/>
                  </w:pPr>
                  <w:r>
                    <w:t>Kvalitativne metode istraživanja: intervju i fokusna grupe</w:t>
                  </w:r>
                  <w:r>
                    <w:br/>
                    <w:t>Temeljna obilježja kvalitativnog intervjua i njegovog provođenja; polustrukturirani i nestrukturirani intervju; fokusne grupe; obilježja grupa i vođenje grupnog intervjua; prednosti i nedostaci kvalitativnog intervjua.</w:t>
                  </w:r>
                </w:p>
              </w:tc>
            </w:tr>
            <w:tr w:rsidR="00621DE3" w14:paraId="06C29D7B" w14:textId="77777777">
              <w:tc>
                <w:tcPr>
                  <w:tcW w:w="450" w:type="dxa"/>
                  <w:tcMar>
                    <w:left w:w="0" w:type="dxa"/>
                  </w:tcMar>
                </w:tcPr>
                <w:p w14:paraId="53E92D73" w14:textId="77777777" w:rsidR="00621DE3" w:rsidRDefault="00767B4A">
                  <w:pPr>
                    <w:jc w:val="right"/>
                  </w:pPr>
                  <w:r>
                    <w:t>13.</w:t>
                  </w:r>
                </w:p>
              </w:tc>
              <w:tc>
                <w:tcPr>
                  <w:tcW w:w="8569" w:type="dxa"/>
                </w:tcPr>
                <w:p w14:paraId="338169BF" w14:textId="77777777" w:rsidR="00621DE3" w:rsidRDefault="00767B4A">
                  <w:pPr>
                    <w:jc w:val="both"/>
                  </w:pPr>
                  <w:r>
                    <w:t>Kvalitativne metode istraživanja: metoda promatranja</w:t>
                  </w:r>
                  <w:r>
                    <w:br/>
                    <w:t xml:space="preserve">Ponašanje prikladno za opservaciju; laičko i istraživačko promatranje; vrste uloga </w:t>
                  </w:r>
                  <w:r>
                    <w:t>promatrača; pripremni, provedbeni i analitički standardi; metodološke prednosti i nedostaci; etički aspekti metode promatranja.</w:t>
                  </w:r>
                </w:p>
              </w:tc>
            </w:tr>
            <w:tr w:rsidR="00621DE3" w14:paraId="046A80C9" w14:textId="77777777">
              <w:tc>
                <w:tcPr>
                  <w:tcW w:w="450" w:type="dxa"/>
                  <w:tcMar>
                    <w:left w:w="0" w:type="dxa"/>
                  </w:tcMar>
                </w:tcPr>
                <w:p w14:paraId="73202A08" w14:textId="77777777" w:rsidR="00621DE3" w:rsidRDefault="00767B4A">
                  <w:pPr>
                    <w:jc w:val="right"/>
                  </w:pPr>
                  <w:r>
                    <w:t>14.</w:t>
                  </w:r>
                </w:p>
              </w:tc>
              <w:tc>
                <w:tcPr>
                  <w:tcW w:w="8569" w:type="dxa"/>
                </w:tcPr>
                <w:p w14:paraId="33F97782" w14:textId="77777777" w:rsidR="00621DE3" w:rsidRDefault="00767B4A">
                  <w:pPr>
                    <w:jc w:val="both"/>
                  </w:pPr>
                  <w:r>
                    <w:t>Nenametljivo istraživanje: temeljna obilježja i oblici</w:t>
                  </w:r>
                  <w:r>
                    <w:br/>
                    <w:t>Obilježja i prednosti pristupa; izvori podataka; analiza sekundarnih podataka; sekundarna analiza podataka; metaanaliza; istraživanje društvenih indikatora; metodološka ograničenja pristupa.</w:t>
                  </w:r>
                </w:p>
              </w:tc>
            </w:tr>
            <w:tr w:rsidR="00621DE3" w14:paraId="16026A92" w14:textId="77777777">
              <w:tc>
                <w:tcPr>
                  <w:tcW w:w="450" w:type="dxa"/>
                  <w:tcMar>
                    <w:left w:w="0" w:type="dxa"/>
                  </w:tcMar>
                </w:tcPr>
                <w:p w14:paraId="04DB483C" w14:textId="77777777" w:rsidR="00621DE3" w:rsidRDefault="00767B4A">
                  <w:pPr>
                    <w:jc w:val="right"/>
                  </w:pPr>
                  <w:r>
                    <w:t>15.</w:t>
                  </w:r>
                </w:p>
              </w:tc>
              <w:tc>
                <w:tcPr>
                  <w:tcW w:w="8569" w:type="dxa"/>
                </w:tcPr>
                <w:p w14:paraId="6B6ED586" w14:textId="77777777" w:rsidR="00621DE3" w:rsidRDefault="00767B4A">
                  <w:pPr>
                    <w:jc w:val="both"/>
                  </w:pPr>
                  <w:r>
                    <w:t>Nenametljivo istraživanje: analiza sadržaja</w:t>
                  </w:r>
                  <w:r>
                    <w:br/>
                    <w:t>Obilježja i svrha primjene; jedinice analize; uzorkovanje; kodiranje i obrada podataka; analiza diskursa i semiotička analiza; prednosti i nedostaci metode.</w:t>
                  </w:r>
                </w:p>
              </w:tc>
            </w:tr>
          </w:tbl>
          <w:p w14:paraId="75BF244C" w14:textId="77777777" w:rsidR="00621DE3" w:rsidRDefault="00621DE3"/>
        </w:tc>
      </w:tr>
      <w:tr w:rsidR="00621DE3" w14:paraId="360C6C4A" w14:textId="77777777">
        <w:tc>
          <w:tcPr>
            <w:tcW w:w="2255" w:type="dxa"/>
          </w:tcPr>
          <w:p w14:paraId="7F94CA8B" w14:textId="77777777" w:rsidR="00621DE3" w:rsidRDefault="00621DE3"/>
        </w:tc>
        <w:tc>
          <w:tcPr>
            <w:tcW w:w="6765" w:type="dxa"/>
          </w:tcPr>
          <w:p w14:paraId="0A2B313B" w14:textId="77777777" w:rsidR="00621DE3" w:rsidRDefault="00621DE3"/>
        </w:tc>
      </w:tr>
    </w:tbl>
    <w:p w14:paraId="15A33425" w14:textId="77777777" w:rsidR="00621DE3" w:rsidRDefault="00621DE3"/>
    <w:p w14:paraId="31141A14" w14:textId="77777777" w:rsidR="00621DE3" w:rsidRDefault="00767B4A">
      <w:r>
        <w:br w:type="page"/>
      </w:r>
    </w:p>
    <w:p w14:paraId="6B39324D" w14:textId="77777777" w:rsidR="00621DE3" w:rsidRDefault="00767B4A">
      <w:pPr>
        <w:pStyle w:val="Naslov2"/>
        <w:spacing w:after="800"/>
        <w:jc w:val="center"/>
      </w:pPr>
      <w:r>
        <w:rPr>
          <w:rFonts w:ascii="Times New Roman" w:eastAsia="Times New Roman" w:hAnsi="Times New Roman" w:cs="Times New Roman"/>
          <w:color w:val="000000"/>
          <w:sz w:val="30"/>
          <w:szCs w:val="30"/>
        </w:rPr>
        <w:t>Metodika nastave sociologije</w:t>
      </w:r>
    </w:p>
    <w:tbl>
      <w:tblPr>
        <w:tblW w:w="9020" w:type="dxa"/>
        <w:tblLayout w:type="fixed"/>
        <w:tblLook w:val="04A0" w:firstRow="1" w:lastRow="0" w:firstColumn="1" w:lastColumn="0" w:noHBand="0" w:noVBand="1"/>
      </w:tblPr>
      <w:tblGrid>
        <w:gridCol w:w="2255"/>
        <w:gridCol w:w="6765"/>
      </w:tblGrid>
      <w:tr w:rsidR="00621DE3" w14:paraId="1890F7E3" w14:textId="77777777">
        <w:trPr>
          <w:trHeight w:hRule="exact" w:val="320"/>
        </w:trPr>
        <w:tc>
          <w:tcPr>
            <w:tcW w:w="2255" w:type="dxa"/>
          </w:tcPr>
          <w:p w14:paraId="0C4BA74A" w14:textId="77777777" w:rsidR="00621DE3" w:rsidRDefault="00767B4A">
            <w:r>
              <w:rPr>
                <w:b/>
              </w:rPr>
              <w:t>Naziv</w:t>
            </w:r>
          </w:p>
        </w:tc>
        <w:tc>
          <w:tcPr>
            <w:tcW w:w="6765" w:type="dxa"/>
          </w:tcPr>
          <w:p w14:paraId="4D5D8A57" w14:textId="77777777" w:rsidR="00621DE3" w:rsidRDefault="00767B4A">
            <w:r>
              <w:t>Metodika nastave sociologije</w:t>
            </w:r>
          </w:p>
        </w:tc>
      </w:tr>
      <w:tr w:rsidR="00621DE3" w14:paraId="1D44B221" w14:textId="77777777">
        <w:trPr>
          <w:trHeight w:hRule="exact" w:val="320"/>
        </w:trPr>
        <w:tc>
          <w:tcPr>
            <w:tcW w:w="2255" w:type="dxa"/>
          </w:tcPr>
          <w:p w14:paraId="0C826F7F" w14:textId="77777777" w:rsidR="00621DE3" w:rsidRDefault="00767B4A">
            <w:r>
              <w:rPr>
                <w:b/>
              </w:rPr>
              <w:t>Organizacijska jedinica</w:t>
            </w:r>
          </w:p>
        </w:tc>
        <w:tc>
          <w:tcPr>
            <w:tcW w:w="6765" w:type="dxa"/>
          </w:tcPr>
          <w:p w14:paraId="02FC1F2D" w14:textId="77777777" w:rsidR="00621DE3" w:rsidRDefault="00767B4A">
            <w:r>
              <w:t>Odsjek za sociologiju</w:t>
            </w:r>
          </w:p>
        </w:tc>
      </w:tr>
      <w:tr w:rsidR="00621DE3" w14:paraId="1069CCB9" w14:textId="77777777">
        <w:trPr>
          <w:trHeight w:hRule="exact" w:val="320"/>
        </w:trPr>
        <w:tc>
          <w:tcPr>
            <w:tcW w:w="2255" w:type="dxa"/>
          </w:tcPr>
          <w:p w14:paraId="6F7258FB" w14:textId="77777777" w:rsidR="00621DE3" w:rsidRDefault="00767B4A">
            <w:r>
              <w:rPr>
                <w:b/>
              </w:rPr>
              <w:t>ECTS bodovi</w:t>
            </w:r>
          </w:p>
        </w:tc>
        <w:tc>
          <w:tcPr>
            <w:tcW w:w="6765" w:type="dxa"/>
          </w:tcPr>
          <w:p w14:paraId="10CC807C" w14:textId="77777777" w:rsidR="00621DE3" w:rsidRDefault="00767B4A">
            <w:r>
              <w:t>5</w:t>
            </w:r>
          </w:p>
        </w:tc>
      </w:tr>
      <w:tr w:rsidR="00621DE3" w14:paraId="140A6193" w14:textId="77777777">
        <w:trPr>
          <w:trHeight w:hRule="exact" w:val="320"/>
        </w:trPr>
        <w:tc>
          <w:tcPr>
            <w:tcW w:w="2255" w:type="dxa"/>
          </w:tcPr>
          <w:p w14:paraId="45DF871C" w14:textId="77777777" w:rsidR="00621DE3" w:rsidRDefault="00767B4A">
            <w:r>
              <w:rPr>
                <w:b/>
              </w:rPr>
              <w:t>Šifra</w:t>
            </w:r>
          </w:p>
        </w:tc>
        <w:tc>
          <w:tcPr>
            <w:tcW w:w="6765" w:type="dxa"/>
          </w:tcPr>
          <w:p w14:paraId="2B4F15F7" w14:textId="77777777" w:rsidR="00621DE3" w:rsidRDefault="00767B4A">
            <w:r>
              <w:t>124490</w:t>
            </w:r>
          </w:p>
        </w:tc>
      </w:tr>
      <w:tr w:rsidR="00621DE3" w14:paraId="1B3C8622" w14:textId="77777777">
        <w:trPr>
          <w:trHeight w:hRule="exact" w:val="320"/>
        </w:trPr>
        <w:tc>
          <w:tcPr>
            <w:tcW w:w="2255" w:type="dxa"/>
          </w:tcPr>
          <w:p w14:paraId="6D4E0AC2" w14:textId="77777777" w:rsidR="00621DE3" w:rsidRDefault="00767B4A">
            <w:r>
              <w:rPr>
                <w:b/>
              </w:rPr>
              <w:t>Semestri izvođenja</w:t>
            </w:r>
          </w:p>
        </w:tc>
        <w:tc>
          <w:tcPr>
            <w:tcW w:w="6765" w:type="dxa"/>
          </w:tcPr>
          <w:p w14:paraId="65FFA3D1" w14:textId="77777777" w:rsidR="00621DE3" w:rsidRDefault="00767B4A">
            <w:r>
              <w:t>Ljetni</w:t>
            </w:r>
          </w:p>
        </w:tc>
      </w:tr>
      <w:tr w:rsidR="00621DE3" w14:paraId="37C42936" w14:textId="77777777">
        <w:tc>
          <w:tcPr>
            <w:tcW w:w="2255" w:type="dxa"/>
          </w:tcPr>
          <w:p w14:paraId="7BF28DD4" w14:textId="77777777" w:rsidR="00621DE3" w:rsidRDefault="00767B4A">
            <w:r>
              <w:rPr>
                <w:b/>
              </w:rPr>
              <w:t>Nastavnici</w:t>
            </w:r>
          </w:p>
        </w:tc>
        <w:tc>
          <w:tcPr>
            <w:tcW w:w="6765" w:type="dxa"/>
          </w:tcPr>
          <w:p w14:paraId="23380929" w14:textId="77777777" w:rsidR="00621DE3" w:rsidRDefault="00767B4A">
            <w:r>
              <w:t>dr.sc. Zvonimir Bošnjak, pred. (nositelj, P)</w:t>
            </w:r>
            <w:r>
              <w:br/>
              <w:t>Đurđica Degač, asist. (S, M)</w:t>
            </w:r>
          </w:p>
        </w:tc>
      </w:tr>
      <w:tr w:rsidR="00621DE3" w14:paraId="1AE62B98" w14:textId="77777777">
        <w:tc>
          <w:tcPr>
            <w:tcW w:w="2255" w:type="dxa"/>
            <w:tcMar>
              <w:top w:w="160" w:type="dxa"/>
            </w:tcMar>
          </w:tcPr>
          <w:p w14:paraId="7B6DC2BF"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9E94E6D" w14:textId="77777777">
              <w:tc>
                <w:tcPr>
                  <w:tcW w:w="2310" w:type="dxa"/>
                  <w:tcMar>
                    <w:left w:w="0" w:type="dxa"/>
                  </w:tcMar>
                </w:tcPr>
                <w:p w14:paraId="3CD51A30" w14:textId="77777777" w:rsidR="00621DE3" w:rsidRDefault="00767B4A">
                  <w:r>
                    <w:t>Predavanja</w:t>
                  </w:r>
                </w:p>
              </w:tc>
              <w:tc>
                <w:tcPr>
                  <w:tcW w:w="2310" w:type="dxa"/>
                </w:tcPr>
                <w:p w14:paraId="565A8691" w14:textId="77777777" w:rsidR="00621DE3" w:rsidRDefault="00767B4A">
                  <w:r>
                    <w:t>30</w:t>
                  </w:r>
                </w:p>
              </w:tc>
            </w:tr>
            <w:tr w:rsidR="00621DE3" w14:paraId="32E4786B" w14:textId="77777777">
              <w:tc>
                <w:tcPr>
                  <w:tcW w:w="2310" w:type="dxa"/>
                  <w:tcMar>
                    <w:left w:w="0" w:type="dxa"/>
                  </w:tcMar>
                </w:tcPr>
                <w:p w14:paraId="36729F10" w14:textId="77777777" w:rsidR="00621DE3" w:rsidRDefault="00767B4A">
                  <w:r>
                    <w:t>Seminar</w:t>
                  </w:r>
                </w:p>
              </w:tc>
              <w:tc>
                <w:tcPr>
                  <w:tcW w:w="2310" w:type="dxa"/>
                </w:tcPr>
                <w:p w14:paraId="664CFF21" w14:textId="77777777" w:rsidR="00621DE3" w:rsidRDefault="00767B4A">
                  <w:r>
                    <w:t>15</w:t>
                  </w:r>
                </w:p>
              </w:tc>
            </w:tr>
            <w:tr w:rsidR="00621DE3" w14:paraId="3A1D1FB3" w14:textId="77777777">
              <w:tc>
                <w:tcPr>
                  <w:tcW w:w="2310" w:type="dxa"/>
                  <w:tcMar>
                    <w:left w:w="0" w:type="dxa"/>
                  </w:tcMar>
                </w:tcPr>
                <w:p w14:paraId="01EC7C23" w14:textId="77777777" w:rsidR="00621DE3" w:rsidRDefault="00767B4A">
                  <w:r>
                    <w:t>Metodičke vježbe</w:t>
                  </w:r>
                </w:p>
              </w:tc>
              <w:tc>
                <w:tcPr>
                  <w:tcW w:w="2310" w:type="dxa"/>
                </w:tcPr>
                <w:p w14:paraId="68630754" w14:textId="77777777" w:rsidR="00621DE3" w:rsidRDefault="00767B4A">
                  <w:r>
                    <w:t>30</w:t>
                  </w:r>
                </w:p>
              </w:tc>
            </w:tr>
          </w:tbl>
          <w:p w14:paraId="0A55DC04" w14:textId="77777777" w:rsidR="00621DE3" w:rsidRDefault="00621DE3"/>
        </w:tc>
      </w:tr>
      <w:tr w:rsidR="00621DE3" w14:paraId="02408429" w14:textId="77777777">
        <w:tc>
          <w:tcPr>
            <w:tcW w:w="2255" w:type="dxa"/>
            <w:tcMar>
              <w:top w:w="160" w:type="dxa"/>
            </w:tcMar>
          </w:tcPr>
          <w:p w14:paraId="0B232B28" w14:textId="77777777" w:rsidR="00621DE3" w:rsidRDefault="00767B4A">
            <w:r>
              <w:rPr>
                <w:b/>
              </w:rPr>
              <w:t>Preduvjeti</w:t>
            </w:r>
          </w:p>
        </w:tc>
        <w:tc>
          <w:tcPr>
            <w:tcW w:w="6765" w:type="dxa"/>
            <w:tcMar>
              <w:top w:w="160" w:type="dxa"/>
            </w:tcMar>
          </w:tcPr>
          <w:p w14:paraId="5F3B5534" w14:textId="77777777" w:rsidR="00621DE3" w:rsidRDefault="00767B4A">
            <w:r>
              <w:t>Nema</w:t>
            </w:r>
          </w:p>
        </w:tc>
      </w:tr>
      <w:tr w:rsidR="00621DE3" w14:paraId="01C872FF" w14:textId="77777777">
        <w:tc>
          <w:tcPr>
            <w:tcW w:w="2255" w:type="dxa"/>
            <w:tcMar>
              <w:top w:w="160" w:type="dxa"/>
            </w:tcMar>
          </w:tcPr>
          <w:p w14:paraId="001ACB53" w14:textId="77777777" w:rsidR="00621DE3" w:rsidRDefault="00767B4A">
            <w:r>
              <w:rPr>
                <w:b/>
              </w:rPr>
              <w:t>Cilj</w:t>
            </w:r>
          </w:p>
        </w:tc>
        <w:tc>
          <w:tcPr>
            <w:tcW w:w="6765" w:type="dxa"/>
            <w:tcMar>
              <w:top w:w="160" w:type="dxa"/>
            </w:tcMar>
          </w:tcPr>
          <w:p w14:paraId="1EF6EC00" w14:textId="77777777" w:rsidR="00621DE3" w:rsidRDefault="00767B4A">
            <w:pPr>
              <w:jc w:val="both"/>
            </w:pPr>
            <w:r>
              <w:t xml:space="preserve">Studenti nastavničkog usmjerenja na kolegiju Metodika nastave sociologije stječu </w:t>
            </w:r>
            <w:r>
              <w:t>znanja, vještine i profesionalne stavove potrebne za uspješno izvođenje nastave sociologije u gimnazijama i srednjim školama. Studenti će time biti sposobni koristiti različite nastavne metode i tehnike i to u širokom rasponu od osnovnih do složenih primjenjujući pri tom spoznaje o prilagođenosti pojedinih metoda i tehnika specifičnim nastavnim potrebama i etapama. Isto tako, bit će sposobni koristiti se ukupnim stečenim spoznajama tijekom studiranja u svrhu njihovog prenošenja na svoje učenike. Djelotvorno</w:t>
            </w:r>
            <w:r>
              <w:t xml:space="preserve"> će primjenjivati organizacijske vještine ključne za oblikovanje radnog i svrhovitog okruženja u nastavi kao i komunikacijske vještine u radu s učenicima. Razvijati će profesionalnu svijest kroz prepoznavanje i razumijevanje stručnih obveza i prava u radu s mladim ljudima.</w:t>
            </w:r>
          </w:p>
        </w:tc>
      </w:tr>
      <w:tr w:rsidR="00621DE3" w14:paraId="243BFF38" w14:textId="77777777">
        <w:tc>
          <w:tcPr>
            <w:tcW w:w="2255" w:type="dxa"/>
            <w:tcMar>
              <w:top w:w="160" w:type="dxa"/>
            </w:tcMar>
          </w:tcPr>
          <w:p w14:paraId="01F0504C" w14:textId="77777777" w:rsidR="00621DE3" w:rsidRDefault="00767B4A">
            <w:r>
              <w:rPr>
                <w:b/>
              </w:rPr>
              <w:t>Metode podučavanja</w:t>
            </w:r>
          </w:p>
        </w:tc>
        <w:tc>
          <w:tcPr>
            <w:tcW w:w="6765" w:type="dxa"/>
            <w:tcMar>
              <w:top w:w="160" w:type="dxa"/>
            </w:tcMar>
          </w:tcPr>
          <w:p w14:paraId="7B4514CD" w14:textId="77777777" w:rsidR="00621DE3" w:rsidRDefault="00767B4A">
            <w:pPr>
              <w:jc w:val="both"/>
            </w:pPr>
            <w:r>
              <w:t>Metodika nastave sociologije uključuje predavanja, vježbe i seminarski rad studenata. Kako nastava na ovom kolegiju ima za cilj poučiti studente najširem rasponu metoda i tehnika nastavnog rada tako je svaka sadržajna jedinica organizirana s ciljem da ih najprije upozna s teorijskom, dakle sociološkom i pedagoškom, pozadinom poznatih, ali i novih te alternativnih pristupe te ih potom demonstrira bez obzira radi li se o frontalnom, interaktivnom ili individualnom pristupu. Vježbovni karakter kolegija podrazu</w:t>
            </w:r>
            <w:r>
              <w:t>mijeva uključivanje studenata u svaki oblik nastavnog rada kako bi nakon predavalačkog dijela neposrednim iskustvom prepoznali sve zahtjeve nastavnih tehnika. Nakon seminarskog izlaganja u kojem će studenti prezentirati temu ali i zamisao njene nastavne izvedbe  slijedi grupni komentar i kolegijalna rasprava.</w:t>
            </w:r>
          </w:p>
        </w:tc>
      </w:tr>
      <w:tr w:rsidR="00621DE3" w14:paraId="28DE6AE6" w14:textId="77777777">
        <w:tc>
          <w:tcPr>
            <w:tcW w:w="2255" w:type="dxa"/>
            <w:tcMar>
              <w:top w:w="160" w:type="dxa"/>
            </w:tcMar>
          </w:tcPr>
          <w:p w14:paraId="2CBAD831" w14:textId="77777777" w:rsidR="00621DE3" w:rsidRDefault="00767B4A">
            <w:r>
              <w:rPr>
                <w:b/>
              </w:rPr>
              <w:t>Metode ocjenjivanja</w:t>
            </w:r>
          </w:p>
        </w:tc>
        <w:tc>
          <w:tcPr>
            <w:tcW w:w="6765" w:type="dxa"/>
            <w:tcMar>
              <w:top w:w="160" w:type="dxa"/>
            </w:tcMar>
          </w:tcPr>
          <w:p w14:paraId="1704A945" w14:textId="77777777" w:rsidR="00621DE3" w:rsidRDefault="00767B4A">
            <w:pPr>
              <w:jc w:val="both"/>
            </w:pPr>
            <w:r>
              <w:t>Vrednuju se pismeni ispit i seminar kojeg studenti biraju s popisa te ga održavaju i predaju u pismenom obliku. Predavanja su obvezna kao i seminarski rad. Ukupna ocjena proizlazi iz uspjeha na pismenom ispitu i ocjene seminarskog rada. Svaki student/ica ima pravo na usmeni ispit ukoliko nije zadovoljan/a ocjenom odnosno uspjehom iz pismenog ispita. Pismeni ispit organiziran je u formi otvorenih pitanja, a odnosi se na sadržaje koji proizlaze iz obavezne literature i nastavnih sadržaja (predavanja, seminara</w:t>
            </w:r>
            <w:r>
              <w:t xml:space="preserve"> i vježbe) Metodike nastave sociologije.</w:t>
            </w:r>
          </w:p>
        </w:tc>
      </w:tr>
      <w:tr w:rsidR="00621DE3" w14:paraId="10BF94D2" w14:textId="77777777">
        <w:tc>
          <w:tcPr>
            <w:tcW w:w="2255" w:type="dxa"/>
            <w:tcMar>
              <w:top w:w="160" w:type="dxa"/>
            </w:tcMar>
          </w:tcPr>
          <w:p w14:paraId="77B7C12F" w14:textId="77777777" w:rsidR="00621DE3" w:rsidRDefault="00767B4A">
            <w:pPr>
              <w:spacing w:after="60"/>
            </w:pPr>
            <w:r>
              <w:rPr>
                <w:b/>
              </w:rPr>
              <w:t>Ishodi učenja</w:t>
            </w:r>
          </w:p>
        </w:tc>
        <w:tc>
          <w:tcPr>
            <w:tcW w:w="6765" w:type="dxa"/>
            <w:tcMar>
              <w:top w:w="160" w:type="dxa"/>
            </w:tcMar>
          </w:tcPr>
          <w:p w14:paraId="5F7B1ACA" w14:textId="77777777" w:rsidR="00621DE3" w:rsidRDefault="00621DE3"/>
        </w:tc>
      </w:tr>
      <w:tr w:rsidR="00621DE3" w14:paraId="5B15CE4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FA9A372" w14:textId="77777777">
              <w:tc>
                <w:tcPr>
                  <w:tcW w:w="450" w:type="dxa"/>
                  <w:tcMar>
                    <w:left w:w="0" w:type="dxa"/>
                  </w:tcMar>
                </w:tcPr>
                <w:p w14:paraId="20BD032C" w14:textId="77777777" w:rsidR="00621DE3" w:rsidRDefault="00767B4A">
                  <w:pPr>
                    <w:jc w:val="right"/>
                  </w:pPr>
                  <w:r>
                    <w:t>1.</w:t>
                  </w:r>
                </w:p>
              </w:tc>
              <w:tc>
                <w:tcPr>
                  <w:tcW w:w="8569" w:type="dxa"/>
                </w:tcPr>
                <w:p w14:paraId="0E2F8262" w14:textId="77777777" w:rsidR="00621DE3" w:rsidRDefault="00767B4A">
                  <w:pPr>
                    <w:jc w:val="both"/>
                  </w:pPr>
                  <w:r>
                    <w:t>planirati i vrednovati nastavu sociologije u gimnazijama i srednjim školama</w:t>
                  </w:r>
                </w:p>
              </w:tc>
            </w:tr>
            <w:tr w:rsidR="00621DE3" w14:paraId="67078E39" w14:textId="77777777">
              <w:tc>
                <w:tcPr>
                  <w:tcW w:w="450" w:type="dxa"/>
                  <w:tcMar>
                    <w:left w:w="0" w:type="dxa"/>
                  </w:tcMar>
                </w:tcPr>
                <w:p w14:paraId="39F02EF2" w14:textId="77777777" w:rsidR="00621DE3" w:rsidRDefault="00767B4A">
                  <w:pPr>
                    <w:jc w:val="right"/>
                  </w:pPr>
                  <w:r>
                    <w:t>2.</w:t>
                  </w:r>
                </w:p>
              </w:tc>
              <w:tc>
                <w:tcPr>
                  <w:tcW w:w="8569" w:type="dxa"/>
                </w:tcPr>
                <w:p w14:paraId="4E45CE48" w14:textId="77777777" w:rsidR="00621DE3" w:rsidRDefault="00767B4A">
                  <w:pPr>
                    <w:jc w:val="both"/>
                  </w:pPr>
                  <w:r>
                    <w:t>planirati i vrednovati nastavne ciljeve, ishode, metode i tehnike</w:t>
                  </w:r>
                </w:p>
              </w:tc>
            </w:tr>
            <w:tr w:rsidR="00621DE3" w14:paraId="2C4B6C54" w14:textId="77777777">
              <w:tc>
                <w:tcPr>
                  <w:tcW w:w="450" w:type="dxa"/>
                  <w:tcMar>
                    <w:left w:w="0" w:type="dxa"/>
                  </w:tcMar>
                </w:tcPr>
                <w:p w14:paraId="27E81A64" w14:textId="77777777" w:rsidR="00621DE3" w:rsidRDefault="00767B4A">
                  <w:pPr>
                    <w:jc w:val="right"/>
                  </w:pPr>
                  <w:r>
                    <w:t>3.</w:t>
                  </w:r>
                </w:p>
              </w:tc>
              <w:tc>
                <w:tcPr>
                  <w:tcW w:w="8569" w:type="dxa"/>
                </w:tcPr>
                <w:p w14:paraId="0E494792" w14:textId="77777777" w:rsidR="00621DE3" w:rsidRDefault="00767B4A">
                  <w:pPr>
                    <w:jc w:val="both"/>
                  </w:pPr>
                  <w:r>
                    <w:t>organizirati nastavu sociologije u gimnazijama i srednjim školama</w:t>
                  </w:r>
                </w:p>
              </w:tc>
            </w:tr>
            <w:tr w:rsidR="00621DE3" w14:paraId="340ACBDA" w14:textId="77777777">
              <w:tc>
                <w:tcPr>
                  <w:tcW w:w="450" w:type="dxa"/>
                  <w:tcMar>
                    <w:left w:w="0" w:type="dxa"/>
                  </w:tcMar>
                </w:tcPr>
                <w:p w14:paraId="6487A682" w14:textId="77777777" w:rsidR="00621DE3" w:rsidRDefault="00767B4A">
                  <w:pPr>
                    <w:jc w:val="right"/>
                  </w:pPr>
                  <w:r>
                    <w:t>4.</w:t>
                  </w:r>
                </w:p>
              </w:tc>
              <w:tc>
                <w:tcPr>
                  <w:tcW w:w="8569" w:type="dxa"/>
                </w:tcPr>
                <w:p w14:paraId="430BBAD1" w14:textId="77777777" w:rsidR="00621DE3" w:rsidRDefault="00767B4A">
                  <w:pPr>
                    <w:jc w:val="both"/>
                  </w:pPr>
                  <w:r>
                    <w:t>primijeniti temeljne koncepte i informacije matične discipline-sociologije u nastavi</w:t>
                  </w:r>
                </w:p>
              </w:tc>
            </w:tr>
            <w:tr w:rsidR="00621DE3" w14:paraId="433AF68C" w14:textId="77777777">
              <w:tc>
                <w:tcPr>
                  <w:tcW w:w="450" w:type="dxa"/>
                  <w:tcMar>
                    <w:left w:w="0" w:type="dxa"/>
                  </w:tcMar>
                </w:tcPr>
                <w:p w14:paraId="1D3B4190" w14:textId="77777777" w:rsidR="00621DE3" w:rsidRDefault="00767B4A">
                  <w:pPr>
                    <w:jc w:val="right"/>
                  </w:pPr>
                  <w:r>
                    <w:t>5.</w:t>
                  </w:r>
                </w:p>
              </w:tc>
              <w:tc>
                <w:tcPr>
                  <w:tcW w:w="8569" w:type="dxa"/>
                </w:tcPr>
                <w:p w14:paraId="054F0337" w14:textId="77777777" w:rsidR="00621DE3" w:rsidRDefault="00767B4A">
                  <w:pPr>
                    <w:jc w:val="both"/>
                  </w:pPr>
                  <w:r>
                    <w:t>prepoznati i primijeniti metode i tehnike pogodne za nastavu sociologije u gimnazijama i srednjim školama</w:t>
                  </w:r>
                </w:p>
              </w:tc>
            </w:tr>
            <w:tr w:rsidR="00621DE3" w14:paraId="251FED6D" w14:textId="77777777">
              <w:tc>
                <w:tcPr>
                  <w:tcW w:w="450" w:type="dxa"/>
                  <w:tcMar>
                    <w:left w:w="0" w:type="dxa"/>
                  </w:tcMar>
                </w:tcPr>
                <w:p w14:paraId="48114116" w14:textId="77777777" w:rsidR="00621DE3" w:rsidRDefault="00767B4A">
                  <w:pPr>
                    <w:jc w:val="right"/>
                  </w:pPr>
                  <w:r>
                    <w:t>6.</w:t>
                  </w:r>
                </w:p>
              </w:tc>
              <w:tc>
                <w:tcPr>
                  <w:tcW w:w="8569" w:type="dxa"/>
                </w:tcPr>
                <w:p w14:paraId="58FAB5DE" w14:textId="77777777" w:rsidR="00621DE3" w:rsidRDefault="00767B4A">
                  <w:pPr>
                    <w:jc w:val="both"/>
                  </w:pPr>
                  <w:r>
                    <w:t>primijeniti suvremena metodička i tehnička dostignuća u nastavi sociologije u gimnazijama i srednjim školama</w:t>
                  </w:r>
                </w:p>
              </w:tc>
            </w:tr>
            <w:tr w:rsidR="00621DE3" w14:paraId="6BDF86C1" w14:textId="77777777">
              <w:tc>
                <w:tcPr>
                  <w:tcW w:w="450" w:type="dxa"/>
                  <w:tcMar>
                    <w:left w:w="0" w:type="dxa"/>
                  </w:tcMar>
                </w:tcPr>
                <w:p w14:paraId="54E43807" w14:textId="77777777" w:rsidR="00621DE3" w:rsidRDefault="00767B4A">
                  <w:pPr>
                    <w:jc w:val="right"/>
                  </w:pPr>
                  <w:r>
                    <w:t>7.</w:t>
                  </w:r>
                </w:p>
              </w:tc>
              <w:tc>
                <w:tcPr>
                  <w:tcW w:w="8569" w:type="dxa"/>
                </w:tcPr>
                <w:p w14:paraId="52463EAE" w14:textId="77777777" w:rsidR="00621DE3" w:rsidRDefault="00767B4A">
                  <w:pPr>
                    <w:jc w:val="both"/>
                  </w:pPr>
                  <w:r>
                    <w:t>izvoditi i vrednovati tehnike koje potiču kritičko mišljenje u sociologiji</w:t>
                  </w:r>
                </w:p>
              </w:tc>
            </w:tr>
            <w:tr w:rsidR="00621DE3" w14:paraId="568CE820" w14:textId="77777777">
              <w:tc>
                <w:tcPr>
                  <w:tcW w:w="450" w:type="dxa"/>
                  <w:tcMar>
                    <w:left w:w="0" w:type="dxa"/>
                  </w:tcMar>
                </w:tcPr>
                <w:p w14:paraId="79418961" w14:textId="77777777" w:rsidR="00621DE3" w:rsidRDefault="00767B4A">
                  <w:pPr>
                    <w:jc w:val="right"/>
                  </w:pPr>
                  <w:r>
                    <w:t>8.</w:t>
                  </w:r>
                </w:p>
              </w:tc>
              <w:tc>
                <w:tcPr>
                  <w:tcW w:w="8569" w:type="dxa"/>
                </w:tcPr>
                <w:p w14:paraId="62404466" w14:textId="77777777" w:rsidR="00621DE3" w:rsidRDefault="00767B4A">
                  <w:pPr>
                    <w:jc w:val="both"/>
                  </w:pPr>
                  <w:r>
                    <w:t>izvoditi i vrednovati tehnike koje zastupaju konstruktivistički pristup u svojoj nastavi</w:t>
                  </w:r>
                </w:p>
              </w:tc>
            </w:tr>
            <w:tr w:rsidR="00621DE3" w14:paraId="601F64C8" w14:textId="77777777">
              <w:tc>
                <w:tcPr>
                  <w:tcW w:w="450" w:type="dxa"/>
                  <w:tcMar>
                    <w:left w:w="0" w:type="dxa"/>
                  </w:tcMar>
                </w:tcPr>
                <w:p w14:paraId="76B2031E" w14:textId="77777777" w:rsidR="00621DE3" w:rsidRDefault="00767B4A">
                  <w:pPr>
                    <w:jc w:val="right"/>
                  </w:pPr>
                  <w:r>
                    <w:t>9.</w:t>
                  </w:r>
                </w:p>
              </w:tc>
              <w:tc>
                <w:tcPr>
                  <w:tcW w:w="8569" w:type="dxa"/>
                </w:tcPr>
                <w:p w14:paraId="262E7A87" w14:textId="77777777" w:rsidR="00621DE3" w:rsidRDefault="00767B4A">
                  <w:pPr>
                    <w:jc w:val="both"/>
                  </w:pPr>
                  <w:r>
                    <w:t>primijeniti djelotvorne i smislene obrasce komunikacije s učenicima</w:t>
                  </w:r>
                </w:p>
              </w:tc>
            </w:tr>
            <w:tr w:rsidR="00621DE3" w14:paraId="47180856" w14:textId="77777777">
              <w:tc>
                <w:tcPr>
                  <w:tcW w:w="450" w:type="dxa"/>
                  <w:tcMar>
                    <w:left w:w="0" w:type="dxa"/>
                  </w:tcMar>
                </w:tcPr>
                <w:p w14:paraId="2F6A4165" w14:textId="77777777" w:rsidR="00621DE3" w:rsidRDefault="00767B4A">
                  <w:pPr>
                    <w:jc w:val="right"/>
                  </w:pPr>
                  <w:r>
                    <w:t>10.</w:t>
                  </w:r>
                </w:p>
              </w:tc>
              <w:tc>
                <w:tcPr>
                  <w:tcW w:w="8569" w:type="dxa"/>
                </w:tcPr>
                <w:p w14:paraId="1A5B9962" w14:textId="77777777" w:rsidR="00621DE3" w:rsidRDefault="00767B4A">
                  <w:pPr>
                    <w:jc w:val="both"/>
                  </w:pPr>
                  <w:r>
                    <w:t xml:space="preserve">razumjeti i primijeniti odgojni potencijal nastave </w:t>
                  </w:r>
                  <w:r>
                    <w:t>sociologije u gimnazijama i srednjim školama</w:t>
                  </w:r>
                </w:p>
              </w:tc>
            </w:tr>
            <w:tr w:rsidR="00621DE3" w14:paraId="27A0AFFF" w14:textId="77777777">
              <w:tc>
                <w:tcPr>
                  <w:tcW w:w="450" w:type="dxa"/>
                  <w:tcMar>
                    <w:left w:w="0" w:type="dxa"/>
                  </w:tcMar>
                </w:tcPr>
                <w:p w14:paraId="0004ACE1" w14:textId="77777777" w:rsidR="00621DE3" w:rsidRDefault="00767B4A">
                  <w:pPr>
                    <w:jc w:val="right"/>
                  </w:pPr>
                  <w:r>
                    <w:t>11.</w:t>
                  </w:r>
                </w:p>
              </w:tc>
              <w:tc>
                <w:tcPr>
                  <w:tcW w:w="8569" w:type="dxa"/>
                </w:tcPr>
                <w:p w14:paraId="4E68DADA" w14:textId="77777777" w:rsidR="00621DE3" w:rsidRDefault="00767B4A">
                  <w:pPr>
                    <w:jc w:val="both"/>
                  </w:pPr>
                  <w:r>
                    <w:t>vrednovati i analizirati uspjeh, angažman i napredak učenika</w:t>
                  </w:r>
                </w:p>
              </w:tc>
            </w:tr>
          </w:tbl>
          <w:p w14:paraId="5A8C7FF5" w14:textId="77777777" w:rsidR="00621DE3" w:rsidRDefault="00621DE3"/>
        </w:tc>
      </w:tr>
      <w:tr w:rsidR="00621DE3" w14:paraId="795D168B" w14:textId="77777777">
        <w:tc>
          <w:tcPr>
            <w:tcW w:w="2255" w:type="dxa"/>
            <w:tcMar>
              <w:top w:w="160" w:type="dxa"/>
            </w:tcMar>
          </w:tcPr>
          <w:p w14:paraId="6E97E97C" w14:textId="77777777" w:rsidR="00621DE3" w:rsidRDefault="00767B4A">
            <w:pPr>
              <w:spacing w:after="60"/>
            </w:pPr>
            <w:r>
              <w:rPr>
                <w:b/>
              </w:rPr>
              <w:t>Sadržaj</w:t>
            </w:r>
          </w:p>
        </w:tc>
        <w:tc>
          <w:tcPr>
            <w:tcW w:w="6765" w:type="dxa"/>
            <w:tcMar>
              <w:top w:w="160" w:type="dxa"/>
            </w:tcMar>
          </w:tcPr>
          <w:p w14:paraId="54E53CDF" w14:textId="77777777" w:rsidR="00621DE3" w:rsidRDefault="00621DE3"/>
        </w:tc>
      </w:tr>
      <w:tr w:rsidR="00621DE3" w14:paraId="0C4E9E2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0846F04" w14:textId="77777777">
              <w:tc>
                <w:tcPr>
                  <w:tcW w:w="450" w:type="dxa"/>
                  <w:tcMar>
                    <w:left w:w="0" w:type="dxa"/>
                  </w:tcMar>
                </w:tcPr>
                <w:p w14:paraId="0336C30B" w14:textId="77777777" w:rsidR="00621DE3" w:rsidRDefault="00767B4A">
                  <w:pPr>
                    <w:jc w:val="right"/>
                  </w:pPr>
                  <w:r>
                    <w:t>1.</w:t>
                  </w:r>
                </w:p>
              </w:tc>
              <w:tc>
                <w:tcPr>
                  <w:tcW w:w="8569" w:type="dxa"/>
                </w:tcPr>
                <w:p w14:paraId="66E529E0" w14:textId="77777777" w:rsidR="00621DE3" w:rsidRDefault="00767B4A">
                  <w:pPr>
                    <w:jc w:val="both"/>
                  </w:pPr>
                  <w:r>
                    <w:t>Opća i sociološka metodika i posebnosti sociološke metodike</w:t>
                  </w:r>
                </w:p>
              </w:tc>
            </w:tr>
            <w:tr w:rsidR="00621DE3" w14:paraId="72B8900E" w14:textId="77777777">
              <w:tc>
                <w:tcPr>
                  <w:tcW w:w="450" w:type="dxa"/>
                  <w:tcMar>
                    <w:left w:w="0" w:type="dxa"/>
                  </w:tcMar>
                </w:tcPr>
                <w:p w14:paraId="73A3A180" w14:textId="77777777" w:rsidR="00621DE3" w:rsidRDefault="00767B4A">
                  <w:pPr>
                    <w:jc w:val="right"/>
                  </w:pPr>
                  <w:r>
                    <w:t>2.</w:t>
                  </w:r>
                </w:p>
              </w:tc>
              <w:tc>
                <w:tcPr>
                  <w:tcW w:w="8569" w:type="dxa"/>
                </w:tcPr>
                <w:p w14:paraId="67779C6B" w14:textId="77777777" w:rsidR="00621DE3" w:rsidRDefault="00767B4A">
                  <w:pPr>
                    <w:jc w:val="both"/>
                  </w:pPr>
                  <w:r>
                    <w:t xml:space="preserve">Planiranje u nastavi sociologije, vrste planiranja i </w:t>
                  </w:r>
                  <w:r>
                    <w:t>upoznavanje s osnovnim školskim dokumentima</w:t>
                  </w:r>
                </w:p>
              </w:tc>
            </w:tr>
            <w:tr w:rsidR="00621DE3" w14:paraId="26A5D8CE" w14:textId="77777777">
              <w:tc>
                <w:tcPr>
                  <w:tcW w:w="450" w:type="dxa"/>
                  <w:tcMar>
                    <w:left w:w="0" w:type="dxa"/>
                  </w:tcMar>
                </w:tcPr>
                <w:p w14:paraId="2D7B6B76" w14:textId="77777777" w:rsidR="00621DE3" w:rsidRDefault="00767B4A">
                  <w:pPr>
                    <w:jc w:val="right"/>
                  </w:pPr>
                  <w:r>
                    <w:t>3.</w:t>
                  </w:r>
                </w:p>
              </w:tc>
              <w:tc>
                <w:tcPr>
                  <w:tcW w:w="8569" w:type="dxa"/>
                </w:tcPr>
                <w:p w14:paraId="72D669CD" w14:textId="77777777" w:rsidR="00621DE3" w:rsidRDefault="00767B4A">
                  <w:pPr>
                    <w:jc w:val="both"/>
                  </w:pPr>
                  <w:r>
                    <w:t>Pojam ciljeva i ishoda u nastavi sociologije</w:t>
                  </w:r>
                </w:p>
              </w:tc>
            </w:tr>
            <w:tr w:rsidR="00621DE3" w14:paraId="045D2E96" w14:textId="77777777">
              <w:tc>
                <w:tcPr>
                  <w:tcW w:w="450" w:type="dxa"/>
                  <w:tcMar>
                    <w:left w:w="0" w:type="dxa"/>
                  </w:tcMar>
                </w:tcPr>
                <w:p w14:paraId="437B3013" w14:textId="77777777" w:rsidR="00621DE3" w:rsidRDefault="00767B4A">
                  <w:pPr>
                    <w:jc w:val="right"/>
                  </w:pPr>
                  <w:r>
                    <w:t>4.</w:t>
                  </w:r>
                </w:p>
              </w:tc>
              <w:tc>
                <w:tcPr>
                  <w:tcW w:w="8569" w:type="dxa"/>
                </w:tcPr>
                <w:p w14:paraId="67F02F8D" w14:textId="77777777" w:rsidR="00621DE3" w:rsidRDefault="00767B4A">
                  <w:pPr>
                    <w:jc w:val="both"/>
                  </w:pPr>
                  <w:r>
                    <w:t>Razredna atmosfera (prvi dio): osnovni elementi razredne atmosfere, problem motivacije i discipline</w:t>
                  </w:r>
                </w:p>
              </w:tc>
            </w:tr>
            <w:tr w:rsidR="00621DE3" w14:paraId="0D8AF9EB" w14:textId="77777777">
              <w:tc>
                <w:tcPr>
                  <w:tcW w:w="450" w:type="dxa"/>
                  <w:tcMar>
                    <w:left w:w="0" w:type="dxa"/>
                  </w:tcMar>
                </w:tcPr>
                <w:p w14:paraId="05D0D55C" w14:textId="77777777" w:rsidR="00621DE3" w:rsidRDefault="00767B4A">
                  <w:pPr>
                    <w:jc w:val="right"/>
                  </w:pPr>
                  <w:r>
                    <w:t>5.</w:t>
                  </w:r>
                </w:p>
              </w:tc>
              <w:tc>
                <w:tcPr>
                  <w:tcW w:w="8569" w:type="dxa"/>
                </w:tcPr>
                <w:p w14:paraId="3795EBFC" w14:textId="77777777" w:rsidR="00621DE3" w:rsidRDefault="00767B4A">
                  <w:pPr>
                    <w:jc w:val="both"/>
                  </w:pPr>
                  <w:r>
                    <w:t>Razredna atmosfera (drugi dio); oblici organizacije nastave, frontalna i suradnička nastava</w:t>
                  </w:r>
                </w:p>
              </w:tc>
            </w:tr>
            <w:tr w:rsidR="00621DE3" w14:paraId="6BD42AD7" w14:textId="77777777">
              <w:tc>
                <w:tcPr>
                  <w:tcW w:w="450" w:type="dxa"/>
                  <w:tcMar>
                    <w:left w:w="0" w:type="dxa"/>
                  </w:tcMar>
                </w:tcPr>
                <w:p w14:paraId="27A257E8" w14:textId="77777777" w:rsidR="00621DE3" w:rsidRDefault="00767B4A">
                  <w:pPr>
                    <w:jc w:val="right"/>
                  </w:pPr>
                  <w:r>
                    <w:t>6.</w:t>
                  </w:r>
                </w:p>
              </w:tc>
              <w:tc>
                <w:tcPr>
                  <w:tcW w:w="8569" w:type="dxa"/>
                </w:tcPr>
                <w:p w14:paraId="1A132737" w14:textId="77777777" w:rsidR="00621DE3" w:rsidRDefault="00767B4A">
                  <w:pPr>
                    <w:jc w:val="both"/>
                  </w:pPr>
                  <w:r>
                    <w:t>Primjeri u nastavi sociologije (prvi dio); konstrukcija primjera i obilježja primjera</w:t>
                  </w:r>
                </w:p>
              </w:tc>
            </w:tr>
            <w:tr w:rsidR="00621DE3" w14:paraId="113E1890" w14:textId="77777777">
              <w:tc>
                <w:tcPr>
                  <w:tcW w:w="450" w:type="dxa"/>
                  <w:tcMar>
                    <w:left w:w="0" w:type="dxa"/>
                  </w:tcMar>
                </w:tcPr>
                <w:p w14:paraId="457C6D58" w14:textId="77777777" w:rsidR="00621DE3" w:rsidRDefault="00767B4A">
                  <w:pPr>
                    <w:jc w:val="right"/>
                  </w:pPr>
                  <w:r>
                    <w:t>7.</w:t>
                  </w:r>
                </w:p>
              </w:tc>
              <w:tc>
                <w:tcPr>
                  <w:tcW w:w="8569" w:type="dxa"/>
                </w:tcPr>
                <w:p w14:paraId="517BB0E5" w14:textId="77777777" w:rsidR="00621DE3" w:rsidRDefault="00767B4A">
                  <w:pPr>
                    <w:jc w:val="both"/>
                  </w:pPr>
                  <w:r>
                    <w:t>Pojam primjera u nastavi sociologije (drugi dio): sociološka imaginacija</w:t>
                  </w:r>
                </w:p>
              </w:tc>
            </w:tr>
            <w:tr w:rsidR="00621DE3" w14:paraId="6C43AC10" w14:textId="77777777">
              <w:tc>
                <w:tcPr>
                  <w:tcW w:w="450" w:type="dxa"/>
                  <w:tcMar>
                    <w:left w:w="0" w:type="dxa"/>
                  </w:tcMar>
                </w:tcPr>
                <w:p w14:paraId="1640F7D9" w14:textId="77777777" w:rsidR="00621DE3" w:rsidRDefault="00767B4A">
                  <w:pPr>
                    <w:jc w:val="right"/>
                  </w:pPr>
                  <w:r>
                    <w:t>8.</w:t>
                  </w:r>
                </w:p>
              </w:tc>
              <w:tc>
                <w:tcPr>
                  <w:tcW w:w="8569" w:type="dxa"/>
                </w:tcPr>
                <w:p w14:paraId="557107C3" w14:textId="77777777" w:rsidR="00621DE3" w:rsidRDefault="00767B4A">
                  <w:pPr>
                    <w:jc w:val="both"/>
                  </w:pPr>
                  <w:r>
                    <w:t xml:space="preserve">Projektna i tematska nastava u </w:t>
                  </w:r>
                  <w:r>
                    <w:t>sociologiji</w:t>
                  </w:r>
                </w:p>
              </w:tc>
            </w:tr>
            <w:tr w:rsidR="00621DE3" w14:paraId="5E5B26BF" w14:textId="77777777">
              <w:tc>
                <w:tcPr>
                  <w:tcW w:w="450" w:type="dxa"/>
                  <w:tcMar>
                    <w:left w:w="0" w:type="dxa"/>
                  </w:tcMar>
                </w:tcPr>
                <w:p w14:paraId="7B2CD50D" w14:textId="77777777" w:rsidR="00621DE3" w:rsidRDefault="00767B4A">
                  <w:pPr>
                    <w:jc w:val="right"/>
                  </w:pPr>
                  <w:r>
                    <w:t>9.</w:t>
                  </w:r>
                </w:p>
              </w:tc>
              <w:tc>
                <w:tcPr>
                  <w:tcW w:w="8569" w:type="dxa"/>
                </w:tcPr>
                <w:p w14:paraId="01F63BA7" w14:textId="77777777" w:rsidR="00621DE3" w:rsidRDefault="00767B4A">
                  <w:pPr>
                    <w:jc w:val="both"/>
                  </w:pPr>
                  <w:r>
                    <w:t>Kritičko mišljenje u nastavi sociologije: važnost i poticanje kritičkog mišljenja</w:t>
                  </w:r>
                </w:p>
              </w:tc>
            </w:tr>
            <w:tr w:rsidR="00621DE3" w14:paraId="25816322" w14:textId="77777777">
              <w:tc>
                <w:tcPr>
                  <w:tcW w:w="450" w:type="dxa"/>
                  <w:tcMar>
                    <w:left w:w="0" w:type="dxa"/>
                  </w:tcMar>
                </w:tcPr>
                <w:p w14:paraId="69EA4640" w14:textId="77777777" w:rsidR="00621DE3" w:rsidRDefault="00767B4A">
                  <w:pPr>
                    <w:jc w:val="right"/>
                  </w:pPr>
                  <w:r>
                    <w:t>10.</w:t>
                  </w:r>
                </w:p>
              </w:tc>
              <w:tc>
                <w:tcPr>
                  <w:tcW w:w="8569" w:type="dxa"/>
                </w:tcPr>
                <w:p w14:paraId="5B96066D" w14:textId="77777777" w:rsidR="00621DE3" w:rsidRDefault="00767B4A">
                  <w:pPr>
                    <w:jc w:val="both"/>
                  </w:pPr>
                  <w:r>
                    <w:t>Praćenje i ocjenjivanje: usklađenost planiranja i ocjenjivanja, tipovi ocjenjivanja i preporuke za kvalitetno ocjenjivanje</w:t>
                  </w:r>
                </w:p>
              </w:tc>
            </w:tr>
            <w:tr w:rsidR="00621DE3" w14:paraId="60AB5E45" w14:textId="77777777">
              <w:tc>
                <w:tcPr>
                  <w:tcW w:w="450" w:type="dxa"/>
                  <w:tcMar>
                    <w:left w:w="0" w:type="dxa"/>
                  </w:tcMar>
                </w:tcPr>
                <w:p w14:paraId="6FC4D987" w14:textId="77777777" w:rsidR="00621DE3" w:rsidRDefault="00767B4A">
                  <w:pPr>
                    <w:jc w:val="right"/>
                  </w:pPr>
                  <w:r>
                    <w:t>11.</w:t>
                  </w:r>
                </w:p>
              </w:tc>
              <w:tc>
                <w:tcPr>
                  <w:tcW w:w="8569" w:type="dxa"/>
                </w:tcPr>
                <w:p w14:paraId="6DDA0980" w14:textId="77777777" w:rsidR="00621DE3" w:rsidRDefault="00767B4A">
                  <w:pPr>
                    <w:jc w:val="both"/>
                  </w:pPr>
                  <w:r>
                    <w:t>Tehnike i metode prilagođene nastavi sociologije: tradicionalne i suvremene metode i tehnike uz demonstraciju debate</w:t>
                  </w:r>
                </w:p>
              </w:tc>
            </w:tr>
            <w:tr w:rsidR="00621DE3" w14:paraId="384BEE04" w14:textId="77777777">
              <w:tc>
                <w:tcPr>
                  <w:tcW w:w="450" w:type="dxa"/>
                  <w:tcMar>
                    <w:left w:w="0" w:type="dxa"/>
                  </w:tcMar>
                </w:tcPr>
                <w:p w14:paraId="294C7720" w14:textId="77777777" w:rsidR="00621DE3" w:rsidRDefault="00767B4A">
                  <w:pPr>
                    <w:jc w:val="right"/>
                  </w:pPr>
                  <w:r>
                    <w:t>12.</w:t>
                  </w:r>
                </w:p>
              </w:tc>
              <w:tc>
                <w:tcPr>
                  <w:tcW w:w="8569" w:type="dxa"/>
                </w:tcPr>
                <w:p w14:paraId="7582DC57" w14:textId="77777777" w:rsidR="00621DE3" w:rsidRDefault="00767B4A">
                  <w:pPr>
                    <w:jc w:val="both"/>
                  </w:pPr>
                  <w:r>
                    <w:t>Rijetke nastavne tehnike i njihova primjena u nastavi sociologije: vizualne nastavne tehnike i interaktivne tehnike</w:t>
                  </w:r>
                </w:p>
              </w:tc>
            </w:tr>
            <w:tr w:rsidR="00621DE3" w14:paraId="2C959573" w14:textId="77777777">
              <w:tc>
                <w:tcPr>
                  <w:tcW w:w="450" w:type="dxa"/>
                  <w:tcMar>
                    <w:left w:w="0" w:type="dxa"/>
                  </w:tcMar>
                </w:tcPr>
                <w:p w14:paraId="53F6E565" w14:textId="77777777" w:rsidR="00621DE3" w:rsidRDefault="00767B4A">
                  <w:pPr>
                    <w:jc w:val="right"/>
                  </w:pPr>
                  <w:r>
                    <w:t>13.</w:t>
                  </w:r>
                </w:p>
              </w:tc>
              <w:tc>
                <w:tcPr>
                  <w:tcW w:w="8569" w:type="dxa"/>
                </w:tcPr>
                <w:p w14:paraId="41CB3AA5" w14:textId="77777777" w:rsidR="00621DE3" w:rsidRDefault="00767B4A">
                  <w:pPr>
                    <w:jc w:val="both"/>
                  </w:pPr>
                  <w:r>
                    <w:t>Suvremene nastavna sredstva i tehnologije u nastavi sociologije u srednjim školama uz demonstracija</w:t>
                  </w:r>
                </w:p>
              </w:tc>
            </w:tr>
            <w:tr w:rsidR="00621DE3" w14:paraId="53796C4E" w14:textId="77777777">
              <w:tc>
                <w:tcPr>
                  <w:tcW w:w="450" w:type="dxa"/>
                  <w:tcMar>
                    <w:left w:w="0" w:type="dxa"/>
                  </w:tcMar>
                </w:tcPr>
                <w:p w14:paraId="01931786" w14:textId="77777777" w:rsidR="00621DE3" w:rsidRDefault="00767B4A">
                  <w:pPr>
                    <w:jc w:val="right"/>
                  </w:pPr>
                  <w:r>
                    <w:t>14.</w:t>
                  </w:r>
                </w:p>
              </w:tc>
              <w:tc>
                <w:tcPr>
                  <w:tcW w:w="8569" w:type="dxa"/>
                </w:tcPr>
                <w:p w14:paraId="02FA32BF" w14:textId="77777777" w:rsidR="00621DE3" w:rsidRDefault="00767B4A">
                  <w:pPr>
                    <w:jc w:val="both"/>
                  </w:pPr>
                  <w:r>
                    <w:t>Stres u nastavi: izvori stresa i njegovo izbjegavanje stresa, problem profesionalnog statusa srednjoškolskog nastavnika</w:t>
                  </w:r>
                </w:p>
              </w:tc>
            </w:tr>
            <w:tr w:rsidR="00621DE3" w14:paraId="6A268D08" w14:textId="77777777">
              <w:tc>
                <w:tcPr>
                  <w:tcW w:w="450" w:type="dxa"/>
                  <w:tcMar>
                    <w:left w:w="0" w:type="dxa"/>
                  </w:tcMar>
                </w:tcPr>
                <w:p w14:paraId="743CC409" w14:textId="77777777" w:rsidR="00621DE3" w:rsidRDefault="00767B4A">
                  <w:pPr>
                    <w:jc w:val="right"/>
                  </w:pPr>
                  <w:r>
                    <w:t>15.</w:t>
                  </w:r>
                </w:p>
              </w:tc>
              <w:tc>
                <w:tcPr>
                  <w:tcW w:w="8569" w:type="dxa"/>
                </w:tcPr>
                <w:p w14:paraId="5A397ABD" w14:textId="77777777" w:rsidR="00621DE3" w:rsidRDefault="00767B4A">
                  <w:pPr>
                    <w:jc w:val="both"/>
                  </w:pPr>
                  <w:r>
                    <w:t xml:space="preserve">Interaktivne vježbe i studentska seminarska izlaganja kao </w:t>
                  </w:r>
                  <w:r>
                    <w:t>sastavni dio svake sadržajne jedinice</w:t>
                  </w:r>
                </w:p>
              </w:tc>
            </w:tr>
          </w:tbl>
          <w:p w14:paraId="63FD6D15" w14:textId="77777777" w:rsidR="00621DE3" w:rsidRDefault="00621DE3"/>
        </w:tc>
      </w:tr>
      <w:tr w:rsidR="00621DE3" w14:paraId="4063C55B" w14:textId="77777777">
        <w:tc>
          <w:tcPr>
            <w:tcW w:w="2255" w:type="dxa"/>
          </w:tcPr>
          <w:p w14:paraId="3F167B70" w14:textId="77777777" w:rsidR="00621DE3" w:rsidRDefault="00621DE3"/>
        </w:tc>
        <w:tc>
          <w:tcPr>
            <w:tcW w:w="6765" w:type="dxa"/>
          </w:tcPr>
          <w:p w14:paraId="5C8A4AC8" w14:textId="77777777" w:rsidR="00621DE3" w:rsidRDefault="00621DE3"/>
        </w:tc>
      </w:tr>
    </w:tbl>
    <w:p w14:paraId="4E9700B6" w14:textId="77777777" w:rsidR="00621DE3" w:rsidRDefault="00621DE3"/>
    <w:p w14:paraId="120318FE" w14:textId="77777777" w:rsidR="00621DE3" w:rsidRDefault="00767B4A">
      <w:r>
        <w:br w:type="page"/>
      </w:r>
    </w:p>
    <w:p w14:paraId="1BE277B5" w14:textId="77777777" w:rsidR="00621DE3" w:rsidRDefault="00767B4A">
      <w:pPr>
        <w:pStyle w:val="Naslov2"/>
        <w:spacing w:after="800"/>
        <w:jc w:val="center"/>
      </w:pPr>
      <w:r>
        <w:rPr>
          <w:rFonts w:ascii="Times New Roman" w:eastAsia="Times New Roman" w:hAnsi="Times New Roman" w:cs="Times New Roman"/>
          <w:color w:val="000000"/>
          <w:sz w:val="30"/>
          <w:szCs w:val="30"/>
        </w:rPr>
        <w:t>Mješovita metodologija u sociološkim istraživanjima</w:t>
      </w:r>
    </w:p>
    <w:tbl>
      <w:tblPr>
        <w:tblW w:w="9020" w:type="dxa"/>
        <w:tblLayout w:type="fixed"/>
        <w:tblLook w:val="04A0" w:firstRow="1" w:lastRow="0" w:firstColumn="1" w:lastColumn="0" w:noHBand="0" w:noVBand="1"/>
      </w:tblPr>
      <w:tblGrid>
        <w:gridCol w:w="2255"/>
        <w:gridCol w:w="6765"/>
      </w:tblGrid>
      <w:tr w:rsidR="00621DE3" w14:paraId="1F6EBB67" w14:textId="77777777">
        <w:trPr>
          <w:trHeight w:hRule="exact" w:val="320"/>
        </w:trPr>
        <w:tc>
          <w:tcPr>
            <w:tcW w:w="2255" w:type="dxa"/>
          </w:tcPr>
          <w:p w14:paraId="5A170D67" w14:textId="77777777" w:rsidR="00621DE3" w:rsidRDefault="00767B4A">
            <w:r>
              <w:rPr>
                <w:b/>
              </w:rPr>
              <w:t>Naziv</w:t>
            </w:r>
          </w:p>
        </w:tc>
        <w:tc>
          <w:tcPr>
            <w:tcW w:w="6765" w:type="dxa"/>
          </w:tcPr>
          <w:p w14:paraId="416A2087" w14:textId="77777777" w:rsidR="00621DE3" w:rsidRDefault="00767B4A">
            <w:r>
              <w:t>Mješovita metodologija u sociološkim istraživanjima</w:t>
            </w:r>
          </w:p>
        </w:tc>
      </w:tr>
      <w:tr w:rsidR="00621DE3" w14:paraId="3DDC95A8" w14:textId="77777777">
        <w:trPr>
          <w:trHeight w:hRule="exact" w:val="320"/>
        </w:trPr>
        <w:tc>
          <w:tcPr>
            <w:tcW w:w="2255" w:type="dxa"/>
          </w:tcPr>
          <w:p w14:paraId="76182885" w14:textId="77777777" w:rsidR="00621DE3" w:rsidRDefault="00767B4A">
            <w:r>
              <w:rPr>
                <w:b/>
              </w:rPr>
              <w:t>Organizacijska jedinica</w:t>
            </w:r>
          </w:p>
        </w:tc>
        <w:tc>
          <w:tcPr>
            <w:tcW w:w="6765" w:type="dxa"/>
          </w:tcPr>
          <w:p w14:paraId="17D768CF" w14:textId="77777777" w:rsidR="00621DE3" w:rsidRDefault="00767B4A">
            <w:r>
              <w:t>Odsjek za sociologiju</w:t>
            </w:r>
          </w:p>
        </w:tc>
      </w:tr>
      <w:tr w:rsidR="00621DE3" w14:paraId="16119FC2" w14:textId="77777777">
        <w:trPr>
          <w:trHeight w:hRule="exact" w:val="320"/>
        </w:trPr>
        <w:tc>
          <w:tcPr>
            <w:tcW w:w="2255" w:type="dxa"/>
          </w:tcPr>
          <w:p w14:paraId="52661A4F" w14:textId="77777777" w:rsidR="00621DE3" w:rsidRDefault="00767B4A">
            <w:r>
              <w:rPr>
                <w:b/>
              </w:rPr>
              <w:t>ECTS bodovi</w:t>
            </w:r>
          </w:p>
        </w:tc>
        <w:tc>
          <w:tcPr>
            <w:tcW w:w="6765" w:type="dxa"/>
          </w:tcPr>
          <w:p w14:paraId="320C1F18" w14:textId="77777777" w:rsidR="00621DE3" w:rsidRDefault="00767B4A">
            <w:r>
              <w:t>6</w:t>
            </w:r>
          </w:p>
        </w:tc>
      </w:tr>
      <w:tr w:rsidR="00621DE3" w14:paraId="337B5464" w14:textId="77777777">
        <w:trPr>
          <w:trHeight w:hRule="exact" w:val="320"/>
        </w:trPr>
        <w:tc>
          <w:tcPr>
            <w:tcW w:w="2255" w:type="dxa"/>
          </w:tcPr>
          <w:p w14:paraId="3D2A8641" w14:textId="77777777" w:rsidR="00621DE3" w:rsidRDefault="00767B4A">
            <w:r>
              <w:rPr>
                <w:b/>
              </w:rPr>
              <w:t>Šifra</w:t>
            </w:r>
          </w:p>
        </w:tc>
        <w:tc>
          <w:tcPr>
            <w:tcW w:w="6765" w:type="dxa"/>
          </w:tcPr>
          <w:p w14:paraId="236D4EF8" w14:textId="77777777" w:rsidR="00621DE3" w:rsidRDefault="00767B4A">
            <w:r>
              <w:t>225517</w:t>
            </w:r>
          </w:p>
        </w:tc>
      </w:tr>
      <w:tr w:rsidR="00621DE3" w14:paraId="15C68644" w14:textId="77777777">
        <w:trPr>
          <w:trHeight w:hRule="exact" w:val="320"/>
        </w:trPr>
        <w:tc>
          <w:tcPr>
            <w:tcW w:w="2255" w:type="dxa"/>
          </w:tcPr>
          <w:p w14:paraId="1D614112" w14:textId="77777777" w:rsidR="00621DE3" w:rsidRDefault="00767B4A">
            <w:r>
              <w:rPr>
                <w:b/>
              </w:rPr>
              <w:t xml:space="preserve">Semestri </w:t>
            </w:r>
            <w:r>
              <w:rPr>
                <w:b/>
              </w:rPr>
              <w:t>izvođenja</w:t>
            </w:r>
          </w:p>
        </w:tc>
        <w:tc>
          <w:tcPr>
            <w:tcW w:w="6765" w:type="dxa"/>
          </w:tcPr>
          <w:p w14:paraId="370A009E" w14:textId="77777777" w:rsidR="00621DE3" w:rsidRDefault="00767B4A">
            <w:r>
              <w:t>Ljetni</w:t>
            </w:r>
          </w:p>
        </w:tc>
      </w:tr>
      <w:tr w:rsidR="00621DE3" w14:paraId="051C7529" w14:textId="77777777">
        <w:tc>
          <w:tcPr>
            <w:tcW w:w="2255" w:type="dxa"/>
          </w:tcPr>
          <w:p w14:paraId="7C19A283" w14:textId="77777777" w:rsidR="00621DE3" w:rsidRDefault="00767B4A">
            <w:r>
              <w:rPr>
                <w:b/>
              </w:rPr>
              <w:t>Nastavnici</w:t>
            </w:r>
          </w:p>
        </w:tc>
        <w:tc>
          <w:tcPr>
            <w:tcW w:w="6765" w:type="dxa"/>
          </w:tcPr>
          <w:p w14:paraId="7E7C6430" w14:textId="77777777" w:rsidR="00621DE3" w:rsidRDefault="00767B4A">
            <w:r>
              <w:t>dr.sc. Ksenija Klasnić, izv. prof. (nositelj, P, S, M)</w:t>
            </w:r>
            <w:r>
              <w:br/>
              <w:t>Luka Jurković, asist. (S, M)</w:t>
            </w:r>
          </w:p>
        </w:tc>
      </w:tr>
      <w:tr w:rsidR="00621DE3" w14:paraId="5791560E" w14:textId="77777777">
        <w:tc>
          <w:tcPr>
            <w:tcW w:w="2255" w:type="dxa"/>
            <w:tcMar>
              <w:top w:w="160" w:type="dxa"/>
            </w:tcMar>
          </w:tcPr>
          <w:p w14:paraId="2FC752C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DF5A09C" w14:textId="77777777">
              <w:tc>
                <w:tcPr>
                  <w:tcW w:w="2310" w:type="dxa"/>
                  <w:tcMar>
                    <w:left w:w="0" w:type="dxa"/>
                  </w:tcMar>
                </w:tcPr>
                <w:p w14:paraId="0CBF6E91" w14:textId="77777777" w:rsidR="00621DE3" w:rsidRDefault="00767B4A">
                  <w:r>
                    <w:t>Predavanja</w:t>
                  </w:r>
                </w:p>
              </w:tc>
              <w:tc>
                <w:tcPr>
                  <w:tcW w:w="2310" w:type="dxa"/>
                </w:tcPr>
                <w:p w14:paraId="27017516" w14:textId="77777777" w:rsidR="00621DE3" w:rsidRDefault="00767B4A">
                  <w:r>
                    <w:t>15</w:t>
                  </w:r>
                </w:p>
              </w:tc>
            </w:tr>
            <w:tr w:rsidR="00621DE3" w14:paraId="2223C4CE" w14:textId="77777777">
              <w:tc>
                <w:tcPr>
                  <w:tcW w:w="2310" w:type="dxa"/>
                  <w:tcMar>
                    <w:left w:w="0" w:type="dxa"/>
                  </w:tcMar>
                </w:tcPr>
                <w:p w14:paraId="531F75C9" w14:textId="77777777" w:rsidR="00621DE3" w:rsidRDefault="00767B4A">
                  <w:r>
                    <w:t>Seminar</w:t>
                  </w:r>
                </w:p>
              </w:tc>
              <w:tc>
                <w:tcPr>
                  <w:tcW w:w="2310" w:type="dxa"/>
                </w:tcPr>
                <w:p w14:paraId="78F67642" w14:textId="77777777" w:rsidR="00621DE3" w:rsidRDefault="00767B4A">
                  <w:r>
                    <w:t>30</w:t>
                  </w:r>
                </w:p>
              </w:tc>
            </w:tr>
            <w:tr w:rsidR="00621DE3" w14:paraId="7479C160" w14:textId="77777777">
              <w:tc>
                <w:tcPr>
                  <w:tcW w:w="2310" w:type="dxa"/>
                  <w:tcMar>
                    <w:left w:w="0" w:type="dxa"/>
                  </w:tcMar>
                </w:tcPr>
                <w:p w14:paraId="5141CC01" w14:textId="77777777" w:rsidR="00621DE3" w:rsidRDefault="00767B4A">
                  <w:r>
                    <w:t>Metodičke vježbe</w:t>
                  </w:r>
                </w:p>
              </w:tc>
              <w:tc>
                <w:tcPr>
                  <w:tcW w:w="2310" w:type="dxa"/>
                </w:tcPr>
                <w:p w14:paraId="643C32E7" w14:textId="77777777" w:rsidR="00621DE3" w:rsidRDefault="00767B4A">
                  <w:r>
                    <w:t>15</w:t>
                  </w:r>
                </w:p>
              </w:tc>
            </w:tr>
          </w:tbl>
          <w:p w14:paraId="7DFC6A92" w14:textId="77777777" w:rsidR="00621DE3" w:rsidRDefault="00621DE3"/>
        </w:tc>
      </w:tr>
      <w:tr w:rsidR="00621DE3" w14:paraId="7F75E229" w14:textId="77777777">
        <w:tc>
          <w:tcPr>
            <w:tcW w:w="2255" w:type="dxa"/>
            <w:tcMar>
              <w:top w:w="160" w:type="dxa"/>
            </w:tcMar>
          </w:tcPr>
          <w:p w14:paraId="7D9F2A07" w14:textId="77777777" w:rsidR="00621DE3" w:rsidRDefault="00767B4A">
            <w:r>
              <w:rPr>
                <w:b/>
              </w:rPr>
              <w:t>Preduvjeti</w:t>
            </w:r>
          </w:p>
        </w:tc>
        <w:tc>
          <w:tcPr>
            <w:tcW w:w="6765" w:type="dxa"/>
            <w:tcMar>
              <w:top w:w="160" w:type="dxa"/>
            </w:tcMar>
          </w:tcPr>
          <w:p w14:paraId="5E1C51AA" w14:textId="77777777" w:rsidR="00621DE3" w:rsidRDefault="00767B4A">
            <w:r>
              <w:t>Nema</w:t>
            </w:r>
          </w:p>
        </w:tc>
      </w:tr>
      <w:tr w:rsidR="00621DE3" w14:paraId="019EA12C" w14:textId="77777777">
        <w:tc>
          <w:tcPr>
            <w:tcW w:w="2255" w:type="dxa"/>
            <w:tcMar>
              <w:top w:w="160" w:type="dxa"/>
            </w:tcMar>
          </w:tcPr>
          <w:p w14:paraId="68724550" w14:textId="77777777" w:rsidR="00621DE3" w:rsidRDefault="00767B4A">
            <w:r>
              <w:rPr>
                <w:b/>
              </w:rPr>
              <w:t>Cilj</w:t>
            </w:r>
          </w:p>
        </w:tc>
        <w:tc>
          <w:tcPr>
            <w:tcW w:w="6765" w:type="dxa"/>
            <w:tcMar>
              <w:top w:w="160" w:type="dxa"/>
            </w:tcMar>
          </w:tcPr>
          <w:p w14:paraId="02DA092C" w14:textId="77777777" w:rsidR="00621DE3" w:rsidRDefault="00767B4A">
            <w:pPr>
              <w:jc w:val="both"/>
            </w:pPr>
            <w:r>
              <w:t xml:space="preserve">Osposobiti polaznike/ice za prepoznavanje primjerenosti primjene mješovite metodologije u društvenim istraživanjima te za osmišljavanje, provedbu i interpretaciju rezultata istraživanja provedenog mješovitog metodologijom. </w:t>
            </w:r>
          </w:p>
        </w:tc>
      </w:tr>
      <w:tr w:rsidR="00621DE3" w14:paraId="3B5059F3" w14:textId="77777777">
        <w:tc>
          <w:tcPr>
            <w:tcW w:w="2255" w:type="dxa"/>
            <w:tcMar>
              <w:top w:w="160" w:type="dxa"/>
            </w:tcMar>
          </w:tcPr>
          <w:p w14:paraId="3D99D3B4" w14:textId="77777777" w:rsidR="00621DE3" w:rsidRDefault="00767B4A">
            <w:r>
              <w:rPr>
                <w:b/>
              </w:rPr>
              <w:t>Metode podučavanja</w:t>
            </w:r>
          </w:p>
        </w:tc>
        <w:tc>
          <w:tcPr>
            <w:tcW w:w="6765" w:type="dxa"/>
            <w:tcMar>
              <w:top w:w="160" w:type="dxa"/>
            </w:tcMar>
          </w:tcPr>
          <w:p w14:paraId="515B6C23" w14:textId="77777777" w:rsidR="00621DE3" w:rsidRDefault="00767B4A">
            <w:pPr>
              <w:jc w:val="both"/>
            </w:pPr>
            <w:r>
              <w:t xml:space="preserve">Predavanja, prezentacije primijenjenih mješovitih metoda istraživanja od strane nastavnica i gosta stručnjaka te studentska izlaganja i diskusije vezane uz odabranu temu istraživanja. Studenti će u grupnom radu osmisliti i provesti istraživanje primjenom mješovite metodologije uz mentorstvo nastavnica/ka. </w:t>
            </w:r>
          </w:p>
        </w:tc>
      </w:tr>
      <w:tr w:rsidR="00621DE3" w14:paraId="074E60FA" w14:textId="77777777">
        <w:tc>
          <w:tcPr>
            <w:tcW w:w="2255" w:type="dxa"/>
            <w:tcMar>
              <w:top w:w="160" w:type="dxa"/>
            </w:tcMar>
          </w:tcPr>
          <w:p w14:paraId="149793F3" w14:textId="77777777" w:rsidR="00621DE3" w:rsidRDefault="00767B4A">
            <w:r>
              <w:rPr>
                <w:b/>
              </w:rPr>
              <w:t>Metode ocjenjivanja</w:t>
            </w:r>
          </w:p>
        </w:tc>
        <w:tc>
          <w:tcPr>
            <w:tcW w:w="6765" w:type="dxa"/>
            <w:tcMar>
              <w:top w:w="160" w:type="dxa"/>
            </w:tcMar>
          </w:tcPr>
          <w:p w14:paraId="16138E7F" w14:textId="77777777" w:rsidR="00621DE3" w:rsidRDefault="00767B4A">
            <w:pPr>
              <w:jc w:val="both"/>
            </w:pPr>
            <w:r>
              <w:t xml:space="preserve">Ocjena se utvrđuje na temelju: (1) usmene obrane pismenog rada (2) kvalitete zadanih zadataka. Kriteriji i način bodovanja pismenih radova i zadataka unaprijed su definirani i poznati sudionicima. </w:t>
            </w:r>
          </w:p>
        </w:tc>
      </w:tr>
      <w:tr w:rsidR="00621DE3" w14:paraId="6EFAB53B" w14:textId="77777777">
        <w:tc>
          <w:tcPr>
            <w:tcW w:w="2255" w:type="dxa"/>
            <w:tcMar>
              <w:top w:w="160" w:type="dxa"/>
            </w:tcMar>
          </w:tcPr>
          <w:p w14:paraId="64EB0B31" w14:textId="77777777" w:rsidR="00621DE3" w:rsidRDefault="00767B4A">
            <w:pPr>
              <w:spacing w:after="60"/>
            </w:pPr>
            <w:r>
              <w:rPr>
                <w:b/>
              </w:rPr>
              <w:t>Ishodi učenja</w:t>
            </w:r>
          </w:p>
        </w:tc>
        <w:tc>
          <w:tcPr>
            <w:tcW w:w="6765" w:type="dxa"/>
            <w:tcMar>
              <w:top w:w="160" w:type="dxa"/>
            </w:tcMar>
          </w:tcPr>
          <w:p w14:paraId="281955BB" w14:textId="77777777" w:rsidR="00621DE3" w:rsidRDefault="00621DE3"/>
        </w:tc>
      </w:tr>
      <w:tr w:rsidR="00621DE3" w14:paraId="1C831A9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6F7703F" w14:textId="77777777">
              <w:tc>
                <w:tcPr>
                  <w:tcW w:w="450" w:type="dxa"/>
                  <w:tcMar>
                    <w:left w:w="0" w:type="dxa"/>
                  </w:tcMar>
                </w:tcPr>
                <w:p w14:paraId="23079185" w14:textId="77777777" w:rsidR="00621DE3" w:rsidRDefault="00767B4A">
                  <w:pPr>
                    <w:jc w:val="right"/>
                  </w:pPr>
                  <w:r>
                    <w:t>1.</w:t>
                  </w:r>
                </w:p>
              </w:tc>
              <w:tc>
                <w:tcPr>
                  <w:tcW w:w="8569" w:type="dxa"/>
                </w:tcPr>
                <w:p w14:paraId="7466632B" w14:textId="77777777" w:rsidR="00621DE3" w:rsidRDefault="00767B4A">
                  <w:pPr>
                    <w:jc w:val="both"/>
                  </w:pPr>
                  <w:r>
                    <w:t>Identificirati epistemološke i filozofske pretpostavke kvalitativnih, kvantitativnih i mješovitih metoda i pristupa istraživanju društvenih pojava i procesa</w:t>
                  </w:r>
                </w:p>
              </w:tc>
            </w:tr>
            <w:tr w:rsidR="00621DE3" w14:paraId="7FDFF793" w14:textId="77777777">
              <w:tc>
                <w:tcPr>
                  <w:tcW w:w="450" w:type="dxa"/>
                  <w:tcMar>
                    <w:left w:w="0" w:type="dxa"/>
                  </w:tcMar>
                </w:tcPr>
                <w:p w14:paraId="2D99CBAC" w14:textId="77777777" w:rsidR="00621DE3" w:rsidRDefault="00767B4A">
                  <w:pPr>
                    <w:jc w:val="right"/>
                  </w:pPr>
                  <w:r>
                    <w:t>2.</w:t>
                  </w:r>
                </w:p>
              </w:tc>
              <w:tc>
                <w:tcPr>
                  <w:tcW w:w="8569" w:type="dxa"/>
                </w:tcPr>
                <w:p w14:paraId="00275477" w14:textId="77777777" w:rsidR="00621DE3" w:rsidRDefault="00767B4A">
                  <w:pPr>
                    <w:jc w:val="both"/>
                  </w:pPr>
                  <w:r>
                    <w:t xml:space="preserve">Preispitati prikladnost mješovite metodologije za odgovaranje na </w:t>
                  </w:r>
                  <w:r>
                    <w:t>postavljena istraživačka pitanja</w:t>
                  </w:r>
                </w:p>
              </w:tc>
            </w:tr>
            <w:tr w:rsidR="00621DE3" w14:paraId="34C17120" w14:textId="77777777">
              <w:tc>
                <w:tcPr>
                  <w:tcW w:w="450" w:type="dxa"/>
                  <w:tcMar>
                    <w:left w:w="0" w:type="dxa"/>
                  </w:tcMar>
                </w:tcPr>
                <w:p w14:paraId="4E29B1E6" w14:textId="77777777" w:rsidR="00621DE3" w:rsidRDefault="00767B4A">
                  <w:pPr>
                    <w:jc w:val="right"/>
                  </w:pPr>
                  <w:r>
                    <w:t>3.</w:t>
                  </w:r>
                </w:p>
              </w:tc>
              <w:tc>
                <w:tcPr>
                  <w:tcW w:w="8569" w:type="dxa"/>
                </w:tcPr>
                <w:p w14:paraId="309A9135" w14:textId="77777777" w:rsidR="00621DE3" w:rsidRDefault="00767B4A">
                  <w:pPr>
                    <w:jc w:val="both"/>
                  </w:pPr>
                  <w:r>
                    <w:t>Dizajnirati istraživanja mješovitom metodologijom i odabrati uzorak primjeren za specifičnu temu, svrhu i ciljeve istraživanja</w:t>
                  </w:r>
                </w:p>
              </w:tc>
            </w:tr>
            <w:tr w:rsidR="00621DE3" w14:paraId="6CD63136" w14:textId="77777777">
              <w:tc>
                <w:tcPr>
                  <w:tcW w:w="450" w:type="dxa"/>
                  <w:tcMar>
                    <w:left w:w="0" w:type="dxa"/>
                  </w:tcMar>
                </w:tcPr>
                <w:p w14:paraId="7C1DAE6A" w14:textId="77777777" w:rsidR="00621DE3" w:rsidRDefault="00767B4A">
                  <w:pPr>
                    <w:jc w:val="right"/>
                  </w:pPr>
                  <w:r>
                    <w:t>4.</w:t>
                  </w:r>
                </w:p>
              </w:tc>
              <w:tc>
                <w:tcPr>
                  <w:tcW w:w="8569" w:type="dxa"/>
                </w:tcPr>
                <w:p w14:paraId="19B917E3" w14:textId="77777777" w:rsidR="00621DE3" w:rsidRDefault="00767B4A">
                  <w:pPr>
                    <w:jc w:val="both"/>
                  </w:pPr>
                  <w:r>
                    <w:t>Integrirati i analizirati prikupljene podatke kako bi se odgovorilo na postavljeno istraživačko pitanje u istraživačkom izvještaju</w:t>
                  </w:r>
                </w:p>
              </w:tc>
            </w:tr>
            <w:tr w:rsidR="00621DE3" w14:paraId="523F340A" w14:textId="77777777">
              <w:tc>
                <w:tcPr>
                  <w:tcW w:w="450" w:type="dxa"/>
                  <w:tcMar>
                    <w:left w:w="0" w:type="dxa"/>
                  </w:tcMar>
                </w:tcPr>
                <w:p w14:paraId="702AC4F9" w14:textId="77777777" w:rsidR="00621DE3" w:rsidRDefault="00767B4A">
                  <w:pPr>
                    <w:jc w:val="right"/>
                  </w:pPr>
                  <w:r>
                    <w:t>5.</w:t>
                  </w:r>
                </w:p>
              </w:tc>
              <w:tc>
                <w:tcPr>
                  <w:tcW w:w="8569" w:type="dxa"/>
                </w:tcPr>
                <w:p w14:paraId="33D37513" w14:textId="77777777" w:rsidR="00621DE3" w:rsidRDefault="00767B4A">
                  <w:pPr>
                    <w:jc w:val="both"/>
                  </w:pPr>
                  <w:r>
                    <w:t>Prezentirati i komentirati kvalitetu nalaza dobivenih mješovitom metodologijom</w:t>
                  </w:r>
                </w:p>
              </w:tc>
            </w:tr>
          </w:tbl>
          <w:p w14:paraId="5DBC512D" w14:textId="77777777" w:rsidR="00621DE3" w:rsidRDefault="00621DE3"/>
        </w:tc>
      </w:tr>
      <w:tr w:rsidR="00621DE3" w14:paraId="769B6F9A" w14:textId="77777777">
        <w:tc>
          <w:tcPr>
            <w:tcW w:w="2255" w:type="dxa"/>
            <w:tcMar>
              <w:top w:w="160" w:type="dxa"/>
            </w:tcMar>
          </w:tcPr>
          <w:p w14:paraId="6CA0EF1F" w14:textId="77777777" w:rsidR="00621DE3" w:rsidRDefault="00767B4A">
            <w:pPr>
              <w:spacing w:after="60"/>
            </w:pPr>
            <w:r>
              <w:rPr>
                <w:b/>
              </w:rPr>
              <w:t>Sadržaj</w:t>
            </w:r>
          </w:p>
        </w:tc>
        <w:tc>
          <w:tcPr>
            <w:tcW w:w="6765" w:type="dxa"/>
            <w:tcMar>
              <w:top w:w="160" w:type="dxa"/>
            </w:tcMar>
          </w:tcPr>
          <w:p w14:paraId="75025C4A" w14:textId="77777777" w:rsidR="00621DE3" w:rsidRDefault="00621DE3"/>
        </w:tc>
      </w:tr>
      <w:tr w:rsidR="00621DE3" w14:paraId="1A3083F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D89D012" w14:textId="77777777">
              <w:tc>
                <w:tcPr>
                  <w:tcW w:w="450" w:type="dxa"/>
                  <w:tcMar>
                    <w:left w:w="0" w:type="dxa"/>
                  </w:tcMar>
                </w:tcPr>
                <w:p w14:paraId="4415565D" w14:textId="77777777" w:rsidR="00621DE3" w:rsidRDefault="00767B4A">
                  <w:pPr>
                    <w:jc w:val="right"/>
                  </w:pPr>
                  <w:r>
                    <w:t>1.</w:t>
                  </w:r>
                </w:p>
              </w:tc>
              <w:tc>
                <w:tcPr>
                  <w:tcW w:w="8569" w:type="dxa"/>
                </w:tcPr>
                <w:p w14:paraId="019F0B86" w14:textId="77777777" w:rsidR="00621DE3" w:rsidRDefault="00767B4A">
                  <w:pPr>
                    <w:jc w:val="both"/>
                  </w:pPr>
                  <w:r>
                    <w:t xml:space="preserve">Pregled vrsta nacrta istraživanja mješovitom metodologijom s naglaskom na njihovoj primjeni u </w:t>
                  </w:r>
                  <w:r>
                    <w:t>sociološkim istraživanjima društvenih pojava i procesa.</w:t>
                  </w:r>
                </w:p>
              </w:tc>
            </w:tr>
            <w:tr w:rsidR="00621DE3" w14:paraId="0D9E73BA" w14:textId="77777777">
              <w:tc>
                <w:tcPr>
                  <w:tcW w:w="450" w:type="dxa"/>
                  <w:tcMar>
                    <w:left w:w="0" w:type="dxa"/>
                  </w:tcMar>
                </w:tcPr>
                <w:p w14:paraId="3B002BD1" w14:textId="77777777" w:rsidR="00621DE3" w:rsidRDefault="00767B4A">
                  <w:pPr>
                    <w:jc w:val="right"/>
                  </w:pPr>
                  <w:r>
                    <w:t>2.</w:t>
                  </w:r>
                </w:p>
              </w:tc>
              <w:tc>
                <w:tcPr>
                  <w:tcW w:w="8569" w:type="dxa"/>
                </w:tcPr>
                <w:p w14:paraId="109DB7BC" w14:textId="77777777" w:rsidR="00621DE3" w:rsidRDefault="00767B4A">
                  <w:pPr>
                    <w:jc w:val="both"/>
                  </w:pPr>
                  <w:r>
                    <w:t>Povijest i epistemologija istraživanja mješovitom metodologijom, epistemološke osnove pojedinih vrsta dizajna istraživanja i njihovih komponenti.</w:t>
                  </w:r>
                </w:p>
              </w:tc>
            </w:tr>
            <w:tr w:rsidR="00621DE3" w14:paraId="34A604FD" w14:textId="77777777">
              <w:tc>
                <w:tcPr>
                  <w:tcW w:w="450" w:type="dxa"/>
                  <w:tcMar>
                    <w:left w:w="0" w:type="dxa"/>
                  </w:tcMar>
                </w:tcPr>
                <w:p w14:paraId="12CA648A" w14:textId="77777777" w:rsidR="00621DE3" w:rsidRDefault="00767B4A">
                  <w:pPr>
                    <w:jc w:val="right"/>
                  </w:pPr>
                  <w:r>
                    <w:t>3.</w:t>
                  </w:r>
                </w:p>
              </w:tc>
              <w:tc>
                <w:tcPr>
                  <w:tcW w:w="8569" w:type="dxa"/>
                </w:tcPr>
                <w:p w14:paraId="797FBDEC" w14:textId="77777777" w:rsidR="00621DE3" w:rsidRDefault="00767B4A">
                  <w:pPr>
                    <w:jc w:val="both"/>
                  </w:pPr>
                  <w:r>
                    <w:t>Pregled istraživačkih tradicija koje se mogu podvesti pod „kvantitativne“ i „kvalitativne“ metode, uključujući metodu ankete, kvalitativnu i kvantitativnu analizu sadržaja, etnografiju, dubinske intervjue, polustrukturirane intervjue, fokusne grupe.</w:t>
                  </w:r>
                </w:p>
              </w:tc>
            </w:tr>
            <w:tr w:rsidR="00621DE3" w14:paraId="232D22E9" w14:textId="77777777">
              <w:tc>
                <w:tcPr>
                  <w:tcW w:w="450" w:type="dxa"/>
                  <w:tcMar>
                    <w:left w:w="0" w:type="dxa"/>
                  </w:tcMar>
                </w:tcPr>
                <w:p w14:paraId="601A3A4C" w14:textId="77777777" w:rsidR="00621DE3" w:rsidRDefault="00767B4A">
                  <w:pPr>
                    <w:jc w:val="right"/>
                  </w:pPr>
                  <w:r>
                    <w:t>4.</w:t>
                  </w:r>
                </w:p>
              </w:tc>
              <w:tc>
                <w:tcPr>
                  <w:tcW w:w="8569" w:type="dxa"/>
                </w:tcPr>
                <w:p w14:paraId="693B4E06" w14:textId="77777777" w:rsidR="00621DE3" w:rsidRDefault="00767B4A">
                  <w:pPr>
                    <w:jc w:val="both"/>
                  </w:pPr>
                  <w:r>
                    <w:t>Metode prikupljanja, analize, integriranja i izvještavanja podataka iz više izvora</w:t>
                  </w:r>
                </w:p>
              </w:tc>
            </w:tr>
            <w:tr w:rsidR="00621DE3" w14:paraId="58A77493" w14:textId="77777777">
              <w:tc>
                <w:tcPr>
                  <w:tcW w:w="450" w:type="dxa"/>
                  <w:tcMar>
                    <w:left w:w="0" w:type="dxa"/>
                  </w:tcMar>
                </w:tcPr>
                <w:p w14:paraId="15A0F93F" w14:textId="77777777" w:rsidR="00621DE3" w:rsidRDefault="00767B4A">
                  <w:pPr>
                    <w:jc w:val="right"/>
                  </w:pPr>
                  <w:r>
                    <w:t>5.</w:t>
                  </w:r>
                </w:p>
              </w:tc>
              <w:tc>
                <w:tcPr>
                  <w:tcW w:w="8569" w:type="dxa"/>
                </w:tcPr>
                <w:p w14:paraId="5B86ACFE" w14:textId="77777777" w:rsidR="00621DE3" w:rsidRDefault="00767B4A">
                  <w:pPr>
                    <w:jc w:val="both"/>
                  </w:pPr>
                  <w:r>
                    <w:t>Odabir teme istraživanja i formiranje istraživačkih timova</w:t>
                  </w:r>
                </w:p>
              </w:tc>
            </w:tr>
            <w:tr w:rsidR="00621DE3" w14:paraId="5BA8594D" w14:textId="77777777">
              <w:tc>
                <w:tcPr>
                  <w:tcW w:w="450" w:type="dxa"/>
                  <w:tcMar>
                    <w:left w:w="0" w:type="dxa"/>
                  </w:tcMar>
                </w:tcPr>
                <w:p w14:paraId="2B2FFF40" w14:textId="77777777" w:rsidR="00621DE3" w:rsidRDefault="00767B4A">
                  <w:pPr>
                    <w:jc w:val="right"/>
                  </w:pPr>
                  <w:r>
                    <w:t>6.</w:t>
                  </w:r>
                </w:p>
              </w:tc>
              <w:tc>
                <w:tcPr>
                  <w:tcW w:w="8569" w:type="dxa"/>
                </w:tcPr>
                <w:p w14:paraId="6B5FF78A" w14:textId="77777777" w:rsidR="00621DE3" w:rsidRDefault="00767B4A">
                  <w:pPr>
                    <w:jc w:val="both"/>
                  </w:pPr>
                  <w:r>
                    <w:t>Definiranje predmeta i ciljeva istraživanja</w:t>
                  </w:r>
                </w:p>
              </w:tc>
            </w:tr>
            <w:tr w:rsidR="00621DE3" w14:paraId="391FD8C7" w14:textId="77777777">
              <w:tc>
                <w:tcPr>
                  <w:tcW w:w="450" w:type="dxa"/>
                  <w:tcMar>
                    <w:left w:w="0" w:type="dxa"/>
                  </w:tcMar>
                </w:tcPr>
                <w:p w14:paraId="6476B5AA" w14:textId="77777777" w:rsidR="00621DE3" w:rsidRDefault="00767B4A">
                  <w:pPr>
                    <w:jc w:val="right"/>
                  </w:pPr>
                  <w:r>
                    <w:t>7.</w:t>
                  </w:r>
                </w:p>
              </w:tc>
              <w:tc>
                <w:tcPr>
                  <w:tcW w:w="8569" w:type="dxa"/>
                </w:tcPr>
                <w:p w14:paraId="39241AAB" w14:textId="77777777" w:rsidR="00621DE3" w:rsidRDefault="00767B4A">
                  <w:pPr>
                    <w:jc w:val="both"/>
                  </w:pPr>
                  <w:r>
                    <w:t>Izrada teorijsko–konceptualnog nacrta istraživanja</w:t>
                  </w:r>
                </w:p>
              </w:tc>
            </w:tr>
            <w:tr w:rsidR="00621DE3" w14:paraId="1B96D380" w14:textId="77777777">
              <w:tc>
                <w:tcPr>
                  <w:tcW w:w="450" w:type="dxa"/>
                  <w:tcMar>
                    <w:left w:w="0" w:type="dxa"/>
                  </w:tcMar>
                </w:tcPr>
                <w:p w14:paraId="15CC2F26" w14:textId="77777777" w:rsidR="00621DE3" w:rsidRDefault="00767B4A">
                  <w:pPr>
                    <w:jc w:val="right"/>
                  </w:pPr>
                  <w:r>
                    <w:t>8.</w:t>
                  </w:r>
                </w:p>
              </w:tc>
              <w:tc>
                <w:tcPr>
                  <w:tcW w:w="8569" w:type="dxa"/>
                </w:tcPr>
                <w:p w14:paraId="55398B03" w14:textId="77777777" w:rsidR="00621DE3" w:rsidRDefault="00767B4A">
                  <w:pPr>
                    <w:jc w:val="both"/>
                  </w:pPr>
                  <w:r>
                    <w:t xml:space="preserve">Izrada </w:t>
                  </w:r>
                  <w:r>
                    <w:t>teorijsko–konceptualnog nacrta istraživanja</w:t>
                  </w:r>
                </w:p>
              </w:tc>
            </w:tr>
            <w:tr w:rsidR="00621DE3" w14:paraId="39B6CBBB" w14:textId="77777777">
              <w:tc>
                <w:tcPr>
                  <w:tcW w:w="450" w:type="dxa"/>
                  <w:tcMar>
                    <w:left w:w="0" w:type="dxa"/>
                  </w:tcMar>
                </w:tcPr>
                <w:p w14:paraId="043C8E13" w14:textId="77777777" w:rsidR="00621DE3" w:rsidRDefault="00767B4A">
                  <w:pPr>
                    <w:jc w:val="right"/>
                  </w:pPr>
                  <w:r>
                    <w:t>9.</w:t>
                  </w:r>
                </w:p>
              </w:tc>
              <w:tc>
                <w:tcPr>
                  <w:tcW w:w="8569" w:type="dxa"/>
                </w:tcPr>
                <w:p w14:paraId="222327B3" w14:textId="77777777" w:rsidR="00621DE3" w:rsidRDefault="00767B4A">
                  <w:pPr>
                    <w:jc w:val="both"/>
                  </w:pPr>
                  <w:r>
                    <w:t>Izrada mjernih instrumenata i pratećih dokumenata</w:t>
                  </w:r>
                </w:p>
              </w:tc>
            </w:tr>
            <w:tr w:rsidR="00621DE3" w14:paraId="0D142217" w14:textId="77777777">
              <w:tc>
                <w:tcPr>
                  <w:tcW w:w="450" w:type="dxa"/>
                  <w:tcMar>
                    <w:left w:w="0" w:type="dxa"/>
                  </w:tcMar>
                </w:tcPr>
                <w:p w14:paraId="34B28646" w14:textId="77777777" w:rsidR="00621DE3" w:rsidRDefault="00767B4A">
                  <w:pPr>
                    <w:jc w:val="right"/>
                  </w:pPr>
                  <w:r>
                    <w:t>10.</w:t>
                  </w:r>
                </w:p>
              </w:tc>
              <w:tc>
                <w:tcPr>
                  <w:tcW w:w="8569" w:type="dxa"/>
                </w:tcPr>
                <w:p w14:paraId="3FD5EDE4" w14:textId="77777777" w:rsidR="00621DE3" w:rsidRDefault="00767B4A">
                  <w:pPr>
                    <w:jc w:val="both"/>
                  </w:pPr>
                  <w:r>
                    <w:t>Izrada mjernih instrumenata i pratećih dokumenata</w:t>
                  </w:r>
                </w:p>
              </w:tc>
            </w:tr>
            <w:tr w:rsidR="00621DE3" w14:paraId="0946E3E8" w14:textId="77777777">
              <w:tc>
                <w:tcPr>
                  <w:tcW w:w="450" w:type="dxa"/>
                  <w:tcMar>
                    <w:left w:w="0" w:type="dxa"/>
                  </w:tcMar>
                </w:tcPr>
                <w:p w14:paraId="586C9329" w14:textId="77777777" w:rsidR="00621DE3" w:rsidRDefault="00767B4A">
                  <w:pPr>
                    <w:jc w:val="right"/>
                  </w:pPr>
                  <w:r>
                    <w:t>11.</w:t>
                  </w:r>
                </w:p>
              </w:tc>
              <w:tc>
                <w:tcPr>
                  <w:tcW w:w="8569" w:type="dxa"/>
                </w:tcPr>
                <w:p w14:paraId="58567EAF" w14:textId="77777777" w:rsidR="00621DE3" w:rsidRDefault="00767B4A">
                  <w:pPr>
                    <w:jc w:val="both"/>
                  </w:pPr>
                  <w:r>
                    <w:t>Prikupljanje podataka</w:t>
                  </w:r>
                </w:p>
              </w:tc>
            </w:tr>
            <w:tr w:rsidR="00621DE3" w14:paraId="56842722" w14:textId="77777777">
              <w:tc>
                <w:tcPr>
                  <w:tcW w:w="450" w:type="dxa"/>
                  <w:tcMar>
                    <w:left w:w="0" w:type="dxa"/>
                  </w:tcMar>
                </w:tcPr>
                <w:p w14:paraId="7FA1F712" w14:textId="77777777" w:rsidR="00621DE3" w:rsidRDefault="00767B4A">
                  <w:pPr>
                    <w:jc w:val="right"/>
                  </w:pPr>
                  <w:r>
                    <w:t>12.</w:t>
                  </w:r>
                </w:p>
              </w:tc>
              <w:tc>
                <w:tcPr>
                  <w:tcW w:w="8569" w:type="dxa"/>
                </w:tcPr>
                <w:p w14:paraId="03906BCC" w14:textId="77777777" w:rsidR="00621DE3" w:rsidRDefault="00767B4A">
                  <w:pPr>
                    <w:jc w:val="both"/>
                  </w:pPr>
                  <w:r>
                    <w:t>Prikupljanje podataka</w:t>
                  </w:r>
                </w:p>
              </w:tc>
            </w:tr>
            <w:tr w:rsidR="00621DE3" w14:paraId="631BC96C" w14:textId="77777777">
              <w:tc>
                <w:tcPr>
                  <w:tcW w:w="450" w:type="dxa"/>
                  <w:tcMar>
                    <w:left w:w="0" w:type="dxa"/>
                  </w:tcMar>
                </w:tcPr>
                <w:p w14:paraId="26DE1BC5" w14:textId="77777777" w:rsidR="00621DE3" w:rsidRDefault="00767B4A">
                  <w:pPr>
                    <w:jc w:val="right"/>
                  </w:pPr>
                  <w:r>
                    <w:t>13.</w:t>
                  </w:r>
                </w:p>
              </w:tc>
              <w:tc>
                <w:tcPr>
                  <w:tcW w:w="8569" w:type="dxa"/>
                </w:tcPr>
                <w:p w14:paraId="31DC14EE" w14:textId="77777777" w:rsidR="00621DE3" w:rsidRDefault="00767B4A">
                  <w:pPr>
                    <w:jc w:val="both"/>
                  </w:pPr>
                  <w:r>
                    <w:t>Obrada i analiza podataka</w:t>
                  </w:r>
                </w:p>
              </w:tc>
            </w:tr>
            <w:tr w:rsidR="00621DE3" w14:paraId="5F240025" w14:textId="77777777">
              <w:tc>
                <w:tcPr>
                  <w:tcW w:w="450" w:type="dxa"/>
                  <w:tcMar>
                    <w:left w:w="0" w:type="dxa"/>
                  </w:tcMar>
                </w:tcPr>
                <w:p w14:paraId="3C0B21B5" w14:textId="77777777" w:rsidR="00621DE3" w:rsidRDefault="00767B4A">
                  <w:pPr>
                    <w:jc w:val="right"/>
                  </w:pPr>
                  <w:r>
                    <w:t>14.</w:t>
                  </w:r>
                </w:p>
              </w:tc>
              <w:tc>
                <w:tcPr>
                  <w:tcW w:w="8569" w:type="dxa"/>
                </w:tcPr>
                <w:p w14:paraId="1218DEB2" w14:textId="77777777" w:rsidR="00621DE3" w:rsidRDefault="00767B4A">
                  <w:pPr>
                    <w:jc w:val="both"/>
                  </w:pPr>
                  <w:r>
                    <w:t>Interpretacija podataka i pisanje izvještaja</w:t>
                  </w:r>
                </w:p>
              </w:tc>
            </w:tr>
            <w:tr w:rsidR="00621DE3" w14:paraId="0E806A16" w14:textId="77777777">
              <w:tc>
                <w:tcPr>
                  <w:tcW w:w="450" w:type="dxa"/>
                  <w:tcMar>
                    <w:left w:w="0" w:type="dxa"/>
                  </w:tcMar>
                </w:tcPr>
                <w:p w14:paraId="03266F1A" w14:textId="77777777" w:rsidR="00621DE3" w:rsidRDefault="00767B4A">
                  <w:pPr>
                    <w:jc w:val="right"/>
                  </w:pPr>
                  <w:r>
                    <w:t>15.</w:t>
                  </w:r>
                </w:p>
              </w:tc>
              <w:tc>
                <w:tcPr>
                  <w:tcW w:w="8569" w:type="dxa"/>
                </w:tcPr>
                <w:p w14:paraId="7480DBE2" w14:textId="77777777" w:rsidR="00621DE3" w:rsidRDefault="00767B4A">
                  <w:pPr>
                    <w:jc w:val="both"/>
                  </w:pPr>
                  <w:r>
                    <w:t>Prezentacija rezultata istraživanja</w:t>
                  </w:r>
                </w:p>
              </w:tc>
            </w:tr>
          </w:tbl>
          <w:p w14:paraId="6F7297A5" w14:textId="77777777" w:rsidR="00621DE3" w:rsidRDefault="00621DE3"/>
        </w:tc>
      </w:tr>
      <w:tr w:rsidR="00621DE3" w14:paraId="606D22AB" w14:textId="77777777">
        <w:tc>
          <w:tcPr>
            <w:tcW w:w="2255" w:type="dxa"/>
          </w:tcPr>
          <w:p w14:paraId="52443BE1" w14:textId="77777777" w:rsidR="00621DE3" w:rsidRDefault="00621DE3"/>
        </w:tc>
        <w:tc>
          <w:tcPr>
            <w:tcW w:w="6765" w:type="dxa"/>
          </w:tcPr>
          <w:p w14:paraId="1EB9FEB5" w14:textId="77777777" w:rsidR="00621DE3" w:rsidRDefault="00621DE3"/>
        </w:tc>
      </w:tr>
    </w:tbl>
    <w:p w14:paraId="55D7EDCF" w14:textId="77777777" w:rsidR="00621DE3" w:rsidRDefault="00621DE3"/>
    <w:p w14:paraId="57CB096C" w14:textId="77777777" w:rsidR="00621DE3" w:rsidRDefault="00767B4A">
      <w:r>
        <w:br w:type="page"/>
      </w:r>
    </w:p>
    <w:p w14:paraId="23354B4E" w14:textId="77777777" w:rsidR="00621DE3" w:rsidRDefault="00767B4A">
      <w:pPr>
        <w:pStyle w:val="Naslov2"/>
        <w:spacing w:after="800"/>
        <w:jc w:val="center"/>
      </w:pPr>
      <w:r>
        <w:rPr>
          <w:rFonts w:ascii="Times New Roman" w:eastAsia="Times New Roman" w:hAnsi="Times New Roman" w:cs="Times New Roman"/>
          <w:color w:val="000000"/>
          <w:sz w:val="30"/>
          <w:szCs w:val="30"/>
        </w:rPr>
        <w:t>Načela i prakse istraživačke etike</w:t>
      </w:r>
    </w:p>
    <w:tbl>
      <w:tblPr>
        <w:tblW w:w="9020" w:type="dxa"/>
        <w:tblLayout w:type="fixed"/>
        <w:tblLook w:val="04A0" w:firstRow="1" w:lastRow="0" w:firstColumn="1" w:lastColumn="0" w:noHBand="0" w:noVBand="1"/>
      </w:tblPr>
      <w:tblGrid>
        <w:gridCol w:w="2255"/>
        <w:gridCol w:w="6765"/>
      </w:tblGrid>
      <w:tr w:rsidR="00621DE3" w14:paraId="6ED80277" w14:textId="77777777">
        <w:trPr>
          <w:trHeight w:hRule="exact" w:val="320"/>
        </w:trPr>
        <w:tc>
          <w:tcPr>
            <w:tcW w:w="2255" w:type="dxa"/>
          </w:tcPr>
          <w:p w14:paraId="4E96A55C" w14:textId="77777777" w:rsidR="00621DE3" w:rsidRDefault="00767B4A">
            <w:r>
              <w:rPr>
                <w:b/>
              </w:rPr>
              <w:t>Naziv</w:t>
            </w:r>
          </w:p>
        </w:tc>
        <w:tc>
          <w:tcPr>
            <w:tcW w:w="6765" w:type="dxa"/>
          </w:tcPr>
          <w:p w14:paraId="045292D7" w14:textId="77777777" w:rsidR="00621DE3" w:rsidRDefault="00767B4A">
            <w:r>
              <w:t>Načela i prakse istraživačke etike</w:t>
            </w:r>
          </w:p>
        </w:tc>
      </w:tr>
      <w:tr w:rsidR="00621DE3" w14:paraId="555C1234" w14:textId="77777777">
        <w:trPr>
          <w:trHeight w:hRule="exact" w:val="320"/>
        </w:trPr>
        <w:tc>
          <w:tcPr>
            <w:tcW w:w="2255" w:type="dxa"/>
          </w:tcPr>
          <w:p w14:paraId="6FE3908E" w14:textId="77777777" w:rsidR="00621DE3" w:rsidRDefault="00767B4A">
            <w:r>
              <w:rPr>
                <w:b/>
              </w:rPr>
              <w:t>Organizacijska jedinica</w:t>
            </w:r>
          </w:p>
        </w:tc>
        <w:tc>
          <w:tcPr>
            <w:tcW w:w="6765" w:type="dxa"/>
          </w:tcPr>
          <w:p w14:paraId="082D8536" w14:textId="77777777" w:rsidR="00621DE3" w:rsidRDefault="00767B4A">
            <w:r>
              <w:t>Odsjek za sociologiju</w:t>
            </w:r>
          </w:p>
        </w:tc>
      </w:tr>
      <w:tr w:rsidR="00621DE3" w14:paraId="0B5B2D4F" w14:textId="77777777">
        <w:trPr>
          <w:trHeight w:hRule="exact" w:val="320"/>
        </w:trPr>
        <w:tc>
          <w:tcPr>
            <w:tcW w:w="2255" w:type="dxa"/>
          </w:tcPr>
          <w:p w14:paraId="48332776" w14:textId="77777777" w:rsidR="00621DE3" w:rsidRDefault="00767B4A">
            <w:r>
              <w:rPr>
                <w:b/>
              </w:rPr>
              <w:t>ECTS bodovi</w:t>
            </w:r>
          </w:p>
        </w:tc>
        <w:tc>
          <w:tcPr>
            <w:tcW w:w="6765" w:type="dxa"/>
          </w:tcPr>
          <w:p w14:paraId="6D7DBA26" w14:textId="77777777" w:rsidR="00621DE3" w:rsidRDefault="00767B4A">
            <w:r>
              <w:t>4</w:t>
            </w:r>
          </w:p>
        </w:tc>
      </w:tr>
      <w:tr w:rsidR="00621DE3" w14:paraId="1A6A3234" w14:textId="77777777">
        <w:trPr>
          <w:trHeight w:hRule="exact" w:val="320"/>
        </w:trPr>
        <w:tc>
          <w:tcPr>
            <w:tcW w:w="2255" w:type="dxa"/>
          </w:tcPr>
          <w:p w14:paraId="43E5D996" w14:textId="77777777" w:rsidR="00621DE3" w:rsidRDefault="00767B4A">
            <w:r>
              <w:rPr>
                <w:b/>
              </w:rPr>
              <w:t>Šifra</w:t>
            </w:r>
          </w:p>
        </w:tc>
        <w:tc>
          <w:tcPr>
            <w:tcW w:w="6765" w:type="dxa"/>
          </w:tcPr>
          <w:p w14:paraId="63D91792" w14:textId="77777777" w:rsidR="00621DE3" w:rsidRDefault="00767B4A">
            <w:r>
              <w:t>280539</w:t>
            </w:r>
          </w:p>
        </w:tc>
      </w:tr>
      <w:tr w:rsidR="00621DE3" w14:paraId="2E78DDB7" w14:textId="77777777">
        <w:trPr>
          <w:trHeight w:hRule="exact" w:val="320"/>
        </w:trPr>
        <w:tc>
          <w:tcPr>
            <w:tcW w:w="2255" w:type="dxa"/>
          </w:tcPr>
          <w:p w14:paraId="7714B986" w14:textId="77777777" w:rsidR="00621DE3" w:rsidRDefault="00767B4A">
            <w:r>
              <w:rPr>
                <w:b/>
              </w:rPr>
              <w:t>Semestri izvođenja</w:t>
            </w:r>
          </w:p>
        </w:tc>
        <w:tc>
          <w:tcPr>
            <w:tcW w:w="6765" w:type="dxa"/>
          </w:tcPr>
          <w:p w14:paraId="711E3234" w14:textId="77777777" w:rsidR="00621DE3" w:rsidRDefault="00767B4A">
            <w:r>
              <w:t>Ljetni</w:t>
            </w:r>
          </w:p>
        </w:tc>
      </w:tr>
      <w:tr w:rsidR="00621DE3" w14:paraId="4A116FD9" w14:textId="77777777">
        <w:tc>
          <w:tcPr>
            <w:tcW w:w="2255" w:type="dxa"/>
          </w:tcPr>
          <w:p w14:paraId="6DDE93D0" w14:textId="77777777" w:rsidR="00621DE3" w:rsidRDefault="00767B4A">
            <w:r>
              <w:rPr>
                <w:b/>
              </w:rPr>
              <w:t>Nastavnici</w:t>
            </w:r>
          </w:p>
        </w:tc>
        <w:tc>
          <w:tcPr>
            <w:tcW w:w="6765" w:type="dxa"/>
          </w:tcPr>
          <w:p w14:paraId="0ED986B4" w14:textId="77777777" w:rsidR="00621DE3" w:rsidRDefault="00767B4A">
            <w:r>
              <w:t>dr.sc. Tanja Vučković Juroš, izv. prof. (nositelj, P, S)</w:t>
            </w:r>
          </w:p>
        </w:tc>
      </w:tr>
      <w:tr w:rsidR="00621DE3" w14:paraId="4FDC327C" w14:textId="77777777">
        <w:tc>
          <w:tcPr>
            <w:tcW w:w="2255" w:type="dxa"/>
            <w:tcMar>
              <w:top w:w="160" w:type="dxa"/>
            </w:tcMar>
          </w:tcPr>
          <w:p w14:paraId="19FCA41D"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EBA5F42" w14:textId="77777777">
              <w:tc>
                <w:tcPr>
                  <w:tcW w:w="2310" w:type="dxa"/>
                  <w:tcMar>
                    <w:left w:w="0" w:type="dxa"/>
                  </w:tcMar>
                </w:tcPr>
                <w:p w14:paraId="0C309C91" w14:textId="77777777" w:rsidR="00621DE3" w:rsidRDefault="00767B4A">
                  <w:r>
                    <w:t>Predavanja</w:t>
                  </w:r>
                </w:p>
              </w:tc>
              <w:tc>
                <w:tcPr>
                  <w:tcW w:w="2310" w:type="dxa"/>
                </w:tcPr>
                <w:p w14:paraId="3FF32AB6" w14:textId="77777777" w:rsidR="00621DE3" w:rsidRDefault="00767B4A">
                  <w:r>
                    <w:t>30</w:t>
                  </w:r>
                </w:p>
              </w:tc>
            </w:tr>
            <w:tr w:rsidR="00621DE3" w14:paraId="5E9205E7" w14:textId="77777777">
              <w:tc>
                <w:tcPr>
                  <w:tcW w:w="2310" w:type="dxa"/>
                  <w:tcMar>
                    <w:left w:w="0" w:type="dxa"/>
                  </w:tcMar>
                </w:tcPr>
                <w:p w14:paraId="7EE54A54" w14:textId="77777777" w:rsidR="00621DE3" w:rsidRDefault="00767B4A">
                  <w:r>
                    <w:t>Seminar</w:t>
                  </w:r>
                </w:p>
              </w:tc>
              <w:tc>
                <w:tcPr>
                  <w:tcW w:w="2310" w:type="dxa"/>
                </w:tcPr>
                <w:p w14:paraId="3D617353" w14:textId="77777777" w:rsidR="00621DE3" w:rsidRDefault="00767B4A">
                  <w:r>
                    <w:t>30</w:t>
                  </w:r>
                </w:p>
              </w:tc>
            </w:tr>
          </w:tbl>
          <w:p w14:paraId="22F94516" w14:textId="77777777" w:rsidR="00621DE3" w:rsidRDefault="00621DE3"/>
        </w:tc>
      </w:tr>
      <w:tr w:rsidR="00621DE3" w14:paraId="5E958A00" w14:textId="77777777">
        <w:tc>
          <w:tcPr>
            <w:tcW w:w="2255" w:type="dxa"/>
            <w:tcMar>
              <w:top w:w="160" w:type="dxa"/>
            </w:tcMar>
          </w:tcPr>
          <w:p w14:paraId="4D89A28D" w14:textId="77777777" w:rsidR="00621DE3" w:rsidRDefault="00767B4A">
            <w:r>
              <w:rPr>
                <w:b/>
              </w:rPr>
              <w:t>Preduvjeti</w:t>
            </w:r>
          </w:p>
        </w:tc>
        <w:tc>
          <w:tcPr>
            <w:tcW w:w="6765" w:type="dxa"/>
            <w:tcMar>
              <w:top w:w="160" w:type="dxa"/>
            </w:tcMar>
          </w:tcPr>
          <w:p w14:paraId="342DDD74" w14:textId="77777777" w:rsidR="00621DE3" w:rsidRDefault="00767B4A">
            <w:r>
              <w:t>Za upis kolegija je potrebno odslušati kolegij Metode istraživanja u sociologiji</w:t>
            </w:r>
          </w:p>
        </w:tc>
      </w:tr>
      <w:tr w:rsidR="00621DE3" w14:paraId="3AD6EA17" w14:textId="77777777">
        <w:tc>
          <w:tcPr>
            <w:tcW w:w="2255" w:type="dxa"/>
            <w:tcMar>
              <w:top w:w="160" w:type="dxa"/>
            </w:tcMar>
          </w:tcPr>
          <w:p w14:paraId="29DBFA31" w14:textId="77777777" w:rsidR="00621DE3" w:rsidRDefault="00767B4A">
            <w:r>
              <w:rPr>
                <w:b/>
              </w:rPr>
              <w:t>Cilj</w:t>
            </w:r>
          </w:p>
        </w:tc>
        <w:tc>
          <w:tcPr>
            <w:tcW w:w="6765" w:type="dxa"/>
            <w:tcMar>
              <w:top w:w="160" w:type="dxa"/>
            </w:tcMar>
          </w:tcPr>
          <w:p w14:paraId="7719FB9F" w14:textId="77777777" w:rsidR="00621DE3" w:rsidRDefault="00767B4A">
            <w:pPr>
              <w:jc w:val="both"/>
            </w:pPr>
            <w:r>
              <w:t xml:space="preserve">Glavni cilj ovog kolegija jest upoznati studente s glavnim načelima, konceptima i procedurama istraživačke etike u društvenim znanostima kroz konkretne primjere dobre i loše prakse. Kroz identificiranje i raspravu elemenata koji određene istraživačke odluke ili djela čine dobrim ili lošim praksama, cilj predmeta je pomoći studentima razviti etički senzibilitet koji će ih usmjeriti prema dobrim praksama u etički osjetljivim momentima i situacijama.  </w:t>
            </w:r>
          </w:p>
        </w:tc>
      </w:tr>
      <w:tr w:rsidR="00621DE3" w14:paraId="2394A900" w14:textId="77777777">
        <w:tc>
          <w:tcPr>
            <w:tcW w:w="2255" w:type="dxa"/>
            <w:tcMar>
              <w:top w:w="160" w:type="dxa"/>
            </w:tcMar>
          </w:tcPr>
          <w:p w14:paraId="61DF3A69" w14:textId="77777777" w:rsidR="00621DE3" w:rsidRDefault="00767B4A">
            <w:r>
              <w:rPr>
                <w:b/>
              </w:rPr>
              <w:t>Metode podučavanja</w:t>
            </w:r>
          </w:p>
        </w:tc>
        <w:tc>
          <w:tcPr>
            <w:tcW w:w="6765" w:type="dxa"/>
            <w:tcMar>
              <w:top w:w="160" w:type="dxa"/>
            </w:tcMar>
          </w:tcPr>
          <w:p w14:paraId="4BD0C7FA" w14:textId="77777777" w:rsidR="00621DE3" w:rsidRDefault="00767B4A">
            <w:pPr>
              <w:jc w:val="both"/>
            </w:pPr>
            <w:r>
              <w:t>Predavanja</w:t>
            </w:r>
            <w:r>
              <w:br/>
              <w:t>Zadavanje i komentiranje samostalnih i/ili grupnih zadataka i aktivnosti</w:t>
            </w:r>
            <w:r>
              <w:br/>
              <w:t>Zadavanje i komentiranje izabranih tekstova i/ili seminarskih radova</w:t>
            </w:r>
          </w:p>
        </w:tc>
      </w:tr>
      <w:tr w:rsidR="00621DE3" w14:paraId="250B11FF" w14:textId="77777777">
        <w:tc>
          <w:tcPr>
            <w:tcW w:w="2255" w:type="dxa"/>
            <w:tcMar>
              <w:top w:w="160" w:type="dxa"/>
            </w:tcMar>
          </w:tcPr>
          <w:p w14:paraId="19241D0D" w14:textId="77777777" w:rsidR="00621DE3" w:rsidRDefault="00767B4A">
            <w:r>
              <w:rPr>
                <w:b/>
              </w:rPr>
              <w:t>Metode ocjenjivanja</w:t>
            </w:r>
          </w:p>
        </w:tc>
        <w:tc>
          <w:tcPr>
            <w:tcW w:w="6765" w:type="dxa"/>
            <w:tcMar>
              <w:top w:w="160" w:type="dxa"/>
            </w:tcMar>
          </w:tcPr>
          <w:p w14:paraId="197B2A1B" w14:textId="77777777" w:rsidR="00621DE3" w:rsidRDefault="00767B4A">
            <w:pPr>
              <w:jc w:val="both"/>
            </w:pPr>
            <w:r>
              <w:t>Zadaci / aktivnosti</w:t>
            </w:r>
            <w:r>
              <w:br/>
              <w:t>Kolokviji / ispiti</w:t>
            </w:r>
            <w:r>
              <w:br/>
              <w:t>Izlaganje i rasprava zadanih tekstova i/ili seminarskih radova</w:t>
            </w:r>
          </w:p>
        </w:tc>
      </w:tr>
      <w:tr w:rsidR="00621DE3" w14:paraId="030A273F" w14:textId="77777777">
        <w:tc>
          <w:tcPr>
            <w:tcW w:w="2255" w:type="dxa"/>
            <w:tcMar>
              <w:top w:w="160" w:type="dxa"/>
            </w:tcMar>
          </w:tcPr>
          <w:p w14:paraId="34BE225A" w14:textId="77777777" w:rsidR="00621DE3" w:rsidRDefault="00767B4A">
            <w:pPr>
              <w:spacing w:after="60"/>
            </w:pPr>
            <w:r>
              <w:rPr>
                <w:b/>
              </w:rPr>
              <w:t>Ishodi učenja</w:t>
            </w:r>
          </w:p>
        </w:tc>
        <w:tc>
          <w:tcPr>
            <w:tcW w:w="6765" w:type="dxa"/>
            <w:tcMar>
              <w:top w:w="160" w:type="dxa"/>
            </w:tcMar>
          </w:tcPr>
          <w:p w14:paraId="7D38B1CE" w14:textId="77777777" w:rsidR="00621DE3" w:rsidRDefault="00621DE3"/>
        </w:tc>
      </w:tr>
      <w:tr w:rsidR="00621DE3" w14:paraId="373FDBF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7385BB7" w14:textId="77777777">
              <w:tc>
                <w:tcPr>
                  <w:tcW w:w="450" w:type="dxa"/>
                  <w:tcMar>
                    <w:left w:w="0" w:type="dxa"/>
                  </w:tcMar>
                </w:tcPr>
                <w:p w14:paraId="379055A8" w14:textId="77777777" w:rsidR="00621DE3" w:rsidRDefault="00767B4A">
                  <w:pPr>
                    <w:jc w:val="right"/>
                  </w:pPr>
                  <w:r>
                    <w:t>1.</w:t>
                  </w:r>
                </w:p>
              </w:tc>
              <w:tc>
                <w:tcPr>
                  <w:tcW w:w="8569" w:type="dxa"/>
                </w:tcPr>
                <w:p w14:paraId="3732E999" w14:textId="77777777" w:rsidR="00621DE3" w:rsidRDefault="00767B4A">
                  <w:pPr>
                    <w:jc w:val="both"/>
                  </w:pPr>
                  <w:r>
                    <w:t>Prepoznati i raspraviti osnovna načela, koncepte i procedure istraživačke etike</w:t>
                  </w:r>
                </w:p>
              </w:tc>
            </w:tr>
            <w:tr w:rsidR="00621DE3" w14:paraId="0C85DC7F" w14:textId="77777777">
              <w:tc>
                <w:tcPr>
                  <w:tcW w:w="450" w:type="dxa"/>
                  <w:tcMar>
                    <w:left w:w="0" w:type="dxa"/>
                  </w:tcMar>
                </w:tcPr>
                <w:p w14:paraId="082339C0" w14:textId="77777777" w:rsidR="00621DE3" w:rsidRDefault="00767B4A">
                  <w:pPr>
                    <w:jc w:val="right"/>
                  </w:pPr>
                  <w:r>
                    <w:t>2.</w:t>
                  </w:r>
                </w:p>
              </w:tc>
              <w:tc>
                <w:tcPr>
                  <w:tcW w:w="8569" w:type="dxa"/>
                </w:tcPr>
                <w:p w14:paraId="4A6B2C0D" w14:textId="77777777" w:rsidR="00621DE3" w:rsidRDefault="00767B4A">
                  <w:pPr>
                    <w:jc w:val="both"/>
                  </w:pPr>
                  <w:r>
                    <w:t>Primijeniti načela, koncepte i procedure istraživačke etike na nove situacije i slučajeve</w:t>
                  </w:r>
                </w:p>
              </w:tc>
            </w:tr>
            <w:tr w:rsidR="00621DE3" w14:paraId="1575FC5A" w14:textId="77777777">
              <w:tc>
                <w:tcPr>
                  <w:tcW w:w="450" w:type="dxa"/>
                  <w:tcMar>
                    <w:left w:w="0" w:type="dxa"/>
                  </w:tcMar>
                </w:tcPr>
                <w:p w14:paraId="0668AB96" w14:textId="77777777" w:rsidR="00621DE3" w:rsidRDefault="00767B4A">
                  <w:pPr>
                    <w:jc w:val="right"/>
                  </w:pPr>
                  <w:r>
                    <w:t>3.</w:t>
                  </w:r>
                </w:p>
              </w:tc>
              <w:tc>
                <w:tcPr>
                  <w:tcW w:w="8569" w:type="dxa"/>
                </w:tcPr>
                <w:p w14:paraId="788B5CD9" w14:textId="77777777" w:rsidR="00621DE3" w:rsidRDefault="00767B4A">
                  <w:pPr>
                    <w:jc w:val="both"/>
                  </w:pPr>
                  <w:r>
                    <w:t xml:space="preserve">Identificirati etički osjetljive momente i situacije i prosuditi </w:t>
                  </w:r>
                  <w:r>
                    <w:t>prikladno djelovanje</w:t>
                  </w:r>
                </w:p>
              </w:tc>
            </w:tr>
            <w:tr w:rsidR="00621DE3" w14:paraId="4AC51B2D" w14:textId="77777777">
              <w:tc>
                <w:tcPr>
                  <w:tcW w:w="450" w:type="dxa"/>
                  <w:tcMar>
                    <w:left w:w="0" w:type="dxa"/>
                  </w:tcMar>
                </w:tcPr>
                <w:p w14:paraId="6A5EC490" w14:textId="77777777" w:rsidR="00621DE3" w:rsidRDefault="00767B4A">
                  <w:pPr>
                    <w:jc w:val="right"/>
                  </w:pPr>
                  <w:r>
                    <w:t>4.</w:t>
                  </w:r>
                </w:p>
              </w:tc>
              <w:tc>
                <w:tcPr>
                  <w:tcW w:w="8569" w:type="dxa"/>
                </w:tcPr>
                <w:p w14:paraId="50A7A72C" w14:textId="77777777" w:rsidR="00621DE3" w:rsidRDefault="00767B4A">
                  <w:pPr>
                    <w:jc w:val="both"/>
                  </w:pPr>
                  <w:r>
                    <w:t>Predložiti rješenja za etički osjetljive momente i situacije i opravdati svoja rješenja</w:t>
                  </w:r>
                </w:p>
              </w:tc>
            </w:tr>
          </w:tbl>
          <w:p w14:paraId="06B05F2C" w14:textId="77777777" w:rsidR="00621DE3" w:rsidRDefault="00621DE3"/>
        </w:tc>
      </w:tr>
      <w:tr w:rsidR="00621DE3" w14:paraId="48A2D867" w14:textId="77777777">
        <w:tc>
          <w:tcPr>
            <w:tcW w:w="2255" w:type="dxa"/>
            <w:tcMar>
              <w:top w:w="160" w:type="dxa"/>
            </w:tcMar>
          </w:tcPr>
          <w:p w14:paraId="27E5BF43" w14:textId="77777777" w:rsidR="00621DE3" w:rsidRDefault="00767B4A">
            <w:pPr>
              <w:spacing w:after="60"/>
            </w:pPr>
            <w:r>
              <w:rPr>
                <w:b/>
              </w:rPr>
              <w:t>Sadržaj</w:t>
            </w:r>
          </w:p>
        </w:tc>
        <w:tc>
          <w:tcPr>
            <w:tcW w:w="6765" w:type="dxa"/>
            <w:tcMar>
              <w:top w:w="160" w:type="dxa"/>
            </w:tcMar>
          </w:tcPr>
          <w:p w14:paraId="33E739D8" w14:textId="77777777" w:rsidR="00621DE3" w:rsidRDefault="00621DE3"/>
        </w:tc>
      </w:tr>
      <w:tr w:rsidR="00621DE3" w14:paraId="35B6C03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EB32D92" w14:textId="77777777">
              <w:tc>
                <w:tcPr>
                  <w:tcW w:w="450" w:type="dxa"/>
                  <w:tcMar>
                    <w:left w:w="0" w:type="dxa"/>
                  </w:tcMar>
                </w:tcPr>
                <w:p w14:paraId="2A54C574" w14:textId="77777777" w:rsidR="00621DE3" w:rsidRDefault="00767B4A">
                  <w:pPr>
                    <w:jc w:val="right"/>
                  </w:pPr>
                  <w:r>
                    <w:t>1.</w:t>
                  </w:r>
                </w:p>
              </w:tc>
              <w:tc>
                <w:tcPr>
                  <w:tcW w:w="8569" w:type="dxa"/>
                </w:tcPr>
                <w:p w14:paraId="1127CB69" w14:textId="77777777" w:rsidR="00621DE3" w:rsidRDefault="00767B4A">
                  <w:pPr>
                    <w:jc w:val="both"/>
                  </w:pPr>
                  <w:r>
                    <w:t xml:space="preserve">Sadržaj kolegija se fokusira na pitanja primijenjene istraživačke etike u društvenim znanostima. Kroz niz </w:t>
                  </w:r>
                  <w:r>
                    <w:t>hipotetskih i stvarnih studija slučaja iz raznih područja društvenih istraživanja, studenti će povezivati glavna generalna načela istraživačke etike (poštivanje individualne autonomije; pravednost; dobročinstvo) i koncepta/procedura vezanih uz njih (pristanak, dobrovoljnost, ranjivost, privatnost, anonimnost, povjerljivost, povjerenje, integritet…) s konkretnim istraživačkim praksama i primjerima etičkih dilema i izazova. To će se povezivanje odvijati kroz obradu sljedećih tema: Etika kao proces i procedura</w:t>
                  </w:r>
                  <w:r>
                    <w:t>; Razvijanje etičkog senzibiliteta; Etnografija, samoetnografija, i promatranje; Istraživanja u zajednici i istraživanja ranjivih grupa; Narativna, biografska, vizualna i kreativna istraživanja; Digitalni podaci i online istraživanja; Ankete i upitnici; Mješovite metode; Sekundarni kvantitativni i kvalitativni podaci; Istraživački integritet u pripremi, analizi i prezentaciji podataka.</w:t>
                  </w:r>
                </w:p>
              </w:tc>
            </w:tr>
          </w:tbl>
          <w:p w14:paraId="7AE81D3E" w14:textId="77777777" w:rsidR="00621DE3" w:rsidRDefault="00621DE3"/>
        </w:tc>
      </w:tr>
      <w:tr w:rsidR="00621DE3" w14:paraId="073BA368" w14:textId="77777777">
        <w:tc>
          <w:tcPr>
            <w:tcW w:w="2255" w:type="dxa"/>
          </w:tcPr>
          <w:p w14:paraId="3EF9F9F1" w14:textId="77777777" w:rsidR="00621DE3" w:rsidRDefault="00621DE3"/>
        </w:tc>
        <w:tc>
          <w:tcPr>
            <w:tcW w:w="6765" w:type="dxa"/>
          </w:tcPr>
          <w:p w14:paraId="16F67037" w14:textId="77777777" w:rsidR="00621DE3" w:rsidRDefault="00621DE3"/>
        </w:tc>
      </w:tr>
    </w:tbl>
    <w:p w14:paraId="15F893D1" w14:textId="77777777" w:rsidR="00621DE3" w:rsidRDefault="00621DE3"/>
    <w:p w14:paraId="7C4B73E4" w14:textId="77777777" w:rsidR="00621DE3" w:rsidRDefault="00767B4A">
      <w:r>
        <w:br w:type="page"/>
      </w:r>
    </w:p>
    <w:p w14:paraId="75A9F027" w14:textId="77777777" w:rsidR="00621DE3" w:rsidRDefault="00767B4A">
      <w:pPr>
        <w:pStyle w:val="Naslov2"/>
        <w:spacing w:after="800"/>
        <w:jc w:val="center"/>
      </w:pPr>
      <w:r>
        <w:rPr>
          <w:rFonts w:ascii="Times New Roman" w:eastAsia="Times New Roman" w:hAnsi="Times New Roman" w:cs="Times New Roman"/>
          <w:color w:val="000000"/>
          <w:sz w:val="30"/>
          <w:szCs w:val="30"/>
        </w:rPr>
        <w:t>Nejednakosti i društveno djelovanje</w:t>
      </w:r>
    </w:p>
    <w:tbl>
      <w:tblPr>
        <w:tblW w:w="9020" w:type="dxa"/>
        <w:tblLayout w:type="fixed"/>
        <w:tblLook w:val="04A0" w:firstRow="1" w:lastRow="0" w:firstColumn="1" w:lastColumn="0" w:noHBand="0" w:noVBand="1"/>
      </w:tblPr>
      <w:tblGrid>
        <w:gridCol w:w="2255"/>
        <w:gridCol w:w="6765"/>
      </w:tblGrid>
      <w:tr w:rsidR="00621DE3" w14:paraId="4E491457" w14:textId="77777777">
        <w:trPr>
          <w:trHeight w:hRule="exact" w:val="320"/>
        </w:trPr>
        <w:tc>
          <w:tcPr>
            <w:tcW w:w="2255" w:type="dxa"/>
          </w:tcPr>
          <w:p w14:paraId="136F11F7" w14:textId="77777777" w:rsidR="00621DE3" w:rsidRDefault="00767B4A">
            <w:r>
              <w:rPr>
                <w:b/>
              </w:rPr>
              <w:t>Naziv</w:t>
            </w:r>
          </w:p>
        </w:tc>
        <w:tc>
          <w:tcPr>
            <w:tcW w:w="6765" w:type="dxa"/>
          </w:tcPr>
          <w:p w14:paraId="2710E5B5" w14:textId="77777777" w:rsidR="00621DE3" w:rsidRDefault="00767B4A">
            <w:r>
              <w:t>Nejednakosti i društveno djelovanje</w:t>
            </w:r>
          </w:p>
        </w:tc>
      </w:tr>
      <w:tr w:rsidR="00621DE3" w14:paraId="6EA0C458" w14:textId="77777777">
        <w:trPr>
          <w:trHeight w:hRule="exact" w:val="320"/>
        </w:trPr>
        <w:tc>
          <w:tcPr>
            <w:tcW w:w="2255" w:type="dxa"/>
          </w:tcPr>
          <w:p w14:paraId="649E214C" w14:textId="77777777" w:rsidR="00621DE3" w:rsidRDefault="00767B4A">
            <w:r>
              <w:rPr>
                <w:b/>
              </w:rPr>
              <w:t>Organizacijska jedinica</w:t>
            </w:r>
          </w:p>
        </w:tc>
        <w:tc>
          <w:tcPr>
            <w:tcW w:w="6765" w:type="dxa"/>
          </w:tcPr>
          <w:p w14:paraId="21705CB1" w14:textId="77777777" w:rsidR="00621DE3" w:rsidRDefault="00767B4A">
            <w:r>
              <w:t>Odsjek za sociologiju</w:t>
            </w:r>
          </w:p>
        </w:tc>
      </w:tr>
      <w:tr w:rsidR="00621DE3" w14:paraId="397E82F5" w14:textId="77777777">
        <w:trPr>
          <w:trHeight w:hRule="exact" w:val="320"/>
        </w:trPr>
        <w:tc>
          <w:tcPr>
            <w:tcW w:w="2255" w:type="dxa"/>
          </w:tcPr>
          <w:p w14:paraId="28996034" w14:textId="77777777" w:rsidR="00621DE3" w:rsidRDefault="00767B4A">
            <w:r>
              <w:rPr>
                <w:b/>
              </w:rPr>
              <w:t>ECTS bodovi</w:t>
            </w:r>
          </w:p>
        </w:tc>
        <w:tc>
          <w:tcPr>
            <w:tcW w:w="6765" w:type="dxa"/>
          </w:tcPr>
          <w:p w14:paraId="1F0C64AA" w14:textId="77777777" w:rsidR="00621DE3" w:rsidRDefault="00767B4A">
            <w:r>
              <w:t>3</w:t>
            </w:r>
          </w:p>
        </w:tc>
      </w:tr>
      <w:tr w:rsidR="00621DE3" w14:paraId="6AEBD66F" w14:textId="77777777">
        <w:trPr>
          <w:trHeight w:hRule="exact" w:val="320"/>
        </w:trPr>
        <w:tc>
          <w:tcPr>
            <w:tcW w:w="2255" w:type="dxa"/>
          </w:tcPr>
          <w:p w14:paraId="4572C97F" w14:textId="77777777" w:rsidR="00621DE3" w:rsidRDefault="00767B4A">
            <w:r>
              <w:rPr>
                <w:b/>
              </w:rPr>
              <w:t>Šifra</w:t>
            </w:r>
          </w:p>
        </w:tc>
        <w:tc>
          <w:tcPr>
            <w:tcW w:w="6765" w:type="dxa"/>
          </w:tcPr>
          <w:p w14:paraId="5FA8D478" w14:textId="77777777" w:rsidR="00621DE3" w:rsidRDefault="00767B4A">
            <w:r>
              <w:t>265607</w:t>
            </w:r>
          </w:p>
        </w:tc>
      </w:tr>
      <w:tr w:rsidR="00621DE3" w14:paraId="153D6A7A" w14:textId="77777777">
        <w:trPr>
          <w:trHeight w:hRule="exact" w:val="320"/>
        </w:trPr>
        <w:tc>
          <w:tcPr>
            <w:tcW w:w="2255" w:type="dxa"/>
          </w:tcPr>
          <w:p w14:paraId="748E4E2B" w14:textId="77777777" w:rsidR="00621DE3" w:rsidRDefault="00767B4A">
            <w:r>
              <w:rPr>
                <w:b/>
              </w:rPr>
              <w:t>Semestri izvođenja</w:t>
            </w:r>
          </w:p>
        </w:tc>
        <w:tc>
          <w:tcPr>
            <w:tcW w:w="6765" w:type="dxa"/>
          </w:tcPr>
          <w:p w14:paraId="1259AC8D" w14:textId="77777777" w:rsidR="00621DE3" w:rsidRDefault="00767B4A">
            <w:r>
              <w:t>Ljetni</w:t>
            </w:r>
          </w:p>
        </w:tc>
      </w:tr>
      <w:tr w:rsidR="00621DE3" w14:paraId="7D806CEB" w14:textId="77777777">
        <w:tc>
          <w:tcPr>
            <w:tcW w:w="2255" w:type="dxa"/>
          </w:tcPr>
          <w:p w14:paraId="702A8835" w14:textId="77777777" w:rsidR="00621DE3" w:rsidRDefault="00767B4A">
            <w:r>
              <w:rPr>
                <w:b/>
              </w:rPr>
              <w:t>Nastavnici</w:t>
            </w:r>
          </w:p>
        </w:tc>
        <w:tc>
          <w:tcPr>
            <w:tcW w:w="6765" w:type="dxa"/>
          </w:tcPr>
          <w:p w14:paraId="2AB85ACE" w14:textId="77777777" w:rsidR="00621DE3" w:rsidRDefault="00767B4A">
            <w:r>
              <w:t>dr.sc. Kruno Kardov, izv. prof. (nositelj, P)</w:t>
            </w:r>
          </w:p>
        </w:tc>
      </w:tr>
      <w:tr w:rsidR="00621DE3" w14:paraId="785987C5" w14:textId="77777777">
        <w:tc>
          <w:tcPr>
            <w:tcW w:w="2255" w:type="dxa"/>
            <w:tcMar>
              <w:top w:w="160" w:type="dxa"/>
            </w:tcMar>
          </w:tcPr>
          <w:p w14:paraId="42DF7CA4"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C103E01" w14:textId="77777777">
              <w:tc>
                <w:tcPr>
                  <w:tcW w:w="2310" w:type="dxa"/>
                  <w:tcMar>
                    <w:left w:w="0" w:type="dxa"/>
                  </w:tcMar>
                </w:tcPr>
                <w:p w14:paraId="12BD706E" w14:textId="77777777" w:rsidR="00621DE3" w:rsidRDefault="00767B4A">
                  <w:r>
                    <w:t>Predavanja</w:t>
                  </w:r>
                </w:p>
              </w:tc>
              <w:tc>
                <w:tcPr>
                  <w:tcW w:w="2310" w:type="dxa"/>
                </w:tcPr>
                <w:p w14:paraId="088EDF11" w14:textId="77777777" w:rsidR="00621DE3" w:rsidRDefault="00767B4A">
                  <w:r>
                    <w:t>30</w:t>
                  </w:r>
                </w:p>
              </w:tc>
            </w:tr>
          </w:tbl>
          <w:p w14:paraId="46279A5C" w14:textId="77777777" w:rsidR="00621DE3" w:rsidRDefault="00621DE3"/>
        </w:tc>
      </w:tr>
      <w:tr w:rsidR="00621DE3" w14:paraId="051FD928" w14:textId="77777777">
        <w:tc>
          <w:tcPr>
            <w:tcW w:w="2255" w:type="dxa"/>
            <w:tcMar>
              <w:top w:w="160" w:type="dxa"/>
            </w:tcMar>
          </w:tcPr>
          <w:p w14:paraId="1DBA944B" w14:textId="77777777" w:rsidR="00621DE3" w:rsidRDefault="00767B4A">
            <w:r>
              <w:rPr>
                <w:b/>
              </w:rPr>
              <w:t>Preduvjeti</w:t>
            </w:r>
          </w:p>
        </w:tc>
        <w:tc>
          <w:tcPr>
            <w:tcW w:w="6765" w:type="dxa"/>
            <w:tcMar>
              <w:top w:w="160" w:type="dxa"/>
            </w:tcMar>
          </w:tcPr>
          <w:p w14:paraId="19D7C150" w14:textId="77777777" w:rsidR="00621DE3" w:rsidRDefault="00767B4A">
            <w:r>
              <w:t>Nema</w:t>
            </w:r>
          </w:p>
        </w:tc>
      </w:tr>
      <w:tr w:rsidR="00621DE3" w14:paraId="28529EBA" w14:textId="77777777">
        <w:tc>
          <w:tcPr>
            <w:tcW w:w="2255" w:type="dxa"/>
            <w:tcMar>
              <w:top w:w="160" w:type="dxa"/>
            </w:tcMar>
          </w:tcPr>
          <w:p w14:paraId="31DA84C3" w14:textId="77777777" w:rsidR="00621DE3" w:rsidRDefault="00767B4A">
            <w:r>
              <w:rPr>
                <w:b/>
              </w:rPr>
              <w:t>Cilj</w:t>
            </w:r>
          </w:p>
        </w:tc>
        <w:tc>
          <w:tcPr>
            <w:tcW w:w="6765" w:type="dxa"/>
            <w:tcMar>
              <w:top w:w="160" w:type="dxa"/>
            </w:tcMar>
          </w:tcPr>
          <w:p w14:paraId="2723ED48" w14:textId="77777777" w:rsidR="00621DE3" w:rsidRDefault="00767B4A">
            <w:pPr>
              <w:jc w:val="both"/>
            </w:pPr>
            <w:r>
              <w:t>Cilj kolegija je upoznati studente sa sociološkim promišljanjima izvora, oblika, strukture i posljedica društvenih nejednakosti. Studenti će nakon završetka kolegija imati uvid u ključne koncepte uz pomoć kojih se u sociologiji istražuju i tumače nejednakosti te načine na koje se društvene nejednakosti održavaju. S obzirom da su društvene razlike i nejednakosti temeljni fenomeni u sociološkim istraživanjima studenti će uz pomoć ovog kolegija ujedno dobiti osnovno razumijevanje i nekih od temeljnih sociološk</w:t>
            </w:r>
            <w:r>
              <w:t xml:space="preserve">ih pojmova i teorijskih koncepata te će se susresti s ključnim autorima iz područja sociološke teorije. </w:t>
            </w:r>
          </w:p>
        </w:tc>
      </w:tr>
      <w:tr w:rsidR="00621DE3" w14:paraId="493092AA" w14:textId="77777777">
        <w:tc>
          <w:tcPr>
            <w:tcW w:w="2255" w:type="dxa"/>
            <w:tcMar>
              <w:top w:w="160" w:type="dxa"/>
            </w:tcMar>
          </w:tcPr>
          <w:p w14:paraId="04A0088F" w14:textId="77777777" w:rsidR="00621DE3" w:rsidRDefault="00767B4A">
            <w:r>
              <w:rPr>
                <w:b/>
              </w:rPr>
              <w:t>Metode podučavanja</w:t>
            </w:r>
          </w:p>
        </w:tc>
        <w:tc>
          <w:tcPr>
            <w:tcW w:w="6765" w:type="dxa"/>
            <w:tcMar>
              <w:top w:w="160" w:type="dxa"/>
            </w:tcMar>
          </w:tcPr>
          <w:p w14:paraId="0A751844" w14:textId="77777777" w:rsidR="00621DE3" w:rsidRDefault="00767B4A">
            <w:pPr>
              <w:jc w:val="both"/>
            </w:pPr>
            <w:r>
              <w:t>Predavanja</w:t>
            </w:r>
          </w:p>
        </w:tc>
      </w:tr>
      <w:tr w:rsidR="00621DE3" w14:paraId="7D326EBE" w14:textId="77777777">
        <w:tc>
          <w:tcPr>
            <w:tcW w:w="2255" w:type="dxa"/>
            <w:tcMar>
              <w:top w:w="160" w:type="dxa"/>
            </w:tcMar>
          </w:tcPr>
          <w:p w14:paraId="677752CE" w14:textId="77777777" w:rsidR="00621DE3" w:rsidRDefault="00767B4A">
            <w:r>
              <w:rPr>
                <w:b/>
              </w:rPr>
              <w:t>Metode ocjenjivanja</w:t>
            </w:r>
          </w:p>
        </w:tc>
        <w:tc>
          <w:tcPr>
            <w:tcW w:w="6765" w:type="dxa"/>
            <w:tcMar>
              <w:top w:w="160" w:type="dxa"/>
            </w:tcMar>
          </w:tcPr>
          <w:p w14:paraId="67B09AE0" w14:textId="77777777" w:rsidR="00621DE3" w:rsidRDefault="00767B4A">
            <w:pPr>
              <w:jc w:val="both"/>
            </w:pPr>
            <w:r>
              <w:t>Pismeni ispit</w:t>
            </w:r>
          </w:p>
        </w:tc>
      </w:tr>
      <w:tr w:rsidR="00621DE3" w14:paraId="0D125520" w14:textId="77777777">
        <w:tc>
          <w:tcPr>
            <w:tcW w:w="2255" w:type="dxa"/>
            <w:tcMar>
              <w:top w:w="160" w:type="dxa"/>
            </w:tcMar>
          </w:tcPr>
          <w:p w14:paraId="12CF7A65" w14:textId="77777777" w:rsidR="00621DE3" w:rsidRDefault="00767B4A">
            <w:pPr>
              <w:spacing w:after="60"/>
            </w:pPr>
            <w:r>
              <w:rPr>
                <w:b/>
              </w:rPr>
              <w:t>Ishodi učenja</w:t>
            </w:r>
          </w:p>
        </w:tc>
        <w:tc>
          <w:tcPr>
            <w:tcW w:w="6765" w:type="dxa"/>
            <w:tcMar>
              <w:top w:w="160" w:type="dxa"/>
            </w:tcMar>
          </w:tcPr>
          <w:p w14:paraId="3C972279" w14:textId="77777777" w:rsidR="00621DE3" w:rsidRDefault="00621DE3"/>
        </w:tc>
      </w:tr>
      <w:tr w:rsidR="00621DE3" w14:paraId="7B92B53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40576C3" w14:textId="77777777">
              <w:tc>
                <w:tcPr>
                  <w:tcW w:w="450" w:type="dxa"/>
                  <w:tcMar>
                    <w:left w:w="0" w:type="dxa"/>
                  </w:tcMar>
                </w:tcPr>
                <w:p w14:paraId="135865F3" w14:textId="77777777" w:rsidR="00621DE3" w:rsidRDefault="00767B4A">
                  <w:pPr>
                    <w:jc w:val="right"/>
                  </w:pPr>
                  <w:r>
                    <w:t>1.</w:t>
                  </w:r>
                </w:p>
              </w:tc>
              <w:tc>
                <w:tcPr>
                  <w:tcW w:w="8569" w:type="dxa"/>
                </w:tcPr>
                <w:p w14:paraId="414BCD08" w14:textId="77777777" w:rsidR="00621DE3" w:rsidRDefault="00767B4A">
                  <w:pPr>
                    <w:jc w:val="both"/>
                  </w:pPr>
                  <w:r>
                    <w:t xml:space="preserve">Prepoznati i objasniti kako se društvene razlike (rodne, </w:t>
                  </w:r>
                  <w:r>
                    <w:t>klasne, etničke, religijske, dobne i dr.) manifestiraju kao društvene nejednakosti</w:t>
                  </w:r>
                </w:p>
              </w:tc>
            </w:tr>
            <w:tr w:rsidR="00621DE3" w14:paraId="279467C7" w14:textId="77777777">
              <w:tc>
                <w:tcPr>
                  <w:tcW w:w="450" w:type="dxa"/>
                  <w:tcMar>
                    <w:left w:w="0" w:type="dxa"/>
                  </w:tcMar>
                </w:tcPr>
                <w:p w14:paraId="30A9DBED" w14:textId="77777777" w:rsidR="00621DE3" w:rsidRDefault="00767B4A">
                  <w:pPr>
                    <w:jc w:val="right"/>
                  </w:pPr>
                  <w:r>
                    <w:t>2.</w:t>
                  </w:r>
                </w:p>
              </w:tc>
              <w:tc>
                <w:tcPr>
                  <w:tcW w:w="8569" w:type="dxa"/>
                </w:tcPr>
                <w:p w14:paraId="7F66D8B4" w14:textId="77777777" w:rsidR="00621DE3" w:rsidRDefault="00767B4A">
                  <w:pPr>
                    <w:jc w:val="both"/>
                  </w:pPr>
                  <w:r>
                    <w:t>Objasniti različite sociološke pristupe u proučavanju društvenih nejednakosti</w:t>
                  </w:r>
                </w:p>
              </w:tc>
            </w:tr>
            <w:tr w:rsidR="00621DE3" w14:paraId="250D2902" w14:textId="77777777">
              <w:tc>
                <w:tcPr>
                  <w:tcW w:w="450" w:type="dxa"/>
                  <w:tcMar>
                    <w:left w:w="0" w:type="dxa"/>
                  </w:tcMar>
                </w:tcPr>
                <w:p w14:paraId="035E16D6" w14:textId="77777777" w:rsidR="00621DE3" w:rsidRDefault="00767B4A">
                  <w:pPr>
                    <w:jc w:val="right"/>
                  </w:pPr>
                  <w:r>
                    <w:t>3.</w:t>
                  </w:r>
                </w:p>
              </w:tc>
              <w:tc>
                <w:tcPr>
                  <w:tcW w:w="8569" w:type="dxa"/>
                </w:tcPr>
                <w:p w14:paraId="4B9EC58A" w14:textId="77777777" w:rsidR="00621DE3" w:rsidRDefault="00767B4A">
                  <w:pPr>
                    <w:jc w:val="both"/>
                  </w:pPr>
                  <w:r>
                    <w:t xml:space="preserve">Opisati posljedice društvenih nejednakosti na mikrorazini (životni stilovi, </w:t>
                  </w:r>
                  <w:r>
                    <w:t>politički stavovi i ponašanje, kulturna potrošnja, kvaliteta života i sl.)</w:t>
                  </w:r>
                </w:p>
              </w:tc>
            </w:tr>
            <w:tr w:rsidR="00621DE3" w14:paraId="4DF74BDB" w14:textId="77777777">
              <w:tc>
                <w:tcPr>
                  <w:tcW w:w="450" w:type="dxa"/>
                  <w:tcMar>
                    <w:left w:w="0" w:type="dxa"/>
                  </w:tcMar>
                </w:tcPr>
                <w:p w14:paraId="04EAFE75" w14:textId="77777777" w:rsidR="00621DE3" w:rsidRDefault="00767B4A">
                  <w:pPr>
                    <w:jc w:val="right"/>
                  </w:pPr>
                  <w:r>
                    <w:t>4.</w:t>
                  </w:r>
                </w:p>
              </w:tc>
              <w:tc>
                <w:tcPr>
                  <w:tcW w:w="8569" w:type="dxa"/>
                </w:tcPr>
                <w:p w14:paraId="463081FB" w14:textId="77777777" w:rsidR="00621DE3" w:rsidRDefault="00767B4A">
                  <w:pPr>
                    <w:jc w:val="both"/>
                  </w:pPr>
                  <w:r>
                    <w:t>Opisati načine na koje se društvene nejednakosti održavaju, reproduciraju ili umanjuju</w:t>
                  </w:r>
                </w:p>
              </w:tc>
            </w:tr>
            <w:tr w:rsidR="00621DE3" w14:paraId="371A699E" w14:textId="77777777">
              <w:tc>
                <w:tcPr>
                  <w:tcW w:w="450" w:type="dxa"/>
                  <w:tcMar>
                    <w:left w:w="0" w:type="dxa"/>
                  </w:tcMar>
                </w:tcPr>
                <w:p w14:paraId="2325E9F3" w14:textId="77777777" w:rsidR="00621DE3" w:rsidRDefault="00767B4A">
                  <w:pPr>
                    <w:jc w:val="right"/>
                  </w:pPr>
                  <w:r>
                    <w:t>5.</w:t>
                  </w:r>
                </w:p>
              </w:tc>
              <w:tc>
                <w:tcPr>
                  <w:tcW w:w="8569" w:type="dxa"/>
                </w:tcPr>
                <w:p w14:paraId="008CDD82" w14:textId="77777777" w:rsidR="00621DE3" w:rsidRDefault="00767B4A">
                  <w:pPr>
                    <w:jc w:val="both"/>
                  </w:pPr>
                  <w:r>
                    <w:t>Prepoznati i na određenim primjerima objasniti multidimenzionalnost nejednakosti</w:t>
                  </w:r>
                </w:p>
              </w:tc>
            </w:tr>
          </w:tbl>
          <w:p w14:paraId="0B529E61" w14:textId="77777777" w:rsidR="00621DE3" w:rsidRDefault="00621DE3"/>
        </w:tc>
      </w:tr>
      <w:tr w:rsidR="00621DE3" w14:paraId="2EA2A321" w14:textId="77777777">
        <w:tc>
          <w:tcPr>
            <w:tcW w:w="2255" w:type="dxa"/>
            <w:tcMar>
              <w:top w:w="160" w:type="dxa"/>
            </w:tcMar>
          </w:tcPr>
          <w:p w14:paraId="463F1835" w14:textId="77777777" w:rsidR="00621DE3" w:rsidRDefault="00767B4A">
            <w:pPr>
              <w:spacing w:after="60"/>
            </w:pPr>
            <w:r>
              <w:rPr>
                <w:b/>
              </w:rPr>
              <w:t>Sadržaj</w:t>
            </w:r>
          </w:p>
        </w:tc>
        <w:tc>
          <w:tcPr>
            <w:tcW w:w="6765" w:type="dxa"/>
            <w:tcMar>
              <w:top w:w="160" w:type="dxa"/>
            </w:tcMar>
          </w:tcPr>
          <w:p w14:paraId="7D90949F" w14:textId="77777777" w:rsidR="00621DE3" w:rsidRDefault="00621DE3"/>
        </w:tc>
      </w:tr>
      <w:tr w:rsidR="00621DE3" w14:paraId="7DA438E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612D9A4" w14:textId="77777777">
              <w:tc>
                <w:tcPr>
                  <w:tcW w:w="450" w:type="dxa"/>
                  <w:tcMar>
                    <w:left w:w="0" w:type="dxa"/>
                  </w:tcMar>
                </w:tcPr>
                <w:p w14:paraId="3058FD22" w14:textId="77777777" w:rsidR="00621DE3" w:rsidRDefault="00767B4A">
                  <w:pPr>
                    <w:jc w:val="right"/>
                  </w:pPr>
                  <w:r>
                    <w:t>1.</w:t>
                  </w:r>
                </w:p>
              </w:tc>
              <w:tc>
                <w:tcPr>
                  <w:tcW w:w="8569" w:type="dxa"/>
                </w:tcPr>
                <w:p w14:paraId="60F3DA84" w14:textId="77777777" w:rsidR="00621DE3" w:rsidRDefault="00767B4A">
                  <w:pPr>
                    <w:jc w:val="both"/>
                  </w:pPr>
                  <w:r>
                    <w:t>Što su društvene nejednakosti; društvena diferencijacija, stratifikacija, strukture nejednakosti i životne šanse; važnost proučavanja društvenih nejednakosti</w:t>
                  </w:r>
                </w:p>
              </w:tc>
            </w:tr>
            <w:tr w:rsidR="00621DE3" w14:paraId="3F936662" w14:textId="77777777">
              <w:tc>
                <w:tcPr>
                  <w:tcW w:w="450" w:type="dxa"/>
                  <w:tcMar>
                    <w:left w:w="0" w:type="dxa"/>
                  </w:tcMar>
                </w:tcPr>
                <w:p w14:paraId="1C341A55" w14:textId="77777777" w:rsidR="00621DE3" w:rsidRDefault="00767B4A">
                  <w:pPr>
                    <w:jc w:val="right"/>
                  </w:pPr>
                  <w:r>
                    <w:t>2.</w:t>
                  </w:r>
                </w:p>
              </w:tc>
              <w:tc>
                <w:tcPr>
                  <w:tcW w:w="8569" w:type="dxa"/>
                </w:tcPr>
                <w:p w14:paraId="15E2F9BC" w14:textId="77777777" w:rsidR="00621DE3" w:rsidRDefault="00767B4A">
                  <w:pPr>
                    <w:jc w:val="both"/>
                  </w:pPr>
                  <w:r>
                    <w:t>Izvori i oblici nejednakosti; društvene funkcije nejednakosti</w:t>
                  </w:r>
                </w:p>
              </w:tc>
            </w:tr>
            <w:tr w:rsidR="00621DE3" w14:paraId="5C88331E" w14:textId="77777777">
              <w:tc>
                <w:tcPr>
                  <w:tcW w:w="450" w:type="dxa"/>
                  <w:tcMar>
                    <w:left w:w="0" w:type="dxa"/>
                  </w:tcMar>
                </w:tcPr>
                <w:p w14:paraId="14CB8337" w14:textId="77777777" w:rsidR="00621DE3" w:rsidRDefault="00767B4A">
                  <w:pPr>
                    <w:jc w:val="right"/>
                  </w:pPr>
                  <w:r>
                    <w:t>3.</w:t>
                  </w:r>
                </w:p>
              </w:tc>
              <w:tc>
                <w:tcPr>
                  <w:tcW w:w="8569" w:type="dxa"/>
                </w:tcPr>
                <w:p w14:paraId="5E757EA4" w14:textId="77777777" w:rsidR="00621DE3" w:rsidRDefault="00767B4A">
                  <w:pPr>
                    <w:jc w:val="both"/>
                  </w:pPr>
                  <w:r>
                    <w:t>Ekonomske nejednakosti, klase, dohodak i siromaštvo</w:t>
                  </w:r>
                </w:p>
              </w:tc>
            </w:tr>
            <w:tr w:rsidR="00621DE3" w14:paraId="650193F4" w14:textId="77777777">
              <w:tc>
                <w:tcPr>
                  <w:tcW w:w="450" w:type="dxa"/>
                  <w:tcMar>
                    <w:left w:w="0" w:type="dxa"/>
                  </w:tcMar>
                </w:tcPr>
                <w:p w14:paraId="701DE20F" w14:textId="77777777" w:rsidR="00621DE3" w:rsidRDefault="00767B4A">
                  <w:pPr>
                    <w:jc w:val="right"/>
                  </w:pPr>
                  <w:r>
                    <w:t>4.</w:t>
                  </w:r>
                </w:p>
              </w:tc>
              <w:tc>
                <w:tcPr>
                  <w:tcW w:w="8569" w:type="dxa"/>
                </w:tcPr>
                <w:p w14:paraId="45764353" w14:textId="77777777" w:rsidR="00621DE3" w:rsidRDefault="00767B4A">
                  <w:pPr>
                    <w:jc w:val="both"/>
                  </w:pPr>
                  <w:r>
                    <w:t>Marksistički pristupi</w:t>
                  </w:r>
                </w:p>
              </w:tc>
            </w:tr>
            <w:tr w:rsidR="00621DE3" w14:paraId="70774D47" w14:textId="77777777">
              <w:tc>
                <w:tcPr>
                  <w:tcW w:w="450" w:type="dxa"/>
                  <w:tcMar>
                    <w:left w:w="0" w:type="dxa"/>
                  </w:tcMar>
                </w:tcPr>
                <w:p w14:paraId="0895D874" w14:textId="77777777" w:rsidR="00621DE3" w:rsidRDefault="00767B4A">
                  <w:pPr>
                    <w:jc w:val="right"/>
                  </w:pPr>
                  <w:r>
                    <w:t>5.</w:t>
                  </w:r>
                </w:p>
              </w:tc>
              <w:tc>
                <w:tcPr>
                  <w:tcW w:w="8569" w:type="dxa"/>
                </w:tcPr>
                <w:p w14:paraId="779D8153" w14:textId="77777777" w:rsidR="00621DE3" w:rsidRDefault="00767B4A">
                  <w:pPr>
                    <w:jc w:val="both"/>
                  </w:pPr>
                  <w:r>
                    <w:t>Weberijanski pristupi</w:t>
                  </w:r>
                </w:p>
              </w:tc>
            </w:tr>
            <w:tr w:rsidR="00621DE3" w14:paraId="1C3539D4" w14:textId="77777777">
              <w:tc>
                <w:tcPr>
                  <w:tcW w:w="450" w:type="dxa"/>
                  <w:tcMar>
                    <w:left w:w="0" w:type="dxa"/>
                  </w:tcMar>
                </w:tcPr>
                <w:p w14:paraId="2BDC8E03" w14:textId="77777777" w:rsidR="00621DE3" w:rsidRDefault="00767B4A">
                  <w:pPr>
                    <w:jc w:val="right"/>
                  </w:pPr>
                  <w:r>
                    <w:t>6.</w:t>
                  </w:r>
                </w:p>
              </w:tc>
              <w:tc>
                <w:tcPr>
                  <w:tcW w:w="8569" w:type="dxa"/>
                </w:tcPr>
                <w:p w14:paraId="4740CE40" w14:textId="77777777" w:rsidR="00621DE3" w:rsidRDefault="00767B4A">
                  <w:pPr>
                    <w:jc w:val="both"/>
                  </w:pPr>
                  <w:r>
                    <w:t>Političke nejednakosti, stranke i politička participacija</w:t>
                  </w:r>
                </w:p>
              </w:tc>
            </w:tr>
            <w:tr w:rsidR="00621DE3" w14:paraId="66F32328" w14:textId="77777777">
              <w:tc>
                <w:tcPr>
                  <w:tcW w:w="450" w:type="dxa"/>
                  <w:tcMar>
                    <w:left w:w="0" w:type="dxa"/>
                  </w:tcMar>
                </w:tcPr>
                <w:p w14:paraId="40F845EB" w14:textId="77777777" w:rsidR="00621DE3" w:rsidRDefault="00767B4A">
                  <w:pPr>
                    <w:jc w:val="right"/>
                  </w:pPr>
                  <w:r>
                    <w:t>7.</w:t>
                  </w:r>
                </w:p>
              </w:tc>
              <w:tc>
                <w:tcPr>
                  <w:tcW w:w="8569" w:type="dxa"/>
                </w:tcPr>
                <w:p w14:paraId="0F9F224A" w14:textId="77777777" w:rsidR="00621DE3" w:rsidRDefault="00767B4A">
                  <w:pPr>
                    <w:jc w:val="both"/>
                  </w:pPr>
                  <w:r>
                    <w:t>Rasne i etničke nejednakosti i diskriminacija</w:t>
                  </w:r>
                </w:p>
              </w:tc>
            </w:tr>
            <w:tr w:rsidR="00621DE3" w14:paraId="6063CE27" w14:textId="77777777">
              <w:tc>
                <w:tcPr>
                  <w:tcW w:w="450" w:type="dxa"/>
                  <w:tcMar>
                    <w:left w:w="0" w:type="dxa"/>
                  </w:tcMar>
                </w:tcPr>
                <w:p w14:paraId="1898B12A" w14:textId="77777777" w:rsidR="00621DE3" w:rsidRDefault="00767B4A">
                  <w:pPr>
                    <w:jc w:val="right"/>
                  </w:pPr>
                  <w:r>
                    <w:t>8.</w:t>
                  </w:r>
                </w:p>
              </w:tc>
              <w:tc>
                <w:tcPr>
                  <w:tcW w:w="8569" w:type="dxa"/>
                </w:tcPr>
                <w:p w14:paraId="34D166DC" w14:textId="77777777" w:rsidR="00621DE3" w:rsidRDefault="00767B4A">
                  <w:pPr>
                    <w:jc w:val="both"/>
                  </w:pPr>
                  <w:r>
                    <w:t xml:space="preserve">Rodne nejednakosti i </w:t>
                  </w:r>
                  <w:r>
                    <w:t>intersekcionalnost</w:t>
                  </w:r>
                </w:p>
              </w:tc>
            </w:tr>
            <w:tr w:rsidR="00621DE3" w14:paraId="499C52E9" w14:textId="77777777">
              <w:tc>
                <w:tcPr>
                  <w:tcW w:w="450" w:type="dxa"/>
                  <w:tcMar>
                    <w:left w:w="0" w:type="dxa"/>
                  </w:tcMar>
                </w:tcPr>
                <w:p w14:paraId="6FE88BE7" w14:textId="77777777" w:rsidR="00621DE3" w:rsidRDefault="00767B4A">
                  <w:pPr>
                    <w:jc w:val="right"/>
                  </w:pPr>
                  <w:r>
                    <w:t>9.</w:t>
                  </w:r>
                </w:p>
              </w:tc>
              <w:tc>
                <w:tcPr>
                  <w:tcW w:w="8569" w:type="dxa"/>
                </w:tcPr>
                <w:p w14:paraId="474BFFAC" w14:textId="77777777" w:rsidR="00621DE3" w:rsidRDefault="00767B4A">
                  <w:pPr>
                    <w:jc w:val="both"/>
                  </w:pPr>
                  <w:r>
                    <w:t>Moć, ideologije i legitimacija nejednakosti</w:t>
                  </w:r>
                </w:p>
              </w:tc>
            </w:tr>
            <w:tr w:rsidR="00621DE3" w14:paraId="6A3D8E65" w14:textId="77777777">
              <w:tc>
                <w:tcPr>
                  <w:tcW w:w="450" w:type="dxa"/>
                  <w:tcMar>
                    <w:left w:w="0" w:type="dxa"/>
                  </w:tcMar>
                </w:tcPr>
                <w:p w14:paraId="0D257DEE" w14:textId="77777777" w:rsidR="00621DE3" w:rsidRDefault="00767B4A">
                  <w:pPr>
                    <w:jc w:val="right"/>
                  </w:pPr>
                  <w:r>
                    <w:t>10.</w:t>
                  </w:r>
                </w:p>
              </w:tc>
              <w:tc>
                <w:tcPr>
                  <w:tcW w:w="8569" w:type="dxa"/>
                </w:tcPr>
                <w:p w14:paraId="725CB94C" w14:textId="77777777" w:rsidR="00621DE3" w:rsidRDefault="00767B4A">
                  <w:pPr>
                    <w:jc w:val="both"/>
                  </w:pPr>
                  <w:r>
                    <w:t>Sustavi stratifikacije, država i socijalne politike</w:t>
                  </w:r>
                </w:p>
              </w:tc>
            </w:tr>
            <w:tr w:rsidR="00621DE3" w14:paraId="71C42B7A" w14:textId="77777777">
              <w:tc>
                <w:tcPr>
                  <w:tcW w:w="450" w:type="dxa"/>
                  <w:tcMar>
                    <w:left w:w="0" w:type="dxa"/>
                  </w:tcMar>
                </w:tcPr>
                <w:p w14:paraId="568CA736" w14:textId="77777777" w:rsidR="00621DE3" w:rsidRDefault="00767B4A">
                  <w:pPr>
                    <w:jc w:val="right"/>
                  </w:pPr>
                  <w:r>
                    <w:t>11.</w:t>
                  </w:r>
                </w:p>
              </w:tc>
              <w:tc>
                <w:tcPr>
                  <w:tcW w:w="8569" w:type="dxa"/>
                </w:tcPr>
                <w:p w14:paraId="6CF79962" w14:textId="77777777" w:rsidR="00621DE3" w:rsidRDefault="00767B4A">
                  <w:pPr>
                    <w:jc w:val="both"/>
                  </w:pPr>
                  <w:r>
                    <w:t>Društvena mobilnost</w:t>
                  </w:r>
                </w:p>
              </w:tc>
            </w:tr>
            <w:tr w:rsidR="00621DE3" w14:paraId="5614E8D9" w14:textId="77777777">
              <w:tc>
                <w:tcPr>
                  <w:tcW w:w="450" w:type="dxa"/>
                  <w:tcMar>
                    <w:left w:w="0" w:type="dxa"/>
                  </w:tcMar>
                </w:tcPr>
                <w:p w14:paraId="0DC4D04C" w14:textId="77777777" w:rsidR="00621DE3" w:rsidRDefault="00767B4A">
                  <w:pPr>
                    <w:jc w:val="right"/>
                  </w:pPr>
                  <w:r>
                    <w:t>12.</w:t>
                  </w:r>
                </w:p>
              </w:tc>
              <w:tc>
                <w:tcPr>
                  <w:tcW w:w="8569" w:type="dxa"/>
                </w:tcPr>
                <w:p w14:paraId="5277B984" w14:textId="77777777" w:rsidR="00621DE3" w:rsidRDefault="00767B4A">
                  <w:pPr>
                    <w:jc w:val="both"/>
                  </w:pPr>
                  <w:r>
                    <w:t>Reprodukcija nejednakosti</w:t>
                  </w:r>
                </w:p>
              </w:tc>
            </w:tr>
            <w:tr w:rsidR="00621DE3" w14:paraId="748C8694" w14:textId="77777777">
              <w:tc>
                <w:tcPr>
                  <w:tcW w:w="450" w:type="dxa"/>
                  <w:tcMar>
                    <w:left w:w="0" w:type="dxa"/>
                  </w:tcMar>
                </w:tcPr>
                <w:p w14:paraId="7B35BC3F" w14:textId="77777777" w:rsidR="00621DE3" w:rsidRDefault="00767B4A">
                  <w:pPr>
                    <w:jc w:val="right"/>
                  </w:pPr>
                  <w:r>
                    <w:t>13.</w:t>
                  </w:r>
                </w:p>
              </w:tc>
              <w:tc>
                <w:tcPr>
                  <w:tcW w:w="8569" w:type="dxa"/>
                </w:tcPr>
                <w:p w14:paraId="5783C0E9" w14:textId="77777777" w:rsidR="00621DE3" w:rsidRDefault="00767B4A">
                  <w:pPr>
                    <w:jc w:val="both"/>
                  </w:pPr>
                  <w:r>
                    <w:t>Globalne dimenzije nejednakosti</w:t>
                  </w:r>
                </w:p>
              </w:tc>
            </w:tr>
            <w:tr w:rsidR="00621DE3" w14:paraId="42FF3771" w14:textId="77777777">
              <w:tc>
                <w:tcPr>
                  <w:tcW w:w="450" w:type="dxa"/>
                  <w:tcMar>
                    <w:left w:w="0" w:type="dxa"/>
                  </w:tcMar>
                </w:tcPr>
                <w:p w14:paraId="4E13D719" w14:textId="77777777" w:rsidR="00621DE3" w:rsidRDefault="00767B4A">
                  <w:pPr>
                    <w:jc w:val="right"/>
                  </w:pPr>
                  <w:r>
                    <w:t>14.</w:t>
                  </w:r>
                </w:p>
              </w:tc>
              <w:tc>
                <w:tcPr>
                  <w:tcW w:w="8569" w:type="dxa"/>
                </w:tcPr>
                <w:p w14:paraId="6A2FB352" w14:textId="77777777" w:rsidR="00621DE3" w:rsidRDefault="00767B4A">
                  <w:pPr>
                    <w:jc w:val="both"/>
                  </w:pPr>
                  <w:r>
                    <w:t xml:space="preserve">Posljedice </w:t>
                  </w:r>
                  <w:r>
                    <w:t>nejednakosti</w:t>
                  </w:r>
                </w:p>
              </w:tc>
            </w:tr>
            <w:tr w:rsidR="00621DE3" w14:paraId="61236B6B" w14:textId="77777777">
              <w:tc>
                <w:tcPr>
                  <w:tcW w:w="450" w:type="dxa"/>
                  <w:tcMar>
                    <w:left w:w="0" w:type="dxa"/>
                  </w:tcMar>
                </w:tcPr>
                <w:p w14:paraId="53FEBE0B" w14:textId="77777777" w:rsidR="00621DE3" w:rsidRDefault="00767B4A">
                  <w:pPr>
                    <w:jc w:val="right"/>
                  </w:pPr>
                  <w:r>
                    <w:t>15.</w:t>
                  </w:r>
                </w:p>
              </w:tc>
              <w:tc>
                <w:tcPr>
                  <w:tcW w:w="8569" w:type="dxa"/>
                </w:tcPr>
                <w:p w14:paraId="6ECD9D96" w14:textId="77777777" w:rsidR="00621DE3" w:rsidRDefault="00767B4A">
                  <w:pPr>
                    <w:jc w:val="both"/>
                  </w:pPr>
                  <w:r>
                    <w:t>Novi oblici nejednakosti</w:t>
                  </w:r>
                </w:p>
              </w:tc>
            </w:tr>
          </w:tbl>
          <w:p w14:paraId="26DCBF50" w14:textId="77777777" w:rsidR="00621DE3" w:rsidRDefault="00621DE3"/>
        </w:tc>
      </w:tr>
      <w:tr w:rsidR="00621DE3" w14:paraId="7A26A258" w14:textId="77777777">
        <w:tc>
          <w:tcPr>
            <w:tcW w:w="2255" w:type="dxa"/>
          </w:tcPr>
          <w:p w14:paraId="2028C646" w14:textId="77777777" w:rsidR="00621DE3" w:rsidRDefault="00621DE3"/>
        </w:tc>
        <w:tc>
          <w:tcPr>
            <w:tcW w:w="6765" w:type="dxa"/>
          </w:tcPr>
          <w:p w14:paraId="574B2DBD" w14:textId="77777777" w:rsidR="00621DE3" w:rsidRDefault="00621DE3"/>
        </w:tc>
      </w:tr>
    </w:tbl>
    <w:p w14:paraId="372EFF62" w14:textId="77777777" w:rsidR="00621DE3" w:rsidRDefault="00621DE3"/>
    <w:p w14:paraId="21081E5B" w14:textId="77777777" w:rsidR="00621DE3" w:rsidRDefault="00767B4A">
      <w:r>
        <w:br w:type="page"/>
      </w:r>
    </w:p>
    <w:p w14:paraId="4F815509" w14:textId="77777777" w:rsidR="00621DE3" w:rsidRDefault="00767B4A">
      <w:pPr>
        <w:pStyle w:val="Naslov2"/>
        <w:spacing w:after="800"/>
        <w:jc w:val="center"/>
      </w:pPr>
      <w:r>
        <w:rPr>
          <w:rFonts w:ascii="Times New Roman" w:eastAsia="Times New Roman" w:hAnsi="Times New Roman" w:cs="Times New Roman"/>
          <w:color w:val="000000"/>
          <w:sz w:val="30"/>
          <w:szCs w:val="30"/>
        </w:rPr>
        <w:t>Obrazovanje i društvo</w:t>
      </w:r>
    </w:p>
    <w:tbl>
      <w:tblPr>
        <w:tblW w:w="9020" w:type="dxa"/>
        <w:tblLayout w:type="fixed"/>
        <w:tblLook w:val="04A0" w:firstRow="1" w:lastRow="0" w:firstColumn="1" w:lastColumn="0" w:noHBand="0" w:noVBand="1"/>
      </w:tblPr>
      <w:tblGrid>
        <w:gridCol w:w="2255"/>
        <w:gridCol w:w="6765"/>
      </w:tblGrid>
      <w:tr w:rsidR="00621DE3" w14:paraId="6263E494" w14:textId="77777777">
        <w:trPr>
          <w:trHeight w:hRule="exact" w:val="320"/>
        </w:trPr>
        <w:tc>
          <w:tcPr>
            <w:tcW w:w="2255" w:type="dxa"/>
          </w:tcPr>
          <w:p w14:paraId="2FA81B27" w14:textId="77777777" w:rsidR="00621DE3" w:rsidRDefault="00767B4A">
            <w:r>
              <w:rPr>
                <w:b/>
              </w:rPr>
              <w:t>Naziv</w:t>
            </w:r>
          </w:p>
        </w:tc>
        <w:tc>
          <w:tcPr>
            <w:tcW w:w="6765" w:type="dxa"/>
          </w:tcPr>
          <w:p w14:paraId="5F267BAF" w14:textId="77777777" w:rsidR="00621DE3" w:rsidRDefault="00767B4A">
            <w:r>
              <w:t>Obrazovanje i društvo</w:t>
            </w:r>
          </w:p>
        </w:tc>
      </w:tr>
      <w:tr w:rsidR="00621DE3" w14:paraId="474FB422" w14:textId="77777777">
        <w:trPr>
          <w:trHeight w:hRule="exact" w:val="320"/>
        </w:trPr>
        <w:tc>
          <w:tcPr>
            <w:tcW w:w="2255" w:type="dxa"/>
          </w:tcPr>
          <w:p w14:paraId="2D44F335" w14:textId="77777777" w:rsidR="00621DE3" w:rsidRDefault="00767B4A">
            <w:r>
              <w:rPr>
                <w:b/>
              </w:rPr>
              <w:t>Organizacijska jedinica</w:t>
            </w:r>
          </w:p>
        </w:tc>
        <w:tc>
          <w:tcPr>
            <w:tcW w:w="6765" w:type="dxa"/>
          </w:tcPr>
          <w:p w14:paraId="4933123E" w14:textId="77777777" w:rsidR="00621DE3" w:rsidRDefault="00767B4A">
            <w:r>
              <w:t>Odsjek za sociologiju</w:t>
            </w:r>
          </w:p>
        </w:tc>
      </w:tr>
      <w:tr w:rsidR="00621DE3" w14:paraId="0B8F6B08" w14:textId="77777777">
        <w:trPr>
          <w:trHeight w:hRule="exact" w:val="320"/>
        </w:trPr>
        <w:tc>
          <w:tcPr>
            <w:tcW w:w="2255" w:type="dxa"/>
          </w:tcPr>
          <w:p w14:paraId="57BE4D7F" w14:textId="77777777" w:rsidR="00621DE3" w:rsidRDefault="00767B4A">
            <w:r>
              <w:rPr>
                <w:b/>
              </w:rPr>
              <w:t>ECTS bodovi</w:t>
            </w:r>
          </w:p>
        </w:tc>
        <w:tc>
          <w:tcPr>
            <w:tcW w:w="6765" w:type="dxa"/>
          </w:tcPr>
          <w:p w14:paraId="3AAFF67A" w14:textId="77777777" w:rsidR="00621DE3" w:rsidRDefault="00767B4A">
            <w:r>
              <w:t>6</w:t>
            </w:r>
          </w:p>
        </w:tc>
      </w:tr>
      <w:tr w:rsidR="00621DE3" w14:paraId="17D56B39" w14:textId="77777777">
        <w:trPr>
          <w:trHeight w:hRule="exact" w:val="320"/>
        </w:trPr>
        <w:tc>
          <w:tcPr>
            <w:tcW w:w="2255" w:type="dxa"/>
          </w:tcPr>
          <w:p w14:paraId="1809DB0A" w14:textId="77777777" w:rsidR="00621DE3" w:rsidRDefault="00767B4A">
            <w:r>
              <w:rPr>
                <w:b/>
              </w:rPr>
              <w:t>Šifra</w:t>
            </w:r>
          </w:p>
        </w:tc>
        <w:tc>
          <w:tcPr>
            <w:tcW w:w="6765" w:type="dxa"/>
          </w:tcPr>
          <w:p w14:paraId="4D24CCE6" w14:textId="77777777" w:rsidR="00621DE3" w:rsidRDefault="00767B4A">
            <w:r>
              <w:t>51317</w:t>
            </w:r>
          </w:p>
        </w:tc>
      </w:tr>
      <w:tr w:rsidR="00621DE3" w14:paraId="116930B2" w14:textId="77777777">
        <w:trPr>
          <w:trHeight w:hRule="exact" w:val="320"/>
        </w:trPr>
        <w:tc>
          <w:tcPr>
            <w:tcW w:w="2255" w:type="dxa"/>
          </w:tcPr>
          <w:p w14:paraId="717F311C" w14:textId="77777777" w:rsidR="00621DE3" w:rsidRDefault="00767B4A">
            <w:r>
              <w:rPr>
                <w:b/>
              </w:rPr>
              <w:t>Semestri izvođenja</w:t>
            </w:r>
          </w:p>
        </w:tc>
        <w:tc>
          <w:tcPr>
            <w:tcW w:w="6765" w:type="dxa"/>
          </w:tcPr>
          <w:p w14:paraId="378C0359" w14:textId="77777777" w:rsidR="00621DE3" w:rsidRDefault="00767B4A">
            <w:r>
              <w:t>Ljetni</w:t>
            </w:r>
          </w:p>
        </w:tc>
      </w:tr>
      <w:tr w:rsidR="00621DE3" w14:paraId="48AC02A1" w14:textId="77777777">
        <w:tc>
          <w:tcPr>
            <w:tcW w:w="2255" w:type="dxa"/>
          </w:tcPr>
          <w:p w14:paraId="0B7DDB75" w14:textId="77777777" w:rsidR="00621DE3" w:rsidRDefault="00767B4A">
            <w:r>
              <w:rPr>
                <w:b/>
              </w:rPr>
              <w:t>Nastavnici</w:t>
            </w:r>
          </w:p>
        </w:tc>
        <w:tc>
          <w:tcPr>
            <w:tcW w:w="6765" w:type="dxa"/>
          </w:tcPr>
          <w:p w14:paraId="7658D338" w14:textId="77777777" w:rsidR="00621DE3" w:rsidRDefault="00767B4A">
            <w:r>
              <w:t xml:space="preserve">dr.sc. Nenad Karajić, red. prof. </w:t>
            </w:r>
            <w:r>
              <w:t>(nositelj, P, S)</w:t>
            </w:r>
          </w:p>
        </w:tc>
      </w:tr>
      <w:tr w:rsidR="00621DE3" w14:paraId="75C0E282" w14:textId="77777777">
        <w:tc>
          <w:tcPr>
            <w:tcW w:w="2255" w:type="dxa"/>
            <w:tcMar>
              <w:top w:w="160" w:type="dxa"/>
            </w:tcMar>
          </w:tcPr>
          <w:p w14:paraId="09EDBAED"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02AF315" w14:textId="77777777">
              <w:tc>
                <w:tcPr>
                  <w:tcW w:w="2310" w:type="dxa"/>
                  <w:tcMar>
                    <w:left w:w="0" w:type="dxa"/>
                  </w:tcMar>
                </w:tcPr>
                <w:p w14:paraId="0028C0D0" w14:textId="77777777" w:rsidR="00621DE3" w:rsidRDefault="00767B4A">
                  <w:r>
                    <w:t>Predavanja</w:t>
                  </w:r>
                </w:p>
              </w:tc>
              <w:tc>
                <w:tcPr>
                  <w:tcW w:w="2310" w:type="dxa"/>
                </w:tcPr>
                <w:p w14:paraId="36798D35" w14:textId="77777777" w:rsidR="00621DE3" w:rsidRDefault="00767B4A">
                  <w:r>
                    <w:t>30</w:t>
                  </w:r>
                </w:p>
              </w:tc>
            </w:tr>
            <w:tr w:rsidR="00621DE3" w14:paraId="6A263CEB" w14:textId="77777777">
              <w:tc>
                <w:tcPr>
                  <w:tcW w:w="2310" w:type="dxa"/>
                  <w:tcMar>
                    <w:left w:w="0" w:type="dxa"/>
                  </w:tcMar>
                </w:tcPr>
                <w:p w14:paraId="3ABC6A22" w14:textId="77777777" w:rsidR="00621DE3" w:rsidRDefault="00767B4A">
                  <w:r>
                    <w:t>Seminar</w:t>
                  </w:r>
                </w:p>
              </w:tc>
              <w:tc>
                <w:tcPr>
                  <w:tcW w:w="2310" w:type="dxa"/>
                </w:tcPr>
                <w:p w14:paraId="69407DC7" w14:textId="77777777" w:rsidR="00621DE3" w:rsidRDefault="00767B4A">
                  <w:r>
                    <w:t>30</w:t>
                  </w:r>
                </w:p>
              </w:tc>
            </w:tr>
          </w:tbl>
          <w:p w14:paraId="57FBE65A" w14:textId="77777777" w:rsidR="00621DE3" w:rsidRDefault="00621DE3"/>
        </w:tc>
      </w:tr>
      <w:tr w:rsidR="00621DE3" w14:paraId="455E24AC" w14:textId="77777777">
        <w:tc>
          <w:tcPr>
            <w:tcW w:w="2255" w:type="dxa"/>
            <w:tcMar>
              <w:top w:w="160" w:type="dxa"/>
            </w:tcMar>
          </w:tcPr>
          <w:p w14:paraId="03BE90F0" w14:textId="77777777" w:rsidR="00621DE3" w:rsidRDefault="00767B4A">
            <w:r>
              <w:rPr>
                <w:b/>
              </w:rPr>
              <w:t>Preduvjeti</w:t>
            </w:r>
          </w:p>
        </w:tc>
        <w:tc>
          <w:tcPr>
            <w:tcW w:w="6765" w:type="dxa"/>
            <w:tcMar>
              <w:top w:w="160" w:type="dxa"/>
            </w:tcMar>
          </w:tcPr>
          <w:p w14:paraId="40CAF678" w14:textId="77777777" w:rsidR="00621DE3" w:rsidRDefault="00767B4A">
            <w:r>
              <w:t>Nema</w:t>
            </w:r>
          </w:p>
        </w:tc>
      </w:tr>
      <w:tr w:rsidR="00621DE3" w14:paraId="57F63CD2" w14:textId="77777777">
        <w:tc>
          <w:tcPr>
            <w:tcW w:w="2255" w:type="dxa"/>
            <w:tcMar>
              <w:top w:w="160" w:type="dxa"/>
            </w:tcMar>
          </w:tcPr>
          <w:p w14:paraId="47B1B479" w14:textId="77777777" w:rsidR="00621DE3" w:rsidRDefault="00767B4A">
            <w:r>
              <w:rPr>
                <w:b/>
              </w:rPr>
              <w:t>Cilj</w:t>
            </w:r>
          </w:p>
        </w:tc>
        <w:tc>
          <w:tcPr>
            <w:tcW w:w="6765" w:type="dxa"/>
            <w:tcMar>
              <w:top w:w="160" w:type="dxa"/>
            </w:tcMar>
          </w:tcPr>
          <w:p w14:paraId="07656592" w14:textId="77777777" w:rsidR="00621DE3" w:rsidRDefault="00767B4A">
            <w:pPr>
              <w:jc w:val="both"/>
            </w:pPr>
            <w:r>
              <w:t xml:space="preserve">Zadaća nastave je upoznavanje studenata s obrazovnim sustavima, njihovom organizacijom, unutarnjom strukturom, teorijskim zasnivanjem obrazovanja u modernom društvu i </w:t>
            </w:r>
            <w:r>
              <w:t>socijalno-povijesnom razvoju te značenjem za kulturu društva i razvoj pojedinaca. Cilj nastave je stjecanje znanja o važnosti odgoja i obrazovanja u modernom društvu te vrsnoći i postignućima odgojno-obrazovnog procesa u ukupnom društvenom razvoju.</w:t>
            </w:r>
          </w:p>
        </w:tc>
      </w:tr>
      <w:tr w:rsidR="00621DE3" w14:paraId="71835FA8" w14:textId="77777777">
        <w:tc>
          <w:tcPr>
            <w:tcW w:w="2255" w:type="dxa"/>
            <w:tcMar>
              <w:top w:w="160" w:type="dxa"/>
            </w:tcMar>
          </w:tcPr>
          <w:p w14:paraId="1C8839A1" w14:textId="77777777" w:rsidR="00621DE3" w:rsidRDefault="00767B4A">
            <w:r>
              <w:rPr>
                <w:b/>
              </w:rPr>
              <w:t>Metode podučavanja</w:t>
            </w:r>
          </w:p>
        </w:tc>
        <w:tc>
          <w:tcPr>
            <w:tcW w:w="6765" w:type="dxa"/>
            <w:tcMar>
              <w:top w:w="160" w:type="dxa"/>
            </w:tcMar>
          </w:tcPr>
          <w:p w14:paraId="31179A33" w14:textId="77777777" w:rsidR="00621DE3" w:rsidRDefault="00767B4A">
            <w:pPr>
              <w:jc w:val="both"/>
            </w:pPr>
            <w:r>
              <w:t>Interaktivna predavanja, samostalna praktična nastava i seminari te individualne konzultacije.</w:t>
            </w:r>
          </w:p>
        </w:tc>
      </w:tr>
      <w:tr w:rsidR="00621DE3" w14:paraId="638AE017" w14:textId="77777777">
        <w:tc>
          <w:tcPr>
            <w:tcW w:w="2255" w:type="dxa"/>
            <w:tcMar>
              <w:top w:w="160" w:type="dxa"/>
            </w:tcMar>
          </w:tcPr>
          <w:p w14:paraId="57F994A9" w14:textId="77777777" w:rsidR="00621DE3" w:rsidRDefault="00767B4A">
            <w:r>
              <w:rPr>
                <w:b/>
              </w:rPr>
              <w:t>Metode ocjenjivanja</w:t>
            </w:r>
          </w:p>
        </w:tc>
        <w:tc>
          <w:tcPr>
            <w:tcW w:w="6765" w:type="dxa"/>
            <w:tcMar>
              <w:top w:w="160" w:type="dxa"/>
            </w:tcMar>
          </w:tcPr>
          <w:p w14:paraId="1CC8EF23" w14:textId="77777777" w:rsidR="00621DE3" w:rsidRDefault="00767B4A">
            <w:pPr>
              <w:jc w:val="both"/>
            </w:pPr>
            <w:r>
              <w:t>Pisani i usmeni ispit sa završnom ocjenom.</w:t>
            </w:r>
          </w:p>
        </w:tc>
      </w:tr>
      <w:tr w:rsidR="00621DE3" w14:paraId="2558D65A" w14:textId="77777777">
        <w:tc>
          <w:tcPr>
            <w:tcW w:w="2255" w:type="dxa"/>
            <w:tcMar>
              <w:top w:w="160" w:type="dxa"/>
            </w:tcMar>
          </w:tcPr>
          <w:p w14:paraId="61C3AC0B" w14:textId="77777777" w:rsidR="00621DE3" w:rsidRDefault="00767B4A">
            <w:pPr>
              <w:spacing w:after="60"/>
            </w:pPr>
            <w:r>
              <w:rPr>
                <w:b/>
              </w:rPr>
              <w:t>Ishodi učenja</w:t>
            </w:r>
          </w:p>
        </w:tc>
        <w:tc>
          <w:tcPr>
            <w:tcW w:w="6765" w:type="dxa"/>
            <w:tcMar>
              <w:top w:w="160" w:type="dxa"/>
            </w:tcMar>
          </w:tcPr>
          <w:p w14:paraId="2AAC0C19" w14:textId="77777777" w:rsidR="00621DE3" w:rsidRDefault="00621DE3"/>
        </w:tc>
      </w:tr>
      <w:tr w:rsidR="00621DE3" w14:paraId="40685A9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D26917B" w14:textId="77777777">
              <w:tc>
                <w:tcPr>
                  <w:tcW w:w="450" w:type="dxa"/>
                  <w:tcMar>
                    <w:left w:w="0" w:type="dxa"/>
                  </w:tcMar>
                </w:tcPr>
                <w:p w14:paraId="5C24082B" w14:textId="77777777" w:rsidR="00621DE3" w:rsidRDefault="00767B4A">
                  <w:pPr>
                    <w:jc w:val="right"/>
                  </w:pPr>
                  <w:r>
                    <w:t>1.</w:t>
                  </w:r>
                </w:p>
              </w:tc>
              <w:tc>
                <w:tcPr>
                  <w:tcW w:w="8569" w:type="dxa"/>
                </w:tcPr>
                <w:p w14:paraId="6D5A52C7" w14:textId="77777777" w:rsidR="00621DE3" w:rsidRDefault="00767B4A">
                  <w:pPr>
                    <w:jc w:val="both"/>
                  </w:pPr>
                  <w:r>
                    <w:t>Razumijevanje struktura i svrha obrazovnih sustava, poglavito hrvatskoga.</w:t>
                  </w:r>
                </w:p>
              </w:tc>
            </w:tr>
            <w:tr w:rsidR="00621DE3" w14:paraId="3E0C7446" w14:textId="77777777">
              <w:tc>
                <w:tcPr>
                  <w:tcW w:w="450" w:type="dxa"/>
                  <w:tcMar>
                    <w:left w:w="0" w:type="dxa"/>
                  </w:tcMar>
                </w:tcPr>
                <w:p w14:paraId="0BA7F8D3" w14:textId="77777777" w:rsidR="00621DE3" w:rsidRDefault="00767B4A">
                  <w:pPr>
                    <w:jc w:val="right"/>
                  </w:pPr>
                  <w:r>
                    <w:t>2.</w:t>
                  </w:r>
                </w:p>
              </w:tc>
              <w:tc>
                <w:tcPr>
                  <w:tcW w:w="8569" w:type="dxa"/>
                </w:tcPr>
                <w:p w14:paraId="460161A9" w14:textId="77777777" w:rsidR="00621DE3" w:rsidRDefault="00767B4A">
                  <w:pPr>
                    <w:jc w:val="both"/>
                  </w:pPr>
                  <w:r>
                    <w:t>Sposobnost prepoznavanja i propitivanja ideja i teorija u obrazovanju.</w:t>
                  </w:r>
                </w:p>
              </w:tc>
            </w:tr>
            <w:tr w:rsidR="00621DE3" w14:paraId="58D02A04" w14:textId="77777777">
              <w:tc>
                <w:tcPr>
                  <w:tcW w:w="450" w:type="dxa"/>
                  <w:tcMar>
                    <w:left w:w="0" w:type="dxa"/>
                  </w:tcMar>
                </w:tcPr>
                <w:p w14:paraId="7ED58023" w14:textId="77777777" w:rsidR="00621DE3" w:rsidRDefault="00767B4A">
                  <w:pPr>
                    <w:jc w:val="right"/>
                  </w:pPr>
                  <w:r>
                    <w:t>3.</w:t>
                  </w:r>
                </w:p>
              </w:tc>
              <w:tc>
                <w:tcPr>
                  <w:tcW w:w="8569" w:type="dxa"/>
                </w:tcPr>
                <w:p w14:paraId="5FA1AF55" w14:textId="77777777" w:rsidR="00621DE3" w:rsidRDefault="00767B4A">
                  <w:pPr>
                    <w:jc w:val="both"/>
                  </w:pPr>
                  <w:r>
                    <w:t>Sposbnost sustavne analize obrazovnih koncepata, obrazovnih praksi i samog društvenog života.</w:t>
                  </w:r>
                </w:p>
              </w:tc>
            </w:tr>
            <w:tr w:rsidR="00621DE3" w14:paraId="42AF0D01" w14:textId="77777777">
              <w:tc>
                <w:tcPr>
                  <w:tcW w:w="450" w:type="dxa"/>
                  <w:tcMar>
                    <w:left w:w="0" w:type="dxa"/>
                  </w:tcMar>
                </w:tcPr>
                <w:p w14:paraId="44E8C900" w14:textId="77777777" w:rsidR="00621DE3" w:rsidRDefault="00767B4A">
                  <w:pPr>
                    <w:jc w:val="right"/>
                  </w:pPr>
                  <w:r>
                    <w:t>4.</w:t>
                  </w:r>
                </w:p>
              </w:tc>
              <w:tc>
                <w:tcPr>
                  <w:tcW w:w="8569" w:type="dxa"/>
                </w:tcPr>
                <w:p w14:paraId="3173CDE8" w14:textId="77777777" w:rsidR="00621DE3" w:rsidRDefault="00767B4A">
                  <w:pPr>
                    <w:jc w:val="both"/>
                  </w:pPr>
                  <w:r>
                    <w:t>Vještine korištenja usvojenih znanja i informacija.</w:t>
                  </w:r>
                </w:p>
              </w:tc>
            </w:tr>
            <w:tr w:rsidR="00621DE3" w14:paraId="32F79BD5" w14:textId="77777777">
              <w:tc>
                <w:tcPr>
                  <w:tcW w:w="450" w:type="dxa"/>
                  <w:tcMar>
                    <w:left w:w="0" w:type="dxa"/>
                  </w:tcMar>
                </w:tcPr>
                <w:p w14:paraId="5092C364" w14:textId="77777777" w:rsidR="00621DE3" w:rsidRDefault="00767B4A">
                  <w:pPr>
                    <w:jc w:val="right"/>
                  </w:pPr>
                  <w:r>
                    <w:t>5.</w:t>
                  </w:r>
                </w:p>
              </w:tc>
              <w:tc>
                <w:tcPr>
                  <w:tcW w:w="8569" w:type="dxa"/>
                </w:tcPr>
                <w:p w14:paraId="295EBFFA" w14:textId="77777777" w:rsidR="00621DE3" w:rsidRDefault="00767B4A">
                  <w:pPr>
                    <w:jc w:val="both"/>
                  </w:pPr>
                  <w:r>
                    <w:t>Vještine prijenosa osnovnog znanja u praksi.</w:t>
                  </w:r>
                </w:p>
              </w:tc>
            </w:tr>
            <w:tr w:rsidR="00621DE3" w14:paraId="40DF256C" w14:textId="77777777">
              <w:tc>
                <w:tcPr>
                  <w:tcW w:w="450" w:type="dxa"/>
                  <w:tcMar>
                    <w:left w:w="0" w:type="dxa"/>
                  </w:tcMar>
                </w:tcPr>
                <w:p w14:paraId="60221531" w14:textId="77777777" w:rsidR="00621DE3" w:rsidRDefault="00767B4A">
                  <w:pPr>
                    <w:jc w:val="right"/>
                  </w:pPr>
                  <w:r>
                    <w:t>6.</w:t>
                  </w:r>
                </w:p>
              </w:tc>
              <w:tc>
                <w:tcPr>
                  <w:tcW w:w="8569" w:type="dxa"/>
                </w:tcPr>
                <w:p w14:paraId="1693D856" w14:textId="77777777" w:rsidR="00621DE3" w:rsidRDefault="00767B4A">
                  <w:pPr>
                    <w:jc w:val="both"/>
                  </w:pPr>
                  <w:r>
                    <w:t>Vještine prepoznavanja složenosti procesa učenja, različitosti načina učenja i okruženja u kojima se ono odvija.</w:t>
                  </w:r>
                </w:p>
              </w:tc>
            </w:tr>
            <w:tr w:rsidR="00621DE3" w14:paraId="070332A3" w14:textId="77777777">
              <w:tc>
                <w:tcPr>
                  <w:tcW w:w="450" w:type="dxa"/>
                  <w:tcMar>
                    <w:left w:w="0" w:type="dxa"/>
                  </w:tcMar>
                </w:tcPr>
                <w:p w14:paraId="4BAB7354" w14:textId="77777777" w:rsidR="00621DE3" w:rsidRDefault="00767B4A">
                  <w:pPr>
                    <w:jc w:val="right"/>
                  </w:pPr>
                  <w:r>
                    <w:t>7.</w:t>
                  </w:r>
                </w:p>
              </w:tc>
              <w:tc>
                <w:tcPr>
                  <w:tcW w:w="8569" w:type="dxa"/>
                </w:tcPr>
                <w:p w14:paraId="0B744838" w14:textId="77777777" w:rsidR="00621DE3" w:rsidRDefault="00767B4A">
                  <w:pPr>
                    <w:jc w:val="both"/>
                  </w:pPr>
                  <w:r>
                    <w:t>Vještine usmenog i pisanog komuniciranja.</w:t>
                  </w:r>
                </w:p>
              </w:tc>
            </w:tr>
            <w:tr w:rsidR="00621DE3" w14:paraId="30B86704" w14:textId="77777777">
              <w:tc>
                <w:tcPr>
                  <w:tcW w:w="450" w:type="dxa"/>
                  <w:tcMar>
                    <w:left w:w="0" w:type="dxa"/>
                  </w:tcMar>
                </w:tcPr>
                <w:p w14:paraId="20BA43B9" w14:textId="77777777" w:rsidR="00621DE3" w:rsidRDefault="00767B4A">
                  <w:pPr>
                    <w:jc w:val="right"/>
                  </w:pPr>
                  <w:r>
                    <w:t>8.</w:t>
                  </w:r>
                </w:p>
              </w:tc>
              <w:tc>
                <w:tcPr>
                  <w:tcW w:w="8569" w:type="dxa"/>
                </w:tcPr>
                <w:p w14:paraId="24C4E600" w14:textId="77777777" w:rsidR="00621DE3" w:rsidRDefault="00767B4A">
                  <w:pPr>
                    <w:jc w:val="both"/>
                  </w:pPr>
                  <w:r>
                    <w:t>Vještine korištenja stručne terminologije.</w:t>
                  </w:r>
                </w:p>
              </w:tc>
            </w:tr>
            <w:tr w:rsidR="00621DE3" w14:paraId="60D4C891" w14:textId="77777777">
              <w:tc>
                <w:tcPr>
                  <w:tcW w:w="450" w:type="dxa"/>
                  <w:tcMar>
                    <w:left w:w="0" w:type="dxa"/>
                  </w:tcMar>
                </w:tcPr>
                <w:p w14:paraId="2D54D634" w14:textId="77777777" w:rsidR="00621DE3" w:rsidRDefault="00767B4A">
                  <w:pPr>
                    <w:jc w:val="right"/>
                  </w:pPr>
                  <w:r>
                    <w:t>9.</w:t>
                  </w:r>
                </w:p>
              </w:tc>
              <w:tc>
                <w:tcPr>
                  <w:tcW w:w="8569" w:type="dxa"/>
                </w:tcPr>
                <w:p w14:paraId="2AAA42E3" w14:textId="77777777" w:rsidR="00621DE3" w:rsidRDefault="00767B4A">
                  <w:pPr>
                    <w:jc w:val="both"/>
                  </w:pPr>
                  <w:r>
                    <w:t>Vještine izrade i prezentacije stručnog i znanstvenog rada.</w:t>
                  </w:r>
                </w:p>
              </w:tc>
            </w:tr>
            <w:tr w:rsidR="00621DE3" w14:paraId="3F029A8B" w14:textId="77777777">
              <w:tc>
                <w:tcPr>
                  <w:tcW w:w="450" w:type="dxa"/>
                  <w:tcMar>
                    <w:left w:w="0" w:type="dxa"/>
                  </w:tcMar>
                </w:tcPr>
                <w:p w14:paraId="5E1F552A" w14:textId="77777777" w:rsidR="00621DE3" w:rsidRDefault="00767B4A">
                  <w:pPr>
                    <w:jc w:val="right"/>
                  </w:pPr>
                  <w:r>
                    <w:t>10.</w:t>
                  </w:r>
                </w:p>
              </w:tc>
              <w:tc>
                <w:tcPr>
                  <w:tcW w:w="8569" w:type="dxa"/>
                </w:tcPr>
                <w:p w14:paraId="73131B13" w14:textId="77777777" w:rsidR="00621DE3" w:rsidRDefault="00767B4A">
                  <w:pPr>
                    <w:jc w:val="both"/>
                  </w:pPr>
                  <w:r>
                    <w:t>Vještine suradničkog učenja i sudjelovanja u timskom radu.</w:t>
                  </w:r>
                </w:p>
              </w:tc>
            </w:tr>
          </w:tbl>
          <w:p w14:paraId="61EF9D09" w14:textId="77777777" w:rsidR="00621DE3" w:rsidRDefault="00621DE3"/>
        </w:tc>
      </w:tr>
      <w:tr w:rsidR="00621DE3" w14:paraId="2093CAAD" w14:textId="77777777">
        <w:tc>
          <w:tcPr>
            <w:tcW w:w="2255" w:type="dxa"/>
            <w:tcMar>
              <w:top w:w="160" w:type="dxa"/>
            </w:tcMar>
          </w:tcPr>
          <w:p w14:paraId="7E68BB34" w14:textId="77777777" w:rsidR="00621DE3" w:rsidRDefault="00767B4A">
            <w:pPr>
              <w:spacing w:after="60"/>
            </w:pPr>
            <w:r>
              <w:rPr>
                <w:b/>
              </w:rPr>
              <w:t>Sadržaj</w:t>
            </w:r>
          </w:p>
        </w:tc>
        <w:tc>
          <w:tcPr>
            <w:tcW w:w="6765" w:type="dxa"/>
            <w:tcMar>
              <w:top w:w="160" w:type="dxa"/>
            </w:tcMar>
          </w:tcPr>
          <w:p w14:paraId="12E2C45C" w14:textId="77777777" w:rsidR="00621DE3" w:rsidRDefault="00621DE3"/>
        </w:tc>
      </w:tr>
      <w:tr w:rsidR="00621DE3" w14:paraId="42386BB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F6125D8" w14:textId="77777777">
              <w:tc>
                <w:tcPr>
                  <w:tcW w:w="450" w:type="dxa"/>
                  <w:tcMar>
                    <w:left w:w="0" w:type="dxa"/>
                  </w:tcMar>
                </w:tcPr>
                <w:p w14:paraId="60D30CBD" w14:textId="77777777" w:rsidR="00621DE3" w:rsidRDefault="00767B4A">
                  <w:pPr>
                    <w:jc w:val="right"/>
                  </w:pPr>
                  <w:r>
                    <w:t>1.</w:t>
                  </w:r>
                </w:p>
              </w:tc>
              <w:tc>
                <w:tcPr>
                  <w:tcW w:w="8569" w:type="dxa"/>
                </w:tcPr>
                <w:p w14:paraId="1B9C89DA" w14:textId="77777777" w:rsidR="00621DE3" w:rsidRDefault="00767B4A">
                  <w:pPr>
                    <w:jc w:val="both"/>
                  </w:pPr>
                  <w:r>
                    <w:t xml:space="preserve">DRUŠTVENI I POVIJESNI KONTEKST OBRAZOVANJA. Pojmovi odgoja i obrazovanja. Širenje obrazovanja i promjena </w:t>
                  </w:r>
                  <w:r>
                    <w:t>njegova značenja u različitim tipovima društava.</w:t>
                  </w:r>
                </w:p>
              </w:tc>
            </w:tr>
            <w:tr w:rsidR="00621DE3" w14:paraId="6D5A63D6" w14:textId="77777777">
              <w:tc>
                <w:tcPr>
                  <w:tcW w:w="450" w:type="dxa"/>
                  <w:tcMar>
                    <w:left w:w="0" w:type="dxa"/>
                  </w:tcMar>
                </w:tcPr>
                <w:p w14:paraId="2CF5AB68" w14:textId="77777777" w:rsidR="00621DE3" w:rsidRDefault="00767B4A">
                  <w:pPr>
                    <w:jc w:val="right"/>
                  </w:pPr>
                  <w:r>
                    <w:t>2.</w:t>
                  </w:r>
                </w:p>
              </w:tc>
              <w:tc>
                <w:tcPr>
                  <w:tcW w:w="8569" w:type="dxa"/>
                </w:tcPr>
                <w:p w14:paraId="67BD89BF" w14:textId="77777777" w:rsidR="00621DE3" w:rsidRDefault="00767B4A">
                  <w:pPr>
                    <w:jc w:val="both"/>
                  </w:pPr>
                  <w:r>
                    <w:t>SOCIJALIZACIJSKI ASPEKTI OBRAZOVNIH SUSTAVA. Škola i odrastanje. Sub kulturne epizode i maturacija.</w:t>
                  </w:r>
                </w:p>
              </w:tc>
            </w:tr>
            <w:tr w:rsidR="00621DE3" w14:paraId="73010885" w14:textId="77777777">
              <w:tc>
                <w:tcPr>
                  <w:tcW w:w="450" w:type="dxa"/>
                  <w:tcMar>
                    <w:left w:w="0" w:type="dxa"/>
                  </w:tcMar>
                </w:tcPr>
                <w:p w14:paraId="3FB507D2" w14:textId="77777777" w:rsidR="00621DE3" w:rsidRDefault="00767B4A">
                  <w:pPr>
                    <w:jc w:val="right"/>
                  </w:pPr>
                  <w:r>
                    <w:t>3.</w:t>
                  </w:r>
                </w:p>
              </w:tc>
              <w:tc>
                <w:tcPr>
                  <w:tcW w:w="8569" w:type="dxa"/>
                </w:tcPr>
                <w:p w14:paraId="1EF9DF87" w14:textId="77777777" w:rsidR="00621DE3" w:rsidRDefault="00767B4A">
                  <w:pPr>
                    <w:jc w:val="both"/>
                  </w:pPr>
                  <w:r>
                    <w:t>SOCIOLOGIJA I OBRAZOVANJE - PREGLED TEORIJSKIH STAJALIŠTA. Teorijsko-interpretativna polazišta: funkcionalističko, liberalno, konfliktno, interakcionističko i sl.</w:t>
                  </w:r>
                </w:p>
              </w:tc>
            </w:tr>
            <w:tr w:rsidR="00621DE3" w14:paraId="1307E952" w14:textId="77777777">
              <w:tc>
                <w:tcPr>
                  <w:tcW w:w="450" w:type="dxa"/>
                  <w:tcMar>
                    <w:left w:w="0" w:type="dxa"/>
                  </w:tcMar>
                </w:tcPr>
                <w:p w14:paraId="09B0C54A" w14:textId="77777777" w:rsidR="00621DE3" w:rsidRDefault="00767B4A">
                  <w:pPr>
                    <w:jc w:val="right"/>
                  </w:pPr>
                  <w:r>
                    <w:t>4.</w:t>
                  </w:r>
                </w:p>
              </w:tc>
              <w:tc>
                <w:tcPr>
                  <w:tcW w:w="8569" w:type="dxa"/>
                </w:tcPr>
                <w:p w14:paraId="5D8D5BCF" w14:textId="77777777" w:rsidR="00621DE3" w:rsidRDefault="00767B4A">
                  <w:pPr>
                    <w:jc w:val="both"/>
                  </w:pPr>
                  <w:r>
                    <w:t>OBRAZOVANJE I DRUŠTVENA POKRETLJIVOST. Mobilnost, diferencijacija i selekcija. Obrazovanje i društvena reprodukcija: slojna, profesionalna.</w:t>
                  </w:r>
                </w:p>
              </w:tc>
            </w:tr>
            <w:tr w:rsidR="00621DE3" w14:paraId="41C2F505" w14:textId="77777777">
              <w:tc>
                <w:tcPr>
                  <w:tcW w:w="450" w:type="dxa"/>
                  <w:tcMar>
                    <w:left w:w="0" w:type="dxa"/>
                  </w:tcMar>
                </w:tcPr>
                <w:p w14:paraId="318EAF74" w14:textId="77777777" w:rsidR="00621DE3" w:rsidRDefault="00767B4A">
                  <w:pPr>
                    <w:jc w:val="right"/>
                  </w:pPr>
                  <w:r>
                    <w:t>5.</w:t>
                  </w:r>
                </w:p>
              </w:tc>
              <w:tc>
                <w:tcPr>
                  <w:tcW w:w="8569" w:type="dxa"/>
                </w:tcPr>
                <w:p w14:paraId="49EDC59D" w14:textId="77777777" w:rsidR="00621DE3" w:rsidRDefault="00767B4A">
                  <w:pPr>
                    <w:jc w:val="both"/>
                  </w:pPr>
                  <w:r>
                    <w:t>OBRAZOVANJE I DRUŠTVENA REPRODUKCIJA. Jezik i obrazovne nejednakosti. Slojna i profesionalna reprodukcija. Kulturni kapital i društvena reprodukcija.</w:t>
                  </w:r>
                </w:p>
              </w:tc>
            </w:tr>
            <w:tr w:rsidR="00621DE3" w14:paraId="52181D91" w14:textId="77777777">
              <w:tc>
                <w:tcPr>
                  <w:tcW w:w="450" w:type="dxa"/>
                  <w:tcMar>
                    <w:left w:w="0" w:type="dxa"/>
                  </w:tcMar>
                </w:tcPr>
                <w:p w14:paraId="6F3EAA9D" w14:textId="77777777" w:rsidR="00621DE3" w:rsidRDefault="00767B4A">
                  <w:pPr>
                    <w:jc w:val="right"/>
                  </w:pPr>
                  <w:r>
                    <w:t>6.</w:t>
                  </w:r>
                </w:p>
              </w:tc>
              <w:tc>
                <w:tcPr>
                  <w:tcW w:w="8569" w:type="dxa"/>
                </w:tcPr>
                <w:p w14:paraId="52243528" w14:textId="77777777" w:rsidR="00621DE3" w:rsidRDefault="00767B4A">
                  <w:pPr>
                    <w:jc w:val="both"/>
                  </w:pPr>
                  <w:r>
                    <w:t>INSTITUCIONALNI SUSTAVI OBRAZOVANJA. Obitelj, škola, mediji. Hrvatski obrazovni sustav - sastavnice i akteri.</w:t>
                  </w:r>
                </w:p>
              </w:tc>
            </w:tr>
            <w:tr w:rsidR="00621DE3" w14:paraId="5A767DD0" w14:textId="77777777">
              <w:tc>
                <w:tcPr>
                  <w:tcW w:w="450" w:type="dxa"/>
                  <w:tcMar>
                    <w:left w:w="0" w:type="dxa"/>
                  </w:tcMar>
                </w:tcPr>
                <w:p w14:paraId="02331BF2" w14:textId="77777777" w:rsidR="00621DE3" w:rsidRDefault="00767B4A">
                  <w:pPr>
                    <w:jc w:val="right"/>
                  </w:pPr>
                  <w:r>
                    <w:t>7.</w:t>
                  </w:r>
                </w:p>
              </w:tc>
              <w:tc>
                <w:tcPr>
                  <w:tcW w:w="8569" w:type="dxa"/>
                </w:tcPr>
                <w:p w14:paraId="7DC3C556" w14:textId="77777777" w:rsidR="00621DE3" w:rsidRDefault="00767B4A">
                  <w:pPr>
                    <w:jc w:val="both"/>
                  </w:pPr>
                  <w:r>
                    <w:t>OBRAZOVNE POLITIKE I REFORME OBRAZOVANJA. Svrhovitost obrazovnih politika i reformi. Primjeri reformi. Normizacija i profesionalizacija odgojno obrazovnih sustava.</w:t>
                  </w:r>
                </w:p>
              </w:tc>
            </w:tr>
            <w:tr w:rsidR="00621DE3" w14:paraId="4067217F" w14:textId="77777777">
              <w:tc>
                <w:tcPr>
                  <w:tcW w:w="450" w:type="dxa"/>
                  <w:tcMar>
                    <w:left w:w="0" w:type="dxa"/>
                  </w:tcMar>
                </w:tcPr>
                <w:p w14:paraId="0EC57200" w14:textId="77777777" w:rsidR="00621DE3" w:rsidRDefault="00767B4A">
                  <w:pPr>
                    <w:jc w:val="right"/>
                  </w:pPr>
                  <w:r>
                    <w:t>8.</w:t>
                  </w:r>
                </w:p>
              </w:tc>
              <w:tc>
                <w:tcPr>
                  <w:tcW w:w="8569" w:type="dxa"/>
                </w:tcPr>
                <w:p w14:paraId="47B330E2" w14:textId="77777777" w:rsidR="00621DE3" w:rsidRDefault="00767B4A">
                  <w:pPr>
                    <w:jc w:val="both"/>
                  </w:pPr>
                  <w:r>
                    <w:t>OBRAZOVANJE I KULTURA. Uloga tradicije i religije. Kulturna reprodukcija i izbor obrazovanja - javne, konfesionalne, privatne škole. Obrazovanje i multikulturno društvo.</w:t>
                  </w:r>
                </w:p>
              </w:tc>
            </w:tr>
            <w:tr w:rsidR="00621DE3" w14:paraId="4B6559DE" w14:textId="77777777">
              <w:tc>
                <w:tcPr>
                  <w:tcW w:w="450" w:type="dxa"/>
                  <w:tcMar>
                    <w:left w:w="0" w:type="dxa"/>
                  </w:tcMar>
                </w:tcPr>
                <w:p w14:paraId="4F7CE558" w14:textId="77777777" w:rsidR="00621DE3" w:rsidRDefault="00767B4A">
                  <w:pPr>
                    <w:jc w:val="right"/>
                  </w:pPr>
                  <w:r>
                    <w:t>9.</w:t>
                  </w:r>
                </w:p>
              </w:tc>
              <w:tc>
                <w:tcPr>
                  <w:tcW w:w="8569" w:type="dxa"/>
                </w:tcPr>
                <w:p w14:paraId="05774381" w14:textId="77777777" w:rsidR="00621DE3" w:rsidRDefault="00767B4A">
                  <w:pPr>
                    <w:jc w:val="both"/>
                  </w:pPr>
                  <w:r>
                    <w:t>OBRAZOVANJE I DRUŠTVENI KONFLIKTI. Socijalni, etnički, vjerski. Društvene i obrazovne nejednakosti. Usuglašavanje obrazovnih sadržaja. Obrazovanje i demokracija.</w:t>
                  </w:r>
                </w:p>
              </w:tc>
            </w:tr>
            <w:tr w:rsidR="00621DE3" w14:paraId="39963180" w14:textId="77777777">
              <w:tc>
                <w:tcPr>
                  <w:tcW w:w="450" w:type="dxa"/>
                  <w:tcMar>
                    <w:left w:w="0" w:type="dxa"/>
                  </w:tcMar>
                </w:tcPr>
                <w:p w14:paraId="0A3587B9" w14:textId="77777777" w:rsidR="00621DE3" w:rsidRDefault="00767B4A">
                  <w:pPr>
                    <w:jc w:val="right"/>
                  </w:pPr>
                  <w:r>
                    <w:t>10.</w:t>
                  </w:r>
                </w:p>
              </w:tc>
              <w:tc>
                <w:tcPr>
                  <w:tcW w:w="8569" w:type="dxa"/>
                </w:tcPr>
                <w:p w14:paraId="42A4712A" w14:textId="77777777" w:rsidR="00621DE3" w:rsidRDefault="00767B4A">
                  <w:pPr>
                    <w:jc w:val="both"/>
                  </w:pPr>
                  <w:r>
                    <w:t xml:space="preserve">OBRAZOVANJE I </w:t>
                  </w:r>
                  <w:r>
                    <w:t>GOSPODARSKI RAZVOJ. Učinkovitost školstva kao mehanizma gospodarskog razvoja. Globalno tržište rada i obrazovanje.</w:t>
                  </w:r>
                </w:p>
              </w:tc>
            </w:tr>
            <w:tr w:rsidR="00621DE3" w14:paraId="29783C78" w14:textId="77777777">
              <w:tc>
                <w:tcPr>
                  <w:tcW w:w="450" w:type="dxa"/>
                  <w:tcMar>
                    <w:left w:w="0" w:type="dxa"/>
                  </w:tcMar>
                </w:tcPr>
                <w:p w14:paraId="51F5BBCA" w14:textId="77777777" w:rsidR="00621DE3" w:rsidRDefault="00767B4A">
                  <w:pPr>
                    <w:jc w:val="right"/>
                  </w:pPr>
                  <w:r>
                    <w:t>11.</w:t>
                  </w:r>
                </w:p>
              </w:tc>
              <w:tc>
                <w:tcPr>
                  <w:tcW w:w="8569" w:type="dxa"/>
                </w:tcPr>
                <w:p w14:paraId="5B320860" w14:textId="77777777" w:rsidR="00621DE3" w:rsidRDefault="00767B4A">
                  <w:pPr>
                    <w:jc w:val="both"/>
                  </w:pPr>
                  <w:r>
                    <w:t>EKOLOŠKO OBRAZOVANJE. Ekološka svijest i ponašanje. Održivi razvoj i uloga ekološkog odgoja i obrazovanja.</w:t>
                  </w:r>
                </w:p>
              </w:tc>
            </w:tr>
            <w:tr w:rsidR="00621DE3" w14:paraId="6E893B73" w14:textId="77777777">
              <w:tc>
                <w:tcPr>
                  <w:tcW w:w="450" w:type="dxa"/>
                  <w:tcMar>
                    <w:left w:w="0" w:type="dxa"/>
                  </w:tcMar>
                </w:tcPr>
                <w:p w14:paraId="04B48929" w14:textId="77777777" w:rsidR="00621DE3" w:rsidRDefault="00767B4A">
                  <w:pPr>
                    <w:jc w:val="right"/>
                  </w:pPr>
                  <w:r>
                    <w:t>12.</w:t>
                  </w:r>
                </w:p>
              </w:tc>
              <w:tc>
                <w:tcPr>
                  <w:tcW w:w="8569" w:type="dxa"/>
                </w:tcPr>
                <w:p w14:paraId="1CFE9AE6" w14:textId="77777777" w:rsidR="00621DE3" w:rsidRDefault="00767B4A">
                  <w:pPr>
                    <w:jc w:val="both"/>
                  </w:pPr>
                  <w:r>
                    <w:t>SUVREMENI TRENDOVI U ŠKOLSKOM MENADŽMENTU. Uloga menadžmenta u cjelokupnoj djelatnosti odgoja i obrazovanja. Rukovođenje školama, u užem smislu.</w:t>
                  </w:r>
                </w:p>
              </w:tc>
            </w:tr>
            <w:tr w:rsidR="00621DE3" w14:paraId="26283F15" w14:textId="77777777">
              <w:tc>
                <w:tcPr>
                  <w:tcW w:w="450" w:type="dxa"/>
                  <w:tcMar>
                    <w:left w:w="0" w:type="dxa"/>
                  </w:tcMar>
                </w:tcPr>
                <w:p w14:paraId="21BA9913" w14:textId="77777777" w:rsidR="00621DE3" w:rsidRDefault="00767B4A">
                  <w:pPr>
                    <w:jc w:val="right"/>
                  </w:pPr>
                  <w:r>
                    <w:t>13.</w:t>
                  </w:r>
                </w:p>
              </w:tc>
              <w:tc>
                <w:tcPr>
                  <w:tcW w:w="8569" w:type="dxa"/>
                </w:tcPr>
                <w:p w14:paraId="0E8F2FC5" w14:textId="77777777" w:rsidR="00621DE3" w:rsidRDefault="00767B4A">
                  <w:pPr>
                    <w:jc w:val="both"/>
                  </w:pPr>
                  <w:r>
                    <w:t>KOMPETENCIJSKI STANDARDI U OBRAZOVANJU. Stupnjevi i programi izobrazbe, obrazovni i skriveni kurikulum. Kompetencijski standardi za odgojno obrazovne procese.</w:t>
                  </w:r>
                </w:p>
              </w:tc>
            </w:tr>
            <w:tr w:rsidR="00621DE3" w14:paraId="06DE1CBD" w14:textId="77777777">
              <w:tc>
                <w:tcPr>
                  <w:tcW w:w="450" w:type="dxa"/>
                  <w:tcMar>
                    <w:left w:w="0" w:type="dxa"/>
                  </w:tcMar>
                </w:tcPr>
                <w:p w14:paraId="7108CA0A" w14:textId="77777777" w:rsidR="00621DE3" w:rsidRDefault="00767B4A">
                  <w:pPr>
                    <w:jc w:val="right"/>
                  </w:pPr>
                  <w:r>
                    <w:t>14.</w:t>
                  </w:r>
                </w:p>
              </w:tc>
              <w:tc>
                <w:tcPr>
                  <w:tcW w:w="8569" w:type="dxa"/>
                </w:tcPr>
                <w:p w14:paraId="793BD16C" w14:textId="77777777" w:rsidR="00621DE3" w:rsidRDefault="00767B4A">
                  <w:pPr>
                    <w:jc w:val="both"/>
                  </w:pPr>
                  <w:r>
                    <w:t>GLOBALIZACIJA I OBRAZOVNE PERSPEKTIVE. Obrazovanje i tehnološke promjene: interaktivno, učenje na daljinu i sl. Nacionalni i internacionalni nastavni programi.</w:t>
                  </w:r>
                </w:p>
              </w:tc>
            </w:tr>
            <w:tr w:rsidR="00621DE3" w14:paraId="2A82F47E" w14:textId="77777777">
              <w:tc>
                <w:tcPr>
                  <w:tcW w:w="450" w:type="dxa"/>
                  <w:tcMar>
                    <w:left w:w="0" w:type="dxa"/>
                  </w:tcMar>
                </w:tcPr>
                <w:p w14:paraId="120145EC" w14:textId="77777777" w:rsidR="00621DE3" w:rsidRDefault="00767B4A">
                  <w:pPr>
                    <w:jc w:val="right"/>
                  </w:pPr>
                  <w:r>
                    <w:t>15.</w:t>
                  </w:r>
                </w:p>
              </w:tc>
              <w:tc>
                <w:tcPr>
                  <w:tcW w:w="8569" w:type="dxa"/>
                </w:tcPr>
                <w:p w14:paraId="55E4183E" w14:textId="77777777" w:rsidR="00621DE3" w:rsidRDefault="00767B4A">
                  <w:pPr>
                    <w:jc w:val="both"/>
                  </w:pPr>
                  <w:r>
                    <w:t>BUDUĆNOST OBRAZOVANJA I ULOGA NASTAVNIKA. Kriza obrazovanja. Obrazovanje nastavnika mentora. Kooperativno učenje i sl.</w:t>
                  </w:r>
                </w:p>
              </w:tc>
            </w:tr>
          </w:tbl>
          <w:p w14:paraId="7CEA43D0" w14:textId="77777777" w:rsidR="00621DE3" w:rsidRDefault="00621DE3"/>
        </w:tc>
      </w:tr>
      <w:tr w:rsidR="00621DE3" w14:paraId="3572D4DE" w14:textId="77777777">
        <w:tc>
          <w:tcPr>
            <w:tcW w:w="2255" w:type="dxa"/>
          </w:tcPr>
          <w:p w14:paraId="098812C9" w14:textId="77777777" w:rsidR="00621DE3" w:rsidRDefault="00621DE3"/>
        </w:tc>
        <w:tc>
          <w:tcPr>
            <w:tcW w:w="6765" w:type="dxa"/>
          </w:tcPr>
          <w:p w14:paraId="44456650" w14:textId="77777777" w:rsidR="00621DE3" w:rsidRDefault="00621DE3"/>
        </w:tc>
      </w:tr>
    </w:tbl>
    <w:p w14:paraId="115D1F45" w14:textId="77777777" w:rsidR="00621DE3" w:rsidRDefault="00621DE3"/>
    <w:p w14:paraId="3C854CA5" w14:textId="77777777" w:rsidR="00621DE3" w:rsidRDefault="00767B4A">
      <w:r>
        <w:br w:type="page"/>
      </w:r>
    </w:p>
    <w:p w14:paraId="60DA20B8" w14:textId="77777777" w:rsidR="00621DE3" w:rsidRDefault="00767B4A">
      <w:pPr>
        <w:pStyle w:val="Naslov2"/>
        <w:spacing w:after="800"/>
        <w:jc w:val="center"/>
      </w:pPr>
      <w:r>
        <w:rPr>
          <w:rFonts w:ascii="Times New Roman" w:eastAsia="Times New Roman" w:hAnsi="Times New Roman" w:cs="Times New Roman"/>
          <w:color w:val="000000"/>
          <w:sz w:val="30"/>
          <w:szCs w:val="30"/>
        </w:rPr>
        <w:t>Odabrana poglavlja kvalitativne analize</w:t>
      </w:r>
    </w:p>
    <w:tbl>
      <w:tblPr>
        <w:tblW w:w="9020" w:type="dxa"/>
        <w:tblLayout w:type="fixed"/>
        <w:tblLook w:val="04A0" w:firstRow="1" w:lastRow="0" w:firstColumn="1" w:lastColumn="0" w:noHBand="0" w:noVBand="1"/>
      </w:tblPr>
      <w:tblGrid>
        <w:gridCol w:w="2255"/>
        <w:gridCol w:w="6765"/>
      </w:tblGrid>
      <w:tr w:rsidR="00621DE3" w14:paraId="5AB171C0" w14:textId="77777777">
        <w:trPr>
          <w:trHeight w:hRule="exact" w:val="320"/>
        </w:trPr>
        <w:tc>
          <w:tcPr>
            <w:tcW w:w="2255" w:type="dxa"/>
          </w:tcPr>
          <w:p w14:paraId="2B261753" w14:textId="77777777" w:rsidR="00621DE3" w:rsidRDefault="00767B4A">
            <w:r>
              <w:rPr>
                <w:b/>
              </w:rPr>
              <w:t>Naziv</w:t>
            </w:r>
          </w:p>
        </w:tc>
        <w:tc>
          <w:tcPr>
            <w:tcW w:w="6765" w:type="dxa"/>
          </w:tcPr>
          <w:p w14:paraId="6F5994E1" w14:textId="77777777" w:rsidR="00621DE3" w:rsidRDefault="00767B4A">
            <w:r>
              <w:t>Odabrana poglavlja kvalitativne analize</w:t>
            </w:r>
          </w:p>
        </w:tc>
      </w:tr>
      <w:tr w:rsidR="00621DE3" w14:paraId="65D7BD9F" w14:textId="77777777">
        <w:trPr>
          <w:trHeight w:hRule="exact" w:val="320"/>
        </w:trPr>
        <w:tc>
          <w:tcPr>
            <w:tcW w:w="2255" w:type="dxa"/>
          </w:tcPr>
          <w:p w14:paraId="6465AFE2" w14:textId="77777777" w:rsidR="00621DE3" w:rsidRDefault="00767B4A">
            <w:r>
              <w:rPr>
                <w:b/>
              </w:rPr>
              <w:t>Organizacijska jedinica</w:t>
            </w:r>
          </w:p>
        </w:tc>
        <w:tc>
          <w:tcPr>
            <w:tcW w:w="6765" w:type="dxa"/>
          </w:tcPr>
          <w:p w14:paraId="2C1968D7" w14:textId="77777777" w:rsidR="00621DE3" w:rsidRDefault="00767B4A">
            <w:r>
              <w:t>Odsjek za sociologiju</w:t>
            </w:r>
          </w:p>
        </w:tc>
      </w:tr>
      <w:tr w:rsidR="00621DE3" w14:paraId="117120AF" w14:textId="77777777">
        <w:trPr>
          <w:trHeight w:hRule="exact" w:val="320"/>
        </w:trPr>
        <w:tc>
          <w:tcPr>
            <w:tcW w:w="2255" w:type="dxa"/>
          </w:tcPr>
          <w:p w14:paraId="20925B79" w14:textId="77777777" w:rsidR="00621DE3" w:rsidRDefault="00767B4A">
            <w:r>
              <w:rPr>
                <w:b/>
              </w:rPr>
              <w:t>ECTS bodovi</w:t>
            </w:r>
          </w:p>
        </w:tc>
        <w:tc>
          <w:tcPr>
            <w:tcW w:w="6765" w:type="dxa"/>
          </w:tcPr>
          <w:p w14:paraId="29CBFB36" w14:textId="77777777" w:rsidR="00621DE3" w:rsidRDefault="00767B4A">
            <w:r>
              <w:t>6</w:t>
            </w:r>
          </w:p>
        </w:tc>
      </w:tr>
      <w:tr w:rsidR="00621DE3" w14:paraId="5512367E" w14:textId="77777777">
        <w:trPr>
          <w:trHeight w:hRule="exact" w:val="320"/>
        </w:trPr>
        <w:tc>
          <w:tcPr>
            <w:tcW w:w="2255" w:type="dxa"/>
          </w:tcPr>
          <w:p w14:paraId="3BFF99CA" w14:textId="77777777" w:rsidR="00621DE3" w:rsidRDefault="00767B4A">
            <w:r>
              <w:rPr>
                <w:b/>
              </w:rPr>
              <w:t>Šifra</w:t>
            </w:r>
          </w:p>
        </w:tc>
        <w:tc>
          <w:tcPr>
            <w:tcW w:w="6765" w:type="dxa"/>
          </w:tcPr>
          <w:p w14:paraId="57BBA768" w14:textId="77777777" w:rsidR="00621DE3" w:rsidRDefault="00767B4A">
            <w:r>
              <w:t>131637</w:t>
            </w:r>
          </w:p>
        </w:tc>
      </w:tr>
      <w:tr w:rsidR="00621DE3" w14:paraId="54458422" w14:textId="77777777">
        <w:trPr>
          <w:trHeight w:hRule="exact" w:val="320"/>
        </w:trPr>
        <w:tc>
          <w:tcPr>
            <w:tcW w:w="2255" w:type="dxa"/>
          </w:tcPr>
          <w:p w14:paraId="36C16753" w14:textId="77777777" w:rsidR="00621DE3" w:rsidRDefault="00767B4A">
            <w:r>
              <w:rPr>
                <w:b/>
              </w:rPr>
              <w:t xml:space="preserve">Semestri </w:t>
            </w:r>
            <w:r>
              <w:rPr>
                <w:b/>
              </w:rPr>
              <w:t>izvođenja</w:t>
            </w:r>
          </w:p>
        </w:tc>
        <w:tc>
          <w:tcPr>
            <w:tcW w:w="6765" w:type="dxa"/>
          </w:tcPr>
          <w:p w14:paraId="34A5B60B" w14:textId="77777777" w:rsidR="00621DE3" w:rsidRDefault="00767B4A">
            <w:r>
              <w:t>Zimski</w:t>
            </w:r>
          </w:p>
        </w:tc>
      </w:tr>
      <w:tr w:rsidR="00621DE3" w14:paraId="12FB0B3C" w14:textId="77777777">
        <w:tc>
          <w:tcPr>
            <w:tcW w:w="2255" w:type="dxa"/>
          </w:tcPr>
          <w:p w14:paraId="09EAF8C7" w14:textId="77777777" w:rsidR="00621DE3" w:rsidRDefault="00767B4A">
            <w:r>
              <w:rPr>
                <w:b/>
              </w:rPr>
              <w:t>Nastavnici</w:t>
            </w:r>
          </w:p>
        </w:tc>
        <w:tc>
          <w:tcPr>
            <w:tcW w:w="6765" w:type="dxa"/>
          </w:tcPr>
          <w:p w14:paraId="16569767" w14:textId="77777777" w:rsidR="00621DE3" w:rsidRDefault="00767B4A">
            <w:r>
              <w:t>dr.sc. Helena Popović, doc. (nositelj, P, S)</w:t>
            </w:r>
          </w:p>
        </w:tc>
      </w:tr>
      <w:tr w:rsidR="00621DE3" w14:paraId="39DD31DB" w14:textId="77777777">
        <w:tc>
          <w:tcPr>
            <w:tcW w:w="2255" w:type="dxa"/>
            <w:tcMar>
              <w:top w:w="160" w:type="dxa"/>
            </w:tcMar>
          </w:tcPr>
          <w:p w14:paraId="43EAB4D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E5A7956" w14:textId="77777777">
              <w:tc>
                <w:tcPr>
                  <w:tcW w:w="2310" w:type="dxa"/>
                  <w:tcMar>
                    <w:left w:w="0" w:type="dxa"/>
                  </w:tcMar>
                </w:tcPr>
                <w:p w14:paraId="1E289737" w14:textId="77777777" w:rsidR="00621DE3" w:rsidRDefault="00767B4A">
                  <w:r>
                    <w:t>Predavanja</w:t>
                  </w:r>
                </w:p>
              </w:tc>
              <w:tc>
                <w:tcPr>
                  <w:tcW w:w="2310" w:type="dxa"/>
                </w:tcPr>
                <w:p w14:paraId="163DDD2B" w14:textId="77777777" w:rsidR="00621DE3" w:rsidRDefault="00767B4A">
                  <w:r>
                    <w:t>30</w:t>
                  </w:r>
                </w:p>
              </w:tc>
            </w:tr>
            <w:tr w:rsidR="00621DE3" w14:paraId="2D46E881" w14:textId="77777777">
              <w:tc>
                <w:tcPr>
                  <w:tcW w:w="2310" w:type="dxa"/>
                  <w:tcMar>
                    <w:left w:w="0" w:type="dxa"/>
                  </w:tcMar>
                </w:tcPr>
                <w:p w14:paraId="4FEDB35B" w14:textId="77777777" w:rsidR="00621DE3" w:rsidRDefault="00767B4A">
                  <w:r>
                    <w:t>Seminar</w:t>
                  </w:r>
                </w:p>
              </w:tc>
              <w:tc>
                <w:tcPr>
                  <w:tcW w:w="2310" w:type="dxa"/>
                </w:tcPr>
                <w:p w14:paraId="6D067F1A" w14:textId="77777777" w:rsidR="00621DE3" w:rsidRDefault="00767B4A">
                  <w:r>
                    <w:t>30</w:t>
                  </w:r>
                </w:p>
              </w:tc>
            </w:tr>
          </w:tbl>
          <w:p w14:paraId="1452719C" w14:textId="77777777" w:rsidR="00621DE3" w:rsidRDefault="00621DE3"/>
        </w:tc>
      </w:tr>
      <w:tr w:rsidR="00621DE3" w14:paraId="33306E8F" w14:textId="77777777">
        <w:tc>
          <w:tcPr>
            <w:tcW w:w="2255" w:type="dxa"/>
            <w:tcMar>
              <w:top w:w="160" w:type="dxa"/>
            </w:tcMar>
          </w:tcPr>
          <w:p w14:paraId="75CE83A2" w14:textId="77777777" w:rsidR="00621DE3" w:rsidRDefault="00767B4A">
            <w:r>
              <w:rPr>
                <w:b/>
              </w:rPr>
              <w:t>Preduvjeti</w:t>
            </w:r>
          </w:p>
        </w:tc>
        <w:tc>
          <w:tcPr>
            <w:tcW w:w="6765" w:type="dxa"/>
            <w:tcMar>
              <w:top w:w="160" w:type="dxa"/>
            </w:tcMar>
          </w:tcPr>
          <w:p w14:paraId="0E9CDF55" w14:textId="77777777" w:rsidR="00621DE3" w:rsidRDefault="00767B4A">
            <w:r>
              <w:t>Nema</w:t>
            </w:r>
          </w:p>
        </w:tc>
      </w:tr>
      <w:tr w:rsidR="00621DE3" w14:paraId="352B8767" w14:textId="77777777">
        <w:tc>
          <w:tcPr>
            <w:tcW w:w="2255" w:type="dxa"/>
            <w:tcMar>
              <w:top w:w="160" w:type="dxa"/>
            </w:tcMar>
          </w:tcPr>
          <w:p w14:paraId="640E4401" w14:textId="77777777" w:rsidR="00621DE3" w:rsidRDefault="00767B4A">
            <w:r>
              <w:rPr>
                <w:b/>
              </w:rPr>
              <w:t>Cilj</w:t>
            </w:r>
          </w:p>
        </w:tc>
        <w:tc>
          <w:tcPr>
            <w:tcW w:w="6765" w:type="dxa"/>
            <w:tcMar>
              <w:top w:w="160" w:type="dxa"/>
            </w:tcMar>
          </w:tcPr>
          <w:p w14:paraId="1253D553" w14:textId="77777777" w:rsidR="00621DE3" w:rsidRDefault="00767B4A">
            <w:pPr>
              <w:jc w:val="both"/>
            </w:pPr>
            <w:r>
              <w:t xml:space="preserve">Upoznavanje s kvalitativnom  metodologijom i pojedinim metodama istraživanja s posebnim fokusom na analizu teksta, te </w:t>
            </w:r>
            <w:r>
              <w:t>primjena specifične metode u praksi razvijanjem idejnog nacrta istraživanja.</w:t>
            </w:r>
          </w:p>
        </w:tc>
      </w:tr>
      <w:tr w:rsidR="00621DE3" w14:paraId="365F323F" w14:textId="77777777">
        <w:tc>
          <w:tcPr>
            <w:tcW w:w="2255" w:type="dxa"/>
            <w:tcMar>
              <w:top w:w="160" w:type="dxa"/>
            </w:tcMar>
          </w:tcPr>
          <w:p w14:paraId="61F64160" w14:textId="77777777" w:rsidR="00621DE3" w:rsidRDefault="00767B4A">
            <w:r>
              <w:rPr>
                <w:b/>
              </w:rPr>
              <w:t>Metode podučavanja</w:t>
            </w:r>
          </w:p>
        </w:tc>
        <w:tc>
          <w:tcPr>
            <w:tcW w:w="6765" w:type="dxa"/>
            <w:tcMar>
              <w:top w:w="160" w:type="dxa"/>
            </w:tcMar>
          </w:tcPr>
          <w:p w14:paraId="3F36DA3D" w14:textId="77777777" w:rsidR="00621DE3" w:rsidRDefault="00767B4A">
            <w:pPr>
              <w:jc w:val="both"/>
            </w:pPr>
            <w:r>
              <w:t>Predavanja i seminari.</w:t>
            </w:r>
            <w:r>
              <w:br/>
            </w:r>
          </w:p>
        </w:tc>
      </w:tr>
      <w:tr w:rsidR="00621DE3" w14:paraId="367A91C2" w14:textId="77777777">
        <w:tc>
          <w:tcPr>
            <w:tcW w:w="2255" w:type="dxa"/>
            <w:tcMar>
              <w:top w:w="160" w:type="dxa"/>
            </w:tcMar>
          </w:tcPr>
          <w:p w14:paraId="7D177DCA" w14:textId="77777777" w:rsidR="00621DE3" w:rsidRDefault="00767B4A">
            <w:r>
              <w:rPr>
                <w:b/>
              </w:rPr>
              <w:t>Metode ocjenjivanja</w:t>
            </w:r>
          </w:p>
        </w:tc>
        <w:tc>
          <w:tcPr>
            <w:tcW w:w="6765" w:type="dxa"/>
            <w:tcMar>
              <w:top w:w="160" w:type="dxa"/>
            </w:tcMar>
          </w:tcPr>
          <w:p w14:paraId="0941A599" w14:textId="77777777" w:rsidR="00621DE3" w:rsidRDefault="00767B4A">
            <w:pPr>
              <w:jc w:val="both"/>
            </w:pPr>
            <w:r>
              <w:t>Ocjena idejnog kvalitativnog nacrta istraživanja koji uključuje neku od obrađenih metoda istraživanja.</w:t>
            </w:r>
          </w:p>
        </w:tc>
      </w:tr>
      <w:tr w:rsidR="00621DE3" w14:paraId="31D98D15" w14:textId="77777777">
        <w:tc>
          <w:tcPr>
            <w:tcW w:w="2255" w:type="dxa"/>
            <w:tcMar>
              <w:top w:w="160" w:type="dxa"/>
            </w:tcMar>
          </w:tcPr>
          <w:p w14:paraId="17369BA4" w14:textId="77777777" w:rsidR="00621DE3" w:rsidRDefault="00767B4A">
            <w:pPr>
              <w:spacing w:after="60"/>
            </w:pPr>
            <w:r>
              <w:rPr>
                <w:b/>
              </w:rPr>
              <w:t>Ishodi učenja</w:t>
            </w:r>
          </w:p>
        </w:tc>
        <w:tc>
          <w:tcPr>
            <w:tcW w:w="6765" w:type="dxa"/>
            <w:tcMar>
              <w:top w:w="160" w:type="dxa"/>
            </w:tcMar>
          </w:tcPr>
          <w:p w14:paraId="24FDA617" w14:textId="77777777" w:rsidR="00621DE3" w:rsidRDefault="00621DE3"/>
        </w:tc>
      </w:tr>
      <w:tr w:rsidR="00621DE3" w14:paraId="5FFE1BA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DEF7B17" w14:textId="77777777">
              <w:tc>
                <w:tcPr>
                  <w:tcW w:w="450" w:type="dxa"/>
                  <w:tcMar>
                    <w:left w:w="0" w:type="dxa"/>
                  </w:tcMar>
                </w:tcPr>
                <w:p w14:paraId="02063879" w14:textId="77777777" w:rsidR="00621DE3" w:rsidRDefault="00767B4A">
                  <w:pPr>
                    <w:jc w:val="right"/>
                  </w:pPr>
                  <w:r>
                    <w:t>1.</w:t>
                  </w:r>
                </w:p>
              </w:tc>
              <w:tc>
                <w:tcPr>
                  <w:tcW w:w="8569" w:type="dxa"/>
                </w:tcPr>
                <w:p w14:paraId="43B12544" w14:textId="77777777" w:rsidR="00621DE3" w:rsidRDefault="00767B4A">
                  <w:pPr>
                    <w:jc w:val="both"/>
                  </w:pPr>
                  <w:r>
                    <w:t>Definirati obilježja određenih kvalitativnih metoda istraživanja za analizu teksta</w:t>
                  </w:r>
                </w:p>
              </w:tc>
            </w:tr>
            <w:tr w:rsidR="00621DE3" w14:paraId="669A3867" w14:textId="77777777">
              <w:tc>
                <w:tcPr>
                  <w:tcW w:w="450" w:type="dxa"/>
                  <w:tcMar>
                    <w:left w:w="0" w:type="dxa"/>
                  </w:tcMar>
                </w:tcPr>
                <w:p w14:paraId="67522CF2" w14:textId="77777777" w:rsidR="00621DE3" w:rsidRDefault="00767B4A">
                  <w:pPr>
                    <w:jc w:val="right"/>
                  </w:pPr>
                  <w:r>
                    <w:t>2.</w:t>
                  </w:r>
                </w:p>
              </w:tc>
              <w:tc>
                <w:tcPr>
                  <w:tcW w:w="8569" w:type="dxa"/>
                </w:tcPr>
                <w:p w14:paraId="5693290A" w14:textId="77777777" w:rsidR="00621DE3" w:rsidRDefault="00767B4A">
                  <w:pPr>
                    <w:jc w:val="both"/>
                  </w:pPr>
                  <w:r>
                    <w:t>Prepoznati primjerenost određene metode s obzirom na istraživački problem i formulirano istraživačko pitanje.</w:t>
                  </w:r>
                </w:p>
              </w:tc>
            </w:tr>
            <w:tr w:rsidR="00621DE3" w14:paraId="76949B89" w14:textId="77777777">
              <w:tc>
                <w:tcPr>
                  <w:tcW w:w="450" w:type="dxa"/>
                  <w:tcMar>
                    <w:left w:w="0" w:type="dxa"/>
                  </w:tcMar>
                </w:tcPr>
                <w:p w14:paraId="4572A41B" w14:textId="77777777" w:rsidR="00621DE3" w:rsidRDefault="00767B4A">
                  <w:pPr>
                    <w:jc w:val="right"/>
                  </w:pPr>
                  <w:r>
                    <w:t>3.</w:t>
                  </w:r>
                </w:p>
              </w:tc>
              <w:tc>
                <w:tcPr>
                  <w:tcW w:w="8569" w:type="dxa"/>
                </w:tcPr>
                <w:p w14:paraId="5A0E6DBC" w14:textId="77777777" w:rsidR="00621DE3" w:rsidRDefault="00767B4A">
                  <w:pPr>
                    <w:jc w:val="both"/>
                  </w:pPr>
                  <w:r>
                    <w:t xml:space="preserve">Kritički vrednovati kvalitativni </w:t>
                  </w:r>
                  <w:r>
                    <w:t>metodološki pristup u stručnim i znanstvenim publikacijama.</w:t>
                  </w:r>
                </w:p>
              </w:tc>
            </w:tr>
            <w:tr w:rsidR="00621DE3" w14:paraId="72F7654A" w14:textId="77777777">
              <w:tc>
                <w:tcPr>
                  <w:tcW w:w="450" w:type="dxa"/>
                  <w:tcMar>
                    <w:left w:w="0" w:type="dxa"/>
                  </w:tcMar>
                </w:tcPr>
                <w:p w14:paraId="3E1FD998" w14:textId="77777777" w:rsidR="00621DE3" w:rsidRDefault="00767B4A">
                  <w:pPr>
                    <w:jc w:val="right"/>
                  </w:pPr>
                  <w:r>
                    <w:t>4.</w:t>
                  </w:r>
                </w:p>
              </w:tc>
              <w:tc>
                <w:tcPr>
                  <w:tcW w:w="8569" w:type="dxa"/>
                </w:tcPr>
                <w:p w14:paraId="66EB7BC0" w14:textId="77777777" w:rsidR="00621DE3" w:rsidRDefault="00767B4A">
                  <w:pPr>
                    <w:jc w:val="both"/>
                  </w:pPr>
                  <w:r>
                    <w:t>Osmisliti idejni nacrt kvalitativnog istraživanja koristeći metodu za analizu teksta.</w:t>
                  </w:r>
                </w:p>
              </w:tc>
            </w:tr>
            <w:tr w:rsidR="00621DE3" w14:paraId="0C3289DD" w14:textId="77777777">
              <w:tc>
                <w:tcPr>
                  <w:tcW w:w="450" w:type="dxa"/>
                  <w:tcMar>
                    <w:left w:w="0" w:type="dxa"/>
                  </w:tcMar>
                </w:tcPr>
                <w:p w14:paraId="17F5C158" w14:textId="77777777" w:rsidR="00621DE3" w:rsidRDefault="00767B4A">
                  <w:pPr>
                    <w:jc w:val="right"/>
                  </w:pPr>
                  <w:r>
                    <w:t>5.</w:t>
                  </w:r>
                </w:p>
              </w:tc>
              <w:tc>
                <w:tcPr>
                  <w:tcW w:w="8569" w:type="dxa"/>
                </w:tcPr>
                <w:p w14:paraId="4A071161" w14:textId="77777777" w:rsidR="00621DE3" w:rsidRDefault="00767B4A">
                  <w:pPr>
                    <w:jc w:val="both"/>
                  </w:pPr>
                  <w:r>
                    <w:t>Primijeniti različite sociološke koncepte u analizi društvenih pojava i procesa.</w:t>
                  </w:r>
                </w:p>
              </w:tc>
            </w:tr>
          </w:tbl>
          <w:p w14:paraId="09DF8BAD" w14:textId="77777777" w:rsidR="00621DE3" w:rsidRDefault="00621DE3"/>
        </w:tc>
      </w:tr>
      <w:tr w:rsidR="00621DE3" w14:paraId="526A5649" w14:textId="77777777">
        <w:tc>
          <w:tcPr>
            <w:tcW w:w="2255" w:type="dxa"/>
            <w:tcMar>
              <w:top w:w="160" w:type="dxa"/>
            </w:tcMar>
          </w:tcPr>
          <w:p w14:paraId="3277AB2A" w14:textId="77777777" w:rsidR="00621DE3" w:rsidRDefault="00767B4A">
            <w:pPr>
              <w:spacing w:after="60"/>
            </w:pPr>
            <w:r>
              <w:rPr>
                <w:b/>
              </w:rPr>
              <w:t>Sadržaj</w:t>
            </w:r>
          </w:p>
        </w:tc>
        <w:tc>
          <w:tcPr>
            <w:tcW w:w="6765" w:type="dxa"/>
            <w:tcMar>
              <w:top w:w="160" w:type="dxa"/>
            </w:tcMar>
          </w:tcPr>
          <w:p w14:paraId="33EE2766" w14:textId="77777777" w:rsidR="00621DE3" w:rsidRDefault="00621DE3"/>
        </w:tc>
      </w:tr>
      <w:tr w:rsidR="00621DE3" w14:paraId="43D401E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03DBFC8" w14:textId="77777777">
              <w:tc>
                <w:tcPr>
                  <w:tcW w:w="450" w:type="dxa"/>
                  <w:tcMar>
                    <w:left w:w="0" w:type="dxa"/>
                  </w:tcMar>
                </w:tcPr>
                <w:p w14:paraId="547D0D61" w14:textId="77777777" w:rsidR="00621DE3" w:rsidRDefault="00767B4A">
                  <w:pPr>
                    <w:jc w:val="right"/>
                  </w:pPr>
                  <w:r>
                    <w:t>1.</w:t>
                  </w:r>
                </w:p>
              </w:tc>
              <w:tc>
                <w:tcPr>
                  <w:tcW w:w="8569" w:type="dxa"/>
                </w:tcPr>
                <w:p w14:paraId="5C771A6D" w14:textId="77777777" w:rsidR="00621DE3" w:rsidRDefault="00767B4A">
                  <w:pPr>
                    <w:jc w:val="both"/>
                  </w:pPr>
                  <w:r>
                    <w:t>Uvod u kvalitativna istraživanja (OPKA).</w:t>
                  </w:r>
                </w:p>
              </w:tc>
            </w:tr>
            <w:tr w:rsidR="00621DE3" w14:paraId="648BC4E8" w14:textId="77777777">
              <w:tc>
                <w:tcPr>
                  <w:tcW w:w="450" w:type="dxa"/>
                  <w:tcMar>
                    <w:left w:w="0" w:type="dxa"/>
                  </w:tcMar>
                </w:tcPr>
                <w:p w14:paraId="3BF342FC" w14:textId="77777777" w:rsidR="00621DE3" w:rsidRDefault="00767B4A">
                  <w:pPr>
                    <w:jc w:val="right"/>
                  </w:pPr>
                  <w:r>
                    <w:t>2.</w:t>
                  </w:r>
                </w:p>
              </w:tc>
              <w:tc>
                <w:tcPr>
                  <w:tcW w:w="8569" w:type="dxa"/>
                </w:tcPr>
                <w:p w14:paraId="7E5D8387" w14:textId="77777777" w:rsidR="00621DE3" w:rsidRDefault="00767B4A">
                  <w:pPr>
                    <w:jc w:val="both"/>
                  </w:pPr>
                  <w:r>
                    <w:t>Analiza dokumenata</w:t>
                  </w:r>
                </w:p>
              </w:tc>
            </w:tr>
            <w:tr w:rsidR="00621DE3" w14:paraId="6A4D34A0" w14:textId="77777777">
              <w:tc>
                <w:tcPr>
                  <w:tcW w:w="450" w:type="dxa"/>
                  <w:tcMar>
                    <w:left w:w="0" w:type="dxa"/>
                  </w:tcMar>
                </w:tcPr>
                <w:p w14:paraId="610DE3A7" w14:textId="77777777" w:rsidR="00621DE3" w:rsidRDefault="00767B4A">
                  <w:pPr>
                    <w:jc w:val="right"/>
                  </w:pPr>
                  <w:r>
                    <w:t>3.</w:t>
                  </w:r>
                </w:p>
              </w:tc>
              <w:tc>
                <w:tcPr>
                  <w:tcW w:w="8569" w:type="dxa"/>
                </w:tcPr>
                <w:p w14:paraId="6CE362AB" w14:textId="77777777" w:rsidR="00621DE3" w:rsidRDefault="00767B4A">
                  <w:pPr>
                    <w:jc w:val="both"/>
                  </w:pPr>
                  <w:r>
                    <w:t>Kvalitativna analiza sadržaja l</w:t>
                  </w:r>
                </w:p>
              </w:tc>
            </w:tr>
            <w:tr w:rsidR="00621DE3" w14:paraId="2947D1B4" w14:textId="77777777">
              <w:tc>
                <w:tcPr>
                  <w:tcW w:w="450" w:type="dxa"/>
                  <w:tcMar>
                    <w:left w:w="0" w:type="dxa"/>
                  </w:tcMar>
                </w:tcPr>
                <w:p w14:paraId="2EE8DDBB" w14:textId="77777777" w:rsidR="00621DE3" w:rsidRDefault="00767B4A">
                  <w:pPr>
                    <w:jc w:val="right"/>
                  </w:pPr>
                  <w:r>
                    <w:t>4.</w:t>
                  </w:r>
                </w:p>
              </w:tc>
              <w:tc>
                <w:tcPr>
                  <w:tcW w:w="8569" w:type="dxa"/>
                </w:tcPr>
                <w:p w14:paraId="368F0F39" w14:textId="77777777" w:rsidR="00621DE3" w:rsidRDefault="00767B4A">
                  <w:pPr>
                    <w:jc w:val="both"/>
                  </w:pPr>
                  <w:r>
                    <w:t>Kvalitativna analiza sadržaja ll</w:t>
                  </w:r>
                </w:p>
              </w:tc>
            </w:tr>
            <w:tr w:rsidR="00621DE3" w14:paraId="7C1D6184" w14:textId="77777777">
              <w:tc>
                <w:tcPr>
                  <w:tcW w:w="450" w:type="dxa"/>
                  <w:tcMar>
                    <w:left w:w="0" w:type="dxa"/>
                  </w:tcMar>
                </w:tcPr>
                <w:p w14:paraId="4344B19E" w14:textId="77777777" w:rsidR="00621DE3" w:rsidRDefault="00767B4A">
                  <w:pPr>
                    <w:jc w:val="right"/>
                  </w:pPr>
                  <w:r>
                    <w:t>5.</w:t>
                  </w:r>
                </w:p>
              </w:tc>
              <w:tc>
                <w:tcPr>
                  <w:tcW w:w="8569" w:type="dxa"/>
                </w:tcPr>
                <w:p w14:paraId="3D5EE253" w14:textId="77777777" w:rsidR="00621DE3" w:rsidRDefault="00767B4A">
                  <w:pPr>
                    <w:jc w:val="both"/>
                  </w:pPr>
                  <w:r>
                    <w:t>Analiza diskursa</w:t>
                  </w:r>
                </w:p>
              </w:tc>
            </w:tr>
            <w:tr w:rsidR="00621DE3" w14:paraId="1E6528BE" w14:textId="77777777">
              <w:tc>
                <w:tcPr>
                  <w:tcW w:w="450" w:type="dxa"/>
                  <w:tcMar>
                    <w:left w:w="0" w:type="dxa"/>
                  </w:tcMar>
                </w:tcPr>
                <w:p w14:paraId="0E32FD37" w14:textId="77777777" w:rsidR="00621DE3" w:rsidRDefault="00767B4A">
                  <w:pPr>
                    <w:jc w:val="right"/>
                  </w:pPr>
                  <w:r>
                    <w:t>6.</w:t>
                  </w:r>
                </w:p>
              </w:tc>
              <w:tc>
                <w:tcPr>
                  <w:tcW w:w="8569" w:type="dxa"/>
                </w:tcPr>
                <w:p w14:paraId="5528EEFC" w14:textId="77777777" w:rsidR="00621DE3" w:rsidRDefault="00767B4A">
                  <w:pPr>
                    <w:jc w:val="both"/>
                  </w:pPr>
                  <w:r>
                    <w:t>Kritička analiza diskursa</w:t>
                  </w:r>
                </w:p>
              </w:tc>
            </w:tr>
            <w:tr w:rsidR="00621DE3" w14:paraId="2FDA3E53" w14:textId="77777777">
              <w:tc>
                <w:tcPr>
                  <w:tcW w:w="450" w:type="dxa"/>
                  <w:tcMar>
                    <w:left w:w="0" w:type="dxa"/>
                  </w:tcMar>
                </w:tcPr>
                <w:p w14:paraId="29D8C9C8" w14:textId="77777777" w:rsidR="00621DE3" w:rsidRDefault="00767B4A">
                  <w:pPr>
                    <w:jc w:val="right"/>
                  </w:pPr>
                  <w:r>
                    <w:t>7.</w:t>
                  </w:r>
                </w:p>
              </w:tc>
              <w:tc>
                <w:tcPr>
                  <w:tcW w:w="8569" w:type="dxa"/>
                </w:tcPr>
                <w:p w14:paraId="7CC1BF71" w14:textId="77777777" w:rsidR="00621DE3" w:rsidRDefault="00767B4A">
                  <w:pPr>
                    <w:jc w:val="both"/>
                  </w:pPr>
                  <w:r>
                    <w:t>Semiotička analiza I</w:t>
                  </w:r>
                </w:p>
              </w:tc>
            </w:tr>
            <w:tr w:rsidR="00621DE3" w14:paraId="2E41B2D3" w14:textId="77777777">
              <w:tc>
                <w:tcPr>
                  <w:tcW w:w="450" w:type="dxa"/>
                  <w:tcMar>
                    <w:left w:w="0" w:type="dxa"/>
                  </w:tcMar>
                </w:tcPr>
                <w:p w14:paraId="6295BBC2" w14:textId="77777777" w:rsidR="00621DE3" w:rsidRDefault="00767B4A">
                  <w:pPr>
                    <w:jc w:val="right"/>
                  </w:pPr>
                  <w:r>
                    <w:t>8.</w:t>
                  </w:r>
                </w:p>
              </w:tc>
              <w:tc>
                <w:tcPr>
                  <w:tcW w:w="8569" w:type="dxa"/>
                </w:tcPr>
                <w:p w14:paraId="2550F7DD" w14:textId="77777777" w:rsidR="00621DE3" w:rsidRDefault="00767B4A">
                  <w:pPr>
                    <w:jc w:val="both"/>
                  </w:pPr>
                  <w:r>
                    <w:t>Semiotička analiza II</w:t>
                  </w:r>
                </w:p>
              </w:tc>
            </w:tr>
            <w:tr w:rsidR="00621DE3" w14:paraId="27957A6A" w14:textId="77777777">
              <w:tc>
                <w:tcPr>
                  <w:tcW w:w="450" w:type="dxa"/>
                  <w:tcMar>
                    <w:left w:w="0" w:type="dxa"/>
                  </w:tcMar>
                </w:tcPr>
                <w:p w14:paraId="297624D1" w14:textId="77777777" w:rsidR="00621DE3" w:rsidRDefault="00767B4A">
                  <w:pPr>
                    <w:jc w:val="right"/>
                  </w:pPr>
                  <w:r>
                    <w:t>9.</w:t>
                  </w:r>
                </w:p>
              </w:tc>
              <w:tc>
                <w:tcPr>
                  <w:tcW w:w="8569" w:type="dxa"/>
                </w:tcPr>
                <w:p w14:paraId="346F2970" w14:textId="77777777" w:rsidR="00621DE3" w:rsidRDefault="00767B4A">
                  <w:pPr>
                    <w:jc w:val="both"/>
                  </w:pPr>
                  <w:r>
                    <w:t>Analiza narativa</w:t>
                  </w:r>
                </w:p>
              </w:tc>
            </w:tr>
            <w:tr w:rsidR="00621DE3" w14:paraId="351485C1" w14:textId="77777777">
              <w:tc>
                <w:tcPr>
                  <w:tcW w:w="450" w:type="dxa"/>
                  <w:tcMar>
                    <w:left w:w="0" w:type="dxa"/>
                  </w:tcMar>
                </w:tcPr>
                <w:p w14:paraId="2C860E59" w14:textId="77777777" w:rsidR="00621DE3" w:rsidRDefault="00767B4A">
                  <w:pPr>
                    <w:jc w:val="right"/>
                  </w:pPr>
                  <w:r>
                    <w:t>10.</w:t>
                  </w:r>
                </w:p>
              </w:tc>
              <w:tc>
                <w:tcPr>
                  <w:tcW w:w="8569" w:type="dxa"/>
                </w:tcPr>
                <w:p w14:paraId="2DE13E01" w14:textId="77777777" w:rsidR="00621DE3" w:rsidRDefault="00767B4A">
                  <w:pPr>
                    <w:jc w:val="both"/>
                  </w:pPr>
                  <w:r>
                    <w:t>Analiza okvira</w:t>
                  </w:r>
                </w:p>
              </w:tc>
            </w:tr>
            <w:tr w:rsidR="00621DE3" w14:paraId="617E9979" w14:textId="77777777">
              <w:tc>
                <w:tcPr>
                  <w:tcW w:w="450" w:type="dxa"/>
                  <w:tcMar>
                    <w:left w:w="0" w:type="dxa"/>
                  </w:tcMar>
                </w:tcPr>
                <w:p w14:paraId="6F5C0B56" w14:textId="77777777" w:rsidR="00621DE3" w:rsidRDefault="00767B4A">
                  <w:pPr>
                    <w:jc w:val="right"/>
                  </w:pPr>
                  <w:r>
                    <w:t>11.</w:t>
                  </w:r>
                </w:p>
              </w:tc>
              <w:tc>
                <w:tcPr>
                  <w:tcW w:w="8569" w:type="dxa"/>
                </w:tcPr>
                <w:p w14:paraId="392BD45C" w14:textId="77777777" w:rsidR="00621DE3" w:rsidRDefault="00767B4A">
                  <w:pPr>
                    <w:jc w:val="both"/>
                  </w:pPr>
                  <w:r>
                    <w:t>Struktura kvalitativnog nacrta istraživanja l: odabir teme, pregled postojeće literature, definiranje istraživačkog pitanja, svrha i cilj istraživanja,</w:t>
                  </w:r>
                </w:p>
              </w:tc>
            </w:tr>
            <w:tr w:rsidR="00621DE3" w14:paraId="51B23299" w14:textId="77777777">
              <w:tc>
                <w:tcPr>
                  <w:tcW w:w="450" w:type="dxa"/>
                  <w:tcMar>
                    <w:left w:w="0" w:type="dxa"/>
                  </w:tcMar>
                </w:tcPr>
                <w:p w14:paraId="50D29ECF" w14:textId="77777777" w:rsidR="00621DE3" w:rsidRDefault="00767B4A">
                  <w:pPr>
                    <w:jc w:val="right"/>
                  </w:pPr>
                  <w:r>
                    <w:t>12.</w:t>
                  </w:r>
                </w:p>
              </w:tc>
              <w:tc>
                <w:tcPr>
                  <w:tcW w:w="8569" w:type="dxa"/>
                </w:tcPr>
                <w:p w14:paraId="3B233B99" w14:textId="77777777" w:rsidR="00621DE3" w:rsidRDefault="00767B4A">
                  <w:pPr>
                    <w:jc w:val="both"/>
                  </w:pPr>
                  <w:r>
                    <w:t xml:space="preserve">Struktura kvalitativnog nacrta istraživanja ll:  </w:t>
                  </w:r>
                  <w:r>
                    <w:t>odabir metode/tehnike prikupljanje podataka, definiranje uzorka u kvalitativnim istraživanjima,</w:t>
                  </w:r>
                </w:p>
              </w:tc>
            </w:tr>
            <w:tr w:rsidR="00621DE3" w14:paraId="6BFCB15E" w14:textId="77777777">
              <w:tc>
                <w:tcPr>
                  <w:tcW w:w="450" w:type="dxa"/>
                  <w:tcMar>
                    <w:left w:w="0" w:type="dxa"/>
                  </w:tcMar>
                </w:tcPr>
                <w:p w14:paraId="3C4C0581" w14:textId="77777777" w:rsidR="00621DE3" w:rsidRDefault="00767B4A">
                  <w:pPr>
                    <w:jc w:val="right"/>
                  </w:pPr>
                  <w:r>
                    <w:t>13.</w:t>
                  </w:r>
                </w:p>
              </w:tc>
              <w:tc>
                <w:tcPr>
                  <w:tcW w:w="8569" w:type="dxa"/>
                </w:tcPr>
                <w:p w14:paraId="4B7BEB3F" w14:textId="77777777" w:rsidR="00621DE3" w:rsidRDefault="00767B4A">
                  <w:pPr>
                    <w:jc w:val="both"/>
                  </w:pPr>
                  <w:r>
                    <w:t>Struktura kvalitativnog nacrta istraživanja llI: kvalitativna analiza podataka (strategije kvalitativne analize koncepti i kodovi, kategorizacija, segmentacija i organizacija podatka).</w:t>
                  </w:r>
                </w:p>
              </w:tc>
            </w:tr>
            <w:tr w:rsidR="00621DE3" w14:paraId="436BD0EA" w14:textId="77777777">
              <w:tc>
                <w:tcPr>
                  <w:tcW w:w="450" w:type="dxa"/>
                  <w:tcMar>
                    <w:left w:w="0" w:type="dxa"/>
                  </w:tcMar>
                </w:tcPr>
                <w:p w14:paraId="582D490D" w14:textId="77777777" w:rsidR="00621DE3" w:rsidRDefault="00767B4A">
                  <w:pPr>
                    <w:jc w:val="right"/>
                  </w:pPr>
                  <w:r>
                    <w:t>14.</w:t>
                  </w:r>
                </w:p>
              </w:tc>
              <w:tc>
                <w:tcPr>
                  <w:tcW w:w="8569" w:type="dxa"/>
                </w:tcPr>
                <w:p w14:paraId="5C5852C2" w14:textId="77777777" w:rsidR="00621DE3" w:rsidRDefault="00767B4A">
                  <w:pPr>
                    <w:jc w:val="both"/>
                  </w:pPr>
                  <w:r>
                    <w:t>Prezentacija istraživačkih rezultata.</w:t>
                  </w:r>
                  <w:r>
                    <w:br/>
                    <w:t>Kriteriji za evaluaciju kvalitativnih istraživanja.</w:t>
                  </w:r>
                </w:p>
              </w:tc>
            </w:tr>
            <w:tr w:rsidR="00621DE3" w14:paraId="714D4B29" w14:textId="77777777">
              <w:tc>
                <w:tcPr>
                  <w:tcW w:w="450" w:type="dxa"/>
                  <w:tcMar>
                    <w:left w:w="0" w:type="dxa"/>
                  </w:tcMar>
                </w:tcPr>
                <w:p w14:paraId="1A3A8531" w14:textId="77777777" w:rsidR="00621DE3" w:rsidRDefault="00767B4A">
                  <w:pPr>
                    <w:jc w:val="right"/>
                  </w:pPr>
                  <w:r>
                    <w:t>15.</w:t>
                  </w:r>
                </w:p>
              </w:tc>
              <w:tc>
                <w:tcPr>
                  <w:tcW w:w="8569" w:type="dxa"/>
                </w:tcPr>
                <w:p w14:paraId="521456A8" w14:textId="77777777" w:rsidR="00621DE3" w:rsidRDefault="00767B4A">
                  <w:pPr>
                    <w:jc w:val="both"/>
                  </w:pPr>
                  <w:r>
                    <w:t>Rezime i zaključna rasprava</w:t>
                  </w:r>
                </w:p>
              </w:tc>
            </w:tr>
          </w:tbl>
          <w:p w14:paraId="3D4965D2" w14:textId="77777777" w:rsidR="00621DE3" w:rsidRDefault="00621DE3"/>
        </w:tc>
      </w:tr>
      <w:tr w:rsidR="00621DE3" w14:paraId="37311000" w14:textId="77777777">
        <w:tc>
          <w:tcPr>
            <w:tcW w:w="2255" w:type="dxa"/>
          </w:tcPr>
          <w:p w14:paraId="375ADCBB" w14:textId="77777777" w:rsidR="00621DE3" w:rsidRDefault="00621DE3"/>
        </w:tc>
        <w:tc>
          <w:tcPr>
            <w:tcW w:w="6765" w:type="dxa"/>
          </w:tcPr>
          <w:p w14:paraId="33D2C089" w14:textId="77777777" w:rsidR="00621DE3" w:rsidRDefault="00621DE3"/>
        </w:tc>
      </w:tr>
    </w:tbl>
    <w:p w14:paraId="703FADBC" w14:textId="77777777" w:rsidR="00621DE3" w:rsidRDefault="00621DE3"/>
    <w:p w14:paraId="55F8E80D" w14:textId="77777777" w:rsidR="00621DE3" w:rsidRDefault="00767B4A">
      <w:r>
        <w:br w:type="page"/>
      </w:r>
    </w:p>
    <w:p w14:paraId="48EB2426" w14:textId="77777777" w:rsidR="00621DE3" w:rsidRDefault="00767B4A">
      <w:pPr>
        <w:pStyle w:val="Naslov2"/>
        <w:spacing w:after="800"/>
        <w:jc w:val="center"/>
      </w:pPr>
      <w:r>
        <w:rPr>
          <w:rFonts w:ascii="Times New Roman" w:eastAsia="Times New Roman" w:hAnsi="Times New Roman" w:cs="Times New Roman"/>
          <w:color w:val="000000"/>
          <w:sz w:val="30"/>
          <w:szCs w:val="30"/>
        </w:rPr>
        <w:t>Odabrana poglavlja statističke analize</w:t>
      </w:r>
    </w:p>
    <w:tbl>
      <w:tblPr>
        <w:tblW w:w="9020" w:type="dxa"/>
        <w:tblLayout w:type="fixed"/>
        <w:tblLook w:val="04A0" w:firstRow="1" w:lastRow="0" w:firstColumn="1" w:lastColumn="0" w:noHBand="0" w:noVBand="1"/>
      </w:tblPr>
      <w:tblGrid>
        <w:gridCol w:w="2255"/>
        <w:gridCol w:w="6765"/>
      </w:tblGrid>
      <w:tr w:rsidR="00621DE3" w14:paraId="4B864CAA" w14:textId="77777777">
        <w:trPr>
          <w:trHeight w:hRule="exact" w:val="320"/>
        </w:trPr>
        <w:tc>
          <w:tcPr>
            <w:tcW w:w="2255" w:type="dxa"/>
          </w:tcPr>
          <w:p w14:paraId="7FD68F15" w14:textId="77777777" w:rsidR="00621DE3" w:rsidRDefault="00767B4A">
            <w:r>
              <w:rPr>
                <w:b/>
              </w:rPr>
              <w:t>Naziv</w:t>
            </w:r>
          </w:p>
        </w:tc>
        <w:tc>
          <w:tcPr>
            <w:tcW w:w="6765" w:type="dxa"/>
          </w:tcPr>
          <w:p w14:paraId="653C0B31" w14:textId="77777777" w:rsidR="00621DE3" w:rsidRDefault="00767B4A">
            <w:r>
              <w:t xml:space="preserve">Odabrana poglavlja statističke </w:t>
            </w:r>
            <w:r>
              <w:t>analize</w:t>
            </w:r>
          </w:p>
        </w:tc>
      </w:tr>
      <w:tr w:rsidR="00621DE3" w14:paraId="3E757AB7" w14:textId="77777777">
        <w:trPr>
          <w:trHeight w:hRule="exact" w:val="320"/>
        </w:trPr>
        <w:tc>
          <w:tcPr>
            <w:tcW w:w="2255" w:type="dxa"/>
          </w:tcPr>
          <w:p w14:paraId="7A37E4E1" w14:textId="77777777" w:rsidR="00621DE3" w:rsidRDefault="00767B4A">
            <w:r>
              <w:rPr>
                <w:b/>
              </w:rPr>
              <w:t>Organizacijska jedinica</w:t>
            </w:r>
          </w:p>
        </w:tc>
        <w:tc>
          <w:tcPr>
            <w:tcW w:w="6765" w:type="dxa"/>
          </w:tcPr>
          <w:p w14:paraId="4D5484BF" w14:textId="77777777" w:rsidR="00621DE3" w:rsidRDefault="00767B4A">
            <w:r>
              <w:t>Odsjek za sociologiju</w:t>
            </w:r>
          </w:p>
        </w:tc>
      </w:tr>
      <w:tr w:rsidR="00621DE3" w14:paraId="5C44123B" w14:textId="77777777">
        <w:trPr>
          <w:trHeight w:hRule="exact" w:val="320"/>
        </w:trPr>
        <w:tc>
          <w:tcPr>
            <w:tcW w:w="2255" w:type="dxa"/>
          </w:tcPr>
          <w:p w14:paraId="3BF18477" w14:textId="77777777" w:rsidR="00621DE3" w:rsidRDefault="00767B4A">
            <w:r>
              <w:rPr>
                <w:b/>
              </w:rPr>
              <w:t>ECTS bodovi</w:t>
            </w:r>
          </w:p>
        </w:tc>
        <w:tc>
          <w:tcPr>
            <w:tcW w:w="6765" w:type="dxa"/>
          </w:tcPr>
          <w:p w14:paraId="3B7395BC" w14:textId="77777777" w:rsidR="00621DE3" w:rsidRDefault="00767B4A">
            <w:r>
              <w:t>6</w:t>
            </w:r>
          </w:p>
        </w:tc>
      </w:tr>
      <w:tr w:rsidR="00621DE3" w14:paraId="2FC2EEB7" w14:textId="77777777">
        <w:trPr>
          <w:trHeight w:hRule="exact" w:val="320"/>
        </w:trPr>
        <w:tc>
          <w:tcPr>
            <w:tcW w:w="2255" w:type="dxa"/>
          </w:tcPr>
          <w:p w14:paraId="3A7C3F78" w14:textId="77777777" w:rsidR="00621DE3" w:rsidRDefault="00767B4A">
            <w:r>
              <w:rPr>
                <w:b/>
              </w:rPr>
              <w:t>Šifra</w:t>
            </w:r>
          </w:p>
        </w:tc>
        <w:tc>
          <w:tcPr>
            <w:tcW w:w="6765" w:type="dxa"/>
          </w:tcPr>
          <w:p w14:paraId="4B9BB6DC" w14:textId="77777777" w:rsidR="00621DE3" w:rsidRDefault="00767B4A">
            <w:r>
              <w:t>66162</w:t>
            </w:r>
          </w:p>
        </w:tc>
      </w:tr>
      <w:tr w:rsidR="00621DE3" w14:paraId="23D8DF92" w14:textId="77777777">
        <w:trPr>
          <w:trHeight w:hRule="exact" w:val="320"/>
        </w:trPr>
        <w:tc>
          <w:tcPr>
            <w:tcW w:w="2255" w:type="dxa"/>
          </w:tcPr>
          <w:p w14:paraId="644C9F52" w14:textId="77777777" w:rsidR="00621DE3" w:rsidRDefault="00767B4A">
            <w:r>
              <w:rPr>
                <w:b/>
              </w:rPr>
              <w:t>Semestri izvođenja</w:t>
            </w:r>
          </w:p>
        </w:tc>
        <w:tc>
          <w:tcPr>
            <w:tcW w:w="6765" w:type="dxa"/>
          </w:tcPr>
          <w:p w14:paraId="6A88F982" w14:textId="77777777" w:rsidR="00621DE3" w:rsidRDefault="00767B4A">
            <w:r>
              <w:t>Ljetni</w:t>
            </w:r>
          </w:p>
        </w:tc>
      </w:tr>
      <w:tr w:rsidR="00621DE3" w14:paraId="71D76020" w14:textId="77777777">
        <w:tc>
          <w:tcPr>
            <w:tcW w:w="2255" w:type="dxa"/>
          </w:tcPr>
          <w:p w14:paraId="5205BABB" w14:textId="77777777" w:rsidR="00621DE3" w:rsidRDefault="00767B4A">
            <w:r>
              <w:rPr>
                <w:b/>
              </w:rPr>
              <w:t>Nastavnici</w:t>
            </w:r>
          </w:p>
        </w:tc>
        <w:tc>
          <w:tcPr>
            <w:tcW w:w="6765" w:type="dxa"/>
          </w:tcPr>
          <w:p w14:paraId="40D977D8" w14:textId="77777777" w:rsidR="00621DE3" w:rsidRDefault="00767B4A">
            <w:r>
              <w:t>Izvor Rukavina, pred. (nositelj, P, M)</w:t>
            </w:r>
            <w:r>
              <w:br/>
              <w:t>dr.sc. Ksenija Klasnić, izv. prof. (nositelj, P)</w:t>
            </w:r>
          </w:p>
        </w:tc>
      </w:tr>
      <w:tr w:rsidR="00621DE3" w14:paraId="5E67E4A3" w14:textId="77777777">
        <w:tc>
          <w:tcPr>
            <w:tcW w:w="2255" w:type="dxa"/>
            <w:tcMar>
              <w:top w:w="160" w:type="dxa"/>
            </w:tcMar>
          </w:tcPr>
          <w:p w14:paraId="6E8F907A"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5B69061" w14:textId="77777777">
              <w:tc>
                <w:tcPr>
                  <w:tcW w:w="2310" w:type="dxa"/>
                  <w:tcMar>
                    <w:left w:w="0" w:type="dxa"/>
                  </w:tcMar>
                </w:tcPr>
                <w:p w14:paraId="14A6850B" w14:textId="77777777" w:rsidR="00621DE3" w:rsidRDefault="00767B4A">
                  <w:r>
                    <w:t>Predavanja</w:t>
                  </w:r>
                </w:p>
              </w:tc>
              <w:tc>
                <w:tcPr>
                  <w:tcW w:w="2310" w:type="dxa"/>
                </w:tcPr>
                <w:p w14:paraId="534AC00D" w14:textId="77777777" w:rsidR="00621DE3" w:rsidRDefault="00767B4A">
                  <w:r>
                    <w:t>45</w:t>
                  </w:r>
                </w:p>
              </w:tc>
            </w:tr>
            <w:tr w:rsidR="00621DE3" w14:paraId="037554B4" w14:textId="77777777">
              <w:tc>
                <w:tcPr>
                  <w:tcW w:w="2310" w:type="dxa"/>
                  <w:tcMar>
                    <w:left w:w="0" w:type="dxa"/>
                  </w:tcMar>
                </w:tcPr>
                <w:p w14:paraId="77CDDB63" w14:textId="77777777" w:rsidR="00621DE3" w:rsidRDefault="00767B4A">
                  <w:r>
                    <w:t>Metodičke vježbe</w:t>
                  </w:r>
                </w:p>
              </w:tc>
              <w:tc>
                <w:tcPr>
                  <w:tcW w:w="2310" w:type="dxa"/>
                </w:tcPr>
                <w:p w14:paraId="2F665270" w14:textId="77777777" w:rsidR="00621DE3" w:rsidRDefault="00767B4A">
                  <w:r>
                    <w:t>15</w:t>
                  </w:r>
                </w:p>
              </w:tc>
            </w:tr>
          </w:tbl>
          <w:p w14:paraId="473F31D7" w14:textId="77777777" w:rsidR="00621DE3" w:rsidRDefault="00621DE3"/>
        </w:tc>
      </w:tr>
      <w:tr w:rsidR="00621DE3" w14:paraId="687F75BC" w14:textId="77777777">
        <w:tc>
          <w:tcPr>
            <w:tcW w:w="2255" w:type="dxa"/>
            <w:tcMar>
              <w:top w:w="160" w:type="dxa"/>
            </w:tcMar>
          </w:tcPr>
          <w:p w14:paraId="52BB31C2" w14:textId="77777777" w:rsidR="00621DE3" w:rsidRDefault="00767B4A">
            <w:r>
              <w:rPr>
                <w:b/>
              </w:rPr>
              <w:t>Preduvjeti</w:t>
            </w:r>
          </w:p>
        </w:tc>
        <w:tc>
          <w:tcPr>
            <w:tcW w:w="6765" w:type="dxa"/>
            <w:tcMar>
              <w:top w:w="160" w:type="dxa"/>
            </w:tcMar>
          </w:tcPr>
          <w:p w14:paraId="7270B292" w14:textId="77777777" w:rsidR="00621DE3" w:rsidRDefault="00767B4A">
            <w:r>
              <w:t>Nema</w:t>
            </w:r>
          </w:p>
        </w:tc>
      </w:tr>
      <w:tr w:rsidR="00621DE3" w14:paraId="7EFF79C3" w14:textId="77777777">
        <w:tc>
          <w:tcPr>
            <w:tcW w:w="2255" w:type="dxa"/>
            <w:tcMar>
              <w:top w:w="160" w:type="dxa"/>
            </w:tcMar>
          </w:tcPr>
          <w:p w14:paraId="7CD4A04F" w14:textId="77777777" w:rsidR="00621DE3" w:rsidRDefault="00767B4A">
            <w:r>
              <w:rPr>
                <w:b/>
              </w:rPr>
              <w:t>Cilj</w:t>
            </w:r>
          </w:p>
        </w:tc>
        <w:tc>
          <w:tcPr>
            <w:tcW w:w="6765" w:type="dxa"/>
            <w:tcMar>
              <w:top w:w="160" w:type="dxa"/>
            </w:tcMar>
          </w:tcPr>
          <w:p w14:paraId="0416EFF0" w14:textId="77777777" w:rsidR="00621DE3" w:rsidRDefault="00767B4A">
            <w:pPr>
              <w:jc w:val="both"/>
            </w:pPr>
            <w:r>
              <w:t>Polaznici se upoznaju s temeljnim pojmovima multivarijacijske analize i odgovarajućim matematicko-statističkim obrascima svojstvenim multvarijacijskim modelima. Polaznici razvijaju znanja, sposobnosti i vještine koje su pretpostavka znanstvene upotrebe različitih matematičko-statističkih modela u sociologiji i drugim društvenim znanostima. Na primjerima recentnijih znanstvenih istraživanja polaznike se osposobljava za praćenje, analizu i interpretacijsku primjenu odabranih multivarijacijskih modela, s poseb</w:t>
            </w:r>
            <w:r>
              <w:t>nim</w:t>
            </w:r>
            <w:r>
              <w:br/>
              <w:t>osvrtom na faktorsku analizu i multiplu regresijsku analizu.</w:t>
            </w:r>
            <w:r>
              <w:br/>
              <w:t>Kolegij nadograđuje ranije odslušane metodologijske kolegije (Osnove sociološke statistike 1, Osnove sociološke statistike 2, odnosno Osnove sociološke statistike (dvopredmetni studij). Znanja, sposobnosti i vještine stečene u okviru kolegija nužan su ili izrazito poželjan preduvjet za nastavak obrazovanja na metodološkim kolegijima koje studenti/studentice mogu upisati na višim semestrima (Konstrukcija i evaluacija mjernih instrumenata i Istr</w:t>
            </w:r>
            <w:r>
              <w:t>aživački projekt) te daju znanstvenu podlogu za rad na drugim kolegijima u okviru kurikuluma studija sociologije.</w:t>
            </w:r>
          </w:p>
        </w:tc>
      </w:tr>
      <w:tr w:rsidR="00621DE3" w14:paraId="4AFAF51E" w14:textId="77777777">
        <w:tc>
          <w:tcPr>
            <w:tcW w:w="2255" w:type="dxa"/>
            <w:tcMar>
              <w:top w:w="160" w:type="dxa"/>
            </w:tcMar>
          </w:tcPr>
          <w:p w14:paraId="29EF3B28" w14:textId="77777777" w:rsidR="00621DE3" w:rsidRDefault="00767B4A">
            <w:r>
              <w:rPr>
                <w:b/>
              </w:rPr>
              <w:t>Metode podučavanja</w:t>
            </w:r>
          </w:p>
        </w:tc>
        <w:tc>
          <w:tcPr>
            <w:tcW w:w="6765" w:type="dxa"/>
            <w:tcMar>
              <w:top w:w="160" w:type="dxa"/>
            </w:tcMar>
          </w:tcPr>
          <w:p w14:paraId="59BD372F" w14:textId="77777777" w:rsidR="00621DE3" w:rsidRDefault="00767B4A">
            <w:pPr>
              <w:jc w:val="both"/>
            </w:pPr>
            <w:r>
              <w:t>Predavanja uz PowerPoint prezentacije (teorija, modeli i primjeri istraživanja).</w:t>
            </w:r>
            <w:r>
              <w:br/>
            </w:r>
            <w:r>
              <w:br/>
            </w:r>
            <w:r>
              <w:t xml:space="preserve">Primjeri istraživanja u programskom paketu SPSS. </w:t>
            </w:r>
            <w:r>
              <w:br/>
            </w:r>
            <w:r>
              <w:br/>
              <w:t xml:space="preserve">Vježbe koje se izvode uz pomoć nastavnika, </w:t>
            </w:r>
            <w:r>
              <w:br/>
            </w:r>
            <w:r>
              <w:br/>
              <w:t>Vježbe koje se izvode samostalnim radom studenata/studentica (zadaće).</w:t>
            </w:r>
          </w:p>
        </w:tc>
      </w:tr>
      <w:tr w:rsidR="00621DE3" w14:paraId="773D148D" w14:textId="77777777">
        <w:tc>
          <w:tcPr>
            <w:tcW w:w="2255" w:type="dxa"/>
            <w:tcMar>
              <w:top w:w="160" w:type="dxa"/>
            </w:tcMar>
          </w:tcPr>
          <w:p w14:paraId="189A6115" w14:textId="77777777" w:rsidR="00621DE3" w:rsidRDefault="00767B4A">
            <w:r>
              <w:rPr>
                <w:b/>
              </w:rPr>
              <w:t>Metode ocjenjivanja</w:t>
            </w:r>
          </w:p>
        </w:tc>
        <w:tc>
          <w:tcPr>
            <w:tcW w:w="6765" w:type="dxa"/>
            <w:tcMar>
              <w:top w:w="160" w:type="dxa"/>
            </w:tcMar>
          </w:tcPr>
          <w:p w14:paraId="758B2CA8" w14:textId="77777777" w:rsidR="00621DE3" w:rsidRDefault="00767B4A">
            <w:pPr>
              <w:jc w:val="both"/>
            </w:pPr>
            <w:r>
              <w:t xml:space="preserve">Tri kolokvija tijekom semestra na temelju kojih se polaznike može osloboditi pismenog dijela ispita. </w:t>
            </w:r>
            <w:r>
              <w:br/>
            </w:r>
            <w:r>
              <w:br/>
              <w:t>Pismeni i usmeni ispit na kraju semestra.</w:t>
            </w:r>
            <w:r>
              <w:br/>
            </w:r>
            <w:r>
              <w:br/>
            </w:r>
          </w:p>
        </w:tc>
      </w:tr>
      <w:tr w:rsidR="00621DE3" w14:paraId="1F0CBBA6" w14:textId="77777777">
        <w:tc>
          <w:tcPr>
            <w:tcW w:w="2255" w:type="dxa"/>
            <w:tcMar>
              <w:top w:w="160" w:type="dxa"/>
            </w:tcMar>
          </w:tcPr>
          <w:p w14:paraId="7D4A583C" w14:textId="77777777" w:rsidR="00621DE3" w:rsidRDefault="00767B4A">
            <w:pPr>
              <w:spacing w:after="60"/>
            </w:pPr>
            <w:r>
              <w:rPr>
                <w:b/>
              </w:rPr>
              <w:t>Ishodi učenja</w:t>
            </w:r>
          </w:p>
        </w:tc>
        <w:tc>
          <w:tcPr>
            <w:tcW w:w="6765" w:type="dxa"/>
            <w:tcMar>
              <w:top w:w="160" w:type="dxa"/>
            </w:tcMar>
          </w:tcPr>
          <w:p w14:paraId="2827EF1C" w14:textId="77777777" w:rsidR="00621DE3" w:rsidRDefault="00621DE3"/>
        </w:tc>
      </w:tr>
      <w:tr w:rsidR="00621DE3" w14:paraId="4B10DCB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E6D0EF4" w14:textId="77777777">
              <w:tc>
                <w:tcPr>
                  <w:tcW w:w="450" w:type="dxa"/>
                  <w:tcMar>
                    <w:left w:w="0" w:type="dxa"/>
                  </w:tcMar>
                </w:tcPr>
                <w:p w14:paraId="468784CE" w14:textId="77777777" w:rsidR="00621DE3" w:rsidRDefault="00767B4A">
                  <w:pPr>
                    <w:jc w:val="right"/>
                  </w:pPr>
                  <w:r>
                    <w:t>1.</w:t>
                  </w:r>
                </w:p>
              </w:tc>
              <w:tc>
                <w:tcPr>
                  <w:tcW w:w="8569" w:type="dxa"/>
                </w:tcPr>
                <w:p w14:paraId="57FEA0D6" w14:textId="77777777" w:rsidR="00621DE3" w:rsidRDefault="00767B4A">
                  <w:pPr>
                    <w:jc w:val="both"/>
                  </w:pPr>
                  <w:r>
                    <w:t>Ovladavanje vještinom uporabe i intrepretacije rezultata dobivenih primjenom faktorske analize</w:t>
                  </w:r>
                </w:p>
              </w:tc>
            </w:tr>
            <w:tr w:rsidR="00621DE3" w14:paraId="7B93F6A2" w14:textId="77777777">
              <w:tc>
                <w:tcPr>
                  <w:tcW w:w="450" w:type="dxa"/>
                  <w:tcMar>
                    <w:left w:w="0" w:type="dxa"/>
                  </w:tcMar>
                </w:tcPr>
                <w:p w14:paraId="18E37EFC" w14:textId="77777777" w:rsidR="00621DE3" w:rsidRDefault="00767B4A">
                  <w:pPr>
                    <w:jc w:val="right"/>
                  </w:pPr>
                  <w:r>
                    <w:t>2.</w:t>
                  </w:r>
                </w:p>
              </w:tc>
              <w:tc>
                <w:tcPr>
                  <w:tcW w:w="8569" w:type="dxa"/>
                </w:tcPr>
                <w:p w14:paraId="6A8B42F1" w14:textId="77777777" w:rsidR="00621DE3" w:rsidRDefault="00767B4A">
                  <w:pPr>
                    <w:jc w:val="both"/>
                  </w:pPr>
                  <w:r>
                    <w:t xml:space="preserve">Ovladavanje vještinom uporabe i </w:t>
                  </w:r>
                  <w:r>
                    <w:t>intrepretacije rezultata dobivenih primjenom multiple regresijske analize</w:t>
                  </w:r>
                </w:p>
              </w:tc>
            </w:tr>
          </w:tbl>
          <w:p w14:paraId="766991F2" w14:textId="77777777" w:rsidR="00621DE3" w:rsidRDefault="00621DE3"/>
        </w:tc>
      </w:tr>
      <w:tr w:rsidR="00621DE3" w14:paraId="1ACC93ED" w14:textId="77777777">
        <w:tc>
          <w:tcPr>
            <w:tcW w:w="2255" w:type="dxa"/>
            <w:tcMar>
              <w:top w:w="160" w:type="dxa"/>
            </w:tcMar>
          </w:tcPr>
          <w:p w14:paraId="60F100D2" w14:textId="77777777" w:rsidR="00621DE3" w:rsidRDefault="00767B4A">
            <w:pPr>
              <w:spacing w:after="60"/>
            </w:pPr>
            <w:r>
              <w:rPr>
                <w:b/>
              </w:rPr>
              <w:t>Sadržaj</w:t>
            </w:r>
          </w:p>
        </w:tc>
        <w:tc>
          <w:tcPr>
            <w:tcW w:w="6765" w:type="dxa"/>
            <w:tcMar>
              <w:top w:w="160" w:type="dxa"/>
            </w:tcMar>
          </w:tcPr>
          <w:p w14:paraId="18B9610B" w14:textId="77777777" w:rsidR="00621DE3" w:rsidRDefault="00621DE3"/>
        </w:tc>
      </w:tr>
      <w:tr w:rsidR="00621DE3" w14:paraId="5C13475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3530D11" w14:textId="77777777">
              <w:tc>
                <w:tcPr>
                  <w:tcW w:w="450" w:type="dxa"/>
                  <w:tcMar>
                    <w:left w:w="0" w:type="dxa"/>
                  </w:tcMar>
                </w:tcPr>
                <w:p w14:paraId="3553B607" w14:textId="77777777" w:rsidR="00621DE3" w:rsidRDefault="00767B4A">
                  <w:pPr>
                    <w:jc w:val="right"/>
                  </w:pPr>
                  <w:r>
                    <w:t>1.</w:t>
                  </w:r>
                </w:p>
              </w:tc>
              <w:tc>
                <w:tcPr>
                  <w:tcW w:w="8569" w:type="dxa"/>
                </w:tcPr>
                <w:p w14:paraId="677AF698" w14:textId="77777777" w:rsidR="00621DE3" w:rsidRDefault="00767B4A">
                  <w:pPr>
                    <w:jc w:val="both"/>
                  </w:pPr>
                  <w:r>
                    <w:t>Upoznavanje sa sadržajem predmeta i studentskim obvezama.</w:t>
                  </w:r>
                  <w:r>
                    <w:br/>
                    <w:t xml:space="preserve">Multivarijacijska analiza: osnovni pojmovi i sadržaji. </w:t>
                  </w:r>
                  <w:r>
                    <w:br/>
                    <w:t xml:space="preserve">Metodološke i epistemološke pretpostavke multivarijacijske analize. </w:t>
                  </w:r>
                  <w:r>
                    <w:br/>
                    <w:t xml:space="preserve">Latentne i manifestne varijable. </w:t>
                  </w:r>
                  <w:r>
                    <w:br/>
                    <w:t>Statističke i matematičke pretpostavke multivarijacijske analize.</w:t>
                  </w:r>
                </w:p>
              </w:tc>
            </w:tr>
            <w:tr w:rsidR="00621DE3" w14:paraId="442E64AE" w14:textId="77777777">
              <w:tc>
                <w:tcPr>
                  <w:tcW w:w="450" w:type="dxa"/>
                  <w:tcMar>
                    <w:left w:w="0" w:type="dxa"/>
                  </w:tcMar>
                </w:tcPr>
                <w:p w14:paraId="54293BF0" w14:textId="77777777" w:rsidR="00621DE3" w:rsidRDefault="00767B4A">
                  <w:pPr>
                    <w:jc w:val="right"/>
                  </w:pPr>
                  <w:r>
                    <w:t>2.</w:t>
                  </w:r>
                </w:p>
              </w:tc>
              <w:tc>
                <w:tcPr>
                  <w:tcW w:w="8569" w:type="dxa"/>
                </w:tcPr>
                <w:p w14:paraId="4CED3C48" w14:textId="77777777" w:rsidR="00621DE3" w:rsidRDefault="00767B4A">
                  <w:pPr>
                    <w:jc w:val="both"/>
                  </w:pPr>
                  <w:r>
                    <w:t xml:space="preserve">Klasifikacija multivarijacijskih modela. </w:t>
                  </w:r>
                  <w:r>
                    <w:br/>
                    <w:t>Uvod u faktorsku analizu.</w:t>
                  </w:r>
                  <w:r>
                    <w:br/>
                    <w:t>Primjer faktorske analize.</w:t>
                  </w:r>
                </w:p>
              </w:tc>
            </w:tr>
            <w:tr w:rsidR="00621DE3" w14:paraId="43BE54F7" w14:textId="77777777">
              <w:tc>
                <w:tcPr>
                  <w:tcW w:w="450" w:type="dxa"/>
                  <w:tcMar>
                    <w:left w:w="0" w:type="dxa"/>
                  </w:tcMar>
                </w:tcPr>
                <w:p w14:paraId="42D94ED6" w14:textId="77777777" w:rsidR="00621DE3" w:rsidRDefault="00767B4A">
                  <w:pPr>
                    <w:jc w:val="right"/>
                  </w:pPr>
                  <w:r>
                    <w:t>3.</w:t>
                  </w:r>
                </w:p>
              </w:tc>
              <w:tc>
                <w:tcPr>
                  <w:tcW w:w="8569" w:type="dxa"/>
                </w:tcPr>
                <w:p w14:paraId="25B2499A" w14:textId="77777777" w:rsidR="00621DE3" w:rsidRDefault="00767B4A">
                  <w:pPr>
                    <w:jc w:val="both"/>
                  </w:pPr>
                  <w:r>
                    <w:t xml:space="preserve">Osnove vektorskog i matričnog računa. </w:t>
                  </w:r>
                  <w:r>
                    <w:br/>
                    <w:t xml:space="preserve">Pojam skalara, vektora i matrice. </w:t>
                  </w:r>
                  <w:r>
                    <w:br/>
                    <w:t>Vrste vektora i matrica.</w:t>
                  </w:r>
                  <w:r>
                    <w:br/>
                    <w:t xml:space="preserve">Temeljne operacije s matricama i vektorima. </w:t>
                  </w:r>
                  <w:r>
                    <w:br/>
                    <w:t>Geometrijska interpretacija vektora i matrica.</w:t>
                  </w:r>
                </w:p>
              </w:tc>
            </w:tr>
            <w:tr w:rsidR="00621DE3" w14:paraId="5998D0E6" w14:textId="77777777">
              <w:tc>
                <w:tcPr>
                  <w:tcW w:w="450" w:type="dxa"/>
                  <w:tcMar>
                    <w:left w:w="0" w:type="dxa"/>
                  </w:tcMar>
                </w:tcPr>
                <w:p w14:paraId="77CE4E29" w14:textId="77777777" w:rsidR="00621DE3" w:rsidRDefault="00767B4A">
                  <w:pPr>
                    <w:jc w:val="right"/>
                  </w:pPr>
                  <w:r>
                    <w:t>4.</w:t>
                  </w:r>
                </w:p>
              </w:tc>
              <w:tc>
                <w:tcPr>
                  <w:tcW w:w="8569" w:type="dxa"/>
                </w:tcPr>
                <w:p w14:paraId="40997135" w14:textId="77777777" w:rsidR="00621DE3" w:rsidRDefault="00767B4A">
                  <w:pPr>
                    <w:jc w:val="both"/>
                  </w:pPr>
                  <w:r>
                    <w:t>Skalarni produkt vektora.</w:t>
                  </w:r>
                  <w:r>
                    <w:br/>
                    <w:t xml:space="preserve">Medusobno množenje matrica i vektora. </w:t>
                  </w:r>
                  <w:r>
                    <w:br/>
                    <w:t>Geometrijska interpretacija skalarnog produkta.</w:t>
                  </w:r>
                </w:p>
              </w:tc>
            </w:tr>
            <w:tr w:rsidR="00621DE3" w14:paraId="7E26209A" w14:textId="77777777">
              <w:tc>
                <w:tcPr>
                  <w:tcW w:w="450" w:type="dxa"/>
                  <w:tcMar>
                    <w:left w:w="0" w:type="dxa"/>
                  </w:tcMar>
                </w:tcPr>
                <w:p w14:paraId="5692EECE" w14:textId="77777777" w:rsidR="00621DE3" w:rsidRDefault="00767B4A">
                  <w:pPr>
                    <w:jc w:val="right"/>
                  </w:pPr>
                  <w:r>
                    <w:t>5.</w:t>
                  </w:r>
                </w:p>
              </w:tc>
              <w:tc>
                <w:tcPr>
                  <w:tcW w:w="8569" w:type="dxa"/>
                </w:tcPr>
                <w:p w14:paraId="5DE03A36" w14:textId="77777777" w:rsidR="00621DE3" w:rsidRDefault="00767B4A">
                  <w:pPr>
                    <w:jc w:val="both"/>
                  </w:pPr>
                  <w:r>
                    <w:t xml:space="preserve">Vektorski prostor. </w:t>
                  </w:r>
                  <w:r>
                    <w:br/>
                    <w:t xml:space="preserve">Unitarni vektorski prostor. </w:t>
                  </w:r>
                  <w:r>
                    <w:br/>
                    <w:t xml:space="preserve">Linearna kombinacija vektora. </w:t>
                  </w:r>
                  <w:r>
                    <w:br/>
                    <w:t>Pojam linearne zavisnosti i nezavisnosti.</w:t>
                  </w:r>
                  <w:r>
                    <w:br/>
                    <w:t>Dimenzija i baza vektorskog prostora.</w:t>
                  </w:r>
                </w:p>
              </w:tc>
            </w:tr>
            <w:tr w:rsidR="00621DE3" w14:paraId="580673A2" w14:textId="77777777">
              <w:tc>
                <w:tcPr>
                  <w:tcW w:w="450" w:type="dxa"/>
                  <w:tcMar>
                    <w:left w:w="0" w:type="dxa"/>
                  </w:tcMar>
                </w:tcPr>
                <w:p w14:paraId="17BD9EDF" w14:textId="77777777" w:rsidR="00621DE3" w:rsidRDefault="00767B4A">
                  <w:pPr>
                    <w:jc w:val="right"/>
                  </w:pPr>
                  <w:r>
                    <w:t>6.</w:t>
                  </w:r>
                </w:p>
              </w:tc>
              <w:tc>
                <w:tcPr>
                  <w:tcW w:w="8569" w:type="dxa"/>
                </w:tcPr>
                <w:p w14:paraId="60848C47" w14:textId="77777777" w:rsidR="00621DE3" w:rsidRDefault="00767B4A">
                  <w:pPr>
                    <w:jc w:val="both"/>
                  </w:pPr>
                  <w:r>
                    <w:t xml:space="preserve">Pojam determinante. Primjeri determinanti. Računanje determinante. </w:t>
                  </w:r>
                  <w:r>
                    <w:br/>
                    <w:t>Matrični račun i odabrane statističke veličine.</w:t>
                  </w:r>
                  <w:r>
                    <w:br/>
                    <w:t>Korelacijska matrica.</w:t>
                  </w:r>
                  <w:r>
                    <w:br/>
                    <w:t>Svojstvena jednadžba. Svojstvene vrijednosti i svojstveni vektori</w:t>
                  </w:r>
                </w:p>
              </w:tc>
            </w:tr>
            <w:tr w:rsidR="00621DE3" w14:paraId="754A421F" w14:textId="77777777">
              <w:tc>
                <w:tcPr>
                  <w:tcW w:w="450" w:type="dxa"/>
                  <w:tcMar>
                    <w:left w:w="0" w:type="dxa"/>
                  </w:tcMar>
                </w:tcPr>
                <w:p w14:paraId="0A8EE0A7" w14:textId="77777777" w:rsidR="00621DE3" w:rsidRDefault="00767B4A">
                  <w:pPr>
                    <w:jc w:val="right"/>
                  </w:pPr>
                  <w:r>
                    <w:t>7.</w:t>
                  </w:r>
                </w:p>
              </w:tc>
              <w:tc>
                <w:tcPr>
                  <w:tcW w:w="8569" w:type="dxa"/>
                </w:tcPr>
                <w:p w14:paraId="264D0F22" w14:textId="77777777" w:rsidR="00621DE3" w:rsidRDefault="00767B4A">
                  <w:pPr>
                    <w:jc w:val="both"/>
                  </w:pPr>
                  <w:r>
                    <w:t>Multipla regresija i korelacija.</w:t>
                  </w:r>
                  <w:r>
                    <w:br/>
                    <w:t xml:space="preserve">Koeficijent multiple korelacije i determinacije. </w:t>
                  </w:r>
                  <w:r>
                    <w:br/>
                    <w:t>Beta-ponderi. Pojam supresije.</w:t>
                  </w:r>
                </w:p>
              </w:tc>
            </w:tr>
            <w:tr w:rsidR="00621DE3" w14:paraId="6B959E67" w14:textId="77777777">
              <w:tc>
                <w:tcPr>
                  <w:tcW w:w="450" w:type="dxa"/>
                  <w:tcMar>
                    <w:left w:w="0" w:type="dxa"/>
                  </w:tcMar>
                </w:tcPr>
                <w:p w14:paraId="3CD796FF" w14:textId="77777777" w:rsidR="00621DE3" w:rsidRDefault="00767B4A">
                  <w:pPr>
                    <w:jc w:val="right"/>
                  </w:pPr>
                  <w:r>
                    <w:t>8.</w:t>
                  </w:r>
                </w:p>
              </w:tc>
              <w:tc>
                <w:tcPr>
                  <w:tcW w:w="8569" w:type="dxa"/>
                </w:tcPr>
                <w:p w14:paraId="35C898AB" w14:textId="77777777" w:rsidR="00621DE3" w:rsidRDefault="00767B4A">
                  <w:pPr>
                    <w:jc w:val="both"/>
                  </w:pPr>
                  <w:r>
                    <w:t xml:space="preserve">Metode rješavanja multiple jednadžbe. </w:t>
                  </w:r>
                  <w:r>
                    <w:br/>
                    <w:t xml:space="preserve">Primjeri multiple korelacije. </w:t>
                  </w:r>
                  <w:r>
                    <w:br/>
                    <w:t>Interpretacija multiple korelacije</w:t>
                  </w:r>
                </w:p>
              </w:tc>
            </w:tr>
            <w:tr w:rsidR="00621DE3" w14:paraId="3C19005B" w14:textId="77777777">
              <w:tc>
                <w:tcPr>
                  <w:tcW w:w="450" w:type="dxa"/>
                  <w:tcMar>
                    <w:left w:w="0" w:type="dxa"/>
                  </w:tcMar>
                </w:tcPr>
                <w:p w14:paraId="65EABDCB" w14:textId="77777777" w:rsidR="00621DE3" w:rsidRDefault="00767B4A">
                  <w:pPr>
                    <w:jc w:val="right"/>
                  </w:pPr>
                  <w:r>
                    <w:t>9.</w:t>
                  </w:r>
                </w:p>
              </w:tc>
              <w:tc>
                <w:tcPr>
                  <w:tcW w:w="8569" w:type="dxa"/>
                </w:tcPr>
                <w:p w14:paraId="797FEFA2" w14:textId="77777777" w:rsidR="00621DE3" w:rsidRDefault="00767B4A">
                  <w:pPr>
                    <w:jc w:val="both"/>
                  </w:pPr>
                  <w:r>
                    <w:t xml:space="preserve">Faktorska analiza. Osnovni model faktorske analize. </w:t>
                  </w:r>
                  <w:r>
                    <w:br/>
                  </w:r>
                  <w:r>
                    <w:t xml:space="preserve">Fundamentalna faktorska jednadžba. </w:t>
                  </w:r>
                  <w:r>
                    <w:br/>
                    <w:t xml:space="preserve">Faktori kao latentne varijable. </w:t>
                  </w:r>
                  <w:r>
                    <w:br/>
                    <w:t xml:space="preserve">Vrste faktora u faktorskoj analizi. </w:t>
                  </w:r>
                  <w:r>
                    <w:br/>
                    <w:t xml:space="preserve">Dekompozicija varijance. </w:t>
                  </w:r>
                  <w:r>
                    <w:br/>
                    <w:t>Primjer faktorske analize.</w:t>
                  </w:r>
                </w:p>
              </w:tc>
            </w:tr>
            <w:tr w:rsidR="00621DE3" w14:paraId="55503853" w14:textId="77777777">
              <w:tc>
                <w:tcPr>
                  <w:tcW w:w="450" w:type="dxa"/>
                  <w:tcMar>
                    <w:left w:w="0" w:type="dxa"/>
                  </w:tcMar>
                </w:tcPr>
                <w:p w14:paraId="262F691E" w14:textId="77777777" w:rsidR="00621DE3" w:rsidRDefault="00767B4A">
                  <w:pPr>
                    <w:jc w:val="right"/>
                  </w:pPr>
                  <w:r>
                    <w:t>10.</w:t>
                  </w:r>
                </w:p>
              </w:tc>
              <w:tc>
                <w:tcPr>
                  <w:tcW w:w="8569" w:type="dxa"/>
                </w:tcPr>
                <w:p w14:paraId="03E0775F" w14:textId="77777777" w:rsidR="00621DE3" w:rsidRDefault="00767B4A">
                  <w:pPr>
                    <w:jc w:val="both"/>
                  </w:pPr>
                  <w:r>
                    <w:t>Vrste faktorskih analiza.</w:t>
                  </w:r>
                  <w:r>
                    <w:br/>
                    <w:t xml:space="preserve">Komponentna analiza. Analiza zajednickih faktora. </w:t>
                  </w:r>
                  <w:r>
                    <w:br/>
                    <w:t>Faktorska analiza i svojstvena jednadžba.</w:t>
                  </w:r>
                  <w:r>
                    <w:br/>
                    <w:t>Faktorski prostor. Dimenzionalnost faktorskog prostora.</w:t>
                  </w:r>
                </w:p>
              </w:tc>
            </w:tr>
            <w:tr w:rsidR="00621DE3" w14:paraId="37EA7EA3" w14:textId="77777777">
              <w:tc>
                <w:tcPr>
                  <w:tcW w:w="450" w:type="dxa"/>
                  <w:tcMar>
                    <w:left w:w="0" w:type="dxa"/>
                  </w:tcMar>
                </w:tcPr>
                <w:p w14:paraId="018DA691" w14:textId="77777777" w:rsidR="00621DE3" w:rsidRDefault="00767B4A">
                  <w:pPr>
                    <w:jc w:val="right"/>
                  </w:pPr>
                  <w:r>
                    <w:t>11.</w:t>
                  </w:r>
                </w:p>
              </w:tc>
              <w:tc>
                <w:tcPr>
                  <w:tcW w:w="8569" w:type="dxa"/>
                </w:tcPr>
                <w:p w14:paraId="323BB70F" w14:textId="77777777" w:rsidR="00621DE3" w:rsidRDefault="00767B4A">
                  <w:pPr>
                    <w:jc w:val="both"/>
                  </w:pPr>
                  <w:r>
                    <w:t>Osnovna (bazična) faktorska solucija. Vrste faktorskih matrica.</w:t>
                  </w:r>
                  <w:r>
                    <w:br/>
                    <w:t>Vrste faktora u faktorskoj analizi.</w:t>
                  </w:r>
                  <w:r>
                    <w:br/>
                    <w:t xml:space="preserve">Ekstrakcija faktora. Metode ekstrakcije faktora. </w:t>
                  </w:r>
                  <w:r>
                    <w:br/>
                    <w:t>Kriteriji za zaustavljanje ekstrakcije faktora.</w:t>
                  </w:r>
                  <w:r>
                    <w:br/>
                    <w:t>Protumačena varijanca, faktorska varijanca.</w:t>
                  </w:r>
                </w:p>
              </w:tc>
            </w:tr>
            <w:tr w:rsidR="00621DE3" w14:paraId="48AD5499" w14:textId="77777777">
              <w:tc>
                <w:tcPr>
                  <w:tcW w:w="450" w:type="dxa"/>
                  <w:tcMar>
                    <w:left w:w="0" w:type="dxa"/>
                  </w:tcMar>
                </w:tcPr>
                <w:p w14:paraId="3A08FD6F" w14:textId="77777777" w:rsidR="00621DE3" w:rsidRDefault="00767B4A">
                  <w:pPr>
                    <w:jc w:val="right"/>
                  </w:pPr>
                  <w:r>
                    <w:t>12.</w:t>
                  </w:r>
                </w:p>
              </w:tc>
              <w:tc>
                <w:tcPr>
                  <w:tcW w:w="8569" w:type="dxa"/>
                </w:tcPr>
                <w:p w14:paraId="05EF4EC3" w14:textId="77777777" w:rsidR="00621DE3" w:rsidRDefault="00767B4A">
                  <w:pPr>
                    <w:jc w:val="both"/>
                  </w:pPr>
                  <w:r>
                    <w:t xml:space="preserve">Faktorski bodovi. </w:t>
                  </w:r>
                  <w:r>
                    <w:br/>
                    <w:t xml:space="preserve">Ortogonalne i kose transformacije osnovne faktorske solucije. </w:t>
                  </w:r>
                  <w:r>
                    <w:br/>
                    <w:t xml:space="preserve">Varimax i oblimin transformacija. </w:t>
                  </w:r>
                  <w:r>
                    <w:br/>
                    <w:t>Matrica korelacija oblimin faktora.</w:t>
                  </w:r>
                </w:p>
              </w:tc>
            </w:tr>
            <w:tr w:rsidR="00621DE3" w14:paraId="36DE40A8" w14:textId="77777777">
              <w:tc>
                <w:tcPr>
                  <w:tcW w:w="450" w:type="dxa"/>
                  <w:tcMar>
                    <w:left w:w="0" w:type="dxa"/>
                  </w:tcMar>
                </w:tcPr>
                <w:p w14:paraId="3C934F8B" w14:textId="77777777" w:rsidR="00621DE3" w:rsidRDefault="00767B4A">
                  <w:pPr>
                    <w:jc w:val="right"/>
                  </w:pPr>
                  <w:r>
                    <w:t>13.</w:t>
                  </w:r>
                </w:p>
              </w:tc>
              <w:tc>
                <w:tcPr>
                  <w:tcW w:w="8569" w:type="dxa"/>
                </w:tcPr>
                <w:p w14:paraId="7A5F58CA" w14:textId="77777777" w:rsidR="00621DE3" w:rsidRDefault="00767B4A">
                  <w:pPr>
                    <w:jc w:val="both"/>
                  </w:pPr>
                  <w:r>
                    <w:t xml:space="preserve">Purifikacija (čišćenje) faktorske solucije. </w:t>
                  </w:r>
                  <w:r>
                    <w:br/>
                    <w:t>Odabrani primjeri purifikacije.</w:t>
                  </w:r>
                </w:p>
              </w:tc>
            </w:tr>
            <w:tr w:rsidR="00621DE3" w14:paraId="5A7C77D8" w14:textId="77777777">
              <w:tc>
                <w:tcPr>
                  <w:tcW w:w="450" w:type="dxa"/>
                  <w:tcMar>
                    <w:left w:w="0" w:type="dxa"/>
                  </w:tcMar>
                </w:tcPr>
                <w:p w14:paraId="07634FDE" w14:textId="77777777" w:rsidR="00621DE3" w:rsidRDefault="00767B4A">
                  <w:pPr>
                    <w:jc w:val="right"/>
                  </w:pPr>
                  <w:r>
                    <w:t>14.</w:t>
                  </w:r>
                </w:p>
              </w:tc>
              <w:tc>
                <w:tcPr>
                  <w:tcW w:w="8569" w:type="dxa"/>
                </w:tcPr>
                <w:p w14:paraId="07FB9B2B" w14:textId="77777777" w:rsidR="00621DE3" w:rsidRDefault="00767B4A">
                  <w:pPr>
                    <w:jc w:val="both"/>
                  </w:pPr>
                  <w:r>
                    <w:t>Hijerarhijska faktorska analiza.</w:t>
                  </w:r>
                  <w:r>
                    <w:br/>
                    <w:t>Faktorska analiza i multipla korelacija.</w:t>
                  </w:r>
                </w:p>
              </w:tc>
            </w:tr>
            <w:tr w:rsidR="00621DE3" w14:paraId="56D1B24D" w14:textId="77777777">
              <w:tc>
                <w:tcPr>
                  <w:tcW w:w="450" w:type="dxa"/>
                  <w:tcMar>
                    <w:left w:w="0" w:type="dxa"/>
                  </w:tcMar>
                </w:tcPr>
                <w:p w14:paraId="740E6E49" w14:textId="77777777" w:rsidR="00621DE3" w:rsidRDefault="00767B4A">
                  <w:pPr>
                    <w:jc w:val="right"/>
                  </w:pPr>
                  <w:r>
                    <w:t>15.</w:t>
                  </w:r>
                </w:p>
              </w:tc>
              <w:tc>
                <w:tcPr>
                  <w:tcW w:w="8569" w:type="dxa"/>
                </w:tcPr>
                <w:p w14:paraId="68A9D809" w14:textId="77777777" w:rsidR="00621DE3" w:rsidRDefault="00767B4A">
                  <w:pPr>
                    <w:jc w:val="both"/>
                  </w:pPr>
                  <w:r>
                    <w:t>Odabrani primjeri faktorske analize.</w:t>
                  </w:r>
                  <w:r>
                    <w:br/>
                    <w:t>Interpretacija faktorskih solucija.</w:t>
                  </w:r>
                </w:p>
              </w:tc>
            </w:tr>
          </w:tbl>
          <w:p w14:paraId="45B2166E" w14:textId="77777777" w:rsidR="00621DE3" w:rsidRDefault="00621DE3"/>
        </w:tc>
      </w:tr>
      <w:tr w:rsidR="00621DE3" w14:paraId="468104F2" w14:textId="77777777">
        <w:tc>
          <w:tcPr>
            <w:tcW w:w="2255" w:type="dxa"/>
          </w:tcPr>
          <w:p w14:paraId="6AA5869C" w14:textId="77777777" w:rsidR="00621DE3" w:rsidRDefault="00621DE3"/>
        </w:tc>
        <w:tc>
          <w:tcPr>
            <w:tcW w:w="6765" w:type="dxa"/>
          </w:tcPr>
          <w:p w14:paraId="6B2A07FA" w14:textId="77777777" w:rsidR="00621DE3" w:rsidRDefault="00621DE3"/>
        </w:tc>
      </w:tr>
    </w:tbl>
    <w:p w14:paraId="5EA78CF5" w14:textId="77777777" w:rsidR="00621DE3" w:rsidRDefault="00621DE3"/>
    <w:p w14:paraId="5CD7730F" w14:textId="77777777" w:rsidR="00621DE3" w:rsidRDefault="00767B4A">
      <w:r>
        <w:br w:type="page"/>
      </w:r>
    </w:p>
    <w:p w14:paraId="50660168" w14:textId="77777777" w:rsidR="00621DE3" w:rsidRDefault="00767B4A">
      <w:pPr>
        <w:pStyle w:val="Naslov2"/>
        <w:spacing w:after="800"/>
        <w:jc w:val="center"/>
      </w:pPr>
      <w:r>
        <w:rPr>
          <w:rFonts w:ascii="Times New Roman" w:eastAsia="Times New Roman" w:hAnsi="Times New Roman" w:cs="Times New Roman"/>
          <w:color w:val="000000"/>
          <w:sz w:val="30"/>
          <w:szCs w:val="30"/>
        </w:rPr>
        <w:t xml:space="preserve">Odabrana poglavlja </w:t>
      </w:r>
      <w:r>
        <w:rPr>
          <w:rFonts w:ascii="Times New Roman" w:eastAsia="Times New Roman" w:hAnsi="Times New Roman" w:cs="Times New Roman"/>
          <w:color w:val="000000"/>
          <w:sz w:val="30"/>
          <w:szCs w:val="30"/>
        </w:rPr>
        <w:t>statističke analize</w:t>
      </w:r>
    </w:p>
    <w:tbl>
      <w:tblPr>
        <w:tblW w:w="9020" w:type="dxa"/>
        <w:tblLayout w:type="fixed"/>
        <w:tblLook w:val="04A0" w:firstRow="1" w:lastRow="0" w:firstColumn="1" w:lastColumn="0" w:noHBand="0" w:noVBand="1"/>
      </w:tblPr>
      <w:tblGrid>
        <w:gridCol w:w="2255"/>
        <w:gridCol w:w="6765"/>
      </w:tblGrid>
      <w:tr w:rsidR="00621DE3" w14:paraId="0624E6BF" w14:textId="77777777">
        <w:trPr>
          <w:trHeight w:hRule="exact" w:val="320"/>
        </w:trPr>
        <w:tc>
          <w:tcPr>
            <w:tcW w:w="2255" w:type="dxa"/>
          </w:tcPr>
          <w:p w14:paraId="7450CF64" w14:textId="77777777" w:rsidR="00621DE3" w:rsidRDefault="00767B4A">
            <w:r>
              <w:rPr>
                <w:b/>
              </w:rPr>
              <w:t>Naziv</w:t>
            </w:r>
          </w:p>
        </w:tc>
        <w:tc>
          <w:tcPr>
            <w:tcW w:w="6765" w:type="dxa"/>
          </w:tcPr>
          <w:p w14:paraId="5B311CA6" w14:textId="77777777" w:rsidR="00621DE3" w:rsidRDefault="00767B4A">
            <w:r>
              <w:t>Odabrana poglavlja statističke analize</w:t>
            </w:r>
          </w:p>
        </w:tc>
      </w:tr>
      <w:tr w:rsidR="00621DE3" w14:paraId="4F9423F2" w14:textId="77777777">
        <w:trPr>
          <w:trHeight w:hRule="exact" w:val="320"/>
        </w:trPr>
        <w:tc>
          <w:tcPr>
            <w:tcW w:w="2255" w:type="dxa"/>
          </w:tcPr>
          <w:p w14:paraId="50B4EA14" w14:textId="77777777" w:rsidR="00621DE3" w:rsidRDefault="00767B4A">
            <w:r>
              <w:rPr>
                <w:b/>
              </w:rPr>
              <w:t>Organizacijska jedinica</w:t>
            </w:r>
          </w:p>
        </w:tc>
        <w:tc>
          <w:tcPr>
            <w:tcW w:w="6765" w:type="dxa"/>
          </w:tcPr>
          <w:p w14:paraId="4784E00D" w14:textId="77777777" w:rsidR="00621DE3" w:rsidRDefault="00767B4A">
            <w:r>
              <w:t>Odsjek za sociologiju</w:t>
            </w:r>
          </w:p>
        </w:tc>
      </w:tr>
      <w:tr w:rsidR="00621DE3" w14:paraId="264A9319" w14:textId="77777777">
        <w:trPr>
          <w:trHeight w:hRule="exact" w:val="320"/>
        </w:trPr>
        <w:tc>
          <w:tcPr>
            <w:tcW w:w="2255" w:type="dxa"/>
          </w:tcPr>
          <w:p w14:paraId="0133D0DC" w14:textId="77777777" w:rsidR="00621DE3" w:rsidRDefault="00767B4A">
            <w:r>
              <w:rPr>
                <w:b/>
              </w:rPr>
              <w:t>ECTS bodovi</w:t>
            </w:r>
          </w:p>
        </w:tc>
        <w:tc>
          <w:tcPr>
            <w:tcW w:w="6765" w:type="dxa"/>
          </w:tcPr>
          <w:p w14:paraId="3BE04883" w14:textId="77777777" w:rsidR="00621DE3" w:rsidRDefault="00767B4A">
            <w:r>
              <w:t>6</w:t>
            </w:r>
          </w:p>
        </w:tc>
      </w:tr>
      <w:tr w:rsidR="00621DE3" w14:paraId="5A1359D1" w14:textId="77777777">
        <w:trPr>
          <w:trHeight w:hRule="exact" w:val="320"/>
        </w:trPr>
        <w:tc>
          <w:tcPr>
            <w:tcW w:w="2255" w:type="dxa"/>
          </w:tcPr>
          <w:p w14:paraId="15F9EC4B" w14:textId="77777777" w:rsidR="00621DE3" w:rsidRDefault="00767B4A">
            <w:r>
              <w:rPr>
                <w:b/>
              </w:rPr>
              <w:t>Šifra</w:t>
            </w:r>
          </w:p>
        </w:tc>
        <w:tc>
          <w:tcPr>
            <w:tcW w:w="6765" w:type="dxa"/>
          </w:tcPr>
          <w:p w14:paraId="2FEAB44A" w14:textId="77777777" w:rsidR="00621DE3" w:rsidRDefault="00767B4A">
            <w:r>
              <w:t>66158</w:t>
            </w:r>
          </w:p>
        </w:tc>
      </w:tr>
      <w:tr w:rsidR="00621DE3" w14:paraId="137EB901" w14:textId="77777777">
        <w:trPr>
          <w:trHeight w:hRule="exact" w:val="320"/>
        </w:trPr>
        <w:tc>
          <w:tcPr>
            <w:tcW w:w="2255" w:type="dxa"/>
          </w:tcPr>
          <w:p w14:paraId="33698616" w14:textId="77777777" w:rsidR="00621DE3" w:rsidRDefault="00767B4A">
            <w:r>
              <w:rPr>
                <w:b/>
              </w:rPr>
              <w:t>Semestri izvođenja</w:t>
            </w:r>
          </w:p>
        </w:tc>
        <w:tc>
          <w:tcPr>
            <w:tcW w:w="6765" w:type="dxa"/>
          </w:tcPr>
          <w:p w14:paraId="7249C7B1" w14:textId="77777777" w:rsidR="00621DE3" w:rsidRDefault="00767B4A">
            <w:r>
              <w:t>Ljetni</w:t>
            </w:r>
          </w:p>
        </w:tc>
      </w:tr>
      <w:tr w:rsidR="00621DE3" w14:paraId="4E2CA8F7" w14:textId="77777777">
        <w:tc>
          <w:tcPr>
            <w:tcW w:w="2255" w:type="dxa"/>
          </w:tcPr>
          <w:p w14:paraId="7F8C1DD2" w14:textId="77777777" w:rsidR="00621DE3" w:rsidRDefault="00767B4A">
            <w:r>
              <w:rPr>
                <w:b/>
              </w:rPr>
              <w:t>Nastavnici</w:t>
            </w:r>
          </w:p>
        </w:tc>
        <w:tc>
          <w:tcPr>
            <w:tcW w:w="6765" w:type="dxa"/>
          </w:tcPr>
          <w:p w14:paraId="3D6105EA" w14:textId="77777777" w:rsidR="00621DE3" w:rsidRDefault="00767B4A">
            <w:r>
              <w:t>Izvor Rukavina, pred. (nositelj, P, M)</w:t>
            </w:r>
            <w:r>
              <w:br/>
              <w:t xml:space="preserve">dr.sc. Ksenija Klasnić, izv. </w:t>
            </w:r>
            <w:r>
              <w:t>prof. (nositelj, P)</w:t>
            </w:r>
          </w:p>
        </w:tc>
      </w:tr>
      <w:tr w:rsidR="00621DE3" w14:paraId="6334B4D5" w14:textId="77777777">
        <w:tc>
          <w:tcPr>
            <w:tcW w:w="2255" w:type="dxa"/>
            <w:tcMar>
              <w:top w:w="160" w:type="dxa"/>
            </w:tcMar>
          </w:tcPr>
          <w:p w14:paraId="225AE619"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BB9F8DF" w14:textId="77777777">
              <w:tc>
                <w:tcPr>
                  <w:tcW w:w="2310" w:type="dxa"/>
                  <w:tcMar>
                    <w:left w:w="0" w:type="dxa"/>
                  </w:tcMar>
                </w:tcPr>
                <w:p w14:paraId="143A02CF" w14:textId="77777777" w:rsidR="00621DE3" w:rsidRDefault="00767B4A">
                  <w:r>
                    <w:t>Predavanja</w:t>
                  </w:r>
                </w:p>
              </w:tc>
              <w:tc>
                <w:tcPr>
                  <w:tcW w:w="2310" w:type="dxa"/>
                </w:tcPr>
                <w:p w14:paraId="108A7BBF" w14:textId="77777777" w:rsidR="00621DE3" w:rsidRDefault="00767B4A">
                  <w:r>
                    <w:t>45</w:t>
                  </w:r>
                </w:p>
              </w:tc>
            </w:tr>
            <w:tr w:rsidR="00621DE3" w14:paraId="5BA55495" w14:textId="77777777">
              <w:tc>
                <w:tcPr>
                  <w:tcW w:w="2310" w:type="dxa"/>
                  <w:tcMar>
                    <w:left w:w="0" w:type="dxa"/>
                  </w:tcMar>
                </w:tcPr>
                <w:p w14:paraId="188D5C7B" w14:textId="77777777" w:rsidR="00621DE3" w:rsidRDefault="00767B4A">
                  <w:r>
                    <w:t>Metodičke vježbe</w:t>
                  </w:r>
                </w:p>
              </w:tc>
              <w:tc>
                <w:tcPr>
                  <w:tcW w:w="2310" w:type="dxa"/>
                </w:tcPr>
                <w:p w14:paraId="02218985" w14:textId="77777777" w:rsidR="00621DE3" w:rsidRDefault="00767B4A">
                  <w:r>
                    <w:t>15</w:t>
                  </w:r>
                </w:p>
              </w:tc>
            </w:tr>
          </w:tbl>
          <w:p w14:paraId="70AACAD8" w14:textId="77777777" w:rsidR="00621DE3" w:rsidRDefault="00621DE3"/>
        </w:tc>
      </w:tr>
      <w:tr w:rsidR="00621DE3" w14:paraId="3FAC48D0" w14:textId="77777777">
        <w:tc>
          <w:tcPr>
            <w:tcW w:w="2255" w:type="dxa"/>
            <w:tcMar>
              <w:top w:w="160" w:type="dxa"/>
            </w:tcMar>
          </w:tcPr>
          <w:p w14:paraId="780A2CA9" w14:textId="77777777" w:rsidR="00621DE3" w:rsidRDefault="00767B4A">
            <w:r>
              <w:rPr>
                <w:b/>
              </w:rPr>
              <w:t>Preduvjeti</w:t>
            </w:r>
          </w:p>
        </w:tc>
        <w:tc>
          <w:tcPr>
            <w:tcW w:w="6765" w:type="dxa"/>
            <w:tcMar>
              <w:top w:w="160" w:type="dxa"/>
            </w:tcMar>
          </w:tcPr>
          <w:p w14:paraId="39605511" w14:textId="77777777" w:rsidR="00621DE3" w:rsidRDefault="00767B4A">
            <w:r>
              <w:t>Nema</w:t>
            </w:r>
          </w:p>
        </w:tc>
      </w:tr>
      <w:tr w:rsidR="00621DE3" w14:paraId="3379438C" w14:textId="77777777">
        <w:tc>
          <w:tcPr>
            <w:tcW w:w="2255" w:type="dxa"/>
            <w:tcMar>
              <w:top w:w="160" w:type="dxa"/>
            </w:tcMar>
          </w:tcPr>
          <w:p w14:paraId="4F723305" w14:textId="77777777" w:rsidR="00621DE3" w:rsidRDefault="00767B4A">
            <w:r>
              <w:rPr>
                <w:b/>
              </w:rPr>
              <w:t>Cilj</w:t>
            </w:r>
          </w:p>
        </w:tc>
        <w:tc>
          <w:tcPr>
            <w:tcW w:w="6765" w:type="dxa"/>
            <w:tcMar>
              <w:top w:w="160" w:type="dxa"/>
            </w:tcMar>
          </w:tcPr>
          <w:p w14:paraId="6B1C3063" w14:textId="77777777" w:rsidR="00621DE3" w:rsidRDefault="00767B4A">
            <w:pPr>
              <w:jc w:val="both"/>
            </w:pPr>
            <w:r>
              <w:t xml:space="preserve">Polaznici se upoznaju s temeljnim pojmovima multivarijacijske analize i odgovarajućim matematicko-statističkim obrascima svojstvenim multvarijacijskim </w:t>
            </w:r>
            <w:r>
              <w:t>modelima. Polaznici razvijaju znanja, sposobnosti i vještine koje su pretpostavka znanstvene upotrebe različitih matematičko-statističkih modela u sociologiji i drugim društvenim znanostima. Na primjerima recentnijih znanstvenih istraživanja polaznike se osposobljava za praćenje, analizu i interpretacijsku primjenu odabranih multivarijacijskih modela, s posebnim</w:t>
            </w:r>
            <w:r>
              <w:br/>
              <w:t>osvrtom na faktorsku analizu i multiplu regresijsku analizu.</w:t>
            </w:r>
            <w:r>
              <w:br/>
              <w:t>Kolegij nadograđuje ranije odslušane metodologijske kolegije (Osnove sociološke statis</w:t>
            </w:r>
            <w:r>
              <w:t>tike 1, Osnove sociološke statistike 2, odnosno Osnove sociološke statistike (dvopredmetni studij). Znanja, sposobnosti i vještine stečene u okviru kolegija nužan su ili izrazito poželjan preduvjet za nastavak obrazovanja na metodološkim kolegijima koje studenti/studentice mogu upisati na višim semestrima (Konstrukcija i evaluacija mjernih instrumenata i Istraživački projekt) te daju znanstvenu podlogu za rad na drugim kolegijima u okviru kurikuluma studija sociologije.</w:t>
            </w:r>
          </w:p>
        </w:tc>
      </w:tr>
      <w:tr w:rsidR="00621DE3" w14:paraId="7C5F3B57" w14:textId="77777777">
        <w:tc>
          <w:tcPr>
            <w:tcW w:w="2255" w:type="dxa"/>
            <w:tcMar>
              <w:top w:w="160" w:type="dxa"/>
            </w:tcMar>
          </w:tcPr>
          <w:p w14:paraId="4E2115D2" w14:textId="77777777" w:rsidR="00621DE3" w:rsidRDefault="00767B4A">
            <w:r>
              <w:rPr>
                <w:b/>
              </w:rPr>
              <w:t>Metode podučavanja</w:t>
            </w:r>
          </w:p>
        </w:tc>
        <w:tc>
          <w:tcPr>
            <w:tcW w:w="6765" w:type="dxa"/>
            <w:tcMar>
              <w:top w:w="160" w:type="dxa"/>
            </w:tcMar>
          </w:tcPr>
          <w:p w14:paraId="664EE976" w14:textId="77777777" w:rsidR="00621DE3" w:rsidRDefault="00767B4A">
            <w:pPr>
              <w:jc w:val="both"/>
            </w:pPr>
            <w:r>
              <w:t>Predavanja uz PowerPoint prezentacije (teorija, modeli i primjeri istraživanja).</w:t>
            </w:r>
            <w:r>
              <w:br/>
            </w:r>
            <w:r>
              <w:br/>
              <w:t xml:space="preserve">Primjeri istraživanja u programskom paketu SPSS. </w:t>
            </w:r>
            <w:r>
              <w:br/>
            </w:r>
            <w:r>
              <w:br/>
              <w:t xml:space="preserve">Vježbe koje se izvode uz pomoć nastavnika, </w:t>
            </w:r>
            <w:r>
              <w:br/>
            </w:r>
            <w:r>
              <w:br/>
              <w:t>Vježbe koje se izvode samostalnim radom studenata/studentica (zadaće).</w:t>
            </w:r>
          </w:p>
        </w:tc>
      </w:tr>
      <w:tr w:rsidR="00621DE3" w14:paraId="202E8D1E" w14:textId="77777777">
        <w:tc>
          <w:tcPr>
            <w:tcW w:w="2255" w:type="dxa"/>
            <w:tcMar>
              <w:top w:w="160" w:type="dxa"/>
            </w:tcMar>
          </w:tcPr>
          <w:p w14:paraId="6C7472E3" w14:textId="77777777" w:rsidR="00621DE3" w:rsidRDefault="00767B4A">
            <w:r>
              <w:rPr>
                <w:b/>
              </w:rPr>
              <w:t>Metode ocjenjivanja</w:t>
            </w:r>
          </w:p>
        </w:tc>
        <w:tc>
          <w:tcPr>
            <w:tcW w:w="6765" w:type="dxa"/>
            <w:tcMar>
              <w:top w:w="160" w:type="dxa"/>
            </w:tcMar>
          </w:tcPr>
          <w:p w14:paraId="4A685916" w14:textId="77777777" w:rsidR="00621DE3" w:rsidRDefault="00767B4A">
            <w:pPr>
              <w:jc w:val="both"/>
            </w:pPr>
            <w:r>
              <w:t xml:space="preserve">Tri kolokvija tijekom semestra na temelju kojih se polaznike može osloboditi pismenog dijela ispita. </w:t>
            </w:r>
            <w:r>
              <w:br/>
            </w:r>
            <w:r>
              <w:br/>
              <w:t>Pismeni i usmeni ispit na kraju semestra.</w:t>
            </w:r>
            <w:r>
              <w:br/>
            </w:r>
            <w:r>
              <w:br/>
            </w:r>
            <w:r>
              <w:br/>
            </w:r>
          </w:p>
        </w:tc>
      </w:tr>
      <w:tr w:rsidR="00621DE3" w14:paraId="25577B3D" w14:textId="77777777">
        <w:tc>
          <w:tcPr>
            <w:tcW w:w="2255" w:type="dxa"/>
            <w:tcMar>
              <w:top w:w="160" w:type="dxa"/>
            </w:tcMar>
          </w:tcPr>
          <w:p w14:paraId="34E86F7F" w14:textId="77777777" w:rsidR="00621DE3" w:rsidRDefault="00767B4A">
            <w:pPr>
              <w:spacing w:after="60"/>
            </w:pPr>
            <w:r>
              <w:rPr>
                <w:b/>
              </w:rPr>
              <w:t>Ishodi učenja</w:t>
            </w:r>
          </w:p>
        </w:tc>
        <w:tc>
          <w:tcPr>
            <w:tcW w:w="6765" w:type="dxa"/>
            <w:tcMar>
              <w:top w:w="160" w:type="dxa"/>
            </w:tcMar>
          </w:tcPr>
          <w:p w14:paraId="540A2C6F" w14:textId="77777777" w:rsidR="00621DE3" w:rsidRDefault="00621DE3"/>
        </w:tc>
      </w:tr>
      <w:tr w:rsidR="00621DE3" w14:paraId="7AEB949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09A3CBB" w14:textId="77777777">
              <w:tc>
                <w:tcPr>
                  <w:tcW w:w="450" w:type="dxa"/>
                  <w:tcMar>
                    <w:left w:w="0" w:type="dxa"/>
                  </w:tcMar>
                </w:tcPr>
                <w:p w14:paraId="281F8FA1" w14:textId="77777777" w:rsidR="00621DE3" w:rsidRDefault="00767B4A">
                  <w:pPr>
                    <w:jc w:val="right"/>
                  </w:pPr>
                  <w:r>
                    <w:t>1.</w:t>
                  </w:r>
                </w:p>
              </w:tc>
              <w:tc>
                <w:tcPr>
                  <w:tcW w:w="8569" w:type="dxa"/>
                </w:tcPr>
                <w:p w14:paraId="5DD5DD5E" w14:textId="77777777" w:rsidR="00621DE3" w:rsidRDefault="00767B4A">
                  <w:pPr>
                    <w:jc w:val="both"/>
                  </w:pPr>
                  <w:r>
                    <w:t xml:space="preserve">Ovladavanje vještinom uporabe i intrepretacije rezultata dobivenih primjenom </w:t>
                  </w:r>
                  <w:r>
                    <w:t>faktorske analize</w:t>
                  </w:r>
                </w:p>
              </w:tc>
            </w:tr>
            <w:tr w:rsidR="00621DE3" w14:paraId="7F24AAAD" w14:textId="77777777">
              <w:tc>
                <w:tcPr>
                  <w:tcW w:w="450" w:type="dxa"/>
                  <w:tcMar>
                    <w:left w:w="0" w:type="dxa"/>
                  </w:tcMar>
                </w:tcPr>
                <w:p w14:paraId="6818CD1D" w14:textId="77777777" w:rsidR="00621DE3" w:rsidRDefault="00767B4A">
                  <w:pPr>
                    <w:jc w:val="right"/>
                  </w:pPr>
                  <w:r>
                    <w:t>2.</w:t>
                  </w:r>
                </w:p>
              </w:tc>
              <w:tc>
                <w:tcPr>
                  <w:tcW w:w="8569" w:type="dxa"/>
                </w:tcPr>
                <w:p w14:paraId="1A81C30E" w14:textId="77777777" w:rsidR="00621DE3" w:rsidRDefault="00767B4A">
                  <w:pPr>
                    <w:jc w:val="both"/>
                  </w:pPr>
                  <w:r>
                    <w:t>Ovladavanje vještinom uporabe i intrepretacije rezultata dobivenih primjenom multiple regresijske analize</w:t>
                  </w:r>
                </w:p>
              </w:tc>
            </w:tr>
          </w:tbl>
          <w:p w14:paraId="3CB4B0B3" w14:textId="77777777" w:rsidR="00621DE3" w:rsidRDefault="00621DE3"/>
        </w:tc>
      </w:tr>
      <w:tr w:rsidR="00621DE3" w14:paraId="178445A2" w14:textId="77777777">
        <w:tc>
          <w:tcPr>
            <w:tcW w:w="2255" w:type="dxa"/>
            <w:tcMar>
              <w:top w:w="160" w:type="dxa"/>
            </w:tcMar>
          </w:tcPr>
          <w:p w14:paraId="3AB1908C" w14:textId="77777777" w:rsidR="00621DE3" w:rsidRDefault="00767B4A">
            <w:pPr>
              <w:spacing w:after="60"/>
            </w:pPr>
            <w:r>
              <w:rPr>
                <w:b/>
              </w:rPr>
              <w:t>Sadržaj</w:t>
            </w:r>
          </w:p>
        </w:tc>
        <w:tc>
          <w:tcPr>
            <w:tcW w:w="6765" w:type="dxa"/>
            <w:tcMar>
              <w:top w:w="160" w:type="dxa"/>
            </w:tcMar>
          </w:tcPr>
          <w:p w14:paraId="49031D35" w14:textId="77777777" w:rsidR="00621DE3" w:rsidRDefault="00621DE3"/>
        </w:tc>
      </w:tr>
      <w:tr w:rsidR="00621DE3" w14:paraId="77993F6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0B528F0" w14:textId="77777777">
              <w:tc>
                <w:tcPr>
                  <w:tcW w:w="450" w:type="dxa"/>
                  <w:tcMar>
                    <w:left w:w="0" w:type="dxa"/>
                  </w:tcMar>
                </w:tcPr>
                <w:p w14:paraId="4870275A" w14:textId="77777777" w:rsidR="00621DE3" w:rsidRDefault="00767B4A">
                  <w:pPr>
                    <w:jc w:val="right"/>
                  </w:pPr>
                  <w:r>
                    <w:t>1.</w:t>
                  </w:r>
                </w:p>
              </w:tc>
              <w:tc>
                <w:tcPr>
                  <w:tcW w:w="8569" w:type="dxa"/>
                </w:tcPr>
                <w:p w14:paraId="11A276D3" w14:textId="77777777" w:rsidR="00621DE3" w:rsidRDefault="00767B4A">
                  <w:pPr>
                    <w:jc w:val="both"/>
                  </w:pPr>
                  <w:r>
                    <w:t>Upoznavanje sa sadržajem predmeta i studentskim obvezama.</w:t>
                  </w:r>
                  <w:r>
                    <w:br/>
                  </w:r>
                  <w:r>
                    <w:t xml:space="preserve">Multivarijacijska analiza: osnovni pojmovi i sadržaji. </w:t>
                  </w:r>
                  <w:r>
                    <w:br/>
                    <w:t xml:space="preserve">Metodološke i epistemološke pretpostavke multivarijacijske analize. </w:t>
                  </w:r>
                  <w:r>
                    <w:br/>
                    <w:t xml:space="preserve">Latentne i manifestne varijable. </w:t>
                  </w:r>
                  <w:r>
                    <w:br/>
                    <w:t>Statističke i matematičke pretpostavke multivarijacijske analize.</w:t>
                  </w:r>
                </w:p>
              </w:tc>
            </w:tr>
            <w:tr w:rsidR="00621DE3" w14:paraId="01E5E0C9" w14:textId="77777777">
              <w:tc>
                <w:tcPr>
                  <w:tcW w:w="450" w:type="dxa"/>
                  <w:tcMar>
                    <w:left w:w="0" w:type="dxa"/>
                  </w:tcMar>
                </w:tcPr>
                <w:p w14:paraId="60F04013" w14:textId="77777777" w:rsidR="00621DE3" w:rsidRDefault="00767B4A">
                  <w:pPr>
                    <w:jc w:val="right"/>
                  </w:pPr>
                  <w:r>
                    <w:t>2.</w:t>
                  </w:r>
                </w:p>
              </w:tc>
              <w:tc>
                <w:tcPr>
                  <w:tcW w:w="8569" w:type="dxa"/>
                </w:tcPr>
                <w:p w14:paraId="7BD6FE47" w14:textId="77777777" w:rsidR="00621DE3" w:rsidRDefault="00767B4A">
                  <w:pPr>
                    <w:jc w:val="both"/>
                  </w:pPr>
                  <w:r>
                    <w:t xml:space="preserve">Klasifikacija multivarijacijskih modela. </w:t>
                  </w:r>
                  <w:r>
                    <w:br/>
                    <w:t>Uvod u faktorsku analizu.</w:t>
                  </w:r>
                  <w:r>
                    <w:br/>
                    <w:t>Primjer faktorske analize.</w:t>
                  </w:r>
                </w:p>
              </w:tc>
            </w:tr>
            <w:tr w:rsidR="00621DE3" w14:paraId="39FC93B8" w14:textId="77777777">
              <w:tc>
                <w:tcPr>
                  <w:tcW w:w="450" w:type="dxa"/>
                  <w:tcMar>
                    <w:left w:w="0" w:type="dxa"/>
                  </w:tcMar>
                </w:tcPr>
                <w:p w14:paraId="6AED1D37" w14:textId="77777777" w:rsidR="00621DE3" w:rsidRDefault="00767B4A">
                  <w:pPr>
                    <w:jc w:val="right"/>
                  </w:pPr>
                  <w:r>
                    <w:t>3.</w:t>
                  </w:r>
                </w:p>
              </w:tc>
              <w:tc>
                <w:tcPr>
                  <w:tcW w:w="8569" w:type="dxa"/>
                </w:tcPr>
                <w:p w14:paraId="2586A88B" w14:textId="77777777" w:rsidR="00621DE3" w:rsidRDefault="00767B4A">
                  <w:pPr>
                    <w:jc w:val="both"/>
                  </w:pPr>
                  <w:r>
                    <w:t xml:space="preserve">Osnove vektorskog i matričnog računa. </w:t>
                  </w:r>
                  <w:r>
                    <w:br/>
                    <w:t xml:space="preserve">Pojam skalara, vektora i matrice. </w:t>
                  </w:r>
                  <w:r>
                    <w:br/>
                    <w:t>Vrste vektora i matrica.</w:t>
                  </w:r>
                  <w:r>
                    <w:br/>
                    <w:t xml:space="preserve">Temeljne operacije s matricama i vektorima. </w:t>
                  </w:r>
                  <w:r>
                    <w:br/>
                    <w:t>Geometrijska interpretacija vektora i matrica.</w:t>
                  </w:r>
                </w:p>
              </w:tc>
            </w:tr>
            <w:tr w:rsidR="00621DE3" w14:paraId="43B93D9A" w14:textId="77777777">
              <w:tc>
                <w:tcPr>
                  <w:tcW w:w="450" w:type="dxa"/>
                  <w:tcMar>
                    <w:left w:w="0" w:type="dxa"/>
                  </w:tcMar>
                </w:tcPr>
                <w:p w14:paraId="29BBCEAA" w14:textId="77777777" w:rsidR="00621DE3" w:rsidRDefault="00767B4A">
                  <w:pPr>
                    <w:jc w:val="right"/>
                  </w:pPr>
                  <w:r>
                    <w:t>4.</w:t>
                  </w:r>
                </w:p>
              </w:tc>
              <w:tc>
                <w:tcPr>
                  <w:tcW w:w="8569" w:type="dxa"/>
                </w:tcPr>
                <w:p w14:paraId="24F41AEA" w14:textId="77777777" w:rsidR="00621DE3" w:rsidRDefault="00767B4A">
                  <w:pPr>
                    <w:jc w:val="both"/>
                  </w:pPr>
                  <w:r>
                    <w:t>Skalarni produkt vektora.</w:t>
                  </w:r>
                  <w:r>
                    <w:br/>
                    <w:t xml:space="preserve">Medusobno množenje matrica i vektora. </w:t>
                  </w:r>
                  <w:r>
                    <w:br/>
                    <w:t>Geometrijska interpretacija skalarnog produkta.</w:t>
                  </w:r>
                </w:p>
              </w:tc>
            </w:tr>
            <w:tr w:rsidR="00621DE3" w14:paraId="4CE1EF49" w14:textId="77777777">
              <w:tc>
                <w:tcPr>
                  <w:tcW w:w="450" w:type="dxa"/>
                  <w:tcMar>
                    <w:left w:w="0" w:type="dxa"/>
                  </w:tcMar>
                </w:tcPr>
                <w:p w14:paraId="347D186F" w14:textId="77777777" w:rsidR="00621DE3" w:rsidRDefault="00767B4A">
                  <w:pPr>
                    <w:jc w:val="right"/>
                  </w:pPr>
                  <w:r>
                    <w:t>5.</w:t>
                  </w:r>
                </w:p>
              </w:tc>
              <w:tc>
                <w:tcPr>
                  <w:tcW w:w="8569" w:type="dxa"/>
                </w:tcPr>
                <w:p w14:paraId="3E1F2BD9" w14:textId="77777777" w:rsidR="00621DE3" w:rsidRDefault="00767B4A">
                  <w:pPr>
                    <w:jc w:val="both"/>
                  </w:pPr>
                  <w:r>
                    <w:t xml:space="preserve">Vektorski prostor. </w:t>
                  </w:r>
                  <w:r>
                    <w:br/>
                    <w:t xml:space="preserve">Unitarni vektorski prostor. </w:t>
                  </w:r>
                  <w:r>
                    <w:br/>
                    <w:t xml:space="preserve">Linearna kombinacija vektora. </w:t>
                  </w:r>
                  <w:r>
                    <w:br/>
                    <w:t>Pojam linearne zavisnosti i nezavisnosti.</w:t>
                  </w:r>
                  <w:r>
                    <w:br/>
                    <w:t>Dimenzija i baza vektorskog prostora.</w:t>
                  </w:r>
                </w:p>
              </w:tc>
            </w:tr>
            <w:tr w:rsidR="00621DE3" w14:paraId="104D6908" w14:textId="77777777">
              <w:tc>
                <w:tcPr>
                  <w:tcW w:w="450" w:type="dxa"/>
                  <w:tcMar>
                    <w:left w:w="0" w:type="dxa"/>
                  </w:tcMar>
                </w:tcPr>
                <w:p w14:paraId="12A599FD" w14:textId="77777777" w:rsidR="00621DE3" w:rsidRDefault="00767B4A">
                  <w:pPr>
                    <w:jc w:val="right"/>
                  </w:pPr>
                  <w:r>
                    <w:t>6.</w:t>
                  </w:r>
                </w:p>
              </w:tc>
              <w:tc>
                <w:tcPr>
                  <w:tcW w:w="8569" w:type="dxa"/>
                </w:tcPr>
                <w:p w14:paraId="761149E9" w14:textId="77777777" w:rsidR="00621DE3" w:rsidRDefault="00767B4A">
                  <w:pPr>
                    <w:jc w:val="both"/>
                  </w:pPr>
                  <w:r>
                    <w:t xml:space="preserve">Pojam determinante. Primjeri determinanti. Računanje determinante. </w:t>
                  </w:r>
                  <w:r>
                    <w:br/>
                    <w:t>Matrični račun i odabrane statističke veličine.</w:t>
                  </w:r>
                  <w:r>
                    <w:br/>
                    <w:t>Korelacijska matrica.</w:t>
                  </w:r>
                  <w:r>
                    <w:br/>
                    <w:t>Svojstvena jednadžba. Svojstvene vrijednosti i svojstveni vektori</w:t>
                  </w:r>
                </w:p>
              </w:tc>
            </w:tr>
            <w:tr w:rsidR="00621DE3" w14:paraId="56CC7063" w14:textId="77777777">
              <w:tc>
                <w:tcPr>
                  <w:tcW w:w="450" w:type="dxa"/>
                  <w:tcMar>
                    <w:left w:w="0" w:type="dxa"/>
                  </w:tcMar>
                </w:tcPr>
                <w:p w14:paraId="04C31547" w14:textId="77777777" w:rsidR="00621DE3" w:rsidRDefault="00767B4A">
                  <w:pPr>
                    <w:jc w:val="right"/>
                  </w:pPr>
                  <w:r>
                    <w:t>7.</w:t>
                  </w:r>
                </w:p>
              </w:tc>
              <w:tc>
                <w:tcPr>
                  <w:tcW w:w="8569" w:type="dxa"/>
                </w:tcPr>
                <w:p w14:paraId="4B13EF34" w14:textId="77777777" w:rsidR="00621DE3" w:rsidRDefault="00767B4A">
                  <w:pPr>
                    <w:jc w:val="both"/>
                  </w:pPr>
                  <w:r>
                    <w:t>Multipla regresija i korelacija.</w:t>
                  </w:r>
                  <w:r>
                    <w:br/>
                    <w:t xml:space="preserve">Koeficijent multiple korelacije i determinacije. </w:t>
                  </w:r>
                  <w:r>
                    <w:br/>
                    <w:t>Beta-ponderi. Pojam supresije.</w:t>
                  </w:r>
                </w:p>
              </w:tc>
            </w:tr>
            <w:tr w:rsidR="00621DE3" w14:paraId="759FF674" w14:textId="77777777">
              <w:tc>
                <w:tcPr>
                  <w:tcW w:w="450" w:type="dxa"/>
                  <w:tcMar>
                    <w:left w:w="0" w:type="dxa"/>
                  </w:tcMar>
                </w:tcPr>
                <w:p w14:paraId="7C005F47" w14:textId="77777777" w:rsidR="00621DE3" w:rsidRDefault="00767B4A">
                  <w:pPr>
                    <w:jc w:val="right"/>
                  </w:pPr>
                  <w:r>
                    <w:t>8.</w:t>
                  </w:r>
                </w:p>
              </w:tc>
              <w:tc>
                <w:tcPr>
                  <w:tcW w:w="8569" w:type="dxa"/>
                </w:tcPr>
                <w:p w14:paraId="3554146A" w14:textId="77777777" w:rsidR="00621DE3" w:rsidRDefault="00767B4A">
                  <w:pPr>
                    <w:jc w:val="both"/>
                  </w:pPr>
                  <w:r>
                    <w:t xml:space="preserve">Metode rješavanja multiple jednadžbe. </w:t>
                  </w:r>
                  <w:r>
                    <w:br/>
                    <w:t xml:space="preserve">Primjeri multiple korelacije. </w:t>
                  </w:r>
                  <w:r>
                    <w:br/>
                    <w:t>Interpretacija multiple korelacije</w:t>
                  </w:r>
                </w:p>
              </w:tc>
            </w:tr>
            <w:tr w:rsidR="00621DE3" w14:paraId="649A2A50" w14:textId="77777777">
              <w:tc>
                <w:tcPr>
                  <w:tcW w:w="450" w:type="dxa"/>
                  <w:tcMar>
                    <w:left w:w="0" w:type="dxa"/>
                  </w:tcMar>
                </w:tcPr>
                <w:p w14:paraId="14BEB914" w14:textId="77777777" w:rsidR="00621DE3" w:rsidRDefault="00767B4A">
                  <w:pPr>
                    <w:jc w:val="right"/>
                  </w:pPr>
                  <w:r>
                    <w:t>9.</w:t>
                  </w:r>
                </w:p>
              </w:tc>
              <w:tc>
                <w:tcPr>
                  <w:tcW w:w="8569" w:type="dxa"/>
                </w:tcPr>
                <w:p w14:paraId="73CEEE55" w14:textId="77777777" w:rsidR="00621DE3" w:rsidRDefault="00767B4A">
                  <w:pPr>
                    <w:jc w:val="both"/>
                  </w:pPr>
                  <w:r>
                    <w:t xml:space="preserve">Faktorska analiza. Osnovni model faktorske analize. </w:t>
                  </w:r>
                  <w:r>
                    <w:br/>
                    <w:t xml:space="preserve">Fundamentalna faktorska jednadžba. </w:t>
                  </w:r>
                  <w:r>
                    <w:br/>
                    <w:t xml:space="preserve">Faktori kao latentne varijable. </w:t>
                  </w:r>
                  <w:r>
                    <w:br/>
                    <w:t xml:space="preserve">Vrste faktora u faktorskoj analizi. </w:t>
                  </w:r>
                  <w:r>
                    <w:br/>
                    <w:t xml:space="preserve">Dekompozicija varijance. </w:t>
                  </w:r>
                  <w:r>
                    <w:br/>
                    <w:t>Primjer faktorske analize.</w:t>
                  </w:r>
                </w:p>
              </w:tc>
            </w:tr>
            <w:tr w:rsidR="00621DE3" w14:paraId="3613CF12" w14:textId="77777777">
              <w:tc>
                <w:tcPr>
                  <w:tcW w:w="450" w:type="dxa"/>
                  <w:tcMar>
                    <w:left w:w="0" w:type="dxa"/>
                  </w:tcMar>
                </w:tcPr>
                <w:p w14:paraId="09562D96" w14:textId="77777777" w:rsidR="00621DE3" w:rsidRDefault="00767B4A">
                  <w:pPr>
                    <w:jc w:val="right"/>
                  </w:pPr>
                  <w:r>
                    <w:t>10.</w:t>
                  </w:r>
                </w:p>
              </w:tc>
              <w:tc>
                <w:tcPr>
                  <w:tcW w:w="8569" w:type="dxa"/>
                </w:tcPr>
                <w:p w14:paraId="4A1F83E5" w14:textId="77777777" w:rsidR="00621DE3" w:rsidRDefault="00767B4A">
                  <w:pPr>
                    <w:jc w:val="both"/>
                  </w:pPr>
                  <w:r>
                    <w:t>Vrste faktorskih analiza.</w:t>
                  </w:r>
                  <w:r>
                    <w:br/>
                    <w:t xml:space="preserve">Komponentna analiza. Analiza zajednickih faktora. </w:t>
                  </w:r>
                  <w:r>
                    <w:br/>
                    <w:t>Faktorska analiza i svojstvena jednadžba.</w:t>
                  </w:r>
                  <w:r>
                    <w:br/>
                    <w:t>Faktorski prostor. Dimenzionalnost faktorskog prostora.</w:t>
                  </w:r>
                </w:p>
              </w:tc>
            </w:tr>
            <w:tr w:rsidR="00621DE3" w14:paraId="5E9CC909" w14:textId="77777777">
              <w:tc>
                <w:tcPr>
                  <w:tcW w:w="450" w:type="dxa"/>
                  <w:tcMar>
                    <w:left w:w="0" w:type="dxa"/>
                  </w:tcMar>
                </w:tcPr>
                <w:p w14:paraId="30FBA814" w14:textId="77777777" w:rsidR="00621DE3" w:rsidRDefault="00767B4A">
                  <w:pPr>
                    <w:jc w:val="right"/>
                  </w:pPr>
                  <w:r>
                    <w:t>11.</w:t>
                  </w:r>
                </w:p>
              </w:tc>
              <w:tc>
                <w:tcPr>
                  <w:tcW w:w="8569" w:type="dxa"/>
                </w:tcPr>
                <w:p w14:paraId="416BC621" w14:textId="77777777" w:rsidR="00621DE3" w:rsidRDefault="00767B4A">
                  <w:pPr>
                    <w:jc w:val="both"/>
                  </w:pPr>
                  <w:r>
                    <w:t>Osnovna (bazična) faktorska solucija. Vrste faktorskih matrica.</w:t>
                  </w:r>
                  <w:r>
                    <w:br/>
                    <w:t>Vrste faktora u faktorskoj analizi.</w:t>
                  </w:r>
                  <w:r>
                    <w:br/>
                    <w:t xml:space="preserve">Ekstrakcija faktora. Metode ekstrakcije faktora. </w:t>
                  </w:r>
                  <w:r>
                    <w:br/>
                    <w:t>Kriteriji za zaustavljanje ekstrakcije faktora.</w:t>
                  </w:r>
                  <w:r>
                    <w:br/>
                    <w:t>Protumačena varijanca, faktorska varijanca.</w:t>
                  </w:r>
                </w:p>
              </w:tc>
            </w:tr>
            <w:tr w:rsidR="00621DE3" w14:paraId="57AA15E7" w14:textId="77777777">
              <w:tc>
                <w:tcPr>
                  <w:tcW w:w="450" w:type="dxa"/>
                  <w:tcMar>
                    <w:left w:w="0" w:type="dxa"/>
                  </w:tcMar>
                </w:tcPr>
                <w:p w14:paraId="3FD9516F" w14:textId="77777777" w:rsidR="00621DE3" w:rsidRDefault="00767B4A">
                  <w:pPr>
                    <w:jc w:val="right"/>
                  </w:pPr>
                  <w:r>
                    <w:t>12.</w:t>
                  </w:r>
                </w:p>
              </w:tc>
              <w:tc>
                <w:tcPr>
                  <w:tcW w:w="8569" w:type="dxa"/>
                </w:tcPr>
                <w:p w14:paraId="0F15F023" w14:textId="77777777" w:rsidR="00621DE3" w:rsidRDefault="00767B4A">
                  <w:pPr>
                    <w:jc w:val="both"/>
                  </w:pPr>
                  <w:r>
                    <w:t xml:space="preserve">Faktorski bodovi. </w:t>
                  </w:r>
                  <w:r>
                    <w:br/>
                    <w:t xml:space="preserve">Ortogonalne i kose transformacije osnovne faktorske solucije. </w:t>
                  </w:r>
                  <w:r>
                    <w:br/>
                    <w:t xml:space="preserve">Varimax i oblimin transformacija. </w:t>
                  </w:r>
                  <w:r>
                    <w:br/>
                    <w:t xml:space="preserve">Matrica korelacija oblimin </w:t>
                  </w:r>
                  <w:r>
                    <w:t>faktora.</w:t>
                  </w:r>
                </w:p>
              </w:tc>
            </w:tr>
            <w:tr w:rsidR="00621DE3" w14:paraId="54B5CD4D" w14:textId="77777777">
              <w:tc>
                <w:tcPr>
                  <w:tcW w:w="450" w:type="dxa"/>
                  <w:tcMar>
                    <w:left w:w="0" w:type="dxa"/>
                  </w:tcMar>
                </w:tcPr>
                <w:p w14:paraId="331718AF" w14:textId="77777777" w:rsidR="00621DE3" w:rsidRDefault="00767B4A">
                  <w:pPr>
                    <w:jc w:val="right"/>
                  </w:pPr>
                  <w:r>
                    <w:t>13.</w:t>
                  </w:r>
                </w:p>
              </w:tc>
              <w:tc>
                <w:tcPr>
                  <w:tcW w:w="8569" w:type="dxa"/>
                </w:tcPr>
                <w:p w14:paraId="181ABC48" w14:textId="77777777" w:rsidR="00621DE3" w:rsidRDefault="00767B4A">
                  <w:pPr>
                    <w:jc w:val="both"/>
                  </w:pPr>
                  <w:r>
                    <w:t xml:space="preserve">Purifikacija (čišćenje) faktorske solucije. </w:t>
                  </w:r>
                  <w:r>
                    <w:br/>
                    <w:t>Odabrani primjeri purifikacije.</w:t>
                  </w:r>
                </w:p>
              </w:tc>
            </w:tr>
            <w:tr w:rsidR="00621DE3" w14:paraId="6D6215B3" w14:textId="77777777">
              <w:tc>
                <w:tcPr>
                  <w:tcW w:w="450" w:type="dxa"/>
                  <w:tcMar>
                    <w:left w:w="0" w:type="dxa"/>
                  </w:tcMar>
                </w:tcPr>
                <w:p w14:paraId="5D91F72F" w14:textId="77777777" w:rsidR="00621DE3" w:rsidRDefault="00767B4A">
                  <w:pPr>
                    <w:jc w:val="right"/>
                  </w:pPr>
                  <w:r>
                    <w:t>14.</w:t>
                  </w:r>
                </w:p>
              </w:tc>
              <w:tc>
                <w:tcPr>
                  <w:tcW w:w="8569" w:type="dxa"/>
                </w:tcPr>
                <w:p w14:paraId="43C4BBB6" w14:textId="77777777" w:rsidR="00621DE3" w:rsidRDefault="00767B4A">
                  <w:pPr>
                    <w:jc w:val="both"/>
                  </w:pPr>
                  <w:r>
                    <w:t>Hijerarhijska faktorska analiza.</w:t>
                  </w:r>
                  <w:r>
                    <w:br/>
                    <w:t>Faktorska analiza i multipla korelacija.</w:t>
                  </w:r>
                </w:p>
              </w:tc>
            </w:tr>
            <w:tr w:rsidR="00621DE3" w14:paraId="0D8A20A3" w14:textId="77777777">
              <w:tc>
                <w:tcPr>
                  <w:tcW w:w="450" w:type="dxa"/>
                  <w:tcMar>
                    <w:left w:w="0" w:type="dxa"/>
                  </w:tcMar>
                </w:tcPr>
                <w:p w14:paraId="66E75309" w14:textId="77777777" w:rsidR="00621DE3" w:rsidRDefault="00767B4A">
                  <w:pPr>
                    <w:jc w:val="right"/>
                  </w:pPr>
                  <w:r>
                    <w:t>15.</w:t>
                  </w:r>
                </w:p>
              </w:tc>
              <w:tc>
                <w:tcPr>
                  <w:tcW w:w="8569" w:type="dxa"/>
                </w:tcPr>
                <w:p w14:paraId="53696665" w14:textId="77777777" w:rsidR="00621DE3" w:rsidRDefault="00767B4A">
                  <w:pPr>
                    <w:jc w:val="both"/>
                  </w:pPr>
                  <w:r>
                    <w:t>Odabrani primjeri faktorske analize.</w:t>
                  </w:r>
                  <w:r>
                    <w:br/>
                    <w:t>Interpretacija faktorskih solucija.</w:t>
                  </w:r>
                </w:p>
              </w:tc>
            </w:tr>
          </w:tbl>
          <w:p w14:paraId="0712CEEE" w14:textId="77777777" w:rsidR="00621DE3" w:rsidRDefault="00621DE3"/>
        </w:tc>
      </w:tr>
      <w:tr w:rsidR="00621DE3" w14:paraId="642D8E2E" w14:textId="77777777">
        <w:tc>
          <w:tcPr>
            <w:tcW w:w="2255" w:type="dxa"/>
          </w:tcPr>
          <w:p w14:paraId="4D221C12" w14:textId="77777777" w:rsidR="00621DE3" w:rsidRDefault="00621DE3"/>
        </w:tc>
        <w:tc>
          <w:tcPr>
            <w:tcW w:w="6765" w:type="dxa"/>
          </w:tcPr>
          <w:p w14:paraId="309BCDA9" w14:textId="77777777" w:rsidR="00621DE3" w:rsidRDefault="00621DE3"/>
        </w:tc>
      </w:tr>
    </w:tbl>
    <w:p w14:paraId="42B466FC" w14:textId="77777777" w:rsidR="00621DE3" w:rsidRDefault="00621DE3"/>
    <w:p w14:paraId="1DDF9715" w14:textId="77777777" w:rsidR="00621DE3" w:rsidRDefault="00767B4A">
      <w:r>
        <w:br w:type="page"/>
      </w:r>
    </w:p>
    <w:p w14:paraId="25B3C9B0" w14:textId="77777777" w:rsidR="00621DE3" w:rsidRDefault="00767B4A">
      <w:pPr>
        <w:pStyle w:val="Naslov2"/>
        <w:spacing w:after="800"/>
        <w:jc w:val="center"/>
      </w:pPr>
      <w:r>
        <w:rPr>
          <w:rFonts w:ascii="Times New Roman" w:eastAsia="Times New Roman" w:hAnsi="Times New Roman" w:cs="Times New Roman"/>
          <w:color w:val="000000"/>
          <w:sz w:val="30"/>
          <w:szCs w:val="30"/>
        </w:rPr>
        <w:t>Osnove socijalne psihologije</w:t>
      </w:r>
    </w:p>
    <w:tbl>
      <w:tblPr>
        <w:tblW w:w="9020" w:type="dxa"/>
        <w:tblLayout w:type="fixed"/>
        <w:tblLook w:val="04A0" w:firstRow="1" w:lastRow="0" w:firstColumn="1" w:lastColumn="0" w:noHBand="0" w:noVBand="1"/>
      </w:tblPr>
      <w:tblGrid>
        <w:gridCol w:w="2255"/>
        <w:gridCol w:w="6765"/>
      </w:tblGrid>
      <w:tr w:rsidR="00621DE3" w14:paraId="63801299" w14:textId="77777777">
        <w:trPr>
          <w:trHeight w:hRule="exact" w:val="320"/>
        </w:trPr>
        <w:tc>
          <w:tcPr>
            <w:tcW w:w="2255" w:type="dxa"/>
          </w:tcPr>
          <w:p w14:paraId="7D4D1C3B" w14:textId="77777777" w:rsidR="00621DE3" w:rsidRDefault="00767B4A">
            <w:r>
              <w:rPr>
                <w:b/>
              </w:rPr>
              <w:t>Naziv</w:t>
            </w:r>
          </w:p>
        </w:tc>
        <w:tc>
          <w:tcPr>
            <w:tcW w:w="6765" w:type="dxa"/>
          </w:tcPr>
          <w:p w14:paraId="12410596" w14:textId="77777777" w:rsidR="00621DE3" w:rsidRDefault="00767B4A">
            <w:r>
              <w:t>Osnove socijalne psihologije</w:t>
            </w:r>
          </w:p>
        </w:tc>
      </w:tr>
      <w:tr w:rsidR="00621DE3" w14:paraId="6D610B91" w14:textId="77777777">
        <w:trPr>
          <w:trHeight w:hRule="exact" w:val="320"/>
        </w:trPr>
        <w:tc>
          <w:tcPr>
            <w:tcW w:w="2255" w:type="dxa"/>
          </w:tcPr>
          <w:p w14:paraId="43565FE2" w14:textId="77777777" w:rsidR="00621DE3" w:rsidRDefault="00767B4A">
            <w:r>
              <w:rPr>
                <w:b/>
              </w:rPr>
              <w:t>Organizacijska jedinica</w:t>
            </w:r>
          </w:p>
        </w:tc>
        <w:tc>
          <w:tcPr>
            <w:tcW w:w="6765" w:type="dxa"/>
          </w:tcPr>
          <w:p w14:paraId="63A934F2" w14:textId="77777777" w:rsidR="00621DE3" w:rsidRDefault="00767B4A">
            <w:r>
              <w:t>Odsjek za sociologiju</w:t>
            </w:r>
          </w:p>
        </w:tc>
      </w:tr>
      <w:tr w:rsidR="00621DE3" w14:paraId="7093F6CD" w14:textId="77777777">
        <w:trPr>
          <w:trHeight w:hRule="exact" w:val="320"/>
        </w:trPr>
        <w:tc>
          <w:tcPr>
            <w:tcW w:w="2255" w:type="dxa"/>
          </w:tcPr>
          <w:p w14:paraId="3F05A9D8" w14:textId="77777777" w:rsidR="00621DE3" w:rsidRDefault="00767B4A">
            <w:r>
              <w:rPr>
                <w:b/>
              </w:rPr>
              <w:t>ECTS bodovi</w:t>
            </w:r>
          </w:p>
        </w:tc>
        <w:tc>
          <w:tcPr>
            <w:tcW w:w="6765" w:type="dxa"/>
          </w:tcPr>
          <w:p w14:paraId="57519A29" w14:textId="77777777" w:rsidR="00621DE3" w:rsidRDefault="00767B4A">
            <w:r>
              <w:t>4</w:t>
            </w:r>
          </w:p>
        </w:tc>
      </w:tr>
      <w:tr w:rsidR="00621DE3" w14:paraId="63400FA4" w14:textId="77777777">
        <w:trPr>
          <w:trHeight w:hRule="exact" w:val="320"/>
        </w:trPr>
        <w:tc>
          <w:tcPr>
            <w:tcW w:w="2255" w:type="dxa"/>
          </w:tcPr>
          <w:p w14:paraId="7770037E" w14:textId="77777777" w:rsidR="00621DE3" w:rsidRDefault="00767B4A">
            <w:r>
              <w:rPr>
                <w:b/>
              </w:rPr>
              <w:t>Šifra</w:t>
            </w:r>
          </w:p>
        </w:tc>
        <w:tc>
          <w:tcPr>
            <w:tcW w:w="6765" w:type="dxa"/>
          </w:tcPr>
          <w:p w14:paraId="1F42DDB4" w14:textId="77777777" w:rsidR="00621DE3" w:rsidRDefault="00767B4A">
            <w:r>
              <w:t>51329</w:t>
            </w:r>
          </w:p>
        </w:tc>
      </w:tr>
      <w:tr w:rsidR="00621DE3" w14:paraId="3B083EB0" w14:textId="77777777">
        <w:trPr>
          <w:trHeight w:hRule="exact" w:val="320"/>
        </w:trPr>
        <w:tc>
          <w:tcPr>
            <w:tcW w:w="2255" w:type="dxa"/>
          </w:tcPr>
          <w:p w14:paraId="2BA4EAD5" w14:textId="77777777" w:rsidR="00621DE3" w:rsidRDefault="00767B4A">
            <w:r>
              <w:rPr>
                <w:b/>
              </w:rPr>
              <w:t>Semestri izvođenja</w:t>
            </w:r>
          </w:p>
        </w:tc>
        <w:tc>
          <w:tcPr>
            <w:tcW w:w="6765" w:type="dxa"/>
          </w:tcPr>
          <w:p w14:paraId="70D1C890" w14:textId="77777777" w:rsidR="00621DE3" w:rsidRDefault="00767B4A">
            <w:r>
              <w:t>Zimski</w:t>
            </w:r>
          </w:p>
        </w:tc>
      </w:tr>
      <w:tr w:rsidR="00621DE3" w14:paraId="5D0EA00F" w14:textId="77777777">
        <w:tc>
          <w:tcPr>
            <w:tcW w:w="2255" w:type="dxa"/>
          </w:tcPr>
          <w:p w14:paraId="4659C1E0" w14:textId="77777777" w:rsidR="00621DE3" w:rsidRDefault="00767B4A">
            <w:r>
              <w:rPr>
                <w:b/>
              </w:rPr>
              <w:t>Nastavnici</w:t>
            </w:r>
          </w:p>
        </w:tc>
        <w:tc>
          <w:tcPr>
            <w:tcW w:w="6765" w:type="dxa"/>
          </w:tcPr>
          <w:p w14:paraId="7C6F8357" w14:textId="77777777" w:rsidR="00621DE3" w:rsidRDefault="00767B4A">
            <w:r>
              <w:t>dr.sc. Margareta Jelić, red. prof. (nositelj, P)</w:t>
            </w:r>
            <w:r>
              <w:br/>
              <w:t xml:space="preserve">dr.sc. Ena Uzelac, v. </w:t>
            </w:r>
            <w:r>
              <w:t>asist. (S)</w:t>
            </w:r>
          </w:p>
        </w:tc>
      </w:tr>
      <w:tr w:rsidR="00621DE3" w14:paraId="1AA9AACC" w14:textId="77777777">
        <w:tc>
          <w:tcPr>
            <w:tcW w:w="2255" w:type="dxa"/>
            <w:tcMar>
              <w:top w:w="160" w:type="dxa"/>
            </w:tcMar>
          </w:tcPr>
          <w:p w14:paraId="151F383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65CC735" w14:textId="77777777">
              <w:tc>
                <w:tcPr>
                  <w:tcW w:w="2310" w:type="dxa"/>
                  <w:tcMar>
                    <w:left w:w="0" w:type="dxa"/>
                  </w:tcMar>
                </w:tcPr>
                <w:p w14:paraId="69BD5F5D" w14:textId="77777777" w:rsidR="00621DE3" w:rsidRDefault="00767B4A">
                  <w:r>
                    <w:t>Predavanja</w:t>
                  </w:r>
                </w:p>
              </w:tc>
              <w:tc>
                <w:tcPr>
                  <w:tcW w:w="2310" w:type="dxa"/>
                </w:tcPr>
                <w:p w14:paraId="21005F82" w14:textId="77777777" w:rsidR="00621DE3" w:rsidRDefault="00767B4A">
                  <w:r>
                    <w:t>30</w:t>
                  </w:r>
                </w:p>
              </w:tc>
            </w:tr>
            <w:tr w:rsidR="00621DE3" w14:paraId="1ABB3E50" w14:textId="77777777">
              <w:tc>
                <w:tcPr>
                  <w:tcW w:w="2310" w:type="dxa"/>
                  <w:tcMar>
                    <w:left w:w="0" w:type="dxa"/>
                  </w:tcMar>
                </w:tcPr>
                <w:p w14:paraId="505312F2" w14:textId="77777777" w:rsidR="00621DE3" w:rsidRDefault="00767B4A">
                  <w:r>
                    <w:t>Seminar</w:t>
                  </w:r>
                </w:p>
              </w:tc>
              <w:tc>
                <w:tcPr>
                  <w:tcW w:w="2310" w:type="dxa"/>
                </w:tcPr>
                <w:p w14:paraId="1E0AADD3" w14:textId="77777777" w:rsidR="00621DE3" w:rsidRDefault="00767B4A">
                  <w:r>
                    <w:t>15</w:t>
                  </w:r>
                </w:p>
              </w:tc>
            </w:tr>
          </w:tbl>
          <w:p w14:paraId="1C52418E" w14:textId="77777777" w:rsidR="00621DE3" w:rsidRDefault="00621DE3"/>
        </w:tc>
      </w:tr>
      <w:tr w:rsidR="00621DE3" w14:paraId="280006AE" w14:textId="77777777">
        <w:tc>
          <w:tcPr>
            <w:tcW w:w="2255" w:type="dxa"/>
            <w:tcMar>
              <w:top w:w="160" w:type="dxa"/>
            </w:tcMar>
          </w:tcPr>
          <w:p w14:paraId="7A0A0F26" w14:textId="77777777" w:rsidR="00621DE3" w:rsidRDefault="00767B4A">
            <w:r>
              <w:rPr>
                <w:b/>
              </w:rPr>
              <w:t>Preduvjeti</w:t>
            </w:r>
          </w:p>
        </w:tc>
        <w:tc>
          <w:tcPr>
            <w:tcW w:w="6765" w:type="dxa"/>
            <w:tcMar>
              <w:top w:w="160" w:type="dxa"/>
            </w:tcMar>
          </w:tcPr>
          <w:p w14:paraId="6EF42A19" w14:textId="77777777" w:rsidR="00621DE3" w:rsidRDefault="00767B4A">
            <w:r>
              <w:t>Nema</w:t>
            </w:r>
          </w:p>
        </w:tc>
      </w:tr>
      <w:tr w:rsidR="00621DE3" w14:paraId="76164283" w14:textId="77777777">
        <w:tc>
          <w:tcPr>
            <w:tcW w:w="2255" w:type="dxa"/>
            <w:tcMar>
              <w:top w:w="160" w:type="dxa"/>
            </w:tcMar>
          </w:tcPr>
          <w:p w14:paraId="240D15F5" w14:textId="77777777" w:rsidR="00621DE3" w:rsidRDefault="00767B4A">
            <w:r>
              <w:rPr>
                <w:b/>
              </w:rPr>
              <w:t>Cilj</w:t>
            </w:r>
          </w:p>
        </w:tc>
        <w:tc>
          <w:tcPr>
            <w:tcW w:w="6765" w:type="dxa"/>
            <w:tcMar>
              <w:top w:w="160" w:type="dxa"/>
            </w:tcMar>
          </w:tcPr>
          <w:p w14:paraId="25101C31" w14:textId="77777777" w:rsidR="00621DE3" w:rsidRDefault="00767B4A">
            <w:pPr>
              <w:jc w:val="both"/>
            </w:pPr>
            <w:r>
              <w:t xml:space="preserve">Upoznati studente sociologije sa temeljnim spoznajama iz socijalne psihologije te im omogućiti usporedbu spoznaja iz dviju srodnih disciplina dobivenih ponešto različitom </w:t>
            </w:r>
            <w:r>
              <w:t>metodologijom</w:t>
            </w:r>
          </w:p>
        </w:tc>
      </w:tr>
      <w:tr w:rsidR="00621DE3" w14:paraId="5207C667" w14:textId="77777777">
        <w:tc>
          <w:tcPr>
            <w:tcW w:w="2255" w:type="dxa"/>
            <w:tcMar>
              <w:top w:w="160" w:type="dxa"/>
            </w:tcMar>
          </w:tcPr>
          <w:p w14:paraId="4F029D11" w14:textId="77777777" w:rsidR="00621DE3" w:rsidRDefault="00767B4A">
            <w:r>
              <w:rPr>
                <w:b/>
              </w:rPr>
              <w:t>Metode podučavanja</w:t>
            </w:r>
          </w:p>
        </w:tc>
        <w:tc>
          <w:tcPr>
            <w:tcW w:w="6765" w:type="dxa"/>
            <w:tcMar>
              <w:top w:w="160" w:type="dxa"/>
            </w:tcMar>
          </w:tcPr>
          <w:p w14:paraId="32506A38" w14:textId="77777777" w:rsidR="00621DE3" w:rsidRDefault="00767B4A">
            <w:pPr>
              <w:jc w:val="both"/>
            </w:pPr>
            <w:r>
              <w:t>Predavanja</w:t>
            </w:r>
            <w:r>
              <w:br/>
              <w:t>seminari i radionice</w:t>
            </w:r>
            <w:r>
              <w:br/>
              <w:t>vježbe</w:t>
            </w:r>
          </w:p>
        </w:tc>
      </w:tr>
      <w:tr w:rsidR="00621DE3" w14:paraId="2AF3B559" w14:textId="77777777">
        <w:tc>
          <w:tcPr>
            <w:tcW w:w="2255" w:type="dxa"/>
            <w:tcMar>
              <w:top w:w="160" w:type="dxa"/>
            </w:tcMar>
          </w:tcPr>
          <w:p w14:paraId="0F533204" w14:textId="77777777" w:rsidR="00621DE3" w:rsidRDefault="00767B4A">
            <w:r>
              <w:rPr>
                <w:b/>
              </w:rPr>
              <w:t>Metode ocjenjivanja</w:t>
            </w:r>
          </w:p>
        </w:tc>
        <w:tc>
          <w:tcPr>
            <w:tcW w:w="6765" w:type="dxa"/>
            <w:tcMar>
              <w:top w:w="160" w:type="dxa"/>
            </w:tcMar>
          </w:tcPr>
          <w:p w14:paraId="05B279B5" w14:textId="77777777" w:rsidR="00621DE3" w:rsidRDefault="00767B4A">
            <w:pPr>
              <w:jc w:val="both"/>
            </w:pPr>
            <w:r>
              <w:t>Studenti na početku kolegija upoznati sa zahtjevima kolegija te se tijekom kolegija prati i vrednuje izvršavanje seminarskih zadataka za koji dobivaju dio bodova koji određuje konačnu ocjenu iz kolegija, dok najveći dio nose bodovi dobiveni na završnom ispitu.</w:t>
            </w:r>
          </w:p>
        </w:tc>
      </w:tr>
      <w:tr w:rsidR="00621DE3" w14:paraId="2EE049A8" w14:textId="77777777">
        <w:tc>
          <w:tcPr>
            <w:tcW w:w="2255" w:type="dxa"/>
            <w:tcMar>
              <w:top w:w="160" w:type="dxa"/>
            </w:tcMar>
          </w:tcPr>
          <w:p w14:paraId="6280F1B2" w14:textId="77777777" w:rsidR="00621DE3" w:rsidRDefault="00767B4A">
            <w:pPr>
              <w:spacing w:after="60"/>
            </w:pPr>
            <w:r>
              <w:rPr>
                <w:b/>
              </w:rPr>
              <w:t>Ishodi učenja</w:t>
            </w:r>
          </w:p>
        </w:tc>
        <w:tc>
          <w:tcPr>
            <w:tcW w:w="6765" w:type="dxa"/>
            <w:tcMar>
              <w:top w:w="160" w:type="dxa"/>
            </w:tcMar>
          </w:tcPr>
          <w:p w14:paraId="07C515C1" w14:textId="77777777" w:rsidR="00621DE3" w:rsidRDefault="00621DE3"/>
        </w:tc>
      </w:tr>
      <w:tr w:rsidR="00621DE3" w14:paraId="60FAF25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28B5F3C" w14:textId="77777777">
              <w:tc>
                <w:tcPr>
                  <w:tcW w:w="450" w:type="dxa"/>
                  <w:tcMar>
                    <w:left w:w="0" w:type="dxa"/>
                  </w:tcMar>
                </w:tcPr>
                <w:p w14:paraId="6D7682E0" w14:textId="77777777" w:rsidR="00621DE3" w:rsidRDefault="00767B4A">
                  <w:pPr>
                    <w:jc w:val="right"/>
                  </w:pPr>
                  <w:r>
                    <w:t>1.</w:t>
                  </w:r>
                </w:p>
              </w:tc>
              <w:tc>
                <w:tcPr>
                  <w:tcW w:w="8569" w:type="dxa"/>
                </w:tcPr>
                <w:p w14:paraId="7687CB33" w14:textId="77777777" w:rsidR="00621DE3" w:rsidRDefault="00767B4A">
                  <w:pPr>
                    <w:jc w:val="both"/>
                  </w:pPr>
                  <w:r>
                    <w:t>znati odrediti područje istraživanja i doprinos spoznaja iz socijalne psihologije u odnosu na sociologiju i druge društvene znanosti</w:t>
                  </w:r>
                </w:p>
              </w:tc>
            </w:tr>
            <w:tr w:rsidR="00621DE3" w14:paraId="7854E3F9" w14:textId="77777777">
              <w:tc>
                <w:tcPr>
                  <w:tcW w:w="450" w:type="dxa"/>
                  <w:tcMar>
                    <w:left w:w="0" w:type="dxa"/>
                  </w:tcMar>
                </w:tcPr>
                <w:p w14:paraId="47D15671" w14:textId="77777777" w:rsidR="00621DE3" w:rsidRDefault="00767B4A">
                  <w:pPr>
                    <w:jc w:val="right"/>
                  </w:pPr>
                  <w:r>
                    <w:t>2.</w:t>
                  </w:r>
                </w:p>
              </w:tc>
              <w:tc>
                <w:tcPr>
                  <w:tcW w:w="8569" w:type="dxa"/>
                </w:tcPr>
                <w:p w14:paraId="44EDF821" w14:textId="77777777" w:rsidR="00621DE3" w:rsidRDefault="00767B4A">
                  <w:pPr>
                    <w:jc w:val="both"/>
                  </w:pPr>
                  <w:r>
                    <w:t>objasniti  subjektivno tumačenje socijalne okoline i njegovog djelovanja na ponašanje</w:t>
                  </w:r>
                </w:p>
              </w:tc>
            </w:tr>
            <w:tr w:rsidR="00621DE3" w14:paraId="4027EF39" w14:textId="77777777">
              <w:tc>
                <w:tcPr>
                  <w:tcW w:w="450" w:type="dxa"/>
                  <w:tcMar>
                    <w:left w:w="0" w:type="dxa"/>
                  </w:tcMar>
                </w:tcPr>
                <w:p w14:paraId="6BBACD6D" w14:textId="77777777" w:rsidR="00621DE3" w:rsidRDefault="00767B4A">
                  <w:pPr>
                    <w:jc w:val="right"/>
                  </w:pPr>
                  <w:r>
                    <w:t>3.</w:t>
                  </w:r>
                </w:p>
              </w:tc>
              <w:tc>
                <w:tcPr>
                  <w:tcW w:w="8569" w:type="dxa"/>
                </w:tcPr>
                <w:p w14:paraId="7867C61B" w14:textId="77777777" w:rsidR="00621DE3" w:rsidRDefault="00767B4A">
                  <w:pPr>
                    <w:jc w:val="both"/>
                  </w:pPr>
                  <w:r>
                    <w:t>prepoznati temeljne psihološke procese, neophodne za razumijevanje društvenog ponašanja pojedinaca i grupa</w:t>
                  </w:r>
                </w:p>
              </w:tc>
            </w:tr>
            <w:tr w:rsidR="00621DE3" w14:paraId="1A19C25B" w14:textId="77777777">
              <w:tc>
                <w:tcPr>
                  <w:tcW w:w="450" w:type="dxa"/>
                  <w:tcMar>
                    <w:left w:w="0" w:type="dxa"/>
                  </w:tcMar>
                </w:tcPr>
                <w:p w14:paraId="57112975" w14:textId="77777777" w:rsidR="00621DE3" w:rsidRDefault="00767B4A">
                  <w:pPr>
                    <w:jc w:val="right"/>
                  </w:pPr>
                  <w:r>
                    <w:t>4.</w:t>
                  </w:r>
                </w:p>
              </w:tc>
              <w:tc>
                <w:tcPr>
                  <w:tcW w:w="8569" w:type="dxa"/>
                </w:tcPr>
                <w:p w14:paraId="48705FD8" w14:textId="77777777" w:rsidR="00621DE3" w:rsidRDefault="00767B4A">
                  <w:pPr>
                    <w:jc w:val="both"/>
                  </w:pPr>
                  <w:r>
                    <w:t>objasniti značaj socijalnog utjecaja na čovjekovo kognitivno funkcioniranje, emocionalno doživljavanje i ponašanje</w:t>
                  </w:r>
                </w:p>
              </w:tc>
            </w:tr>
            <w:tr w:rsidR="00621DE3" w14:paraId="3F260F34" w14:textId="77777777">
              <w:tc>
                <w:tcPr>
                  <w:tcW w:w="450" w:type="dxa"/>
                  <w:tcMar>
                    <w:left w:w="0" w:type="dxa"/>
                  </w:tcMar>
                </w:tcPr>
                <w:p w14:paraId="6941CB36" w14:textId="77777777" w:rsidR="00621DE3" w:rsidRDefault="00767B4A">
                  <w:pPr>
                    <w:jc w:val="right"/>
                  </w:pPr>
                  <w:r>
                    <w:t>5.</w:t>
                  </w:r>
                </w:p>
              </w:tc>
              <w:tc>
                <w:tcPr>
                  <w:tcW w:w="8569" w:type="dxa"/>
                </w:tcPr>
                <w:p w14:paraId="1C1DD2A0" w14:textId="77777777" w:rsidR="00621DE3" w:rsidRDefault="00767B4A">
                  <w:pPr>
                    <w:jc w:val="both"/>
                  </w:pPr>
                  <w:r>
                    <w:t>prepoznati i opisati djelovanje grupe na pojedinca, kao i značajke unutargrupnih i međugrupnih odnosa i procesa</w:t>
                  </w:r>
                </w:p>
              </w:tc>
            </w:tr>
          </w:tbl>
          <w:p w14:paraId="322217E1" w14:textId="77777777" w:rsidR="00621DE3" w:rsidRDefault="00621DE3"/>
        </w:tc>
      </w:tr>
      <w:tr w:rsidR="00621DE3" w14:paraId="2FD79A1B" w14:textId="77777777">
        <w:tc>
          <w:tcPr>
            <w:tcW w:w="2255" w:type="dxa"/>
            <w:tcMar>
              <w:top w:w="160" w:type="dxa"/>
            </w:tcMar>
          </w:tcPr>
          <w:p w14:paraId="1630117B" w14:textId="77777777" w:rsidR="00621DE3" w:rsidRDefault="00767B4A">
            <w:pPr>
              <w:spacing w:after="60"/>
            </w:pPr>
            <w:r>
              <w:rPr>
                <w:b/>
              </w:rPr>
              <w:t>Sadržaj</w:t>
            </w:r>
          </w:p>
        </w:tc>
        <w:tc>
          <w:tcPr>
            <w:tcW w:w="6765" w:type="dxa"/>
            <w:tcMar>
              <w:top w:w="160" w:type="dxa"/>
            </w:tcMar>
          </w:tcPr>
          <w:p w14:paraId="4D1B6AA8" w14:textId="77777777" w:rsidR="00621DE3" w:rsidRDefault="00621DE3"/>
        </w:tc>
      </w:tr>
      <w:tr w:rsidR="00621DE3" w14:paraId="7FECD99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2AE2EAA" w14:textId="77777777">
              <w:tc>
                <w:tcPr>
                  <w:tcW w:w="450" w:type="dxa"/>
                  <w:tcMar>
                    <w:left w:w="0" w:type="dxa"/>
                  </w:tcMar>
                </w:tcPr>
                <w:p w14:paraId="7D3FC6EF" w14:textId="77777777" w:rsidR="00621DE3" w:rsidRDefault="00767B4A">
                  <w:pPr>
                    <w:jc w:val="right"/>
                  </w:pPr>
                  <w:r>
                    <w:t>1.</w:t>
                  </w:r>
                </w:p>
              </w:tc>
              <w:tc>
                <w:tcPr>
                  <w:tcW w:w="8569" w:type="dxa"/>
                </w:tcPr>
                <w:p w14:paraId="12BFC9D2" w14:textId="77777777" w:rsidR="00621DE3" w:rsidRDefault="00767B4A">
                  <w:pPr>
                    <w:jc w:val="both"/>
                  </w:pPr>
                  <w:r>
                    <w:t xml:space="preserve">Definicija i predmet socijalne psihologije. </w:t>
                  </w:r>
                  <w:r>
                    <w:t>Teorijski pristupi u suvremenoj socijalnoj psihologiji (osnovne postavke biheviorističkog i kognitivističkog pristupa, razlike u psihologijskim i sociologijskim teorijskim pristupima</w:t>
                  </w:r>
                </w:p>
              </w:tc>
            </w:tr>
            <w:tr w:rsidR="00621DE3" w14:paraId="5EE089C0" w14:textId="77777777">
              <w:tc>
                <w:tcPr>
                  <w:tcW w:w="450" w:type="dxa"/>
                  <w:tcMar>
                    <w:left w:w="0" w:type="dxa"/>
                  </w:tcMar>
                </w:tcPr>
                <w:p w14:paraId="4F41247F" w14:textId="77777777" w:rsidR="00621DE3" w:rsidRDefault="00767B4A">
                  <w:pPr>
                    <w:jc w:val="right"/>
                  </w:pPr>
                  <w:r>
                    <w:t>2.</w:t>
                  </w:r>
                </w:p>
              </w:tc>
              <w:tc>
                <w:tcPr>
                  <w:tcW w:w="8569" w:type="dxa"/>
                </w:tcPr>
                <w:p w14:paraId="1121F5D4" w14:textId="77777777" w:rsidR="00621DE3" w:rsidRDefault="00767B4A">
                  <w:pPr>
                    <w:jc w:val="both"/>
                  </w:pPr>
                  <w:r>
                    <w:t>Metodološki pristupi u socijalnoj psihologiji (karakteristike, prednosti i slabosti metode opažanja, korelacijskog i eksperimentalnog pristupa).</w:t>
                  </w:r>
                </w:p>
              </w:tc>
            </w:tr>
            <w:tr w:rsidR="00621DE3" w14:paraId="6604070F" w14:textId="77777777">
              <w:tc>
                <w:tcPr>
                  <w:tcW w:w="450" w:type="dxa"/>
                  <w:tcMar>
                    <w:left w:w="0" w:type="dxa"/>
                  </w:tcMar>
                </w:tcPr>
                <w:p w14:paraId="67116C61" w14:textId="77777777" w:rsidR="00621DE3" w:rsidRDefault="00767B4A">
                  <w:pPr>
                    <w:jc w:val="right"/>
                  </w:pPr>
                  <w:r>
                    <w:t>3.</w:t>
                  </w:r>
                </w:p>
              </w:tc>
              <w:tc>
                <w:tcPr>
                  <w:tcW w:w="8569" w:type="dxa"/>
                </w:tcPr>
                <w:p w14:paraId="2277B914" w14:textId="77777777" w:rsidR="00621DE3" w:rsidRDefault="00767B4A">
                  <w:pPr>
                    <w:jc w:val="both"/>
                  </w:pPr>
                  <w:r>
                    <w:t>Kultura, norme i vrijednosti. Socijalizacija i internalizacija</w:t>
                  </w:r>
                </w:p>
              </w:tc>
            </w:tr>
            <w:tr w:rsidR="00621DE3" w14:paraId="2D822712" w14:textId="77777777">
              <w:tc>
                <w:tcPr>
                  <w:tcW w:w="450" w:type="dxa"/>
                  <w:tcMar>
                    <w:left w:w="0" w:type="dxa"/>
                  </w:tcMar>
                </w:tcPr>
                <w:p w14:paraId="438FBFA3" w14:textId="77777777" w:rsidR="00621DE3" w:rsidRDefault="00767B4A">
                  <w:pPr>
                    <w:jc w:val="right"/>
                  </w:pPr>
                  <w:r>
                    <w:t>4.</w:t>
                  </w:r>
                </w:p>
              </w:tc>
              <w:tc>
                <w:tcPr>
                  <w:tcW w:w="8569" w:type="dxa"/>
                </w:tcPr>
                <w:p w14:paraId="7CB7AD59" w14:textId="77777777" w:rsidR="00621DE3" w:rsidRDefault="00767B4A">
                  <w:pPr>
                    <w:jc w:val="both"/>
                  </w:pPr>
                  <w:r>
                    <w:t>Pojam o sebi, samopoštovanje i samoprezentacija</w:t>
                  </w:r>
                </w:p>
              </w:tc>
            </w:tr>
            <w:tr w:rsidR="00621DE3" w14:paraId="70A39E4B" w14:textId="77777777">
              <w:tc>
                <w:tcPr>
                  <w:tcW w:w="450" w:type="dxa"/>
                  <w:tcMar>
                    <w:left w:w="0" w:type="dxa"/>
                  </w:tcMar>
                </w:tcPr>
                <w:p w14:paraId="75219B34" w14:textId="77777777" w:rsidR="00621DE3" w:rsidRDefault="00767B4A">
                  <w:pPr>
                    <w:jc w:val="right"/>
                  </w:pPr>
                  <w:r>
                    <w:t>5.</w:t>
                  </w:r>
                </w:p>
              </w:tc>
              <w:tc>
                <w:tcPr>
                  <w:tcW w:w="8569" w:type="dxa"/>
                </w:tcPr>
                <w:p w14:paraId="254C068A" w14:textId="77777777" w:rsidR="00621DE3" w:rsidRDefault="00767B4A">
                  <w:pPr>
                    <w:jc w:val="both"/>
                  </w:pPr>
                  <w:r>
                    <w:t>Socijalna percepcija: neverbalna komunikacija, stvaranje dojmova i atribucija uzroka percipiranog ponašanja. Pogreške i pristranosti</w:t>
                  </w:r>
                </w:p>
              </w:tc>
            </w:tr>
            <w:tr w:rsidR="00621DE3" w14:paraId="05981122" w14:textId="77777777">
              <w:tc>
                <w:tcPr>
                  <w:tcW w:w="450" w:type="dxa"/>
                  <w:tcMar>
                    <w:left w:w="0" w:type="dxa"/>
                  </w:tcMar>
                </w:tcPr>
                <w:p w14:paraId="4FFC8BFF" w14:textId="77777777" w:rsidR="00621DE3" w:rsidRDefault="00767B4A">
                  <w:pPr>
                    <w:jc w:val="right"/>
                  </w:pPr>
                  <w:r>
                    <w:t>6.</w:t>
                  </w:r>
                </w:p>
              </w:tc>
              <w:tc>
                <w:tcPr>
                  <w:tcW w:w="8569" w:type="dxa"/>
                </w:tcPr>
                <w:p w14:paraId="26938D14" w14:textId="77777777" w:rsidR="00621DE3" w:rsidRDefault="00767B4A">
                  <w:pPr>
                    <w:jc w:val="both"/>
                  </w:pPr>
                  <w:r>
                    <w:t>Stavovi. Definicija, struktura i funkcija stavova. Priroda i podrijetlo stavova.</w:t>
                  </w:r>
                </w:p>
              </w:tc>
            </w:tr>
            <w:tr w:rsidR="00621DE3" w14:paraId="45AB9B7E" w14:textId="77777777">
              <w:tc>
                <w:tcPr>
                  <w:tcW w:w="450" w:type="dxa"/>
                  <w:tcMar>
                    <w:left w:w="0" w:type="dxa"/>
                  </w:tcMar>
                </w:tcPr>
                <w:p w14:paraId="35D6092A" w14:textId="77777777" w:rsidR="00621DE3" w:rsidRDefault="00767B4A">
                  <w:pPr>
                    <w:jc w:val="right"/>
                  </w:pPr>
                  <w:r>
                    <w:t>7.</w:t>
                  </w:r>
                </w:p>
              </w:tc>
              <w:tc>
                <w:tcPr>
                  <w:tcW w:w="8569" w:type="dxa"/>
                </w:tcPr>
                <w:p w14:paraId="6F2A527E" w14:textId="77777777" w:rsidR="00621DE3" w:rsidRDefault="00767B4A">
                  <w:pPr>
                    <w:jc w:val="both"/>
                  </w:pPr>
                  <w:r>
                    <w:t>Odnos stavova i ponašanja. Mijenjanje stavova</w:t>
                  </w:r>
                </w:p>
              </w:tc>
            </w:tr>
            <w:tr w:rsidR="00621DE3" w14:paraId="60A264C3" w14:textId="77777777">
              <w:tc>
                <w:tcPr>
                  <w:tcW w:w="450" w:type="dxa"/>
                  <w:tcMar>
                    <w:left w:w="0" w:type="dxa"/>
                  </w:tcMar>
                </w:tcPr>
                <w:p w14:paraId="63790404" w14:textId="77777777" w:rsidR="00621DE3" w:rsidRDefault="00767B4A">
                  <w:pPr>
                    <w:jc w:val="right"/>
                  </w:pPr>
                  <w:r>
                    <w:t>8.</w:t>
                  </w:r>
                </w:p>
              </w:tc>
              <w:tc>
                <w:tcPr>
                  <w:tcW w:w="8569" w:type="dxa"/>
                </w:tcPr>
                <w:p w14:paraId="349C0617" w14:textId="77777777" w:rsidR="00621DE3" w:rsidRDefault="00767B4A">
                  <w:pPr>
                    <w:jc w:val="both"/>
                  </w:pPr>
                  <w:r>
                    <w:t xml:space="preserve">Teorije konzistencije. </w:t>
                  </w:r>
                  <w:r>
                    <w:t>Persuazivna komunikacija.</w:t>
                  </w:r>
                </w:p>
              </w:tc>
            </w:tr>
            <w:tr w:rsidR="00621DE3" w14:paraId="08C51497" w14:textId="77777777">
              <w:tc>
                <w:tcPr>
                  <w:tcW w:w="450" w:type="dxa"/>
                  <w:tcMar>
                    <w:left w:w="0" w:type="dxa"/>
                  </w:tcMar>
                </w:tcPr>
                <w:p w14:paraId="510086D3" w14:textId="77777777" w:rsidR="00621DE3" w:rsidRDefault="00767B4A">
                  <w:pPr>
                    <w:jc w:val="right"/>
                  </w:pPr>
                  <w:r>
                    <w:t>9.</w:t>
                  </w:r>
                </w:p>
              </w:tc>
              <w:tc>
                <w:tcPr>
                  <w:tcW w:w="8569" w:type="dxa"/>
                </w:tcPr>
                <w:p w14:paraId="1C411B68" w14:textId="77777777" w:rsidR="00621DE3" w:rsidRDefault="00767B4A">
                  <w:pPr>
                    <w:jc w:val="both"/>
                  </w:pPr>
                  <w:r>
                    <w:t>Interpersonalna privlačnost: izvori privlačnosti, stvaranje i razvoj veza, kvaliteta veza. Prijateljske i intimne veze.</w:t>
                  </w:r>
                </w:p>
              </w:tc>
            </w:tr>
            <w:tr w:rsidR="00621DE3" w14:paraId="71C4EAF3" w14:textId="77777777">
              <w:tc>
                <w:tcPr>
                  <w:tcW w:w="450" w:type="dxa"/>
                  <w:tcMar>
                    <w:left w:w="0" w:type="dxa"/>
                  </w:tcMar>
                </w:tcPr>
                <w:p w14:paraId="0BB393FD" w14:textId="77777777" w:rsidR="00621DE3" w:rsidRDefault="00767B4A">
                  <w:pPr>
                    <w:jc w:val="right"/>
                  </w:pPr>
                  <w:r>
                    <w:t>10.</w:t>
                  </w:r>
                </w:p>
              </w:tc>
              <w:tc>
                <w:tcPr>
                  <w:tcW w:w="8569" w:type="dxa"/>
                </w:tcPr>
                <w:p w14:paraId="03410E0E" w14:textId="77777777" w:rsidR="00621DE3" w:rsidRDefault="00767B4A">
                  <w:pPr>
                    <w:jc w:val="both"/>
                  </w:pPr>
                  <w:r>
                    <w:t>Agresivno ponašanje: definiranje agresivnosti, teorijska tumačenja, situacijske determinante agresije</w:t>
                  </w:r>
                </w:p>
              </w:tc>
            </w:tr>
            <w:tr w:rsidR="00621DE3" w14:paraId="518E974A" w14:textId="77777777">
              <w:tc>
                <w:tcPr>
                  <w:tcW w:w="450" w:type="dxa"/>
                  <w:tcMar>
                    <w:left w:w="0" w:type="dxa"/>
                  </w:tcMar>
                </w:tcPr>
                <w:p w14:paraId="2A767181" w14:textId="77777777" w:rsidR="00621DE3" w:rsidRDefault="00767B4A">
                  <w:pPr>
                    <w:jc w:val="right"/>
                  </w:pPr>
                  <w:r>
                    <w:t>11.</w:t>
                  </w:r>
                </w:p>
              </w:tc>
              <w:tc>
                <w:tcPr>
                  <w:tcW w:w="8569" w:type="dxa"/>
                </w:tcPr>
                <w:p w14:paraId="1CED2AC5" w14:textId="77777777" w:rsidR="00621DE3" w:rsidRDefault="00767B4A">
                  <w:pPr>
                    <w:jc w:val="both"/>
                  </w:pPr>
                  <w:r>
                    <w:t>Prosocijalno ponašanje i altruizam: teorijski modeli, situacijske determinante</w:t>
                  </w:r>
                </w:p>
              </w:tc>
            </w:tr>
            <w:tr w:rsidR="00621DE3" w14:paraId="07895743" w14:textId="77777777">
              <w:tc>
                <w:tcPr>
                  <w:tcW w:w="450" w:type="dxa"/>
                  <w:tcMar>
                    <w:left w:w="0" w:type="dxa"/>
                  </w:tcMar>
                </w:tcPr>
                <w:p w14:paraId="664ED5E9" w14:textId="77777777" w:rsidR="00621DE3" w:rsidRDefault="00767B4A">
                  <w:pPr>
                    <w:jc w:val="right"/>
                  </w:pPr>
                  <w:r>
                    <w:t>12.</w:t>
                  </w:r>
                </w:p>
              </w:tc>
              <w:tc>
                <w:tcPr>
                  <w:tcW w:w="8569" w:type="dxa"/>
                </w:tcPr>
                <w:p w14:paraId="7971384A" w14:textId="77777777" w:rsidR="00621DE3" w:rsidRDefault="00767B4A">
                  <w:pPr>
                    <w:jc w:val="both"/>
                  </w:pPr>
                  <w:r>
                    <w:t>Socijalna moć i socijalni utjecaj: poslušnost, konformizam, pokoravanje autoritetu. Utjecaj manjine na većinu.</w:t>
                  </w:r>
                </w:p>
              </w:tc>
            </w:tr>
            <w:tr w:rsidR="00621DE3" w14:paraId="47426071" w14:textId="77777777">
              <w:tc>
                <w:tcPr>
                  <w:tcW w:w="450" w:type="dxa"/>
                  <w:tcMar>
                    <w:left w:w="0" w:type="dxa"/>
                  </w:tcMar>
                </w:tcPr>
                <w:p w14:paraId="3AE559DD" w14:textId="77777777" w:rsidR="00621DE3" w:rsidRDefault="00767B4A">
                  <w:pPr>
                    <w:jc w:val="right"/>
                  </w:pPr>
                  <w:r>
                    <w:t>13.</w:t>
                  </w:r>
                </w:p>
              </w:tc>
              <w:tc>
                <w:tcPr>
                  <w:tcW w:w="8569" w:type="dxa"/>
                </w:tcPr>
                <w:p w14:paraId="0BB559CA" w14:textId="77777777" w:rsidR="00621DE3" w:rsidRDefault="00767B4A">
                  <w:pPr>
                    <w:jc w:val="both"/>
                  </w:pPr>
                  <w:r>
                    <w:t xml:space="preserve">Grupa: određenje i glavne </w:t>
                  </w:r>
                  <w:r>
                    <w:t>karakteristike, vrste i struktura grupa, unutargrupni odnosi i procesi. Uradak u grupi. Rukovođenje: stilovi i osobine vođa.</w:t>
                  </w:r>
                </w:p>
              </w:tc>
            </w:tr>
            <w:tr w:rsidR="00621DE3" w14:paraId="358E532F" w14:textId="77777777">
              <w:tc>
                <w:tcPr>
                  <w:tcW w:w="450" w:type="dxa"/>
                  <w:tcMar>
                    <w:left w:w="0" w:type="dxa"/>
                  </w:tcMar>
                </w:tcPr>
                <w:p w14:paraId="587AA285" w14:textId="77777777" w:rsidR="00621DE3" w:rsidRDefault="00767B4A">
                  <w:pPr>
                    <w:jc w:val="right"/>
                  </w:pPr>
                  <w:r>
                    <w:t>14.</w:t>
                  </w:r>
                </w:p>
              </w:tc>
              <w:tc>
                <w:tcPr>
                  <w:tcW w:w="8569" w:type="dxa"/>
                </w:tcPr>
                <w:p w14:paraId="73B9AF7D" w14:textId="77777777" w:rsidR="00621DE3" w:rsidRDefault="00767B4A">
                  <w:pPr>
                    <w:jc w:val="both"/>
                  </w:pPr>
                  <w:r>
                    <w:t>Međugrupni odnosi. Stereotipi, predrasude i diskriminacija. Uzroci i smanjivanje predrasuda.</w:t>
                  </w:r>
                </w:p>
              </w:tc>
            </w:tr>
            <w:tr w:rsidR="00621DE3" w14:paraId="7FF58908" w14:textId="77777777">
              <w:tc>
                <w:tcPr>
                  <w:tcW w:w="450" w:type="dxa"/>
                  <w:tcMar>
                    <w:left w:w="0" w:type="dxa"/>
                  </w:tcMar>
                </w:tcPr>
                <w:p w14:paraId="301A06D2" w14:textId="77777777" w:rsidR="00621DE3" w:rsidRDefault="00767B4A">
                  <w:pPr>
                    <w:jc w:val="right"/>
                  </w:pPr>
                  <w:r>
                    <w:t>15.</w:t>
                  </w:r>
                </w:p>
              </w:tc>
              <w:tc>
                <w:tcPr>
                  <w:tcW w:w="8569" w:type="dxa"/>
                </w:tcPr>
                <w:p w14:paraId="71846A79" w14:textId="77777777" w:rsidR="00621DE3" w:rsidRDefault="00767B4A">
                  <w:pPr>
                    <w:jc w:val="both"/>
                  </w:pPr>
                  <w:r>
                    <w:t>Studentski seminari</w:t>
                  </w:r>
                </w:p>
              </w:tc>
            </w:tr>
          </w:tbl>
          <w:p w14:paraId="0996F976" w14:textId="77777777" w:rsidR="00621DE3" w:rsidRDefault="00621DE3"/>
        </w:tc>
      </w:tr>
      <w:tr w:rsidR="00621DE3" w14:paraId="5E839666" w14:textId="77777777">
        <w:tc>
          <w:tcPr>
            <w:tcW w:w="2255" w:type="dxa"/>
          </w:tcPr>
          <w:p w14:paraId="3C6458C3" w14:textId="77777777" w:rsidR="00621DE3" w:rsidRDefault="00621DE3"/>
        </w:tc>
        <w:tc>
          <w:tcPr>
            <w:tcW w:w="6765" w:type="dxa"/>
          </w:tcPr>
          <w:p w14:paraId="70AE01AF" w14:textId="77777777" w:rsidR="00621DE3" w:rsidRDefault="00621DE3"/>
        </w:tc>
      </w:tr>
    </w:tbl>
    <w:p w14:paraId="792DC2C2" w14:textId="77777777" w:rsidR="00621DE3" w:rsidRDefault="00621DE3"/>
    <w:p w14:paraId="6B958868" w14:textId="77777777" w:rsidR="00621DE3" w:rsidRDefault="00767B4A">
      <w:r>
        <w:br w:type="page"/>
      </w:r>
    </w:p>
    <w:p w14:paraId="629EE867" w14:textId="77777777" w:rsidR="00621DE3" w:rsidRDefault="00767B4A">
      <w:pPr>
        <w:pStyle w:val="Naslov2"/>
        <w:spacing w:after="800"/>
        <w:jc w:val="center"/>
      </w:pPr>
      <w:r>
        <w:rPr>
          <w:rFonts w:ascii="Times New Roman" w:eastAsia="Times New Roman" w:hAnsi="Times New Roman" w:cs="Times New Roman"/>
          <w:color w:val="000000"/>
          <w:sz w:val="30"/>
          <w:szCs w:val="30"/>
        </w:rPr>
        <w:t>Osnove statistike u sociologiji</w:t>
      </w:r>
    </w:p>
    <w:tbl>
      <w:tblPr>
        <w:tblW w:w="9020" w:type="dxa"/>
        <w:tblLayout w:type="fixed"/>
        <w:tblLook w:val="04A0" w:firstRow="1" w:lastRow="0" w:firstColumn="1" w:lastColumn="0" w:noHBand="0" w:noVBand="1"/>
      </w:tblPr>
      <w:tblGrid>
        <w:gridCol w:w="2255"/>
        <w:gridCol w:w="6765"/>
      </w:tblGrid>
      <w:tr w:rsidR="00621DE3" w14:paraId="58D54104" w14:textId="77777777">
        <w:trPr>
          <w:trHeight w:hRule="exact" w:val="320"/>
        </w:trPr>
        <w:tc>
          <w:tcPr>
            <w:tcW w:w="2255" w:type="dxa"/>
          </w:tcPr>
          <w:p w14:paraId="0546A38B" w14:textId="77777777" w:rsidR="00621DE3" w:rsidRDefault="00767B4A">
            <w:r>
              <w:rPr>
                <w:b/>
              </w:rPr>
              <w:t>Naziv</w:t>
            </w:r>
          </w:p>
        </w:tc>
        <w:tc>
          <w:tcPr>
            <w:tcW w:w="6765" w:type="dxa"/>
          </w:tcPr>
          <w:p w14:paraId="01FCC319" w14:textId="77777777" w:rsidR="00621DE3" w:rsidRDefault="00767B4A">
            <w:r>
              <w:t>Osnove statistike u sociologiji</w:t>
            </w:r>
          </w:p>
        </w:tc>
      </w:tr>
      <w:tr w:rsidR="00621DE3" w14:paraId="14232494" w14:textId="77777777">
        <w:trPr>
          <w:trHeight w:hRule="exact" w:val="320"/>
        </w:trPr>
        <w:tc>
          <w:tcPr>
            <w:tcW w:w="2255" w:type="dxa"/>
          </w:tcPr>
          <w:p w14:paraId="082C135F" w14:textId="77777777" w:rsidR="00621DE3" w:rsidRDefault="00767B4A">
            <w:r>
              <w:rPr>
                <w:b/>
              </w:rPr>
              <w:t>Organizacijska jedinica</w:t>
            </w:r>
          </w:p>
        </w:tc>
        <w:tc>
          <w:tcPr>
            <w:tcW w:w="6765" w:type="dxa"/>
          </w:tcPr>
          <w:p w14:paraId="1DEFD09F" w14:textId="77777777" w:rsidR="00621DE3" w:rsidRDefault="00767B4A">
            <w:r>
              <w:t>Odsjek za sociologiju</w:t>
            </w:r>
          </w:p>
        </w:tc>
      </w:tr>
      <w:tr w:rsidR="00621DE3" w14:paraId="735B1BE2" w14:textId="77777777">
        <w:trPr>
          <w:trHeight w:hRule="exact" w:val="320"/>
        </w:trPr>
        <w:tc>
          <w:tcPr>
            <w:tcW w:w="2255" w:type="dxa"/>
          </w:tcPr>
          <w:p w14:paraId="233EF9D0" w14:textId="77777777" w:rsidR="00621DE3" w:rsidRDefault="00767B4A">
            <w:r>
              <w:rPr>
                <w:b/>
              </w:rPr>
              <w:t>ECTS bodovi</w:t>
            </w:r>
          </w:p>
        </w:tc>
        <w:tc>
          <w:tcPr>
            <w:tcW w:w="6765" w:type="dxa"/>
          </w:tcPr>
          <w:p w14:paraId="4202754E" w14:textId="77777777" w:rsidR="00621DE3" w:rsidRDefault="00767B4A">
            <w:r>
              <w:t>6</w:t>
            </w:r>
          </w:p>
        </w:tc>
      </w:tr>
      <w:tr w:rsidR="00621DE3" w14:paraId="69435890" w14:textId="77777777">
        <w:trPr>
          <w:trHeight w:hRule="exact" w:val="320"/>
        </w:trPr>
        <w:tc>
          <w:tcPr>
            <w:tcW w:w="2255" w:type="dxa"/>
          </w:tcPr>
          <w:p w14:paraId="0949922F" w14:textId="77777777" w:rsidR="00621DE3" w:rsidRDefault="00767B4A">
            <w:r>
              <w:rPr>
                <w:b/>
              </w:rPr>
              <w:t>Šifra</w:t>
            </w:r>
          </w:p>
        </w:tc>
        <w:tc>
          <w:tcPr>
            <w:tcW w:w="6765" w:type="dxa"/>
          </w:tcPr>
          <w:p w14:paraId="6679C9E6" w14:textId="77777777" w:rsidR="00621DE3" w:rsidRDefault="00767B4A">
            <w:r>
              <w:t>265509</w:t>
            </w:r>
          </w:p>
        </w:tc>
      </w:tr>
      <w:tr w:rsidR="00621DE3" w14:paraId="50E0E974" w14:textId="77777777">
        <w:trPr>
          <w:trHeight w:hRule="exact" w:val="320"/>
        </w:trPr>
        <w:tc>
          <w:tcPr>
            <w:tcW w:w="2255" w:type="dxa"/>
          </w:tcPr>
          <w:p w14:paraId="57A98E9D" w14:textId="77777777" w:rsidR="00621DE3" w:rsidRDefault="00767B4A">
            <w:r>
              <w:rPr>
                <w:b/>
              </w:rPr>
              <w:t>Semestri izvođenja</w:t>
            </w:r>
          </w:p>
        </w:tc>
        <w:tc>
          <w:tcPr>
            <w:tcW w:w="6765" w:type="dxa"/>
          </w:tcPr>
          <w:p w14:paraId="1ED0F202" w14:textId="77777777" w:rsidR="00621DE3" w:rsidRDefault="00767B4A">
            <w:r>
              <w:t>Ljetni</w:t>
            </w:r>
          </w:p>
        </w:tc>
      </w:tr>
      <w:tr w:rsidR="00621DE3" w14:paraId="796B4C96" w14:textId="77777777">
        <w:tc>
          <w:tcPr>
            <w:tcW w:w="2255" w:type="dxa"/>
          </w:tcPr>
          <w:p w14:paraId="5F68DFDB" w14:textId="77777777" w:rsidR="00621DE3" w:rsidRDefault="00767B4A">
            <w:r>
              <w:rPr>
                <w:b/>
              </w:rPr>
              <w:t>Nastavnici</w:t>
            </w:r>
          </w:p>
        </w:tc>
        <w:tc>
          <w:tcPr>
            <w:tcW w:w="6765" w:type="dxa"/>
          </w:tcPr>
          <w:p w14:paraId="5560B0CB" w14:textId="77777777" w:rsidR="00621DE3" w:rsidRDefault="00767B4A">
            <w:r>
              <w:t>dr.sc. Ivan Landripet, izv. prof. (nositelj, P, M)</w:t>
            </w:r>
          </w:p>
        </w:tc>
      </w:tr>
      <w:tr w:rsidR="00621DE3" w14:paraId="4EE071CB" w14:textId="77777777">
        <w:tc>
          <w:tcPr>
            <w:tcW w:w="2255" w:type="dxa"/>
            <w:tcMar>
              <w:top w:w="160" w:type="dxa"/>
            </w:tcMar>
          </w:tcPr>
          <w:p w14:paraId="2466057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2531855" w14:textId="77777777">
              <w:tc>
                <w:tcPr>
                  <w:tcW w:w="2310" w:type="dxa"/>
                  <w:tcMar>
                    <w:left w:w="0" w:type="dxa"/>
                  </w:tcMar>
                </w:tcPr>
                <w:p w14:paraId="78EC5A27" w14:textId="77777777" w:rsidR="00621DE3" w:rsidRDefault="00767B4A">
                  <w:r>
                    <w:t>Predavanja</w:t>
                  </w:r>
                </w:p>
              </w:tc>
              <w:tc>
                <w:tcPr>
                  <w:tcW w:w="2310" w:type="dxa"/>
                </w:tcPr>
                <w:p w14:paraId="1E4B85A7" w14:textId="77777777" w:rsidR="00621DE3" w:rsidRDefault="00767B4A">
                  <w:r>
                    <w:t>45</w:t>
                  </w:r>
                </w:p>
              </w:tc>
            </w:tr>
            <w:tr w:rsidR="00621DE3" w14:paraId="02777F04" w14:textId="77777777">
              <w:tc>
                <w:tcPr>
                  <w:tcW w:w="2310" w:type="dxa"/>
                  <w:tcMar>
                    <w:left w:w="0" w:type="dxa"/>
                  </w:tcMar>
                </w:tcPr>
                <w:p w14:paraId="58D9455A" w14:textId="77777777" w:rsidR="00621DE3" w:rsidRDefault="00767B4A">
                  <w:r>
                    <w:t>Metodičke vježbe</w:t>
                  </w:r>
                </w:p>
              </w:tc>
              <w:tc>
                <w:tcPr>
                  <w:tcW w:w="2310" w:type="dxa"/>
                </w:tcPr>
                <w:p w14:paraId="22466AAF" w14:textId="77777777" w:rsidR="00621DE3" w:rsidRDefault="00767B4A">
                  <w:r>
                    <w:t>30</w:t>
                  </w:r>
                </w:p>
              </w:tc>
            </w:tr>
          </w:tbl>
          <w:p w14:paraId="3D505BD9" w14:textId="77777777" w:rsidR="00621DE3" w:rsidRDefault="00621DE3"/>
        </w:tc>
      </w:tr>
      <w:tr w:rsidR="00621DE3" w14:paraId="1ED7F78C" w14:textId="77777777">
        <w:tc>
          <w:tcPr>
            <w:tcW w:w="2255" w:type="dxa"/>
            <w:tcMar>
              <w:top w:w="160" w:type="dxa"/>
            </w:tcMar>
          </w:tcPr>
          <w:p w14:paraId="137A610D" w14:textId="77777777" w:rsidR="00621DE3" w:rsidRDefault="00767B4A">
            <w:r>
              <w:rPr>
                <w:b/>
              </w:rPr>
              <w:t>Preduvjeti</w:t>
            </w:r>
          </w:p>
        </w:tc>
        <w:tc>
          <w:tcPr>
            <w:tcW w:w="6765" w:type="dxa"/>
            <w:tcMar>
              <w:top w:w="160" w:type="dxa"/>
            </w:tcMar>
          </w:tcPr>
          <w:p w14:paraId="58E9DD34" w14:textId="77777777" w:rsidR="00621DE3" w:rsidRDefault="00767B4A">
            <w:r>
              <w:t>Za upis kolegija je potrebno odslušati kolegij Metode istraživanja u sociologiji</w:t>
            </w:r>
            <w:r>
              <w:br/>
              <w:t>Za upis kolegija je potrebno odslušati kolegij Uvod u znanstvena istraživanja</w:t>
            </w:r>
          </w:p>
        </w:tc>
      </w:tr>
      <w:tr w:rsidR="00621DE3" w14:paraId="074D02D2" w14:textId="77777777">
        <w:tc>
          <w:tcPr>
            <w:tcW w:w="2255" w:type="dxa"/>
            <w:tcMar>
              <w:top w:w="160" w:type="dxa"/>
            </w:tcMar>
          </w:tcPr>
          <w:p w14:paraId="5E407FAA" w14:textId="77777777" w:rsidR="00621DE3" w:rsidRDefault="00767B4A">
            <w:r>
              <w:rPr>
                <w:b/>
              </w:rPr>
              <w:t>Cilj</w:t>
            </w:r>
          </w:p>
        </w:tc>
        <w:tc>
          <w:tcPr>
            <w:tcW w:w="6765" w:type="dxa"/>
            <w:tcMar>
              <w:top w:w="160" w:type="dxa"/>
            </w:tcMar>
          </w:tcPr>
          <w:p w14:paraId="6B6E735F" w14:textId="77777777" w:rsidR="00621DE3" w:rsidRDefault="00767B4A">
            <w:pPr>
              <w:jc w:val="both"/>
            </w:pPr>
            <w:r>
              <w:t xml:space="preserve">Upoznavanje studenata s osnovnim </w:t>
            </w:r>
            <w:r>
              <w:t>sadržajima deskriptivne i inferencijalne statistike, usvajanje temeljnih statističkih pojmova te razumijevanje statističkih procedura koje se najčešće koriste u sociološkim i srodnim istraživanjima.</w:t>
            </w:r>
            <w:r>
              <w:br/>
            </w:r>
            <w:r>
              <w:br/>
              <w:t>Stečena znanja i vještine omogućuju studentima 1) provođenje temeljnih vrsta univarijatne i bivarijatne statističke analize podataka, 2) svladavanja gradiva iz naprednijih statističko-analitičkih izbornih kolegija koje će moći upisati u nastavku prijediplomskog i diplomskog studija sociologije te 3) kritičko či</w:t>
            </w:r>
            <w:r>
              <w:t>tanje i razumijevanje znanstvene literature u kojoj se referiraju rezultati univarijatne i bivarijatne statističke analize, čime kolegij pospješuje nastavni proces i onih kolegija koji nisu primarno usmjereni na metodološko-statističke sadržaje.</w:t>
            </w:r>
          </w:p>
        </w:tc>
      </w:tr>
      <w:tr w:rsidR="00621DE3" w14:paraId="101CEDA3" w14:textId="77777777">
        <w:tc>
          <w:tcPr>
            <w:tcW w:w="2255" w:type="dxa"/>
            <w:tcMar>
              <w:top w:w="160" w:type="dxa"/>
            </w:tcMar>
          </w:tcPr>
          <w:p w14:paraId="3071D6C8" w14:textId="77777777" w:rsidR="00621DE3" w:rsidRDefault="00767B4A">
            <w:r>
              <w:rPr>
                <w:b/>
              </w:rPr>
              <w:t>Metode podučavanja</w:t>
            </w:r>
          </w:p>
        </w:tc>
        <w:tc>
          <w:tcPr>
            <w:tcW w:w="6765" w:type="dxa"/>
            <w:tcMar>
              <w:top w:w="160" w:type="dxa"/>
            </w:tcMar>
          </w:tcPr>
          <w:p w14:paraId="1A497BBE" w14:textId="77777777" w:rsidR="00621DE3" w:rsidRDefault="00767B4A">
            <w:pPr>
              <w:jc w:val="both"/>
            </w:pPr>
            <w:r>
              <w:t>(1) Predavanja uz PowerPoint prezentaciju</w:t>
            </w:r>
            <w:r>
              <w:br/>
              <w:t>(2) Zadavanje i komentiranje tjednih vježbi i zadaća koje polaznici/ice samostalno rješavanju i predaju na ocjenu</w:t>
            </w:r>
          </w:p>
        </w:tc>
      </w:tr>
      <w:tr w:rsidR="00621DE3" w14:paraId="3ADD562C" w14:textId="77777777">
        <w:tc>
          <w:tcPr>
            <w:tcW w:w="2255" w:type="dxa"/>
            <w:tcMar>
              <w:top w:w="160" w:type="dxa"/>
            </w:tcMar>
          </w:tcPr>
          <w:p w14:paraId="40D52FE0" w14:textId="77777777" w:rsidR="00621DE3" w:rsidRDefault="00767B4A">
            <w:r>
              <w:rPr>
                <w:b/>
              </w:rPr>
              <w:t>Metode ocjenjivanja</w:t>
            </w:r>
          </w:p>
        </w:tc>
        <w:tc>
          <w:tcPr>
            <w:tcW w:w="6765" w:type="dxa"/>
            <w:tcMar>
              <w:top w:w="160" w:type="dxa"/>
            </w:tcMar>
          </w:tcPr>
          <w:p w14:paraId="4D9A7DEA" w14:textId="77777777" w:rsidR="00621DE3" w:rsidRDefault="00767B4A">
            <w:pPr>
              <w:jc w:val="both"/>
            </w:pPr>
            <w:r>
              <w:t xml:space="preserve">Ocjena se određuje na temelju bodova ostvarenih: </w:t>
            </w:r>
            <w:r>
              <w:br/>
              <w:t>(1) na pisanom ispitu</w:t>
            </w:r>
            <w:r>
              <w:br/>
              <w:t>(2) trima kolokvijima tijekom semestra</w:t>
            </w:r>
            <w:r>
              <w:br/>
              <w:t>(3) rješavanjem zadaća i vježbi.</w:t>
            </w:r>
            <w:r>
              <w:br/>
            </w:r>
          </w:p>
        </w:tc>
      </w:tr>
      <w:tr w:rsidR="00621DE3" w14:paraId="141A1D21" w14:textId="77777777">
        <w:tc>
          <w:tcPr>
            <w:tcW w:w="2255" w:type="dxa"/>
            <w:tcMar>
              <w:top w:w="160" w:type="dxa"/>
            </w:tcMar>
          </w:tcPr>
          <w:p w14:paraId="583F997E" w14:textId="77777777" w:rsidR="00621DE3" w:rsidRDefault="00767B4A">
            <w:pPr>
              <w:spacing w:after="60"/>
            </w:pPr>
            <w:r>
              <w:rPr>
                <w:b/>
              </w:rPr>
              <w:t>Ishodi učenja</w:t>
            </w:r>
          </w:p>
        </w:tc>
        <w:tc>
          <w:tcPr>
            <w:tcW w:w="6765" w:type="dxa"/>
            <w:tcMar>
              <w:top w:w="160" w:type="dxa"/>
            </w:tcMar>
          </w:tcPr>
          <w:p w14:paraId="1AF069DE" w14:textId="77777777" w:rsidR="00621DE3" w:rsidRDefault="00621DE3"/>
        </w:tc>
      </w:tr>
      <w:tr w:rsidR="00621DE3" w14:paraId="41452E2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2D0CD3A" w14:textId="77777777">
              <w:tc>
                <w:tcPr>
                  <w:tcW w:w="450" w:type="dxa"/>
                  <w:tcMar>
                    <w:left w:w="0" w:type="dxa"/>
                  </w:tcMar>
                </w:tcPr>
                <w:p w14:paraId="48DC264C" w14:textId="77777777" w:rsidR="00621DE3" w:rsidRDefault="00767B4A">
                  <w:pPr>
                    <w:jc w:val="right"/>
                  </w:pPr>
                  <w:r>
                    <w:t>1.</w:t>
                  </w:r>
                </w:p>
              </w:tc>
              <w:tc>
                <w:tcPr>
                  <w:tcW w:w="8569" w:type="dxa"/>
                </w:tcPr>
                <w:p w14:paraId="40B60B00" w14:textId="77777777" w:rsidR="00621DE3" w:rsidRDefault="00767B4A">
                  <w:pPr>
                    <w:jc w:val="both"/>
                  </w:pPr>
                  <w:r>
                    <w:t>Definirati osnovne pojmove deskriptivne i inferencijalne statistike</w:t>
                  </w:r>
                </w:p>
              </w:tc>
            </w:tr>
            <w:tr w:rsidR="00621DE3" w14:paraId="7BA9E05E" w14:textId="77777777">
              <w:tc>
                <w:tcPr>
                  <w:tcW w:w="450" w:type="dxa"/>
                  <w:tcMar>
                    <w:left w:w="0" w:type="dxa"/>
                  </w:tcMar>
                </w:tcPr>
                <w:p w14:paraId="3F5DF5D3" w14:textId="77777777" w:rsidR="00621DE3" w:rsidRDefault="00767B4A">
                  <w:pPr>
                    <w:jc w:val="right"/>
                  </w:pPr>
                  <w:r>
                    <w:t>2.</w:t>
                  </w:r>
                </w:p>
              </w:tc>
              <w:tc>
                <w:tcPr>
                  <w:tcW w:w="8569" w:type="dxa"/>
                </w:tcPr>
                <w:p w14:paraId="12AC6BA2" w14:textId="77777777" w:rsidR="00621DE3" w:rsidRDefault="00767B4A">
                  <w:pPr>
                    <w:jc w:val="both"/>
                  </w:pPr>
                  <w:r>
                    <w:t xml:space="preserve">Opisati podatke primjerenim statističkim pokazateljima i sažeto ih tablično i </w:t>
                  </w:r>
                  <w:r>
                    <w:t>grafički prikazati</w:t>
                  </w:r>
                </w:p>
              </w:tc>
            </w:tr>
            <w:tr w:rsidR="00621DE3" w14:paraId="38898D4D" w14:textId="77777777">
              <w:tc>
                <w:tcPr>
                  <w:tcW w:w="450" w:type="dxa"/>
                  <w:tcMar>
                    <w:left w:w="0" w:type="dxa"/>
                  </w:tcMar>
                </w:tcPr>
                <w:p w14:paraId="3F117108" w14:textId="77777777" w:rsidR="00621DE3" w:rsidRDefault="00767B4A">
                  <w:pPr>
                    <w:jc w:val="right"/>
                  </w:pPr>
                  <w:r>
                    <w:t>3.</w:t>
                  </w:r>
                </w:p>
              </w:tc>
              <w:tc>
                <w:tcPr>
                  <w:tcW w:w="8569" w:type="dxa"/>
                </w:tcPr>
                <w:p w14:paraId="1B2A158D" w14:textId="77777777" w:rsidR="00621DE3" w:rsidRDefault="00767B4A">
                  <w:pPr>
                    <w:jc w:val="both"/>
                  </w:pPr>
                  <w:r>
                    <w:t>Postaviti valjane statističke hipoteze</w:t>
                  </w:r>
                </w:p>
              </w:tc>
            </w:tr>
            <w:tr w:rsidR="00621DE3" w14:paraId="4A400FF8" w14:textId="77777777">
              <w:tc>
                <w:tcPr>
                  <w:tcW w:w="450" w:type="dxa"/>
                  <w:tcMar>
                    <w:left w:w="0" w:type="dxa"/>
                  </w:tcMar>
                </w:tcPr>
                <w:p w14:paraId="0FFE9CF7" w14:textId="77777777" w:rsidR="00621DE3" w:rsidRDefault="00767B4A">
                  <w:pPr>
                    <w:jc w:val="right"/>
                  </w:pPr>
                  <w:r>
                    <w:t>4.</w:t>
                  </w:r>
                </w:p>
              </w:tc>
              <w:tc>
                <w:tcPr>
                  <w:tcW w:w="8569" w:type="dxa"/>
                </w:tcPr>
                <w:p w14:paraId="35D868FA" w14:textId="77777777" w:rsidR="00621DE3" w:rsidRDefault="00767B4A">
                  <w:pPr>
                    <w:jc w:val="both"/>
                  </w:pPr>
                  <w:r>
                    <w:t>Odabrati statističke procedure primjerene različitim vrstama podataka/varijabli i primijeniti ih u statističkoj analizi</w:t>
                  </w:r>
                </w:p>
              </w:tc>
            </w:tr>
            <w:tr w:rsidR="00621DE3" w14:paraId="1D686762" w14:textId="77777777">
              <w:tc>
                <w:tcPr>
                  <w:tcW w:w="450" w:type="dxa"/>
                  <w:tcMar>
                    <w:left w:w="0" w:type="dxa"/>
                  </w:tcMar>
                </w:tcPr>
                <w:p w14:paraId="16B16C12" w14:textId="77777777" w:rsidR="00621DE3" w:rsidRDefault="00767B4A">
                  <w:pPr>
                    <w:jc w:val="right"/>
                  </w:pPr>
                  <w:r>
                    <w:t>5.</w:t>
                  </w:r>
                </w:p>
              </w:tc>
              <w:tc>
                <w:tcPr>
                  <w:tcW w:w="8569" w:type="dxa"/>
                </w:tcPr>
                <w:p w14:paraId="2F8BB340" w14:textId="77777777" w:rsidR="00621DE3" w:rsidRDefault="00767B4A">
                  <w:pPr>
                    <w:jc w:val="both"/>
                  </w:pPr>
                  <w:r>
                    <w:t>Samostalno provesti jednostavnu univarijatnu i bivarijatnu statističku analizu podataka</w:t>
                  </w:r>
                </w:p>
              </w:tc>
            </w:tr>
            <w:tr w:rsidR="00621DE3" w14:paraId="3684AED5" w14:textId="77777777">
              <w:tc>
                <w:tcPr>
                  <w:tcW w:w="450" w:type="dxa"/>
                  <w:tcMar>
                    <w:left w:w="0" w:type="dxa"/>
                  </w:tcMar>
                </w:tcPr>
                <w:p w14:paraId="4952D8DE" w14:textId="77777777" w:rsidR="00621DE3" w:rsidRDefault="00767B4A">
                  <w:pPr>
                    <w:jc w:val="right"/>
                  </w:pPr>
                  <w:r>
                    <w:t>6.</w:t>
                  </w:r>
                </w:p>
              </w:tc>
              <w:tc>
                <w:tcPr>
                  <w:tcW w:w="8569" w:type="dxa"/>
                </w:tcPr>
                <w:p w14:paraId="0A569451" w14:textId="77777777" w:rsidR="00621DE3" w:rsidRDefault="00767B4A">
                  <w:pPr>
                    <w:jc w:val="both"/>
                  </w:pPr>
                  <w:r>
                    <w:t>Izvesti valjane zaključke utemeljene na statističkoj analizi, tj. valjano generalizirati nalaze s uzorka na populaciju</w:t>
                  </w:r>
                </w:p>
              </w:tc>
            </w:tr>
            <w:tr w:rsidR="00621DE3" w14:paraId="6D79100C" w14:textId="77777777">
              <w:tc>
                <w:tcPr>
                  <w:tcW w:w="450" w:type="dxa"/>
                  <w:tcMar>
                    <w:left w:w="0" w:type="dxa"/>
                  </w:tcMar>
                </w:tcPr>
                <w:p w14:paraId="1B33FF31" w14:textId="77777777" w:rsidR="00621DE3" w:rsidRDefault="00767B4A">
                  <w:pPr>
                    <w:jc w:val="right"/>
                  </w:pPr>
                  <w:r>
                    <w:t>7.</w:t>
                  </w:r>
                </w:p>
              </w:tc>
              <w:tc>
                <w:tcPr>
                  <w:tcW w:w="8569" w:type="dxa"/>
                </w:tcPr>
                <w:p w14:paraId="34D1BE2A" w14:textId="77777777" w:rsidR="00621DE3" w:rsidRDefault="00767B4A">
                  <w:pPr>
                    <w:jc w:val="both"/>
                  </w:pPr>
                  <w:r>
                    <w:t>Protumačiti primjerenost prikaza rezultata univarijatne i bivarijatne statističke analize u stručnim i znanstvenim radovima</w:t>
                  </w:r>
                </w:p>
              </w:tc>
            </w:tr>
            <w:tr w:rsidR="00621DE3" w14:paraId="2E3761C3" w14:textId="77777777">
              <w:tc>
                <w:tcPr>
                  <w:tcW w:w="450" w:type="dxa"/>
                  <w:tcMar>
                    <w:left w:w="0" w:type="dxa"/>
                  </w:tcMar>
                </w:tcPr>
                <w:p w14:paraId="58697E70" w14:textId="77777777" w:rsidR="00621DE3" w:rsidRDefault="00767B4A">
                  <w:pPr>
                    <w:jc w:val="right"/>
                  </w:pPr>
                  <w:r>
                    <w:t>8.</w:t>
                  </w:r>
                </w:p>
              </w:tc>
              <w:tc>
                <w:tcPr>
                  <w:tcW w:w="8569" w:type="dxa"/>
                </w:tcPr>
                <w:p w14:paraId="6224860C" w14:textId="77777777" w:rsidR="00621DE3" w:rsidRDefault="00767B4A">
                  <w:pPr>
                    <w:jc w:val="both"/>
                  </w:pPr>
                  <w:r>
                    <w:t>Prikazati rezultate statističke analize prema uobičajenim standardima u društvenim znanostima</w:t>
                  </w:r>
                </w:p>
              </w:tc>
            </w:tr>
          </w:tbl>
          <w:p w14:paraId="1DAE42CB" w14:textId="77777777" w:rsidR="00621DE3" w:rsidRDefault="00621DE3"/>
        </w:tc>
      </w:tr>
      <w:tr w:rsidR="00621DE3" w14:paraId="2661AA4A" w14:textId="77777777">
        <w:tc>
          <w:tcPr>
            <w:tcW w:w="2255" w:type="dxa"/>
            <w:tcMar>
              <w:top w:w="160" w:type="dxa"/>
            </w:tcMar>
          </w:tcPr>
          <w:p w14:paraId="16076D4D" w14:textId="77777777" w:rsidR="00621DE3" w:rsidRDefault="00767B4A">
            <w:pPr>
              <w:spacing w:after="60"/>
            </w:pPr>
            <w:r>
              <w:rPr>
                <w:b/>
              </w:rPr>
              <w:t>Sadržaj</w:t>
            </w:r>
          </w:p>
        </w:tc>
        <w:tc>
          <w:tcPr>
            <w:tcW w:w="6765" w:type="dxa"/>
            <w:tcMar>
              <w:top w:w="160" w:type="dxa"/>
            </w:tcMar>
          </w:tcPr>
          <w:p w14:paraId="35F8D720" w14:textId="77777777" w:rsidR="00621DE3" w:rsidRDefault="00621DE3"/>
        </w:tc>
      </w:tr>
      <w:tr w:rsidR="00621DE3" w14:paraId="4025247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A4B39E7" w14:textId="77777777">
              <w:tc>
                <w:tcPr>
                  <w:tcW w:w="450" w:type="dxa"/>
                  <w:tcMar>
                    <w:left w:w="0" w:type="dxa"/>
                  </w:tcMar>
                </w:tcPr>
                <w:p w14:paraId="0BCE8D30" w14:textId="77777777" w:rsidR="00621DE3" w:rsidRDefault="00767B4A">
                  <w:pPr>
                    <w:jc w:val="right"/>
                  </w:pPr>
                  <w:r>
                    <w:t>1.</w:t>
                  </w:r>
                </w:p>
              </w:tc>
              <w:tc>
                <w:tcPr>
                  <w:tcW w:w="8569" w:type="dxa"/>
                </w:tcPr>
                <w:p w14:paraId="0E0B15AD" w14:textId="77777777" w:rsidR="00621DE3" w:rsidRDefault="00767B4A">
                  <w:pPr>
                    <w:jc w:val="both"/>
                  </w:pPr>
                  <w:r>
                    <w:t>Mjesto statistike u društvenim istraživanjima</w:t>
                  </w:r>
                  <w:r>
                    <w:br/>
                    <w:t xml:space="preserve">Predrasude i stereotipi vezani uz statistiku; pojam i definicija </w:t>
                  </w:r>
                  <w:r>
                    <w:t>statistike; statistika i javnost; kratki historijat statistike.</w:t>
                  </w:r>
                </w:p>
              </w:tc>
            </w:tr>
            <w:tr w:rsidR="00621DE3" w14:paraId="59945625" w14:textId="77777777">
              <w:tc>
                <w:tcPr>
                  <w:tcW w:w="450" w:type="dxa"/>
                  <w:tcMar>
                    <w:left w:w="0" w:type="dxa"/>
                  </w:tcMar>
                </w:tcPr>
                <w:p w14:paraId="12F94BA1" w14:textId="77777777" w:rsidR="00621DE3" w:rsidRDefault="00767B4A">
                  <w:pPr>
                    <w:jc w:val="right"/>
                  </w:pPr>
                  <w:r>
                    <w:t>2.</w:t>
                  </w:r>
                </w:p>
              </w:tc>
              <w:tc>
                <w:tcPr>
                  <w:tcW w:w="8569" w:type="dxa"/>
                </w:tcPr>
                <w:p w14:paraId="00D72ADF" w14:textId="77777777" w:rsidR="00621DE3" w:rsidRDefault="00767B4A">
                  <w:pPr>
                    <w:jc w:val="both"/>
                  </w:pPr>
                  <w:r>
                    <w:t>Vrste varijabli</w:t>
                  </w:r>
                  <w:r>
                    <w:br/>
                    <w:t>Pojam mjerenja i skale mjerenja; pojam i vrste varijabli; statističke procedure primjerene pojedinim tipovima varijabli; pojam statističkog skupa i statističkog niza; vrste statističkih nizova; formiranje i uređivanje statističkih nizova.</w:t>
                  </w:r>
                </w:p>
              </w:tc>
            </w:tr>
            <w:tr w:rsidR="00621DE3" w14:paraId="1F105646" w14:textId="77777777">
              <w:tc>
                <w:tcPr>
                  <w:tcW w:w="450" w:type="dxa"/>
                  <w:tcMar>
                    <w:left w:w="0" w:type="dxa"/>
                  </w:tcMar>
                </w:tcPr>
                <w:p w14:paraId="2AB9BEEF" w14:textId="77777777" w:rsidR="00621DE3" w:rsidRDefault="00767B4A">
                  <w:pPr>
                    <w:jc w:val="right"/>
                  </w:pPr>
                  <w:r>
                    <w:t>3.</w:t>
                  </w:r>
                </w:p>
              </w:tc>
              <w:tc>
                <w:tcPr>
                  <w:tcW w:w="8569" w:type="dxa"/>
                </w:tcPr>
                <w:p w14:paraId="32DE8E92" w14:textId="77777777" w:rsidR="00621DE3" w:rsidRDefault="00767B4A">
                  <w:pPr>
                    <w:jc w:val="both"/>
                  </w:pPr>
                  <w:r>
                    <w:t>Tablično i grafičko prikazivanje statističkih podataka</w:t>
                  </w:r>
                  <w:r>
                    <w:br/>
                    <w:t xml:space="preserve">Upotreba tablica i grafikona; vrste statističkih tablica i pravila za njihovu izradu; vrste grafičkih prikaza i pravila za </w:t>
                  </w:r>
                  <w:r>
                    <w:t>njihovu izradu.</w:t>
                  </w:r>
                </w:p>
              </w:tc>
            </w:tr>
            <w:tr w:rsidR="00621DE3" w14:paraId="53982698" w14:textId="77777777">
              <w:tc>
                <w:tcPr>
                  <w:tcW w:w="450" w:type="dxa"/>
                  <w:tcMar>
                    <w:left w:w="0" w:type="dxa"/>
                  </w:tcMar>
                </w:tcPr>
                <w:p w14:paraId="50CA9019" w14:textId="77777777" w:rsidR="00621DE3" w:rsidRDefault="00767B4A">
                  <w:pPr>
                    <w:jc w:val="right"/>
                  </w:pPr>
                  <w:r>
                    <w:t>4.</w:t>
                  </w:r>
                </w:p>
              </w:tc>
              <w:tc>
                <w:tcPr>
                  <w:tcW w:w="8569" w:type="dxa"/>
                </w:tcPr>
                <w:p w14:paraId="0606F2AA" w14:textId="77777777" w:rsidR="00621DE3" w:rsidRDefault="00767B4A">
                  <w:pPr>
                    <w:jc w:val="both"/>
                  </w:pPr>
                  <w:r>
                    <w:t>Mjere centralne tendencije i disperzije</w:t>
                  </w:r>
                  <w:r>
                    <w:br/>
                    <w:t>Prednosti korištenja numeričkih indikatora obilježja distribucije podataka; pojam i vrste mjera centralne tendencije; pojma i vrste mjera disperzije.</w:t>
                  </w:r>
                </w:p>
              </w:tc>
            </w:tr>
            <w:tr w:rsidR="00621DE3" w14:paraId="64DCC956" w14:textId="77777777">
              <w:tc>
                <w:tcPr>
                  <w:tcW w:w="450" w:type="dxa"/>
                  <w:tcMar>
                    <w:left w:w="0" w:type="dxa"/>
                  </w:tcMar>
                </w:tcPr>
                <w:p w14:paraId="0F0D6FF6" w14:textId="77777777" w:rsidR="00621DE3" w:rsidRDefault="00767B4A">
                  <w:pPr>
                    <w:jc w:val="right"/>
                  </w:pPr>
                  <w:r>
                    <w:t>5.</w:t>
                  </w:r>
                </w:p>
              </w:tc>
              <w:tc>
                <w:tcPr>
                  <w:tcW w:w="8569" w:type="dxa"/>
                </w:tcPr>
                <w:p w14:paraId="118CE293" w14:textId="77777777" w:rsidR="00621DE3" w:rsidRDefault="00767B4A">
                  <w:pPr>
                    <w:jc w:val="both"/>
                  </w:pPr>
                  <w:r>
                    <w:t>Mjere asimetrije i zaobljenosti</w:t>
                  </w:r>
                  <w:r>
                    <w:br/>
                    <w:t>Normalna distribucija: pojam, parametri i obilježja; standardna normalna distribucija; z-vrijednosti: računanje i upotreba; centralni momenti; pojam i vrste mjera asimetrije; pojam i vrste mjera zaobljenosti.</w:t>
                  </w:r>
                </w:p>
              </w:tc>
            </w:tr>
            <w:tr w:rsidR="00621DE3" w14:paraId="5A57ECC4" w14:textId="77777777">
              <w:tc>
                <w:tcPr>
                  <w:tcW w:w="450" w:type="dxa"/>
                  <w:tcMar>
                    <w:left w:w="0" w:type="dxa"/>
                  </w:tcMar>
                </w:tcPr>
                <w:p w14:paraId="0524E155" w14:textId="77777777" w:rsidR="00621DE3" w:rsidRDefault="00767B4A">
                  <w:pPr>
                    <w:jc w:val="right"/>
                  </w:pPr>
                  <w:r>
                    <w:t>6.</w:t>
                  </w:r>
                </w:p>
              </w:tc>
              <w:tc>
                <w:tcPr>
                  <w:tcW w:w="8569" w:type="dxa"/>
                </w:tcPr>
                <w:p w14:paraId="72E51B5E" w14:textId="77777777" w:rsidR="00621DE3" w:rsidRDefault="00767B4A">
                  <w:pPr>
                    <w:jc w:val="both"/>
                  </w:pPr>
                  <w:r>
                    <w:t>Uvod u inferencijalnu statistiku</w:t>
                  </w:r>
                  <w:r>
                    <w:br/>
                    <w:t>Mjesto inferencijalnih postupaka u analizi podataka; populacija i uzorak; osnovni pojmovi teorije vjerojatnosti.</w:t>
                  </w:r>
                </w:p>
              </w:tc>
            </w:tr>
            <w:tr w:rsidR="00621DE3" w14:paraId="2950DE5D" w14:textId="77777777">
              <w:tc>
                <w:tcPr>
                  <w:tcW w:w="450" w:type="dxa"/>
                  <w:tcMar>
                    <w:left w:w="0" w:type="dxa"/>
                  </w:tcMar>
                </w:tcPr>
                <w:p w14:paraId="7A2312B6" w14:textId="77777777" w:rsidR="00621DE3" w:rsidRDefault="00767B4A">
                  <w:pPr>
                    <w:jc w:val="right"/>
                  </w:pPr>
                  <w:r>
                    <w:t>7.</w:t>
                  </w:r>
                </w:p>
              </w:tc>
              <w:tc>
                <w:tcPr>
                  <w:tcW w:w="8569" w:type="dxa"/>
                </w:tcPr>
                <w:p w14:paraId="2E91C575" w14:textId="77777777" w:rsidR="00621DE3" w:rsidRDefault="00767B4A">
                  <w:pPr>
                    <w:jc w:val="both"/>
                  </w:pPr>
                  <w:r>
                    <w:t>Statističke procjene</w:t>
                  </w:r>
                  <w:r>
                    <w:br/>
                    <w:t>Sampling distribucija; standardna pogreška aritmetičke sredine; procjena intervala pouzdanosti za aritmetičku sredinu; standardna pogreška proporcija; procjena intervala pouzdanosti za proporcije.</w:t>
                  </w:r>
                </w:p>
              </w:tc>
            </w:tr>
            <w:tr w:rsidR="00621DE3" w14:paraId="78EF038B" w14:textId="77777777">
              <w:tc>
                <w:tcPr>
                  <w:tcW w:w="450" w:type="dxa"/>
                  <w:tcMar>
                    <w:left w:w="0" w:type="dxa"/>
                  </w:tcMar>
                </w:tcPr>
                <w:p w14:paraId="1E6F6CDB" w14:textId="77777777" w:rsidR="00621DE3" w:rsidRDefault="00767B4A">
                  <w:pPr>
                    <w:jc w:val="right"/>
                  </w:pPr>
                  <w:r>
                    <w:t>8.</w:t>
                  </w:r>
                </w:p>
              </w:tc>
              <w:tc>
                <w:tcPr>
                  <w:tcW w:w="8569" w:type="dxa"/>
                </w:tcPr>
                <w:p w14:paraId="33AFC395" w14:textId="77777777" w:rsidR="00621DE3" w:rsidRDefault="00767B4A">
                  <w:pPr>
                    <w:jc w:val="both"/>
                  </w:pPr>
                  <w:r>
                    <w:t>Uvod u statističko testiranje hipoteza</w:t>
                  </w:r>
                  <w:r>
                    <w:br/>
                    <w:t>Pojam i vrste hipoteza; postupak testiranja statističkih hipoteza; jednosmjerno i dvosmjerno testiranje hipoteza; tipovi pogrešaka u statističkom testiranju.</w:t>
                  </w:r>
                </w:p>
              </w:tc>
            </w:tr>
            <w:tr w:rsidR="00621DE3" w14:paraId="687B0076" w14:textId="77777777">
              <w:tc>
                <w:tcPr>
                  <w:tcW w:w="450" w:type="dxa"/>
                  <w:tcMar>
                    <w:left w:w="0" w:type="dxa"/>
                  </w:tcMar>
                </w:tcPr>
                <w:p w14:paraId="0467D23A" w14:textId="77777777" w:rsidR="00621DE3" w:rsidRDefault="00767B4A">
                  <w:pPr>
                    <w:jc w:val="right"/>
                  </w:pPr>
                  <w:r>
                    <w:t>9.</w:t>
                  </w:r>
                </w:p>
              </w:tc>
              <w:tc>
                <w:tcPr>
                  <w:tcW w:w="8569" w:type="dxa"/>
                </w:tcPr>
                <w:p w14:paraId="1DF8AFBF" w14:textId="77777777" w:rsidR="00621DE3" w:rsidRDefault="00767B4A">
                  <w:pPr>
                    <w:jc w:val="both"/>
                  </w:pPr>
                  <w:r>
                    <w:t>T-test</w:t>
                  </w:r>
                  <w:r>
                    <w:br/>
                    <w:t>T-distribucija; t-test za jedan uzorak; t–test za nezavisne uzorke; testiranje homogenosti varijanci; F–distribucija; t–test za zavisne uzorke.</w:t>
                  </w:r>
                </w:p>
              </w:tc>
            </w:tr>
            <w:tr w:rsidR="00621DE3" w14:paraId="482298E6" w14:textId="77777777">
              <w:tc>
                <w:tcPr>
                  <w:tcW w:w="450" w:type="dxa"/>
                  <w:tcMar>
                    <w:left w:w="0" w:type="dxa"/>
                  </w:tcMar>
                </w:tcPr>
                <w:p w14:paraId="51CD930C" w14:textId="77777777" w:rsidR="00621DE3" w:rsidRDefault="00767B4A">
                  <w:pPr>
                    <w:jc w:val="right"/>
                  </w:pPr>
                  <w:r>
                    <w:t>10.</w:t>
                  </w:r>
                </w:p>
              </w:tc>
              <w:tc>
                <w:tcPr>
                  <w:tcW w:w="8569" w:type="dxa"/>
                </w:tcPr>
                <w:p w14:paraId="568F0794" w14:textId="77777777" w:rsidR="00621DE3" w:rsidRDefault="00767B4A">
                  <w:pPr>
                    <w:jc w:val="both"/>
                  </w:pPr>
                  <w:r>
                    <w:t>Analiza varijance</w:t>
                  </w:r>
                  <w:r>
                    <w:br/>
                    <w:t xml:space="preserve">Odnos t-testa i analize varijance; elementi provedbe analize </w:t>
                  </w:r>
                  <w:r>
                    <w:t>varijance, post-hoc testovi.</w:t>
                  </w:r>
                </w:p>
              </w:tc>
            </w:tr>
            <w:tr w:rsidR="00621DE3" w14:paraId="702E81BB" w14:textId="77777777">
              <w:tc>
                <w:tcPr>
                  <w:tcW w:w="450" w:type="dxa"/>
                  <w:tcMar>
                    <w:left w:w="0" w:type="dxa"/>
                  </w:tcMar>
                </w:tcPr>
                <w:p w14:paraId="72508B1D" w14:textId="77777777" w:rsidR="00621DE3" w:rsidRDefault="00767B4A">
                  <w:pPr>
                    <w:jc w:val="right"/>
                  </w:pPr>
                  <w:r>
                    <w:t>11.</w:t>
                  </w:r>
                </w:p>
              </w:tc>
              <w:tc>
                <w:tcPr>
                  <w:tcW w:w="8569" w:type="dxa"/>
                </w:tcPr>
                <w:p w14:paraId="16F5D664" w14:textId="77777777" w:rsidR="00621DE3" w:rsidRDefault="00767B4A">
                  <w:pPr>
                    <w:jc w:val="both"/>
                  </w:pPr>
                  <w:r>
                    <w:t>Hi-kvadrat test</w:t>
                  </w:r>
                  <w:r>
                    <w:br/>
                    <w:t>Hi-kvadrat distribucija; elementi provedbe hi-kvadrat test; koeficijenti asocijacije za nominalne varijable.</w:t>
                  </w:r>
                </w:p>
              </w:tc>
            </w:tr>
            <w:tr w:rsidR="00621DE3" w14:paraId="62F3A68F" w14:textId="77777777">
              <w:tc>
                <w:tcPr>
                  <w:tcW w:w="450" w:type="dxa"/>
                  <w:tcMar>
                    <w:left w:w="0" w:type="dxa"/>
                  </w:tcMar>
                </w:tcPr>
                <w:p w14:paraId="4333E71B" w14:textId="77777777" w:rsidR="00621DE3" w:rsidRDefault="00767B4A">
                  <w:pPr>
                    <w:jc w:val="right"/>
                  </w:pPr>
                  <w:r>
                    <w:t>12.</w:t>
                  </w:r>
                </w:p>
              </w:tc>
              <w:tc>
                <w:tcPr>
                  <w:tcW w:w="8569" w:type="dxa"/>
                </w:tcPr>
                <w:p w14:paraId="3935E088" w14:textId="77777777" w:rsidR="00621DE3" w:rsidRDefault="00767B4A">
                  <w:pPr>
                    <w:jc w:val="both"/>
                  </w:pPr>
                  <w:r>
                    <w:t>Uvod u linearnu regresijsku analizu</w:t>
                  </w:r>
                  <w:r>
                    <w:br/>
                    <w:t>Svrha eksplanacijske statistike; dijagram raspršenja; regresijska i korelacijska analiza.</w:t>
                  </w:r>
                </w:p>
              </w:tc>
            </w:tr>
            <w:tr w:rsidR="00621DE3" w14:paraId="7128CA72" w14:textId="77777777">
              <w:tc>
                <w:tcPr>
                  <w:tcW w:w="450" w:type="dxa"/>
                  <w:tcMar>
                    <w:left w:w="0" w:type="dxa"/>
                  </w:tcMar>
                </w:tcPr>
                <w:p w14:paraId="38499E08" w14:textId="77777777" w:rsidR="00621DE3" w:rsidRDefault="00767B4A">
                  <w:pPr>
                    <w:jc w:val="right"/>
                  </w:pPr>
                  <w:r>
                    <w:t>13.</w:t>
                  </w:r>
                </w:p>
              </w:tc>
              <w:tc>
                <w:tcPr>
                  <w:tcW w:w="8569" w:type="dxa"/>
                </w:tcPr>
                <w:p w14:paraId="7B4069D3" w14:textId="77777777" w:rsidR="00621DE3" w:rsidRDefault="00767B4A">
                  <w:pPr>
                    <w:jc w:val="both"/>
                  </w:pPr>
                  <w:r>
                    <w:t>Pearsonov koeficijent korelacije</w:t>
                  </w:r>
                  <w:r>
                    <w:br/>
                    <w:t>Uvjeti za korištenje Pearsonovog koeficijenta korelacije; pristupi izračunu Pearsonovog koeficijenta korelacije.</w:t>
                  </w:r>
                </w:p>
              </w:tc>
            </w:tr>
            <w:tr w:rsidR="00621DE3" w14:paraId="2702027C" w14:textId="77777777">
              <w:tc>
                <w:tcPr>
                  <w:tcW w:w="450" w:type="dxa"/>
                  <w:tcMar>
                    <w:left w:w="0" w:type="dxa"/>
                  </w:tcMar>
                </w:tcPr>
                <w:p w14:paraId="44EB6EED" w14:textId="77777777" w:rsidR="00621DE3" w:rsidRDefault="00767B4A">
                  <w:pPr>
                    <w:jc w:val="right"/>
                  </w:pPr>
                  <w:r>
                    <w:t>14.</w:t>
                  </w:r>
                </w:p>
              </w:tc>
              <w:tc>
                <w:tcPr>
                  <w:tcW w:w="8569" w:type="dxa"/>
                </w:tcPr>
                <w:p w14:paraId="170B4926" w14:textId="77777777" w:rsidR="00621DE3" w:rsidRDefault="00767B4A">
                  <w:pPr>
                    <w:jc w:val="both"/>
                  </w:pPr>
                  <w:r>
                    <w:t>Spearmanov i Point-biserijalni koeficijent korelacije</w:t>
                  </w:r>
                  <w:r>
                    <w:br/>
                    <w:t>Uvjeti za korištenje i način primjene Spearmanovog koeficijenta korelacije; alternative korištenju Spearmanovog koeficijenta korelacije; Point-biserijalni koeficijent korelacije.</w:t>
                  </w:r>
                </w:p>
              </w:tc>
            </w:tr>
            <w:tr w:rsidR="00621DE3" w14:paraId="3AE04080" w14:textId="77777777">
              <w:tc>
                <w:tcPr>
                  <w:tcW w:w="450" w:type="dxa"/>
                  <w:tcMar>
                    <w:left w:w="0" w:type="dxa"/>
                  </w:tcMar>
                </w:tcPr>
                <w:p w14:paraId="1326140F" w14:textId="77777777" w:rsidR="00621DE3" w:rsidRDefault="00767B4A">
                  <w:pPr>
                    <w:jc w:val="right"/>
                  </w:pPr>
                  <w:r>
                    <w:t>15.</w:t>
                  </w:r>
                </w:p>
              </w:tc>
              <w:tc>
                <w:tcPr>
                  <w:tcW w:w="8569" w:type="dxa"/>
                </w:tcPr>
                <w:p w14:paraId="36DC4217" w14:textId="77777777" w:rsidR="00621DE3" w:rsidRDefault="00767B4A">
                  <w:pPr>
                    <w:jc w:val="both"/>
                  </w:pPr>
                  <w:r>
                    <w:t>Interpretacija koeficijenata korelacije</w:t>
                  </w:r>
                  <w:r>
                    <w:br/>
                    <w:t>Parcijalna korelacija i Pearsonov koeficijent parcijalne korelacije; faktori koji utječu na iznos koeficijenta korelacije povrh odnosa dviju varijabli; odnos korelacije i kauzalnosti.</w:t>
                  </w:r>
                </w:p>
              </w:tc>
            </w:tr>
          </w:tbl>
          <w:p w14:paraId="481747AA" w14:textId="77777777" w:rsidR="00621DE3" w:rsidRDefault="00621DE3"/>
        </w:tc>
      </w:tr>
      <w:tr w:rsidR="00621DE3" w14:paraId="7C29CC7A" w14:textId="77777777">
        <w:tc>
          <w:tcPr>
            <w:tcW w:w="2255" w:type="dxa"/>
          </w:tcPr>
          <w:p w14:paraId="6BF3DB2A" w14:textId="77777777" w:rsidR="00621DE3" w:rsidRDefault="00621DE3"/>
        </w:tc>
        <w:tc>
          <w:tcPr>
            <w:tcW w:w="6765" w:type="dxa"/>
          </w:tcPr>
          <w:p w14:paraId="052BCB7A" w14:textId="77777777" w:rsidR="00621DE3" w:rsidRDefault="00621DE3"/>
        </w:tc>
      </w:tr>
    </w:tbl>
    <w:p w14:paraId="6A965742" w14:textId="77777777" w:rsidR="00621DE3" w:rsidRDefault="00621DE3"/>
    <w:p w14:paraId="249E7165" w14:textId="77777777" w:rsidR="00621DE3" w:rsidRDefault="00767B4A">
      <w:r>
        <w:br w:type="page"/>
      </w:r>
    </w:p>
    <w:p w14:paraId="6D70F12D" w14:textId="77777777" w:rsidR="00621DE3" w:rsidRDefault="00767B4A">
      <w:pPr>
        <w:pStyle w:val="Naslov2"/>
        <w:spacing w:after="800"/>
        <w:jc w:val="center"/>
      </w:pPr>
      <w:r>
        <w:rPr>
          <w:rFonts w:ascii="Times New Roman" w:eastAsia="Times New Roman" w:hAnsi="Times New Roman" w:cs="Times New Roman"/>
          <w:color w:val="000000"/>
          <w:sz w:val="30"/>
          <w:szCs w:val="30"/>
        </w:rPr>
        <w:t>Praksa nastave sociologije</w:t>
      </w:r>
    </w:p>
    <w:tbl>
      <w:tblPr>
        <w:tblW w:w="9020" w:type="dxa"/>
        <w:tblLayout w:type="fixed"/>
        <w:tblLook w:val="04A0" w:firstRow="1" w:lastRow="0" w:firstColumn="1" w:lastColumn="0" w:noHBand="0" w:noVBand="1"/>
      </w:tblPr>
      <w:tblGrid>
        <w:gridCol w:w="2255"/>
        <w:gridCol w:w="6765"/>
      </w:tblGrid>
      <w:tr w:rsidR="00621DE3" w14:paraId="540DB93A" w14:textId="77777777">
        <w:trPr>
          <w:trHeight w:hRule="exact" w:val="320"/>
        </w:trPr>
        <w:tc>
          <w:tcPr>
            <w:tcW w:w="2255" w:type="dxa"/>
          </w:tcPr>
          <w:p w14:paraId="20E1421C" w14:textId="77777777" w:rsidR="00621DE3" w:rsidRDefault="00767B4A">
            <w:r>
              <w:rPr>
                <w:b/>
              </w:rPr>
              <w:t>Naziv</w:t>
            </w:r>
          </w:p>
        </w:tc>
        <w:tc>
          <w:tcPr>
            <w:tcW w:w="6765" w:type="dxa"/>
          </w:tcPr>
          <w:p w14:paraId="7CB20243" w14:textId="77777777" w:rsidR="00621DE3" w:rsidRDefault="00767B4A">
            <w:r>
              <w:t>Praksa nastave sociologije</w:t>
            </w:r>
          </w:p>
        </w:tc>
      </w:tr>
      <w:tr w:rsidR="00621DE3" w14:paraId="4C8C5BB2" w14:textId="77777777">
        <w:trPr>
          <w:trHeight w:hRule="exact" w:val="320"/>
        </w:trPr>
        <w:tc>
          <w:tcPr>
            <w:tcW w:w="2255" w:type="dxa"/>
          </w:tcPr>
          <w:p w14:paraId="2D87CDB3" w14:textId="77777777" w:rsidR="00621DE3" w:rsidRDefault="00767B4A">
            <w:r>
              <w:rPr>
                <w:b/>
              </w:rPr>
              <w:t>Organizacijska jedinica</w:t>
            </w:r>
          </w:p>
        </w:tc>
        <w:tc>
          <w:tcPr>
            <w:tcW w:w="6765" w:type="dxa"/>
          </w:tcPr>
          <w:p w14:paraId="4DEB0785" w14:textId="77777777" w:rsidR="00621DE3" w:rsidRDefault="00767B4A">
            <w:r>
              <w:t xml:space="preserve">Odsjek za </w:t>
            </w:r>
            <w:r>
              <w:t>sociologiju</w:t>
            </w:r>
          </w:p>
        </w:tc>
      </w:tr>
      <w:tr w:rsidR="00621DE3" w14:paraId="57D5D27F" w14:textId="77777777">
        <w:trPr>
          <w:trHeight w:hRule="exact" w:val="320"/>
        </w:trPr>
        <w:tc>
          <w:tcPr>
            <w:tcW w:w="2255" w:type="dxa"/>
          </w:tcPr>
          <w:p w14:paraId="3FA6A876" w14:textId="77777777" w:rsidR="00621DE3" w:rsidRDefault="00767B4A">
            <w:r>
              <w:rPr>
                <w:b/>
              </w:rPr>
              <w:t>ECTS bodovi</w:t>
            </w:r>
          </w:p>
        </w:tc>
        <w:tc>
          <w:tcPr>
            <w:tcW w:w="6765" w:type="dxa"/>
          </w:tcPr>
          <w:p w14:paraId="779986D0" w14:textId="77777777" w:rsidR="00621DE3" w:rsidRDefault="00767B4A">
            <w:r>
              <w:t>10</w:t>
            </w:r>
          </w:p>
        </w:tc>
      </w:tr>
      <w:tr w:rsidR="00621DE3" w14:paraId="68AA0C8A" w14:textId="77777777">
        <w:trPr>
          <w:trHeight w:hRule="exact" w:val="320"/>
        </w:trPr>
        <w:tc>
          <w:tcPr>
            <w:tcW w:w="2255" w:type="dxa"/>
          </w:tcPr>
          <w:p w14:paraId="40F93292" w14:textId="77777777" w:rsidR="00621DE3" w:rsidRDefault="00767B4A">
            <w:r>
              <w:rPr>
                <w:b/>
              </w:rPr>
              <w:t>Šifra</w:t>
            </w:r>
          </w:p>
        </w:tc>
        <w:tc>
          <w:tcPr>
            <w:tcW w:w="6765" w:type="dxa"/>
          </w:tcPr>
          <w:p w14:paraId="3315DC1D" w14:textId="77777777" w:rsidR="00621DE3" w:rsidRDefault="00767B4A">
            <w:r>
              <w:t>124491</w:t>
            </w:r>
          </w:p>
        </w:tc>
      </w:tr>
      <w:tr w:rsidR="00621DE3" w14:paraId="41684338" w14:textId="77777777">
        <w:trPr>
          <w:trHeight w:hRule="exact" w:val="320"/>
        </w:trPr>
        <w:tc>
          <w:tcPr>
            <w:tcW w:w="2255" w:type="dxa"/>
          </w:tcPr>
          <w:p w14:paraId="5EAFF953" w14:textId="77777777" w:rsidR="00621DE3" w:rsidRDefault="00767B4A">
            <w:r>
              <w:rPr>
                <w:b/>
              </w:rPr>
              <w:t>Semestri izvođenja</w:t>
            </w:r>
          </w:p>
        </w:tc>
        <w:tc>
          <w:tcPr>
            <w:tcW w:w="6765" w:type="dxa"/>
          </w:tcPr>
          <w:p w14:paraId="1FFCD446" w14:textId="77777777" w:rsidR="00621DE3" w:rsidRDefault="00767B4A">
            <w:r>
              <w:t>Ljetni</w:t>
            </w:r>
          </w:p>
        </w:tc>
      </w:tr>
      <w:tr w:rsidR="00621DE3" w14:paraId="77B35ADB" w14:textId="77777777">
        <w:tc>
          <w:tcPr>
            <w:tcW w:w="2255" w:type="dxa"/>
          </w:tcPr>
          <w:p w14:paraId="57E78140" w14:textId="77777777" w:rsidR="00621DE3" w:rsidRDefault="00767B4A">
            <w:r>
              <w:rPr>
                <w:b/>
              </w:rPr>
              <w:t>Nastavnici</w:t>
            </w:r>
          </w:p>
        </w:tc>
        <w:tc>
          <w:tcPr>
            <w:tcW w:w="6765" w:type="dxa"/>
          </w:tcPr>
          <w:p w14:paraId="67566025" w14:textId="77777777" w:rsidR="00621DE3" w:rsidRDefault="00767B4A">
            <w:r>
              <w:t>dr.sc. Zvonimir Bošnjak, pred. (nositelj, M)</w:t>
            </w:r>
            <w:r>
              <w:br/>
              <w:t>Đurđica Degač, asist. (M)</w:t>
            </w:r>
          </w:p>
        </w:tc>
      </w:tr>
      <w:tr w:rsidR="00621DE3" w14:paraId="67A4075E" w14:textId="77777777">
        <w:tc>
          <w:tcPr>
            <w:tcW w:w="2255" w:type="dxa"/>
            <w:tcMar>
              <w:top w:w="160" w:type="dxa"/>
            </w:tcMar>
          </w:tcPr>
          <w:p w14:paraId="36B18795"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90EF488" w14:textId="77777777">
              <w:tc>
                <w:tcPr>
                  <w:tcW w:w="2310" w:type="dxa"/>
                  <w:tcMar>
                    <w:left w:w="0" w:type="dxa"/>
                  </w:tcMar>
                </w:tcPr>
                <w:p w14:paraId="53AB3B11" w14:textId="77777777" w:rsidR="00621DE3" w:rsidRDefault="00767B4A">
                  <w:r>
                    <w:t>Metodičke vježbe</w:t>
                  </w:r>
                </w:p>
              </w:tc>
              <w:tc>
                <w:tcPr>
                  <w:tcW w:w="2310" w:type="dxa"/>
                </w:tcPr>
                <w:p w14:paraId="6B05D024" w14:textId="77777777" w:rsidR="00621DE3" w:rsidRDefault="00767B4A">
                  <w:r>
                    <w:t>90</w:t>
                  </w:r>
                </w:p>
              </w:tc>
            </w:tr>
          </w:tbl>
          <w:p w14:paraId="2DC7DE33" w14:textId="77777777" w:rsidR="00621DE3" w:rsidRDefault="00621DE3"/>
        </w:tc>
      </w:tr>
      <w:tr w:rsidR="00621DE3" w14:paraId="7DE822F6" w14:textId="77777777">
        <w:tc>
          <w:tcPr>
            <w:tcW w:w="2255" w:type="dxa"/>
            <w:tcMar>
              <w:top w:w="160" w:type="dxa"/>
            </w:tcMar>
          </w:tcPr>
          <w:p w14:paraId="1ABB8DDF" w14:textId="77777777" w:rsidR="00621DE3" w:rsidRDefault="00767B4A">
            <w:r>
              <w:rPr>
                <w:b/>
              </w:rPr>
              <w:t>Preduvjeti</w:t>
            </w:r>
          </w:p>
        </w:tc>
        <w:tc>
          <w:tcPr>
            <w:tcW w:w="6765" w:type="dxa"/>
            <w:tcMar>
              <w:top w:w="160" w:type="dxa"/>
            </w:tcMar>
          </w:tcPr>
          <w:p w14:paraId="283E6CFE" w14:textId="77777777" w:rsidR="00621DE3" w:rsidRDefault="00767B4A">
            <w:r>
              <w:t>Nema</w:t>
            </w:r>
          </w:p>
        </w:tc>
      </w:tr>
      <w:tr w:rsidR="00621DE3" w14:paraId="64DE79A6" w14:textId="77777777">
        <w:tc>
          <w:tcPr>
            <w:tcW w:w="2255" w:type="dxa"/>
            <w:tcMar>
              <w:top w:w="160" w:type="dxa"/>
            </w:tcMar>
          </w:tcPr>
          <w:p w14:paraId="4D923DA3" w14:textId="77777777" w:rsidR="00621DE3" w:rsidRDefault="00767B4A">
            <w:r>
              <w:rPr>
                <w:b/>
              </w:rPr>
              <w:t>Cilj</w:t>
            </w:r>
          </w:p>
        </w:tc>
        <w:tc>
          <w:tcPr>
            <w:tcW w:w="6765" w:type="dxa"/>
            <w:tcMar>
              <w:top w:w="160" w:type="dxa"/>
            </w:tcMar>
          </w:tcPr>
          <w:p w14:paraId="7E53833B" w14:textId="77777777" w:rsidR="00621DE3" w:rsidRDefault="00767B4A">
            <w:pPr>
              <w:jc w:val="both"/>
            </w:pPr>
            <w:r>
              <w:t xml:space="preserve">Studenti nastavničkog usmjerenja na </w:t>
            </w:r>
            <w:r>
              <w:t>kolegiju Praksa nastave sociologije stječu neposredan uvid u zahtjeve budućeg zanimanja kroz praćenje, planiranje, izvedbu i analizu nastave u obrazovnim ustanovama. Osnovni cilj kolegija je pripremanje studenata za samostalno izvođenje nastave sociologije u gimnazijama i srednjim školama putem izravne uključenosti u sve aspekte nastavničke profesije. S kolegijem Metodike nastave sociologije čini nerazdvojivu cjelinu teorijskih, praktičnih i primijenjenih znanja i vještina potrebnih za organizaciju i izvođe</w:t>
            </w:r>
            <w:r>
              <w:t>nje nastave sociologije i drugih vezanih nastavničkih poslova.</w:t>
            </w:r>
          </w:p>
        </w:tc>
      </w:tr>
      <w:tr w:rsidR="00621DE3" w14:paraId="2AAC9E60" w14:textId="77777777">
        <w:tc>
          <w:tcPr>
            <w:tcW w:w="2255" w:type="dxa"/>
            <w:tcMar>
              <w:top w:w="160" w:type="dxa"/>
            </w:tcMar>
          </w:tcPr>
          <w:p w14:paraId="45EDC207" w14:textId="77777777" w:rsidR="00621DE3" w:rsidRDefault="00767B4A">
            <w:r>
              <w:rPr>
                <w:b/>
              </w:rPr>
              <w:t>Metode podučavanja</w:t>
            </w:r>
          </w:p>
        </w:tc>
        <w:tc>
          <w:tcPr>
            <w:tcW w:w="6765" w:type="dxa"/>
            <w:tcMar>
              <w:top w:w="160" w:type="dxa"/>
            </w:tcMar>
          </w:tcPr>
          <w:p w14:paraId="4D394F86" w14:textId="77777777" w:rsidR="00621DE3" w:rsidRDefault="00767B4A">
            <w:pPr>
              <w:jc w:val="both"/>
            </w:pPr>
            <w:r>
              <w:t xml:space="preserve">Osnovni pristup koji će bit korišten na ovom kolegiju podrazumijeva demonstracijsku nastavnu metodu i sklop tehnika psihomotoričkog područja kojima će studenti uvježbavati nastavne vještine i primjenu socioloških znanja. Riječ je o specifičnom angažmanu studenata s dominantnim udjelom prakse, a uključuje tjedno opterećenje od 6 sati vježbi (ukupno 90 sati) i uključuje pet nastavnih cjelina: prisustvovanje mentorskim satima i satima drugih studenata (25 sati), na kojima studenti promatraju mentorsku nastavu </w:t>
            </w:r>
            <w:r>
              <w:t>i nastavu kolega; sudjelovanje u pripremama i analizi nastavnih sati mentora i drugih studenata (25 sati), pri čemu studenti dobivaju potpuni uvid u procese planiranja, izvedbe i evaluacije nastave; samostalno izvođenje nastave (30 sati), za svaki samostalno izvedeni nastavni sat predviđen je i po jedan sat individualnih mentorskih konzultacija na pripremi i analizi nastavnog sata; upoznavanje s izvannastavnim djelatnostima nastavnika, odnosno s cjelokupnim funkcioniranjem obrazovne ustanove (sat razrednika</w:t>
            </w:r>
            <w:r>
              <w:t xml:space="preserve">, roditeljski sastanci, sjednice vijeća, vođenje dokumentacije i dr.; 5 sati). Osim toga, kolegij će se dijelom izvoditi kroz konzultacijski tip nastave (5 sati) kod nastavnika kolegija koji će studente voditi kroz cjelokupnu nastavnu praksu; od pripreme do analize svih sadržaja nastavne prakse. </w:t>
            </w:r>
          </w:p>
        </w:tc>
      </w:tr>
      <w:tr w:rsidR="00621DE3" w14:paraId="5BD622AE" w14:textId="77777777">
        <w:tc>
          <w:tcPr>
            <w:tcW w:w="2255" w:type="dxa"/>
            <w:tcMar>
              <w:top w:w="160" w:type="dxa"/>
            </w:tcMar>
          </w:tcPr>
          <w:p w14:paraId="3B44826C" w14:textId="77777777" w:rsidR="00621DE3" w:rsidRDefault="00767B4A">
            <w:r>
              <w:rPr>
                <w:b/>
              </w:rPr>
              <w:t>Metode ocjenjivanja</w:t>
            </w:r>
          </w:p>
        </w:tc>
        <w:tc>
          <w:tcPr>
            <w:tcW w:w="6765" w:type="dxa"/>
            <w:tcMar>
              <w:top w:w="160" w:type="dxa"/>
            </w:tcMar>
          </w:tcPr>
          <w:p w14:paraId="4E4C2FE4" w14:textId="77777777" w:rsidR="00621DE3" w:rsidRDefault="00767B4A">
            <w:pPr>
              <w:jc w:val="both"/>
            </w:pPr>
            <w:r>
              <w:t>Praksa nastave sociologije provodi se u cijelosti u školama–vježbaonicama stoga su studenti dužni voditi dnevnik nastavne prakse, kojeg potpisuje mentor, a pregledava nositelj kolegija. Vrednovanje studentskog uspjeha (konačna ocjena) proizlazi iz procjene studentskog portfolija koji uključuje dnevnik nastavne prakse, planove nastavnih sati koje su studenti samostalno održali, osvrt na vlastiti sat, mentorsku procjenu i obrazloženje održanih sati i ukupnu mentorovu ocjenu nastavne prakse studenata (prema li</w:t>
            </w:r>
            <w:r>
              <w:t>sti kriterija).</w:t>
            </w:r>
            <w:r>
              <w:br/>
              <w:t>Lista kriterija:</w:t>
            </w:r>
            <w:r>
              <w:br/>
              <w:t>1. Poznavanje sadržaja planirane nastave (jasna artikulacija sociološke građe).</w:t>
            </w:r>
            <w:r>
              <w:br/>
              <w:t>2. Povezivanje sadržaja nastave s učeničkim predznanjem (iskustvom) i prethodno usvojenim sadržajima.</w:t>
            </w:r>
            <w:r>
              <w:br/>
              <w:t>3. Priprema sata uključuje sve elemente važne za izvođenje nastave.</w:t>
            </w:r>
            <w:r>
              <w:br/>
              <w:t>4. Izvedba nastave uključuje kontrolu nad elementima pripreme (sigurnost, artikuliranost, preciznost).</w:t>
            </w:r>
            <w:r>
              <w:br/>
              <w:t>5. Posvećuje pažnju uravnoteženoj komunikaciji s učenicima pri izvedbi nastave (uzima u obzir njihovu dob, uključuje cijeli ra</w:t>
            </w:r>
            <w:r>
              <w:t>zred, obraća pažnju na učenike s posebnim potrebama).</w:t>
            </w:r>
            <w:r>
              <w:br/>
              <w:t>6. Korištenje osnovnih pomagala i izvora (udžbenik, bilježnica, ploča).</w:t>
            </w:r>
            <w:r>
              <w:br/>
              <w:t>7. Korištenje suvremenih i naprednih pomagala (dodatni izvori, LCD projekcije, plakati, fotografije i dr.).</w:t>
            </w:r>
            <w:r>
              <w:br/>
              <w:t>8. Kritičnost i analiza vlastite izvedbe.</w:t>
            </w:r>
            <w:r>
              <w:br/>
              <w:t>9. Učenicima jasno objašnjava načine i kriterije praćenja, provjeravanja i vrednovanja (domaći rad, neformalno ispitivanje, pismeni radovi i testovi, usmeni ispit i dr.).</w:t>
            </w:r>
            <w:r>
              <w:br/>
              <w:t xml:space="preserve">10. Objektivno vrednuje na temelju zadanih kriterija i učenicima </w:t>
            </w:r>
            <w:r>
              <w:t>daje povratnu informaciju.</w:t>
            </w:r>
            <w:r>
              <w:br/>
              <w:t>11. Redovito i u cjelosti ispunjava zadaće dogovorene s mentorom (poštuje termine, uvažava sugestije, piše dnevnik rada).</w:t>
            </w:r>
            <w:r>
              <w:br/>
              <w:t>12. Pokazuje interes za napredak u budućoj profesiji.</w:t>
            </w:r>
            <w:r>
              <w:br/>
              <w:t>13. Pokazuje interes prema organizacijskim i administrativnim zahtjevima u budućoj profesiji (razumijevanje školske organizacije, vođenje školske administracije).</w:t>
            </w:r>
            <w:r>
              <w:br/>
            </w:r>
          </w:p>
        </w:tc>
      </w:tr>
      <w:tr w:rsidR="00621DE3" w14:paraId="4E9C57BF" w14:textId="77777777">
        <w:tc>
          <w:tcPr>
            <w:tcW w:w="2255" w:type="dxa"/>
            <w:tcMar>
              <w:top w:w="160" w:type="dxa"/>
            </w:tcMar>
          </w:tcPr>
          <w:p w14:paraId="40FD59C8" w14:textId="77777777" w:rsidR="00621DE3" w:rsidRDefault="00767B4A">
            <w:pPr>
              <w:spacing w:after="60"/>
            </w:pPr>
            <w:r>
              <w:rPr>
                <w:b/>
              </w:rPr>
              <w:t>Ishodi učenja</w:t>
            </w:r>
          </w:p>
        </w:tc>
        <w:tc>
          <w:tcPr>
            <w:tcW w:w="6765" w:type="dxa"/>
            <w:tcMar>
              <w:top w:w="160" w:type="dxa"/>
            </w:tcMar>
          </w:tcPr>
          <w:p w14:paraId="526A2F10" w14:textId="77777777" w:rsidR="00621DE3" w:rsidRDefault="00621DE3"/>
        </w:tc>
      </w:tr>
      <w:tr w:rsidR="00621DE3" w14:paraId="301A1C5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3B79EA6" w14:textId="77777777">
              <w:tc>
                <w:tcPr>
                  <w:tcW w:w="450" w:type="dxa"/>
                  <w:tcMar>
                    <w:left w:w="0" w:type="dxa"/>
                  </w:tcMar>
                </w:tcPr>
                <w:p w14:paraId="5EDF198B" w14:textId="77777777" w:rsidR="00621DE3" w:rsidRDefault="00767B4A">
                  <w:pPr>
                    <w:jc w:val="right"/>
                  </w:pPr>
                  <w:r>
                    <w:t>1.</w:t>
                  </w:r>
                </w:p>
              </w:tc>
              <w:tc>
                <w:tcPr>
                  <w:tcW w:w="8569" w:type="dxa"/>
                </w:tcPr>
                <w:p w14:paraId="2FE3DD90" w14:textId="77777777" w:rsidR="00621DE3" w:rsidRDefault="00767B4A">
                  <w:pPr>
                    <w:jc w:val="both"/>
                  </w:pPr>
                  <w:r>
                    <w:t>razumjeti sve elemente profesionalne uloge nastavnika</w:t>
                  </w:r>
                </w:p>
              </w:tc>
            </w:tr>
            <w:tr w:rsidR="00621DE3" w14:paraId="1284D50F" w14:textId="77777777">
              <w:tc>
                <w:tcPr>
                  <w:tcW w:w="450" w:type="dxa"/>
                  <w:tcMar>
                    <w:left w:w="0" w:type="dxa"/>
                  </w:tcMar>
                </w:tcPr>
                <w:p w14:paraId="464E2F21" w14:textId="77777777" w:rsidR="00621DE3" w:rsidRDefault="00767B4A">
                  <w:pPr>
                    <w:jc w:val="right"/>
                  </w:pPr>
                  <w:r>
                    <w:t>2.</w:t>
                  </w:r>
                </w:p>
              </w:tc>
              <w:tc>
                <w:tcPr>
                  <w:tcW w:w="8569" w:type="dxa"/>
                </w:tcPr>
                <w:p w14:paraId="4072E340" w14:textId="77777777" w:rsidR="00621DE3" w:rsidRDefault="00767B4A">
                  <w:pPr>
                    <w:jc w:val="both"/>
                  </w:pPr>
                  <w:r>
                    <w:t>razumjeti specifične elemente profesionalne uloge nastavnika sociologije</w:t>
                  </w:r>
                </w:p>
              </w:tc>
            </w:tr>
            <w:tr w:rsidR="00621DE3" w14:paraId="2155288D" w14:textId="77777777">
              <w:tc>
                <w:tcPr>
                  <w:tcW w:w="450" w:type="dxa"/>
                  <w:tcMar>
                    <w:left w:w="0" w:type="dxa"/>
                  </w:tcMar>
                </w:tcPr>
                <w:p w14:paraId="0CEE6CE1" w14:textId="77777777" w:rsidR="00621DE3" w:rsidRDefault="00767B4A">
                  <w:pPr>
                    <w:jc w:val="right"/>
                  </w:pPr>
                  <w:r>
                    <w:t>3.</w:t>
                  </w:r>
                </w:p>
              </w:tc>
              <w:tc>
                <w:tcPr>
                  <w:tcW w:w="8569" w:type="dxa"/>
                </w:tcPr>
                <w:p w14:paraId="31D3B1B5" w14:textId="77777777" w:rsidR="00621DE3" w:rsidRDefault="00767B4A">
                  <w:pPr>
                    <w:jc w:val="both"/>
                  </w:pPr>
                  <w:r>
                    <w:t xml:space="preserve">planirati i organizirati nastavu sociologije u gimnazijama i srednjim školama i vrednovati </w:t>
                  </w:r>
                  <w:r>
                    <w:t>vlastito planiranje i organizaciju nastave</w:t>
                  </w:r>
                </w:p>
              </w:tc>
            </w:tr>
            <w:tr w:rsidR="00621DE3" w14:paraId="40BCBB43" w14:textId="77777777">
              <w:tc>
                <w:tcPr>
                  <w:tcW w:w="450" w:type="dxa"/>
                  <w:tcMar>
                    <w:left w:w="0" w:type="dxa"/>
                  </w:tcMar>
                </w:tcPr>
                <w:p w14:paraId="5B015AC0" w14:textId="77777777" w:rsidR="00621DE3" w:rsidRDefault="00767B4A">
                  <w:pPr>
                    <w:jc w:val="right"/>
                  </w:pPr>
                  <w:r>
                    <w:t>4.</w:t>
                  </w:r>
                </w:p>
              </w:tc>
              <w:tc>
                <w:tcPr>
                  <w:tcW w:w="8569" w:type="dxa"/>
                </w:tcPr>
                <w:p w14:paraId="5E03540F" w14:textId="77777777" w:rsidR="00621DE3" w:rsidRDefault="00767B4A">
                  <w:pPr>
                    <w:jc w:val="both"/>
                  </w:pPr>
                  <w:r>
                    <w:t>samostalno i kompetentno (sigurno, artikulirano i precizno) izvoditi nastavu sociologije</w:t>
                  </w:r>
                </w:p>
              </w:tc>
            </w:tr>
            <w:tr w:rsidR="00621DE3" w14:paraId="37F96F27" w14:textId="77777777">
              <w:tc>
                <w:tcPr>
                  <w:tcW w:w="450" w:type="dxa"/>
                  <w:tcMar>
                    <w:left w:w="0" w:type="dxa"/>
                  </w:tcMar>
                </w:tcPr>
                <w:p w14:paraId="2368BDD4" w14:textId="77777777" w:rsidR="00621DE3" w:rsidRDefault="00767B4A">
                  <w:pPr>
                    <w:jc w:val="right"/>
                  </w:pPr>
                  <w:r>
                    <w:t>5.</w:t>
                  </w:r>
                </w:p>
              </w:tc>
              <w:tc>
                <w:tcPr>
                  <w:tcW w:w="8569" w:type="dxa"/>
                </w:tcPr>
                <w:p w14:paraId="0447223F" w14:textId="77777777" w:rsidR="00621DE3" w:rsidRDefault="00767B4A">
                  <w:pPr>
                    <w:jc w:val="both"/>
                  </w:pPr>
                  <w:r>
                    <w:t>prepoznati i primijeniti metode i tehnike pogodne za nastavu sociologije u gimnazijama i srednjim školama</w:t>
                  </w:r>
                </w:p>
              </w:tc>
            </w:tr>
            <w:tr w:rsidR="00621DE3" w14:paraId="3DE8C268" w14:textId="77777777">
              <w:tc>
                <w:tcPr>
                  <w:tcW w:w="450" w:type="dxa"/>
                  <w:tcMar>
                    <w:left w:w="0" w:type="dxa"/>
                  </w:tcMar>
                </w:tcPr>
                <w:p w14:paraId="772A01B5" w14:textId="77777777" w:rsidR="00621DE3" w:rsidRDefault="00767B4A">
                  <w:pPr>
                    <w:jc w:val="right"/>
                  </w:pPr>
                  <w:r>
                    <w:t>6.</w:t>
                  </w:r>
                </w:p>
              </w:tc>
              <w:tc>
                <w:tcPr>
                  <w:tcW w:w="8569" w:type="dxa"/>
                </w:tcPr>
                <w:p w14:paraId="21907517" w14:textId="77777777" w:rsidR="00621DE3" w:rsidRDefault="00767B4A">
                  <w:pPr>
                    <w:jc w:val="both"/>
                  </w:pPr>
                  <w:r>
                    <w:t>djelotvorno i smisleno komunicirati s učenicima u razrednom i drugom okruženju</w:t>
                  </w:r>
                </w:p>
              </w:tc>
            </w:tr>
            <w:tr w:rsidR="00621DE3" w14:paraId="09513062" w14:textId="77777777">
              <w:tc>
                <w:tcPr>
                  <w:tcW w:w="450" w:type="dxa"/>
                  <w:tcMar>
                    <w:left w:w="0" w:type="dxa"/>
                  </w:tcMar>
                </w:tcPr>
                <w:p w14:paraId="2576DB76" w14:textId="77777777" w:rsidR="00621DE3" w:rsidRDefault="00767B4A">
                  <w:pPr>
                    <w:jc w:val="right"/>
                  </w:pPr>
                  <w:r>
                    <w:t>7.</w:t>
                  </w:r>
                </w:p>
              </w:tc>
              <w:tc>
                <w:tcPr>
                  <w:tcW w:w="8569" w:type="dxa"/>
                </w:tcPr>
                <w:p w14:paraId="5BCE02E0" w14:textId="77777777" w:rsidR="00621DE3" w:rsidRDefault="00767B4A">
                  <w:pPr>
                    <w:jc w:val="both"/>
                  </w:pPr>
                  <w:r>
                    <w:t>primijeniti suvremena metodička i tehnička dostignuća u nastavi sociologije u gimnazijama i srednjim školama</w:t>
                  </w:r>
                </w:p>
              </w:tc>
            </w:tr>
            <w:tr w:rsidR="00621DE3" w14:paraId="15959BE4" w14:textId="77777777">
              <w:tc>
                <w:tcPr>
                  <w:tcW w:w="450" w:type="dxa"/>
                  <w:tcMar>
                    <w:left w:w="0" w:type="dxa"/>
                  </w:tcMar>
                </w:tcPr>
                <w:p w14:paraId="0AB9CD63" w14:textId="77777777" w:rsidR="00621DE3" w:rsidRDefault="00767B4A">
                  <w:pPr>
                    <w:jc w:val="right"/>
                  </w:pPr>
                  <w:r>
                    <w:t>8.</w:t>
                  </w:r>
                </w:p>
              </w:tc>
              <w:tc>
                <w:tcPr>
                  <w:tcW w:w="8569" w:type="dxa"/>
                </w:tcPr>
                <w:p w14:paraId="150901C5" w14:textId="77777777" w:rsidR="00621DE3" w:rsidRDefault="00767B4A">
                  <w:pPr>
                    <w:jc w:val="both"/>
                  </w:pPr>
                  <w:r>
                    <w:t>vrednovati i poticati kritičko mišljenje u svojoj nastavi</w:t>
                  </w:r>
                </w:p>
              </w:tc>
            </w:tr>
            <w:tr w:rsidR="00621DE3" w14:paraId="4FA331A1" w14:textId="77777777">
              <w:tc>
                <w:tcPr>
                  <w:tcW w:w="450" w:type="dxa"/>
                  <w:tcMar>
                    <w:left w:w="0" w:type="dxa"/>
                  </w:tcMar>
                </w:tcPr>
                <w:p w14:paraId="278A2B95" w14:textId="77777777" w:rsidR="00621DE3" w:rsidRDefault="00767B4A">
                  <w:pPr>
                    <w:jc w:val="right"/>
                  </w:pPr>
                  <w:r>
                    <w:t>9.</w:t>
                  </w:r>
                </w:p>
              </w:tc>
              <w:tc>
                <w:tcPr>
                  <w:tcW w:w="8569" w:type="dxa"/>
                </w:tcPr>
                <w:p w14:paraId="7AB6BDFB" w14:textId="77777777" w:rsidR="00621DE3" w:rsidRDefault="00767B4A">
                  <w:pPr>
                    <w:jc w:val="both"/>
                  </w:pPr>
                  <w:r>
                    <w:t>vrednovati uspjeh, angažman i napredak učenika</w:t>
                  </w:r>
                </w:p>
              </w:tc>
            </w:tr>
            <w:tr w:rsidR="00621DE3" w14:paraId="65EDFF26" w14:textId="77777777">
              <w:tc>
                <w:tcPr>
                  <w:tcW w:w="450" w:type="dxa"/>
                  <w:tcMar>
                    <w:left w:w="0" w:type="dxa"/>
                  </w:tcMar>
                </w:tcPr>
                <w:p w14:paraId="42B3D99C" w14:textId="77777777" w:rsidR="00621DE3" w:rsidRDefault="00767B4A">
                  <w:pPr>
                    <w:jc w:val="right"/>
                  </w:pPr>
                  <w:r>
                    <w:t>10.</w:t>
                  </w:r>
                </w:p>
              </w:tc>
              <w:tc>
                <w:tcPr>
                  <w:tcW w:w="8569" w:type="dxa"/>
                </w:tcPr>
                <w:p w14:paraId="08B013A3" w14:textId="77777777" w:rsidR="00621DE3" w:rsidRDefault="00767B4A">
                  <w:pPr>
                    <w:jc w:val="both"/>
                  </w:pPr>
                  <w:r>
                    <w:t>prepoznati i odgovoriti materijalnim, administrativnim i etičkim zahtjevima svoje profesije</w:t>
                  </w:r>
                </w:p>
              </w:tc>
            </w:tr>
          </w:tbl>
          <w:p w14:paraId="766231B6" w14:textId="77777777" w:rsidR="00621DE3" w:rsidRDefault="00621DE3"/>
        </w:tc>
      </w:tr>
      <w:tr w:rsidR="00621DE3" w14:paraId="6469AE93" w14:textId="77777777">
        <w:tc>
          <w:tcPr>
            <w:tcW w:w="2255" w:type="dxa"/>
            <w:tcMar>
              <w:top w:w="160" w:type="dxa"/>
            </w:tcMar>
          </w:tcPr>
          <w:p w14:paraId="74BCF304" w14:textId="77777777" w:rsidR="00621DE3" w:rsidRDefault="00767B4A">
            <w:pPr>
              <w:spacing w:after="60"/>
            </w:pPr>
            <w:r>
              <w:rPr>
                <w:b/>
              </w:rPr>
              <w:t>Sadržaj</w:t>
            </w:r>
          </w:p>
        </w:tc>
        <w:tc>
          <w:tcPr>
            <w:tcW w:w="6765" w:type="dxa"/>
            <w:tcMar>
              <w:top w:w="160" w:type="dxa"/>
            </w:tcMar>
          </w:tcPr>
          <w:p w14:paraId="0FC3C503" w14:textId="77777777" w:rsidR="00621DE3" w:rsidRDefault="00621DE3"/>
        </w:tc>
      </w:tr>
      <w:tr w:rsidR="00621DE3" w14:paraId="5D5B8F9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0648119" w14:textId="77777777">
              <w:tc>
                <w:tcPr>
                  <w:tcW w:w="450" w:type="dxa"/>
                  <w:tcMar>
                    <w:left w:w="0" w:type="dxa"/>
                  </w:tcMar>
                </w:tcPr>
                <w:p w14:paraId="455B16DE" w14:textId="77777777" w:rsidR="00621DE3" w:rsidRDefault="00767B4A">
                  <w:pPr>
                    <w:jc w:val="right"/>
                  </w:pPr>
                  <w:r>
                    <w:t>1.</w:t>
                  </w:r>
                </w:p>
              </w:tc>
              <w:tc>
                <w:tcPr>
                  <w:tcW w:w="8569" w:type="dxa"/>
                </w:tcPr>
                <w:p w14:paraId="528917D7" w14:textId="77777777" w:rsidR="00621DE3" w:rsidRDefault="00767B4A">
                  <w:pPr>
                    <w:jc w:val="both"/>
                  </w:pPr>
                  <w:r>
                    <w:t>Nastup pred učenicima</w:t>
                  </w:r>
                </w:p>
              </w:tc>
            </w:tr>
            <w:tr w:rsidR="00621DE3" w14:paraId="17E992BF" w14:textId="77777777">
              <w:tc>
                <w:tcPr>
                  <w:tcW w:w="450" w:type="dxa"/>
                  <w:tcMar>
                    <w:left w:w="0" w:type="dxa"/>
                  </w:tcMar>
                </w:tcPr>
                <w:p w14:paraId="5AB98ECC" w14:textId="77777777" w:rsidR="00621DE3" w:rsidRDefault="00767B4A">
                  <w:pPr>
                    <w:jc w:val="right"/>
                  </w:pPr>
                  <w:r>
                    <w:t>2.</w:t>
                  </w:r>
                </w:p>
              </w:tc>
              <w:tc>
                <w:tcPr>
                  <w:tcW w:w="8569" w:type="dxa"/>
                </w:tcPr>
                <w:p w14:paraId="1BA8058C" w14:textId="77777777" w:rsidR="00621DE3" w:rsidRDefault="00767B4A">
                  <w:pPr>
                    <w:jc w:val="both"/>
                  </w:pPr>
                  <w:r>
                    <w:t>Organizacija radne atmosfere</w:t>
                  </w:r>
                </w:p>
              </w:tc>
            </w:tr>
            <w:tr w:rsidR="00621DE3" w14:paraId="0B4F0CCD" w14:textId="77777777">
              <w:tc>
                <w:tcPr>
                  <w:tcW w:w="450" w:type="dxa"/>
                  <w:tcMar>
                    <w:left w:w="0" w:type="dxa"/>
                  </w:tcMar>
                </w:tcPr>
                <w:p w14:paraId="76AF566A" w14:textId="77777777" w:rsidR="00621DE3" w:rsidRDefault="00767B4A">
                  <w:pPr>
                    <w:jc w:val="right"/>
                  </w:pPr>
                  <w:r>
                    <w:t>3.</w:t>
                  </w:r>
                </w:p>
              </w:tc>
              <w:tc>
                <w:tcPr>
                  <w:tcW w:w="8569" w:type="dxa"/>
                </w:tcPr>
                <w:p w14:paraId="3F932714" w14:textId="77777777" w:rsidR="00621DE3" w:rsidRDefault="00767B4A">
                  <w:pPr>
                    <w:jc w:val="both"/>
                  </w:pPr>
                  <w:r>
                    <w:t xml:space="preserve">Izrada nastavnih planova i </w:t>
                  </w:r>
                  <w:r>
                    <w:t>programa</w:t>
                  </w:r>
                </w:p>
              </w:tc>
            </w:tr>
            <w:tr w:rsidR="00621DE3" w14:paraId="6EC2BFB9" w14:textId="77777777">
              <w:tc>
                <w:tcPr>
                  <w:tcW w:w="450" w:type="dxa"/>
                  <w:tcMar>
                    <w:left w:w="0" w:type="dxa"/>
                  </w:tcMar>
                </w:tcPr>
                <w:p w14:paraId="72AAC27A" w14:textId="77777777" w:rsidR="00621DE3" w:rsidRDefault="00767B4A">
                  <w:pPr>
                    <w:jc w:val="right"/>
                  </w:pPr>
                  <w:r>
                    <w:t>4.</w:t>
                  </w:r>
                </w:p>
              </w:tc>
              <w:tc>
                <w:tcPr>
                  <w:tcW w:w="8569" w:type="dxa"/>
                </w:tcPr>
                <w:p w14:paraId="1BF3B064" w14:textId="77777777" w:rsidR="00621DE3" w:rsidRDefault="00767B4A">
                  <w:pPr>
                    <w:jc w:val="both"/>
                  </w:pPr>
                  <w:r>
                    <w:t>Izrada izvedbenih planova</w:t>
                  </w:r>
                </w:p>
              </w:tc>
            </w:tr>
            <w:tr w:rsidR="00621DE3" w14:paraId="689AC100" w14:textId="77777777">
              <w:tc>
                <w:tcPr>
                  <w:tcW w:w="450" w:type="dxa"/>
                  <w:tcMar>
                    <w:left w:w="0" w:type="dxa"/>
                  </w:tcMar>
                </w:tcPr>
                <w:p w14:paraId="4041FC6A" w14:textId="77777777" w:rsidR="00621DE3" w:rsidRDefault="00767B4A">
                  <w:pPr>
                    <w:jc w:val="right"/>
                  </w:pPr>
                  <w:r>
                    <w:t>5.</w:t>
                  </w:r>
                </w:p>
              </w:tc>
              <w:tc>
                <w:tcPr>
                  <w:tcW w:w="8569" w:type="dxa"/>
                </w:tcPr>
                <w:p w14:paraId="3E7D510A" w14:textId="77777777" w:rsidR="00621DE3" w:rsidRDefault="00767B4A">
                  <w:pPr>
                    <w:jc w:val="both"/>
                  </w:pPr>
                  <w:r>
                    <w:t>Primjena osnovnih nastavnih tehnika</w:t>
                  </w:r>
                </w:p>
              </w:tc>
            </w:tr>
            <w:tr w:rsidR="00621DE3" w14:paraId="1D39C52A" w14:textId="77777777">
              <w:tc>
                <w:tcPr>
                  <w:tcW w:w="450" w:type="dxa"/>
                  <w:tcMar>
                    <w:left w:w="0" w:type="dxa"/>
                  </w:tcMar>
                </w:tcPr>
                <w:p w14:paraId="13EB0B13" w14:textId="77777777" w:rsidR="00621DE3" w:rsidRDefault="00767B4A">
                  <w:pPr>
                    <w:jc w:val="right"/>
                  </w:pPr>
                  <w:r>
                    <w:t>6.</w:t>
                  </w:r>
                </w:p>
              </w:tc>
              <w:tc>
                <w:tcPr>
                  <w:tcW w:w="8569" w:type="dxa"/>
                </w:tcPr>
                <w:p w14:paraId="3B1484DC" w14:textId="77777777" w:rsidR="00621DE3" w:rsidRDefault="00767B4A">
                  <w:pPr>
                    <w:jc w:val="both"/>
                  </w:pPr>
                  <w:r>
                    <w:t>Primjena naprednih nastavnih tehnika</w:t>
                  </w:r>
                </w:p>
              </w:tc>
            </w:tr>
            <w:tr w:rsidR="00621DE3" w14:paraId="1424EECA" w14:textId="77777777">
              <w:tc>
                <w:tcPr>
                  <w:tcW w:w="450" w:type="dxa"/>
                  <w:tcMar>
                    <w:left w:w="0" w:type="dxa"/>
                  </w:tcMar>
                </w:tcPr>
                <w:p w14:paraId="4C4D9C8C" w14:textId="77777777" w:rsidR="00621DE3" w:rsidRDefault="00767B4A">
                  <w:pPr>
                    <w:jc w:val="right"/>
                  </w:pPr>
                  <w:r>
                    <w:t>7.</w:t>
                  </w:r>
                </w:p>
              </w:tc>
              <w:tc>
                <w:tcPr>
                  <w:tcW w:w="8569" w:type="dxa"/>
                </w:tcPr>
                <w:p w14:paraId="587B7ADA" w14:textId="77777777" w:rsidR="00621DE3" w:rsidRDefault="00767B4A">
                  <w:pPr>
                    <w:jc w:val="both"/>
                  </w:pPr>
                  <w:r>
                    <w:t>Organizacija i vođenje izvannastavnih aktivnosti</w:t>
                  </w:r>
                </w:p>
              </w:tc>
            </w:tr>
            <w:tr w:rsidR="00621DE3" w14:paraId="40CEC70E" w14:textId="77777777">
              <w:tc>
                <w:tcPr>
                  <w:tcW w:w="450" w:type="dxa"/>
                  <w:tcMar>
                    <w:left w:w="0" w:type="dxa"/>
                  </w:tcMar>
                </w:tcPr>
                <w:p w14:paraId="67E97CF1" w14:textId="77777777" w:rsidR="00621DE3" w:rsidRDefault="00767B4A">
                  <w:pPr>
                    <w:jc w:val="right"/>
                  </w:pPr>
                  <w:r>
                    <w:t>8.</w:t>
                  </w:r>
                </w:p>
              </w:tc>
              <w:tc>
                <w:tcPr>
                  <w:tcW w:w="8569" w:type="dxa"/>
                </w:tcPr>
                <w:p w14:paraId="036B2749" w14:textId="77777777" w:rsidR="00621DE3" w:rsidRDefault="00767B4A">
                  <w:pPr>
                    <w:jc w:val="both"/>
                  </w:pPr>
                  <w:r>
                    <w:t>Evaluacijske tehnike u razredu</w:t>
                  </w:r>
                </w:p>
              </w:tc>
            </w:tr>
            <w:tr w:rsidR="00621DE3" w14:paraId="5E824916" w14:textId="77777777">
              <w:tc>
                <w:tcPr>
                  <w:tcW w:w="450" w:type="dxa"/>
                  <w:tcMar>
                    <w:left w:w="0" w:type="dxa"/>
                  </w:tcMar>
                </w:tcPr>
                <w:p w14:paraId="57B72C04" w14:textId="77777777" w:rsidR="00621DE3" w:rsidRDefault="00767B4A">
                  <w:pPr>
                    <w:jc w:val="right"/>
                  </w:pPr>
                  <w:r>
                    <w:t>9.</w:t>
                  </w:r>
                </w:p>
              </w:tc>
              <w:tc>
                <w:tcPr>
                  <w:tcW w:w="8569" w:type="dxa"/>
                </w:tcPr>
                <w:p w14:paraId="29207DAE" w14:textId="77777777" w:rsidR="00621DE3" w:rsidRDefault="00767B4A">
                  <w:pPr>
                    <w:jc w:val="both"/>
                  </w:pPr>
                  <w:r>
                    <w:t xml:space="preserve">Pregled i vođenje nastavničke </w:t>
                  </w:r>
                  <w:r>
                    <w:t>administracije</w:t>
                  </w:r>
                </w:p>
              </w:tc>
            </w:tr>
            <w:tr w:rsidR="00621DE3" w14:paraId="5017DEC6" w14:textId="77777777">
              <w:tc>
                <w:tcPr>
                  <w:tcW w:w="450" w:type="dxa"/>
                  <w:tcMar>
                    <w:left w:w="0" w:type="dxa"/>
                  </w:tcMar>
                </w:tcPr>
                <w:p w14:paraId="473AB8C5" w14:textId="77777777" w:rsidR="00621DE3" w:rsidRDefault="00767B4A">
                  <w:pPr>
                    <w:jc w:val="right"/>
                  </w:pPr>
                  <w:r>
                    <w:t>10.</w:t>
                  </w:r>
                </w:p>
              </w:tc>
              <w:tc>
                <w:tcPr>
                  <w:tcW w:w="8569" w:type="dxa"/>
                </w:tcPr>
                <w:p w14:paraId="32CF26FF" w14:textId="77777777" w:rsidR="00621DE3" w:rsidRDefault="00767B4A">
                  <w:pPr>
                    <w:jc w:val="both"/>
                  </w:pPr>
                  <w:r>
                    <w:t>Ostali poslovi i zaduženja nastavnika</w:t>
                  </w:r>
                </w:p>
              </w:tc>
            </w:tr>
            <w:tr w:rsidR="00621DE3" w14:paraId="303324CC" w14:textId="77777777">
              <w:tc>
                <w:tcPr>
                  <w:tcW w:w="450" w:type="dxa"/>
                  <w:tcMar>
                    <w:left w:w="0" w:type="dxa"/>
                  </w:tcMar>
                </w:tcPr>
                <w:p w14:paraId="3ECA3F7A" w14:textId="77777777" w:rsidR="00621DE3" w:rsidRDefault="00767B4A">
                  <w:pPr>
                    <w:jc w:val="right"/>
                  </w:pPr>
                  <w:r>
                    <w:t>11.</w:t>
                  </w:r>
                </w:p>
              </w:tc>
              <w:tc>
                <w:tcPr>
                  <w:tcW w:w="8569" w:type="dxa"/>
                </w:tcPr>
                <w:p w14:paraId="6FF1F439" w14:textId="77777777" w:rsidR="00621DE3" w:rsidRDefault="00767B4A">
                  <w:pPr>
                    <w:jc w:val="both"/>
                  </w:pPr>
                  <w:r>
                    <w:t>Organizacija obrazovne ustanove</w:t>
                  </w:r>
                </w:p>
              </w:tc>
            </w:tr>
          </w:tbl>
          <w:p w14:paraId="351763C7" w14:textId="77777777" w:rsidR="00621DE3" w:rsidRDefault="00621DE3"/>
        </w:tc>
      </w:tr>
      <w:tr w:rsidR="00621DE3" w14:paraId="70A23657" w14:textId="77777777">
        <w:tc>
          <w:tcPr>
            <w:tcW w:w="2255" w:type="dxa"/>
          </w:tcPr>
          <w:p w14:paraId="1C9FE2C8" w14:textId="77777777" w:rsidR="00621DE3" w:rsidRDefault="00621DE3"/>
        </w:tc>
        <w:tc>
          <w:tcPr>
            <w:tcW w:w="6765" w:type="dxa"/>
          </w:tcPr>
          <w:p w14:paraId="3CCBC71B" w14:textId="77777777" w:rsidR="00621DE3" w:rsidRDefault="00621DE3"/>
        </w:tc>
      </w:tr>
    </w:tbl>
    <w:p w14:paraId="1A0B9827" w14:textId="77777777" w:rsidR="00621DE3" w:rsidRDefault="00621DE3"/>
    <w:p w14:paraId="49D8BD0D" w14:textId="77777777" w:rsidR="00621DE3" w:rsidRDefault="00767B4A">
      <w:r>
        <w:br w:type="page"/>
      </w:r>
    </w:p>
    <w:p w14:paraId="1AD96DFF" w14:textId="77777777" w:rsidR="00621DE3" w:rsidRDefault="00767B4A">
      <w:pPr>
        <w:pStyle w:val="Naslov2"/>
        <w:spacing w:after="800"/>
        <w:jc w:val="center"/>
      </w:pPr>
      <w:r>
        <w:rPr>
          <w:rFonts w:ascii="Times New Roman" w:eastAsia="Times New Roman" w:hAnsi="Times New Roman" w:cs="Times New Roman"/>
          <w:color w:val="000000"/>
          <w:sz w:val="30"/>
          <w:szCs w:val="30"/>
        </w:rPr>
        <w:t>Primijenjena sociologija</w:t>
      </w:r>
    </w:p>
    <w:tbl>
      <w:tblPr>
        <w:tblW w:w="9020" w:type="dxa"/>
        <w:tblLayout w:type="fixed"/>
        <w:tblLook w:val="04A0" w:firstRow="1" w:lastRow="0" w:firstColumn="1" w:lastColumn="0" w:noHBand="0" w:noVBand="1"/>
      </w:tblPr>
      <w:tblGrid>
        <w:gridCol w:w="2255"/>
        <w:gridCol w:w="6765"/>
      </w:tblGrid>
      <w:tr w:rsidR="00621DE3" w14:paraId="18D962F0" w14:textId="77777777">
        <w:trPr>
          <w:trHeight w:hRule="exact" w:val="320"/>
        </w:trPr>
        <w:tc>
          <w:tcPr>
            <w:tcW w:w="2255" w:type="dxa"/>
          </w:tcPr>
          <w:p w14:paraId="225D940C" w14:textId="77777777" w:rsidR="00621DE3" w:rsidRDefault="00767B4A">
            <w:r>
              <w:rPr>
                <w:b/>
              </w:rPr>
              <w:t>Naziv</w:t>
            </w:r>
          </w:p>
        </w:tc>
        <w:tc>
          <w:tcPr>
            <w:tcW w:w="6765" w:type="dxa"/>
          </w:tcPr>
          <w:p w14:paraId="7B0563FA" w14:textId="77777777" w:rsidR="00621DE3" w:rsidRDefault="00767B4A">
            <w:r>
              <w:t>Primijenjena sociologija</w:t>
            </w:r>
          </w:p>
        </w:tc>
      </w:tr>
      <w:tr w:rsidR="00621DE3" w14:paraId="2D7B1D9A" w14:textId="77777777">
        <w:trPr>
          <w:trHeight w:hRule="exact" w:val="320"/>
        </w:trPr>
        <w:tc>
          <w:tcPr>
            <w:tcW w:w="2255" w:type="dxa"/>
          </w:tcPr>
          <w:p w14:paraId="66B54111" w14:textId="77777777" w:rsidR="00621DE3" w:rsidRDefault="00767B4A">
            <w:r>
              <w:rPr>
                <w:b/>
              </w:rPr>
              <w:t>Organizacijska jedinica</w:t>
            </w:r>
          </w:p>
        </w:tc>
        <w:tc>
          <w:tcPr>
            <w:tcW w:w="6765" w:type="dxa"/>
          </w:tcPr>
          <w:p w14:paraId="528E05A3" w14:textId="77777777" w:rsidR="00621DE3" w:rsidRDefault="00767B4A">
            <w:r>
              <w:t>Odsjek za sociologiju</w:t>
            </w:r>
          </w:p>
        </w:tc>
      </w:tr>
      <w:tr w:rsidR="00621DE3" w14:paraId="53F8D2E1" w14:textId="77777777">
        <w:trPr>
          <w:trHeight w:hRule="exact" w:val="320"/>
        </w:trPr>
        <w:tc>
          <w:tcPr>
            <w:tcW w:w="2255" w:type="dxa"/>
          </w:tcPr>
          <w:p w14:paraId="672B5930" w14:textId="77777777" w:rsidR="00621DE3" w:rsidRDefault="00767B4A">
            <w:r>
              <w:rPr>
                <w:b/>
              </w:rPr>
              <w:t>ECTS bodovi</w:t>
            </w:r>
          </w:p>
        </w:tc>
        <w:tc>
          <w:tcPr>
            <w:tcW w:w="6765" w:type="dxa"/>
          </w:tcPr>
          <w:p w14:paraId="050961C7" w14:textId="77777777" w:rsidR="00621DE3" w:rsidRDefault="00767B4A">
            <w:r>
              <w:t>6</w:t>
            </w:r>
          </w:p>
        </w:tc>
      </w:tr>
      <w:tr w:rsidR="00621DE3" w14:paraId="5BA94D0B" w14:textId="77777777">
        <w:trPr>
          <w:trHeight w:hRule="exact" w:val="320"/>
        </w:trPr>
        <w:tc>
          <w:tcPr>
            <w:tcW w:w="2255" w:type="dxa"/>
          </w:tcPr>
          <w:p w14:paraId="0BBED570" w14:textId="77777777" w:rsidR="00621DE3" w:rsidRDefault="00767B4A">
            <w:r>
              <w:rPr>
                <w:b/>
              </w:rPr>
              <w:t>Šifra</w:t>
            </w:r>
          </w:p>
        </w:tc>
        <w:tc>
          <w:tcPr>
            <w:tcW w:w="6765" w:type="dxa"/>
          </w:tcPr>
          <w:p w14:paraId="330ED90B" w14:textId="77777777" w:rsidR="00621DE3" w:rsidRDefault="00767B4A">
            <w:r>
              <w:t>235658</w:t>
            </w:r>
          </w:p>
        </w:tc>
      </w:tr>
      <w:tr w:rsidR="00621DE3" w14:paraId="08247EB2" w14:textId="77777777">
        <w:trPr>
          <w:trHeight w:hRule="exact" w:val="320"/>
        </w:trPr>
        <w:tc>
          <w:tcPr>
            <w:tcW w:w="2255" w:type="dxa"/>
          </w:tcPr>
          <w:p w14:paraId="08FD74DE" w14:textId="77777777" w:rsidR="00621DE3" w:rsidRDefault="00767B4A">
            <w:r>
              <w:rPr>
                <w:b/>
              </w:rPr>
              <w:t xml:space="preserve">Semestri </w:t>
            </w:r>
            <w:r>
              <w:rPr>
                <w:b/>
              </w:rPr>
              <w:t>izvođenja</w:t>
            </w:r>
          </w:p>
        </w:tc>
        <w:tc>
          <w:tcPr>
            <w:tcW w:w="6765" w:type="dxa"/>
          </w:tcPr>
          <w:p w14:paraId="7E792244" w14:textId="77777777" w:rsidR="00621DE3" w:rsidRDefault="00767B4A">
            <w:r>
              <w:t>Ljetni</w:t>
            </w:r>
          </w:p>
        </w:tc>
      </w:tr>
      <w:tr w:rsidR="00621DE3" w14:paraId="4F0A213B" w14:textId="77777777">
        <w:tc>
          <w:tcPr>
            <w:tcW w:w="2255" w:type="dxa"/>
          </w:tcPr>
          <w:p w14:paraId="7B1D2D08" w14:textId="77777777" w:rsidR="00621DE3" w:rsidRDefault="00767B4A">
            <w:r>
              <w:rPr>
                <w:b/>
              </w:rPr>
              <w:t>Nastavnici</w:t>
            </w:r>
          </w:p>
        </w:tc>
        <w:tc>
          <w:tcPr>
            <w:tcW w:w="6765" w:type="dxa"/>
          </w:tcPr>
          <w:p w14:paraId="295578DB" w14:textId="77777777" w:rsidR="00621DE3" w:rsidRDefault="00767B4A">
            <w:r>
              <w:t>dr.sc. Dragan Bagić, red. prof. (nositelj, P, S)</w:t>
            </w:r>
          </w:p>
        </w:tc>
      </w:tr>
      <w:tr w:rsidR="00621DE3" w14:paraId="268394B2" w14:textId="77777777">
        <w:tc>
          <w:tcPr>
            <w:tcW w:w="2255" w:type="dxa"/>
            <w:tcMar>
              <w:top w:w="160" w:type="dxa"/>
            </w:tcMar>
          </w:tcPr>
          <w:p w14:paraId="52A9ACB3"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A13BEB6" w14:textId="77777777">
              <w:tc>
                <w:tcPr>
                  <w:tcW w:w="2310" w:type="dxa"/>
                  <w:tcMar>
                    <w:left w:w="0" w:type="dxa"/>
                  </w:tcMar>
                </w:tcPr>
                <w:p w14:paraId="525327D1" w14:textId="77777777" w:rsidR="00621DE3" w:rsidRDefault="00767B4A">
                  <w:r>
                    <w:t>Predavanja</w:t>
                  </w:r>
                </w:p>
              </w:tc>
              <w:tc>
                <w:tcPr>
                  <w:tcW w:w="2310" w:type="dxa"/>
                </w:tcPr>
                <w:p w14:paraId="5B2B6021" w14:textId="77777777" w:rsidR="00621DE3" w:rsidRDefault="00767B4A">
                  <w:r>
                    <w:t>15</w:t>
                  </w:r>
                </w:p>
              </w:tc>
            </w:tr>
            <w:tr w:rsidR="00621DE3" w14:paraId="55A829D6" w14:textId="77777777">
              <w:tc>
                <w:tcPr>
                  <w:tcW w:w="2310" w:type="dxa"/>
                  <w:tcMar>
                    <w:left w:w="0" w:type="dxa"/>
                  </w:tcMar>
                </w:tcPr>
                <w:p w14:paraId="52881519" w14:textId="77777777" w:rsidR="00621DE3" w:rsidRDefault="00767B4A">
                  <w:r>
                    <w:t>Seminar</w:t>
                  </w:r>
                </w:p>
              </w:tc>
              <w:tc>
                <w:tcPr>
                  <w:tcW w:w="2310" w:type="dxa"/>
                </w:tcPr>
                <w:p w14:paraId="499E36C6" w14:textId="77777777" w:rsidR="00621DE3" w:rsidRDefault="00767B4A">
                  <w:r>
                    <w:t>15</w:t>
                  </w:r>
                </w:p>
              </w:tc>
            </w:tr>
          </w:tbl>
          <w:p w14:paraId="2F59E3C4" w14:textId="77777777" w:rsidR="00621DE3" w:rsidRDefault="00621DE3"/>
        </w:tc>
      </w:tr>
      <w:tr w:rsidR="00621DE3" w14:paraId="618AE9CE" w14:textId="77777777">
        <w:tc>
          <w:tcPr>
            <w:tcW w:w="2255" w:type="dxa"/>
            <w:tcMar>
              <w:top w:w="160" w:type="dxa"/>
            </w:tcMar>
          </w:tcPr>
          <w:p w14:paraId="20EC36E0" w14:textId="77777777" w:rsidR="00621DE3" w:rsidRDefault="00767B4A">
            <w:r>
              <w:rPr>
                <w:b/>
              </w:rPr>
              <w:t>Preduvjeti</w:t>
            </w:r>
          </w:p>
        </w:tc>
        <w:tc>
          <w:tcPr>
            <w:tcW w:w="6765" w:type="dxa"/>
            <w:tcMar>
              <w:top w:w="160" w:type="dxa"/>
            </w:tcMar>
          </w:tcPr>
          <w:p w14:paraId="2101EA6C" w14:textId="77777777" w:rsidR="00621DE3" w:rsidRDefault="00767B4A">
            <w:r>
              <w:t>Nema</w:t>
            </w:r>
          </w:p>
        </w:tc>
      </w:tr>
      <w:tr w:rsidR="00621DE3" w14:paraId="2AD930F2" w14:textId="77777777">
        <w:tc>
          <w:tcPr>
            <w:tcW w:w="2255" w:type="dxa"/>
            <w:tcMar>
              <w:top w:w="160" w:type="dxa"/>
            </w:tcMar>
          </w:tcPr>
          <w:p w14:paraId="293862FF" w14:textId="77777777" w:rsidR="00621DE3" w:rsidRDefault="00767B4A">
            <w:r>
              <w:rPr>
                <w:b/>
              </w:rPr>
              <w:t>Cilj</w:t>
            </w:r>
          </w:p>
        </w:tc>
        <w:tc>
          <w:tcPr>
            <w:tcW w:w="6765" w:type="dxa"/>
            <w:tcMar>
              <w:top w:w="160" w:type="dxa"/>
            </w:tcMar>
          </w:tcPr>
          <w:p w14:paraId="733A9E56" w14:textId="77777777" w:rsidR="00621DE3" w:rsidRDefault="00767B4A">
            <w:pPr>
              <w:jc w:val="both"/>
            </w:pPr>
            <w:r>
              <w:t>Predmet ima dva glavna cilja. Prvi cilj jest osigurati studentima diplomskog studija sociologije mogućnosti stjecanja praktičnog radnog iskustva u različitim organizacijama u kojima se sociolozi zapošljavaju (gospodarstvo - marketing i odnosi s javnošću, istraživanje tržišta; konzultantske tvrtke; upravljanje ljudskim resursima itd.; nevladine organizacije; javna uprava i lokalna samouprava; mediji; kulturne ustanove i organizacije itd.). Drugi je cilj kod studenata razviti vještinu prepoznavanja primjenjiv</w:t>
            </w:r>
            <w:r>
              <w:t xml:space="preserve">osti socioloških teorija, znanja i metoda istraživanja za rješavanje konkretnih problema u različitim tipovima organizacija i djelatnosti. </w:t>
            </w:r>
          </w:p>
        </w:tc>
      </w:tr>
      <w:tr w:rsidR="00621DE3" w14:paraId="18484886" w14:textId="77777777">
        <w:tc>
          <w:tcPr>
            <w:tcW w:w="2255" w:type="dxa"/>
            <w:tcMar>
              <w:top w:w="160" w:type="dxa"/>
            </w:tcMar>
          </w:tcPr>
          <w:p w14:paraId="69377660" w14:textId="77777777" w:rsidR="00621DE3" w:rsidRDefault="00767B4A">
            <w:r>
              <w:rPr>
                <w:b/>
              </w:rPr>
              <w:t>Metode podučavanja</w:t>
            </w:r>
          </w:p>
        </w:tc>
        <w:tc>
          <w:tcPr>
            <w:tcW w:w="6765" w:type="dxa"/>
            <w:tcMar>
              <w:top w:w="160" w:type="dxa"/>
            </w:tcMar>
          </w:tcPr>
          <w:p w14:paraId="0FC51F23" w14:textId="77777777" w:rsidR="00621DE3" w:rsidRDefault="00767B4A">
            <w:pPr>
              <w:jc w:val="both"/>
            </w:pPr>
            <w:r>
              <w:t>Predavanja, seminari, praktični rad</w:t>
            </w:r>
          </w:p>
        </w:tc>
      </w:tr>
      <w:tr w:rsidR="00621DE3" w14:paraId="2F7061DF" w14:textId="77777777">
        <w:tc>
          <w:tcPr>
            <w:tcW w:w="2255" w:type="dxa"/>
            <w:tcMar>
              <w:top w:w="160" w:type="dxa"/>
            </w:tcMar>
          </w:tcPr>
          <w:p w14:paraId="2813091C" w14:textId="77777777" w:rsidR="00621DE3" w:rsidRDefault="00767B4A">
            <w:r>
              <w:rPr>
                <w:b/>
              </w:rPr>
              <w:t>Metode ocjenjivanja</w:t>
            </w:r>
          </w:p>
        </w:tc>
        <w:tc>
          <w:tcPr>
            <w:tcW w:w="6765" w:type="dxa"/>
            <w:tcMar>
              <w:top w:w="160" w:type="dxa"/>
            </w:tcMar>
          </w:tcPr>
          <w:p w14:paraId="7D513522" w14:textId="77777777" w:rsidR="00621DE3" w:rsidRDefault="00621DE3">
            <w:pPr>
              <w:jc w:val="both"/>
            </w:pPr>
          </w:p>
        </w:tc>
      </w:tr>
      <w:tr w:rsidR="00621DE3" w14:paraId="4C0385A9" w14:textId="77777777">
        <w:tc>
          <w:tcPr>
            <w:tcW w:w="2255" w:type="dxa"/>
            <w:tcMar>
              <w:top w:w="160" w:type="dxa"/>
            </w:tcMar>
          </w:tcPr>
          <w:p w14:paraId="0567800E" w14:textId="77777777" w:rsidR="00621DE3" w:rsidRDefault="00767B4A">
            <w:pPr>
              <w:spacing w:after="60"/>
            </w:pPr>
            <w:r>
              <w:rPr>
                <w:b/>
              </w:rPr>
              <w:t>Ishodi učenja</w:t>
            </w:r>
          </w:p>
        </w:tc>
        <w:tc>
          <w:tcPr>
            <w:tcW w:w="6765" w:type="dxa"/>
            <w:tcMar>
              <w:top w:w="160" w:type="dxa"/>
            </w:tcMar>
          </w:tcPr>
          <w:p w14:paraId="6EA85CF8" w14:textId="77777777" w:rsidR="00621DE3" w:rsidRDefault="00621DE3"/>
        </w:tc>
      </w:tr>
      <w:tr w:rsidR="00621DE3" w14:paraId="6D72F97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26767F7" w14:textId="77777777">
              <w:tc>
                <w:tcPr>
                  <w:tcW w:w="450" w:type="dxa"/>
                  <w:tcMar>
                    <w:left w:w="0" w:type="dxa"/>
                  </w:tcMar>
                </w:tcPr>
                <w:p w14:paraId="3E2B9011" w14:textId="77777777" w:rsidR="00621DE3" w:rsidRDefault="00767B4A">
                  <w:pPr>
                    <w:jc w:val="right"/>
                  </w:pPr>
                  <w:r>
                    <w:t>1.</w:t>
                  </w:r>
                </w:p>
              </w:tc>
              <w:tc>
                <w:tcPr>
                  <w:tcW w:w="8569" w:type="dxa"/>
                </w:tcPr>
                <w:p w14:paraId="2842B6B1" w14:textId="77777777" w:rsidR="00621DE3" w:rsidRDefault="00767B4A">
                  <w:pPr>
                    <w:jc w:val="both"/>
                  </w:pPr>
                  <w:r>
                    <w:t>Vrednovati sociološke teorije, znanja i metode iz perspektive njihove primjenjivosti u različitim djelatnostima ili tipovima organizacija u rješavanju konkretnih problema.</w:t>
                  </w:r>
                </w:p>
              </w:tc>
            </w:tr>
            <w:tr w:rsidR="00621DE3" w14:paraId="342E165C" w14:textId="77777777">
              <w:tc>
                <w:tcPr>
                  <w:tcW w:w="450" w:type="dxa"/>
                  <w:tcMar>
                    <w:left w:w="0" w:type="dxa"/>
                  </w:tcMar>
                </w:tcPr>
                <w:p w14:paraId="740C2307" w14:textId="77777777" w:rsidR="00621DE3" w:rsidRDefault="00767B4A">
                  <w:pPr>
                    <w:jc w:val="right"/>
                  </w:pPr>
                  <w:r>
                    <w:t>2.</w:t>
                  </w:r>
                </w:p>
              </w:tc>
              <w:tc>
                <w:tcPr>
                  <w:tcW w:w="8569" w:type="dxa"/>
                </w:tcPr>
                <w:p w14:paraId="10A8BB82" w14:textId="77777777" w:rsidR="00621DE3" w:rsidRDefault="00767B4A">
                  <w:pPr>
                    <w:jc w:val="both"/>
                  </w:pPr>
                  <w:r>
                    <w:t xml:space="preserve">Predložiti rješenje problema u različitim djelatnostima i vrstama organizacije </w:t>
                  </w:r>
                  <w:r>
                    <w:t>primjenjujući znanja i vještine razvijene tijekom studija sociologije kroz različite kolegije.</w:t>
                  </w:r>
                </w:p>
              </w:tc>
            </w:tr>
            <w:tr w:rsidR="00621DE3" w14:paraId="0A6DBC40" w14:textId="77777777">
              <w:tc>
                <w:tcPr>
                  <w:tcW w:w="450" w:type="dxa"/>
                  <w:tcMar>
                    <w:left w:w="0" w:type="dxa"/>
                  </w:tcMar>
                </w:tcPr>
                <w:p w14:paraId="671CA0BC" w14:textId="77777777" w:rsidR="00621DE3" w:rsidRDefault="00767B4A">
                  <w:pPr>
                    <w:jc w:val="right"/>
                  </w:pPr>
                  <w:r>
                    <w:t>3.</w:t>
                  </w:r>
                </w:p>
              </w:tc>
              <w:tc>
                <w:tcPr>
                  <w:tcW w:w="8569" w:type="dxa"/>
                </w:tcPr>
                <w:p w14:paraId="504F39EB" w14:textId="77777777" w:rsidR="00621DE3" w:rsidRDefault="00767B4A">
                  <w:pPr>
                    <w:jc w:val="both"/>
                  </w:pPr>
                  <w:r>
                    <w:t>Navesti relevantnu regulativu te opisati radne zadatke i ključne poslove sociologa na različitim radnim mjestima.</w:t>
                  </w:r>
                </w:p>
              </w:tc>
            </w:tr>
            <w:tr w:rsidR="00621DE3" w14:paraId="7D089FAF" w14:textId="77777777">
              <w:tc>
                <w:tcPr>
                  <w:tcW w:w="450" w:type="dxa"/>
                  <w:tcMar>
                    <w:left w:w="0" w:type="dxa"/>
                  </w:tcMar>
                </w:tcPr>
                <w:p w14:paraId="2EDB887E" w14:textId="77777777" w:rsidR="00621DE3" w:rsidRDefault="00767B4A">
                  <w:pPr>
                    <w:jc w:val="right"/>
                  </w:pPr>
                  <w:r>
                    <w:t>4.</w:t>
                  </w:r>
                </w:p>
              </w:tc>
              <w:tc>
                <w:tcPr>
                  <w:tcW w:w="8569" w:type="dxa"/>
                </w:tcPr>
                <w:p w14:paraId="371007D1" w14:textId="77777777" w:rsidR="00621DE3" w:rsidRDefault="00767B4A">
                  <w:pPr>
                    <w:jc w:val="both"/>
                  </w:pPr>
                  <w:r>
                    <w:t>Jasno i uvjerljivo prezentirati stručnjacima i laicima primjenjivost socioloških teorija, znanja i istraživačkih metoda.</w:t>
                  </w:r>
                </w:p>
              </w:tc>
            </w:tr>
            <w:tr w:rsidR="00621DE3" w14:paraId="71E32EB7" w14:textId="77777777">
              <w:tc>
                <w:tcPr>
                  <w:tcW w:w="450" w:type="dxa"/>
                  <w:tcMar>
                    <w:left w:w="0" w:type="dxa"/>
                  </w:tcMar>
                </w:tcPr>
                <w:p w14:paraId="4EE2F6B5" w14:textId="77777777" w:rsidR="00621DE3" w:rsidRDefault="00767B4A">
                  <w:pPr>
                    <w:jc w:val="right"/>
                  </w:pPr>
                  <w:r>
                    <w:t>5.</w:t>
                  </w:r>
                </w:p>
              </w:tc>
              <w:tc>
                <w:tcPr>
                  <w:tcW w:w="8569" w:type="dxa"/>
                </w:tcPr>
                <w:p w14:paraId="741F5A96" w14:textId="77777777" w:rsidR="00621DE3" w:rsidRDefault="00767B4A">
                  <w:pPr>
                    <w:jc w:val="both"/>
                  </w:pPr>
                  <w:r>
                    <w:t>Procijeniti potrebu za daljnjim stručnim usavršavanjem radi razvoja primjenjivih znanja i vještina u području sociologije.</w:t>
                  </w:r>
                </w:p>
              </w:tc>
            </w:tr>
          </w:tbl>
          <w:p w14:paraId="338416FF" w14:textId="77777777" w:rsidR="00621DE3" w:rsidRDefault="00621DE3"/>
        </w:tc>
      </w:tr>
      <w:tr w:rsidR="00621DE3" w14:paraId="67D7DB06" w14:textId="77777777">
        <w:tc>
          <w:tcPr>
            <w:tcW w:w="2255" w:type="dxa"/>
            <w:tcMar>
              <w:top w:w="160" w:type="dxa"/>
            </w:tcMar>
          </w:tcPr>
          <w:p w14:paraId="6EDA5433" w14:textId="77777777" w:rsidR="00621DE3" w:rsidRDefault="00767B4A">
            <w:pPr>
              <w:spacing w:after="60"/>
            </w:pPr>
            <w:r>
              <w:rPr>
                <w:b/>
              </w:rPr>
              <w:t>Sadržaj</w:t>
            </w:r>
          </w:p>
        </w:tc>
        <w:tc>
          <w:tcPr>
            <w:tcW w:w="6765" w:type="dxa"/>
            <w:tcMar>
              <w:top w:w="160" w:type="dxa"/>
            </w:tcMar>
          </w:tcPr>
          <w:p w14:paraId="48DD2B6D" w14:textId="77777777" w:rsidR="00621DE3" w:rsidRDefault="00621DE3"/>
        </w:tc>
      </w:tr>
      <w:tr w:rsidR="00621DE3" w14:paraId="3EFC3AF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71065DB" w14:textId="77777777">
              <w:tc>
                <w:tcPr>
                  <w:tcW w:w="450" w:type="dxa"/>
                  <w:tcMar>
                    <w:left w:w="0" w:type="dxa"/>
                  </w:tcMar>
                </w:tcPr>
                <w:p w14:paraId="5EFA5AA2" w14:textId="77777777" w:rsidR="00621DE3" w:rsidRDefault="00767B4A">
                  <w:pPr>
                    <w:jc w:val="right"/>
                  </w:pPr>
                  <w:r>
                    <w:t>1.</w:t>
                  </w:r>
                </w:p>
              </w:tc>
              <w:tc>
                <w:tcPr>
                  <w:tcW w:w="8569" w:type="dxa"/>
                </w:tcPr>
                <w:p w14:paraId="4573D071" w14:textId="77777777" w:rsidR="00621DE3" w:rsidRDefault="00767B4A">
                  <w:pPr>
                    <w:jc w:val="both"/>
                  </w:pPr>
                  <w:r>
                    <w:t xml:space="preserve">Predmet se sastoji od 3 </w:t>
                  </w:r>
                  <w:r>
                    <w:t>komponente. Prvu komponentu čine uvodna predavanja u prvom dijelu semestra u turnusu od pet tjedana. Predavanja obuhvaćaju pregled međunarodnih iskustava i praksi primjene socioloških teorija, znanja i metoda za rješavanje različitih vrsta problema u različitim djelatnostima i vrstama organizacija. Predavanja će obuhvatiti i konceptualna pitanja primjenjivosti socioloških teorija i probleme konstituiranja sociologije kao profesije. Drugu komponentu kolegija čini stručna praksa u trajanju od 80 radnih sati u</w:t>
                  </w:r>
                  <w:r>
                    <w:t xml:space="preserve"> organizacijama različitog tipa u kojima rade sociolozi ili stručnjaci srodnih profila, na radnim mjestima na kojima se koriste znanja i vještine srodne onima koji se stječu na diplomskom studiju sociologije. Treću komponentu čini razmjena iskustava i kritička rasprava među polaznicima kolegija, a koja se odvija u zadnjem dijelu semestra nakon što su studenti odradili stručnu praksu kroz seminarski/radionički tip nastave u turnusu od 5 tjedana.</w:t>
                  </w:r>
                </w:p>
              </w:tc>
            </w:tr>
          </w:tbl>
          <w:p w14:paraId="1B203E21" w14:textId="77777777" w:rsidR="00621DE3" w:rsidRDefault="00621DE3"/>
        </w:tc>
      </w:tr>
      <w:tr w:rsidR="00621DE3" w14:paraId="24D8E6E6" w14:textId="77777777">
        <w:tc>
          <w:tcPr>
            <w:tcW w:w="2255" w:type="dxa"/>
          </w:tcPr>
          <w:p w14:paraId="6D6F4B21" w14:textId="77777777" w:rsidR="00621DE3" w:rsidRDefault="00621DE3"/>
        </w:tc>
        <w:tc>
          <w:tcPr>
            <w:tcW w:w="6765" w:type="dxa"/>
          </w:tcPr>
          <w:p w14:paraId="61A227AC" w14:textId="77777777" w:rsidR="00621DE3" w:rsidRDefault="00621DE3"/>
        </w:tc>
      </w:tr>
    </w:tbl>
    <w:p w14:paraId="301ED13C" w14:textId="77777777" w:rsidR="00621DE3" w:rsidRDefault="00621DE3"/>
    <w:p w14:paraId="294DAFCF" w14:textId="77777777" w:rsidR="00621DE3" w:rsidRDefault="00767B4A">
      <w:r>
        <w:br w:type="page"/>
      </w:r>
    </w:p>
    <w:p w14:paraId="245E56D7" w14:textId="77777777" w:rsidR="00621DE3" w:rsidRDefault="00767B4A">
      <w:pPr>
        <w:pStyle w:val="Naslov2"/>
        <w:spacing w:after="800"/>
        <w:jc w:val="center"/>
      </w:pPr>
      <w:r>
        <w:rPr>
          <w:rFonts w:ascii="Times New Roman" w:eastAsia="Times New Roman" w:hAnsi="Times New Roman" w:cs="Times New Roman"/>
          <w:color w:val="000000"/>
          <w:sz w:val="30"/>
          <w:szCs w:val="30"/>
        </w:rPr>
        <w:t>Prostor i okoliš</w:t>
      </w:r>
    </w:p>
    <w:tbl>
      <w:tblPr>
        <w:tblW w:w="9020" w:type="dxa"/>
        <w:tblLayout w:type="fixed"/>
        <w:tblLook w:val="04A0" w:firstRow="1" w:lastRow="0" w:firstColumn="1" w:lastColumn="0" w:noHBand="0" w:noVBand="1"/>
      </w:tblPr>
      <w:tblGrid>
        <w:gridCol w:w="2255"/>
        <w:gridCol w:w="6765"/>
      </w:tblGrid>
      <w:tr w:rsidR="00621DE3" w14:paraId="1E258C32" w14:textId="77777777">
        <w:trPr>
          <w:trHeight w:hRule="exact" w:val="320"/>
        </w:trPr>
        <w:tc>
          <w:tcPr>
            <w:tcW w:w="2255" w:type="dxa"/>
          </w:tcPr>
          <w:p w14:paraId="52364A40" w14:textId="77777777" w:rsidR="00621DE3" w:rsidRDefault="00767B4A">
            <w:r>
              <w:rPr>
                <w:b/>
              </w:rPr>
              <w:t>Naziv</w:t>
            </w:r>
          </w:p>
        </w:tc>
        <w:tc>
          <w:tcPr>
            <w:tcW w:w="6765" w:type="dxa"/>
          </w:tcPr>
          <w:p w14:paraId="07CB526B" w14:textId="77777777" w:rsidR="00621DE3" w:rsidRDefault="00767B4A">
            <w:r>
              <w:t>Prostor i okoliš</w:t>
            </w:r>
          </w:p>
        </w:tc>
      </w:tr>
      <w:tr w:rsidR="00621DE3" w14:paraId="2679D328" w14:textId="77777777">
        <w:trPr>
          <w:trHeight w:hRule="exact" w:val="320"/>
        </w:trPr>
        <w:tc>
          <w:tcPr>
            <w:tcW w:w="2255" w:type="dxa"/>
          </w:tcPr>
          <w:p w14:paraId="21800BEB" w14:textId="77777777" w:rsidR="00621DE3" w:rsidRDefault="00767B4A">
            <w:r>
              <w:rPr>
                <w:b/>
              </w:rPr>
              <w:t>Organizacijska jedinica</w:t>
            </w:r>
          </w:p>
        </w:tc>
        <w:tc>
          <w:tcPr>
            <w:tcW w:w="6765" w:type="dxa"/>
          </w:tcPr>
          <w:p w14:paraId="48560139" w14:textId="77777777" w:rsidR="00621DE3" w:rsidRDefault="00767B4A">
            <w:r>
              <w:t>Odsjek za sociologiju</w:t>
            </w:r>
          </w:p>
        </w:tc>
      </w:tr>
      <w:tr w:rsidR="00621DE3" w14:paraId="533502FC" w14:textId="77777777">
        <w:trPr>
          <w:trHeight w:hRule="exact" w:val="320"/>
        </w:trPr>
        <w:tc>
          <w:tcPr>
            <w:tcW w:w="2255" w:type="dxa"/>
          </w:tcPr>
          <w:p w14:paraId="2AA66B24" w14:textId="77777777" w:rsidR="00621DE3" w:rsidRDefault="00767B4A">
            <w:r>
              <w:rPr>
                <w:b/>
              </w:rPr>
              <w:t>ECTS bodovi</w:t>
            </w:r>
          </w:p>
        </w:tc>
        <w:tc>
          <w:tcPr>
            <w:tcW w:w="6765" w:type="dxa"/>
          </w:tcPr>
          <w:p w14:paraId="4D69141A" w14:textId="77777777" w:rsidR="00621DE3" w:rsidRDefault="00767B4A">
            <w:r>
              <w:t>4</w:t>
            </w:r>
          </w:p>
        </w:tc>
      </w:tr>
      <w:tr w:rsidR="00621DE3" w14:paraId="74C11336" w14:textId="77777777">
        <w:trPr>
          <w:trHeight w:hRule="exact" w:val="320"/>
        </w:trPr>
        <w:tc>
          <w:tcPr>
            <w:tcW w:w="2255" w:type="dxa"/>
          </w:tcPr>
          <w:p w14:paraId="33C059B6" w14:textId="77777777" w:rsidR="00621DE3" w:rsidRDefault="00767B4A">
            <w:r>
              <w:rPr>
                <w:b/>
              </w:rPr>
              <w:t>Šifra</w:t>
            </w:r>
          </w:p>
        </w:tc>
        <w:tc>
          <w:tcPr>
            <w:tcW w:w="6765" w:type="dxa"/>
          </w:tcPr>
          <w:p w14:paraId="753E5EA0" w14:textId="77777777" w:rsidR="00621DE3" w:rsidRDefault="00767B4A">
            <w:r>
              <w:t>265565</w:t>
            </w:r>
          </w:p>
        </w:tc>
      </w:tr>
      <w:tr w:rsidR="00621DE3" w14:paraId="534889A0" w14:textId="77777777">
        <w:trPr>
          <w:trHeight w:hRule="exact" w:val="320"/>
        </w:trPr>
        <w:tc>
          <w:tcPr>
            <w:tcW w:w="2255" w:type="dxa"/>
          </w:tcPr>
          <w:p w14:paraId="2E0AFED2" w14:textId="77777777" w:rsidR="00621DE3" w:rsidRDefault="00767B4A">
            <w:r>
              <w:rPr>
                <w:b/>
              </w:rPr>
              <w:t>Semestri izvođenja</w:t>
            </w:r>
          </w:p>
        </w:tc>
        <w:tc>
          <w:tcPr>
            <w:tcW w:w="6765" w:type="dxa"/>
          </w:tcPr>
          <w:p w14:paraId="76DE9008" w14:textId="77777777" w:rsidR="00621DE3" w:rsidRDefault="00767B4A">
            <w:r>
              <w:t>Ljetni</w:t>
            </w:r>
          </w:p>
        </w:tc>
      </w:tr>
      <w:tr w:rsidR="00621DE3" w14:paraId="7895C091" w14:textId="77777777">
        <w:tc>
          <w:tcPr>
            <w:tcW w:w="2255" w:type="dxa"/>
          </w:tcPr>
          <w:p w14:paraId="20D4AFBF" w14:textId="77777777" w:rsidR="00621DE3" w:rsidRDefault="00767B4A">
            <w:r>
              <w:rPr>
                <w:b/>
              </w:rPr>
              <w:t>Nastavnici</w:t>
            </w:r>
          </w:p>
        </w:tc>
        <w:tc>
          <w:tcPr>
            <w:tcW w:w="6765" w:type="dxa"/>
          </w:tcPr>
          <w:p w14:paraId="1A66E617" w14:textId="77777777" w:rsidR="00621DE3" w:rsidRDefault="00767B4A">
            <w:r>
              <w:t>dr.sc. Jana Šarinić, izv. prof. (nositelj, P)</w:t>
            </w:r>
            <w:r>
              <w:br/>
              <w:t>dr.sc. Tijana Trako Poljak, izv. prof. (nositelj, P, S)</w:t>
            </w:r>
            <w:r>
              <w:br/>
              <w:t>dr.sc. Bruno Šimac, v. asist. (S)</w:t>
            </w:r>
            <w:r>
              <w:br/>
            </w:r>
            <w:r>
              <w:t>dr.sc. Vladimir Ivanović, v. asist. (S)</w:t>
            </w:r>
          </w:p>
        </w:tc>
      </w:tr>
      <w:tr w:rsidR="00621DE3" w14:paraId="48E0243E" w14:textId="77777777">
        <w:tc>
          <w:tcPr>
            <w:tcW w:w="2255" w:type="dxa"/>
            <w:tcMar>
              <w:top w:w="160" w:type="dxa"/>
            </w:tcMar>
          </w:tcPr>
          <w:p w14:paraId="24096E1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1D5D753" w14:textId="77777777">
              <w:tc>
                <w:tcPr>
                  <w:tcW w:w="2310" w:type="dxa"/>
                  <w:tcMar>
                    <w:left w:w="0" w:type="dxa"/>
                  </w:tcMar>
                </w:tcPr>
                <w:p w14:paraId="18D05187" w14:textId="77777777" w:rsidR="00621DE3" w:rsidRDefault="00767B4A">
                  <w:r>
                    <w:t>Predavanja</w:t>
                  </w:r>
                </w:p>
              </w:tc>
              <w:tc>
                <w:tcPr>
                  <w:tcW w:w="2310" w:type="dxa"/>
                </w:tcPr>
                <w:p w14:paraId="0AD4693C" w14:textId="77777777" w:rsidR="00621DE3" w:rsidRDefault="00767B4A">
                  <w:r>
                    <w:t>30</w:t>
                  </w:r>
                </w:p>
              </w:tc>
            </w:tr>
            <w:tr w:rsidR="00621DE3" w14:paraId="509F7DCE" w14:textId="77777777">
              <w:tc>
                <w:tcPr>
                  <w:tcW w:w="2310" w:type="dxa"/>
                  <w:tcMar>
                    <w:left w:w="0" w:type="dxa"/>
                  </w:tcMar>
                </w:tcPr>
                <w:p w14:paraId="53B24B4A" w14:textId="77777777" w:rsidR="00621DE3" w:rsidRDefault="00767B4A">
                  <w:r>
                    <w:t>Seminar</w:t>
                  </w:r>
                </w:p>
              </w:tc>
              <w:tc>
                <w:tcPr>
                  <w:tcW w:w="2310" w:type="dxa"/>
                </w:tcPr>
                <w:p w14:paraId="79FF424D" w14:textId="77777777" w:rsidR="00621DE3" w:rsidRDefault="00767B4A">
                  <w:r>
                    <w:t>30</w:t>
                  </w:r>
                </w:p>
              </w:tc>
            </w:tr>
          </w:tbl>
          <w:p w14:paraId="11AA2F2A" w14:textId="77777777" w:rsidR="00621DE3" w:rsidRDefault="00621DE3"/>
        </w:tc>
      </w:tr>
      <w:tr w:rsidR="00621DE3" w14:paraId="6CFDD65A" w14:textId="77777777">
        <w:tc>
          <w:tcPr>
            <w:tcW w:w="2255" w:type="dxa"/>
            <w:tcMar>
              <w:top w:w="160" w:type="dxa"/>
            </w:tcMar>
          </w:tcPr>
          <w:p w14:paraId="59DB2B06" w14:textId="77777777" w:rsidR="00621DE3" w:rsidRDefault="00767B4A">
            <w:r>
              <w:rPr>
                <w:b/>
              </w:rPr>
              <w:t>Preduvjeti</w:t>
            </w:r>
          </w:p>
        </w:tc>
        <w:tc>
          <w:tcPr>
            <w:tcW w:w="6765" w:type="dxa"/>
            <w:tcMar>
              <w:top w:w="160" w:type="dxa"/>
            </w:tcMar>
          </w:tcPr>
          <w:p w14:paraId="480E707A" w14:textId="77777777" w:rsidR="00621DE3" w:rsidRDefault="00767B4A">
            <w:r>
              <w:t>Nema</w:t>
            </w:r>
          </w:p>
        </w:tc>
      </w:tr>
      <w:tr w:rsidR="00621DE3" w14:paraId="1FD4A980" w14:textId="77777777">
        <w:tc>
          <w:tcPr>
            <w:tcW w:w="2255" w:type="dxa"/>
            <w:tcMar>
              <w:top w:w="160" w:type="dxa"/>
            </w:tcMar>
          </w:tcPr>
          <w:p w14:paraId="61153953" w14:textId="77777777" w:rsidR="00621DE3" w:rsidRDefault="00767B4A">
            <w:r>
              <w:rPr>
                <w:b/>
              </w:rPr>
              <w:t>Cilj</w:t>
            </w:r>
          </w:p>
        </w:tc>
        <w:tc>
          <w:tcPr>
            <w:tcW w:w="6765" w:type="dxa"/>
            <w:tcMar>
              <w:top w:w="160" w:type="dxa"/>
            </w:tcMar>
          </w:tcPr>
          <w:p w14:paraId="0644FE19" w14:textId="77777777" w:rsidR="00621DE3" w:rsidRDefault="00767B4A">
            <w:pPr>
              <w:jc w:val="both"/>
            </w:pPr>
            <w:r>
              <w:t xml:space="preserve">Cilj je kolegija razumijevanje odnosa i interakcije čovjeka i njegova prirodnog i kulturnog okoliša kroz upoznavanje studenata s ključnim </w:t>
            </w:r>
            <w:r>
              <w:t>povijesnim i suvremenim trendovima i promjenama tog odnosa. Kolegij se sastoji od tri glavna dijela. Prvi uključuje upoznavanje studenata sa socijalno-ekološkim aspektom odnosa čovjeka i prirode, socijalno-ekološkom krizom kao jednim od suvremenih posljedica tog odnosa, te kritičke analize postojećih empirijskih radova na ovu temu. Drugi uključuje analizu ruralno-ubranog kontinuuma kao povijesnog i suvremenog prostora socijalnih odnosa i promjena (procesi modernizacije, globalizacije i dr.). Treći se odnosi</w:t>
            </w:r>
            <w:r>
              <w:t xml:space="preserve"> na analizu društvenih i prostornih odnosa te analizu njihovih posljedica i prostornih nejednakosti na aktualnim primjerima iz hrvatskog društva.</w:t>
            </w:r>
          </w:p>
        </w:tc>
      </w:tr>
      <w:tr w:rsidR="00621DE3" w14:paraId="607695A3" w14:textId="77777777">
        <w:tc>
          <w:tcPr>
            <w:tcW w:w="2255" w:type="dxa"/>
            <w:tcMar>
              <w:top w:w="160" w:type="dxa"/>
            </w:tcMar>
          </w:tcPr>
          <w:p w14:paraId="3C77519E" w14:textId="77777777" w:rsidR="00621DE3" w:rsidRDefault="00767B4A">
            <w:r>
              <w:rPr>
                <w:b/>
              </w:rPr>
              <w:t>Metode podučavanja</w:t>
            </w:r>
          </w:p>
        </w:tc>
        <w:tc>
          <w:tcPr>
            <w:tcW w:w="6765" w:type="dxa"/>
            <w:tcMar>
              <w:top w:w="160" w:type="dxa"/>
            </w:tcMar>
          </w:tcPr>
          <w:p w14:paraId="4882E421" w14:textId="77777777" w:rsidR="00621DE3" w:rsidRDefault="00767B4A">
            <w:pPr>
              <w:jc w:val="both"/>
            </w:pPr>
            <w:r>
              <w:t>U realizaciji kolegija predviđena su predavanja i seminarska nastava. Pri tome će se koristiti metode prezentacije uz pomoć multimedijalnih pomagala i metode rasprave. Poticat će se kritičko čitanje, analiza i diskusija literature te provedba samostalnih zadataka. Kolegij uključuje i terensku nastavu i/ili gostujuće predavače iz relevantnih tema kolegija kada će to biti moguće realizirati.</w:t>
            </w:r>
          </w:p>
        </w:tc>
      </w:tr>
      <w:tr w:rsidR="00621DE3" w14:paraId="508D5F2A" w14:textId="77777777">
        <w:tc>
          <w:tcPr>
            <w:tcW w:w="2255" w:type="dxa"/>
            <w:tcMar>
              <w:top w:w="160" w:type="dxa"/>
            </w:tcMar>
          </w:tcPr>
          <w:p w14:paraId="40576B47" w14:textId="77777777" w:rsidR="00621DE3" w:rsidRDefault="00767B4A">
            <w:r>
              <w:rPr>
                <w:b/>
              </w:rPr>
              <w:t>Metode ocjenjivanja</w:t>
            </w:r>
          </w:p>
        </w:tc>
        <w:tc>
          <w:tcPr>
            <w:tcW w:w="6765" w:type="dxa"/>
            <w:tcMar>
              <w:top w:w="160" w:type="dxa"/>
            </w:tcMar>
          </w:tcPr>
          <w:p w14:paraId="74BB4D32" w14:textId="77777777" w:rsidR="00621DE3" w:rsidRDefault="00767B4A">
            <w:pPr>
              <w:jc w:val="both"/>
            </w:pPr>
            <w:r>
              <w:t xml:space="preserve">Obvezni redoviti dolasci na nastavu. Seminarsko usmeno izlaganje, dva kolokvija tijekom semestra, pismeni ili usmeni ispit na kraju za one koji ne prođu kolokvije ili ne budu zadovoljni ponuđenom ocjenom (o obliku kolokvija i ispita studenti će biti obavješteni na nastavi). </w:t>
            </w:r>
          </w:p>
        </w:tc>
      </w:tr>
      <w:tr w:rsidR="00621DE3" w14:paraId="0F62CEF2" w14:textId="77777777">
        <w:tc>
          <w:tcPr>
            <w:tcW w:w="2255" w:type="dxa"/>
            <w:tcMar>
              <w:top w:w="160" w:type="dxa"/>
            </w:tcMar>
          </w:tcPr>
          <w:p w14:paraId="5A88AC97" w14:textId="77777777" w:rsidR="00621DE3" w:rsidRDefault="00767B4A">
            <w:pPr>
              <w:spacing w:after="60"/>
            </w:pPr>
            <w:r>
              <w:rPr>
                <w:b/>
              </w:rPr>
              <w:t>Ishodi učenja</w:t>
            </w:r>
          </w:p>
        </w:tc>
        <w:tc>
          <w:tcPr>
            <w:tcW w:w="6765" w:type="dxa"/>
            <w:tcMar>
              <w:top w:w="160" w:type="dxa"/>
            </w:tcMar>
          </w:tcPr>
          <w:p w14:paraId="485210FE" w14:textId="77777777" w:rsidR="00621DE3" w:rsidRDefault="00621DE3"/>
        </w:tc>
      </w:tr>
      <w:tr w:rsidR="00621DE3" w14:paraId="17E3537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B479E8A" w14:textId="77777777">
              <w:tc>
                <w:tcPr>
                  <w:tcW w:w="450" w:type="dxa"/>
                  <w:tcMar>
                    <w:left w:w="0" w:type="dxa"/>
                  </w:tcMar>
                </w:tcPr>
                <w:p w14:paraId="5CA9D841" w14:textId="77777777" w:rsidR="00621DE3" w:rsidRDefault="00767B4A">
                  <w:pPr>
                    <w:jc w:val="right"/>
                  </w:pPr>
                  <w:r>
                    <w:t>1.</w:t>
                  </w:r>
                </w:p>
              </w:tc>
              <w:tc>
                <w:tcPr>
                  <w:tcW w:w="8569" w:type="dxa"/>
                </w:tcPr>
                <w:p w14:paraId="7ADA143F" w14:textId="77777777" w:rsidR="00621DE3" w:rsidRDefault="00767B4A">
                  <w:pPr>
                    <w:jc w:val="both"/>
                  </w:pPr>
                  <w:r>
                    <w:t>Identificirati sociološki relevantne aspekte odnosa čovjeka i njegova prirodnog i kulturnog okoliša</w:t>
                  </w:r>
                </w:p>
              </w:tc>
            </w:tr>
            <w:tr w:rsidR="00621DE3" w14:paraId="35D543CD" w14:textId="77777777">
              <w:tc>
                <w:tcPr>
                  <w:tcW w:w="450" w:type="dxa"/>
                  <w:tcMar>
                    <w:left w:w="0" w:type="dxa"/>
                  </w:tcMar>
                </w:tcPr>
                <w:p w14:paraId="2599CC1B" w14:textId="77777777" w:rsidR="00621DE3" w:rsidRDefault="00767B4A">
                  <w:pPr>
                    <w:jc w:val="right"/>
                  </w:pPr>
                  <w:r>
                    <w:t>2.</w:t>
                  </w:r>
                </w:p>
              </w:tc>
              <w:tc>
                <w:tcPr>
                  <w:tcW w:w="8569" w:type="dxa"/>
                </w:tcPr>
                <w:p w14:paraId="1837F596" w14:textId="77777777" w:rsidR="00621DE3" w:rsidRDefault="00767B4A">
                  <w:pPr>
                    <w:jc w:val="both"/>
                  </w:pPr>
                  <w:r>
                    <w:t xml:space="preserve">Analizirati odabrani primjer odnosa </w:t>
                  </w:r>
                  <w:r>
                    <w:t>čovjeka i njegova okoliša ili prostora na odgovarajućoj (mikro, mezo ili makro) razini</w:t>
                  </w:r>
                </w:p>
              </w:tc>
            </w:tr>
            <w:tr w:rsidR="00621DE3" w14:paraId="5B4FFED0" w14:textId="77777777">
              <w:tc>
                <w:tcPr>
                  <w:tcW w:w="450" w:type="dxa"/>
                  <w:tcMar>
                    <w:left w:w="0" w:type="dxa"/>
                  </w:tcMar>
                </w:tcPr>
                <w:p w14:paraId="5196CDD0" w14:textId="77777777" w:rsidR="00621DE3" w:rsidRDefault="00767B4A">
                  <w:pPr>
                    <w:jc w:val="right"/>
                  </w:pPr>
                  <w:r>
                    <w:t>3.</w:t>
                  </w:r>
                </w:p>
              </w:tc>
              <w:tc>
                <w:tcPr>
                  <w:tcW w:w="8569" w:type="dxa"/>
                </w:tcPr>
                <w:p w14:paraId="21628333" w14:textId="77777777" w:rsidR="00621DE3" w:rsidRDefault="00767B4A">
                  <w:pPr>
                    <w:jc w:val="both"/>
                  </w:pPr>
                  <w:r>
                    <w:t>Primijeniti temeljni koncept iz ovog područja na hrvatski društveni kontekst</w:t>
                  </w:r>
                </w:p>
              </w:tc>
            </w:tr>
            <w:tr w:rsidR="00621DE3" w14:paraId="532EC967" w14:textId="77777777">
              <w:tc>
                <w:tcPr>
                  <w:tcW w:w="450" w:type="dxa"/>
                  <w:tcMar>
                    <w:left w:w="0" w:type="dxa"/>
                  </w:tcMar>
                </w:tcPr>
                <w:p w14:paraId="26EF4FC0" w14:textId="77777777" w:rsidR="00621DE3" w:rsidRDefault="00767B4A">
                  <w:pPr>
                    <w:jc w:val="right"/>
                  </w:pPr>
                  <w:r>
                    <w:t>4.</w:t>
                  </w:r>
                </w:p>
              </w:tc>
              <w:tc>
                <w:tcPr>
                  <w:tcW w:w="8569" w:type="dxa"/>
                </w:tcPr>
                <w:p w14:paraId="45D33897" w14:textId="77777777" w:rsidR="00621DE3" w:rsidRDefault="00767B4A">
                  <w:pPr>
                    <w:jc w:val="both"/>
                  </w:pPr>
                  <w:r>
                    <w:t>Objasniti prostorne nejednakosti na primjeru iz hrvatskog društvenog konteksta</w:t>
                  </w:r>
                </w:p>
              </w:tc>
            </w:tr>
            <w:tr w:rsidR="00621DE3" w14:paraId="72718FEE" w14:textId="77777777">
              <w:tc>
                <w:tcPr>
                  <w:tcW w:w="450" w:type="dxa"/>
                  <w:tcMar>
                    <w:left w:w="0" w:type="dxa"/>
                  </w:tcMar>
                </w:tcPr>
                <w:p w14:paraId="44F1585F" w14:textId="77777777" w:rsidR="00621DE3" w:rsidRDefault="00767B4A">
                  <w:pPr>
                    <w:jc w:val="right"/>
                  </w:pPr>
                  <w:r>
                    <w:t>5.</w:t>
                  </w:r>
                </w:p>
              </w:tc>
              <w:tc>
                <w:tcPr>
                  <w:tcW w:w="8569" w:type="dxa"/>
                </w:tcPr>
                <w:p w14:paraId="79D81A30" w14:textId="77777777" w:rsidR="00621DE3" w:rsidRDefault="00767B4A">
                  <w:pPr>
                    <w:jc w:val="both"/>
                  </w:pPr>
                  <w:r>
                    <w:t>Objasniti prednosti i nedostatke postojećeg empirijskog rada iz ovog područja</w:t>
                  </w:r>
                </w:p>
              </w:tc>
            </w:tr>
          </w:tbl>
          <w:p w14:paraId="09AB9E44" w14:textId="77777777" w:rsidR="00621DE3" w:rsidRDefault="00621DE3"/>
        </w:tc>
      </w:tr>
      <w:tr w:rsidR="00621DE3" w14:paraId="447277A4" w14:textId="77777777">
        <w:tc>
          <w:tcPr>
            <w:tcW w:w="2255" w:type="dxa"/>
            <w:tcMar>
              <w:top w:w="160" w:type="dxa"/>
            </w:tcMar>
          </w:tcPr>
          <w:p w14:paraId="0706085A" w14:textId="77777777" w:rsidR="00621DE3" w:rsidRDefault="00767B4A">
            <w:pPr>
              <w:spacing w:after="60"/>
            </w:pPr>
            <w:r>
              <w:rPr>
                <w:b/>
              </w:rPr>
              <w:t>Sadržaj</w:t>
            </w:r>
          </w:p>
        </w:tc>
        <w:tc>
          <w:tcPr>
            <w:tcW w:w="6765" w:type="dxa"/>
            <w:tcMar>
              <w:top w:w="160" w:type="dxa"/>
            </w:tcMar>
          </w:tcPr>
          <w:p w14:paraId="0D7B0B70" w14:textId="77777777" w:rsidR="00621DE3" w:rsidRDefault="00621DE3"/>
        </w:tc>
      </w:tr>
      <w:tr w:rsidR="00621DE3" w14:paraId="401D5E3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D3DBA09" w14:textId="77777777">
              <w:tc>
                <w:tcPr>
                  <w:tcW w:w="450" w:type="dxa"/>
                  <w:tcMar>
                    <w:left w:w="0" w:type="dxa"/>
                  </w:tcMar>
                </w:tcPr>
                <w:p w14:paraId="7664B201" w14:textId="77777777" w:rsidR="00621DE3" w:rsidRDefault="00767B4A">
                  <w:pPr>
                    <w:jc w:val="right"/>
                  </w:pPr>
                  <w:r>
                    <w:t>1.</w:t>
                  </w:r>
                </w:p>
              </w:tc>
              <w:tc>
                <w:tcPr>
                  <w:tcW w:w="8569" w:type="dxa"/>
                </w:tcPr>
                <w:p w14:paraId="100DD1FE" w14:textId="77777777" w:rsidR="00621DE3" w:rsidRDefault="00767B4A">
                  <w:pPr>
                    <w:jc w:val="both"/>
                  </w:pPr>
                  <w:r>
                    <w:t xml:space="preserve">Kolegij se fokusira na teme povijesti čovjekove ekspanzije u prirodu, oblikovanje prirodnog i kulturnog okoliša, te međudjelovanja društvenog i fizičkog </w:t>
                  </w:r>
                  <w:r>
                    <w:t>prostora iz sociološke perspektive. Bavi se suvremenim društvenim razvojem i promjenama prostora, vremena i vrijednosnih sustava u okviru globalizacije, glokalizacije, kao i procesa modernizacije i nejednakog razvoja, te posljedica tih procesa u vidu socijalno-ekološke krize, prostorne ekspanzije urbanog i neujednačene, intenzivne urbanizacije te stvaranja urbano-ruralnog kontinuuma. U navedenom globalnom i lokalnom društvenom kontekstu, analiziraju se društvene i prostorne nejednakosti, utjecaj na i promje</w:t>
                  </w:r>
                  <w:r>
                    <w:t>ne zajednica te različitih oblika kapitala kojima raspolažu, primarno u svrhu raspravljanja o njihovoj održivosti i rezistentnosti na vanjske uvjete i negativne utjecaje (primjerice, klimatske promjene itd.).</w:t>
                  </w:r>
                </w:p>
              </w:tc>
            </w:tr>
          </w:tbl>
          <w:p w14:paraId="4416F763" w14:textId="77777777" w:rsidR="00621DE3" w:rsidRDefault="00621DE3"/>
        </w:tc>
      </w:tr>
      <w:tr w:rsidR="00621DE3" w14:paraId="17E69F90" w14:textId="77777777">
        <w:tc>
          <w:tcPr>
            <w:tcW w:w="2255" w:type="dxa"/>
          </w:tcPr>
          <w:p w14:paraId="41B4483C" w14:textId="77777777" w:rsidR="00621DE3" w:rsidRDefault="00621DE3"/>
        </w:tc>
        <w:tc>
          <w:tcPr>
            <w:tcW w:w="6765" w:type="dxa"/>
          </w:tcPr>
          <w:p w14:paraId="3C4400FC" w14:textId="77777777" w:rsidR="00621DE3" w:rsidRDefault="00621DE3"/>
        </w:tc>
      </w:tr>
    </w:tbl>
    <w:p w14:paraId="05840CE4" w14:textId="77777777" w:rsidR="00621DE3" w:rsidRDefault="00621DE3"/>
    <w:p w14:paraId="35EF356F" w14:textId="77777777" w:rsidR="00621DE3" w:rsidRDefault="00767B4A">
      <w:r>
        <w:br w:type="page"/>
      </w:r>
    </w:p>
    <w:p w14:paraId="34E1BC6A" w14:textId="77777777" w:rsidR="00621DE3" w:rsidRDefault="00767B4A">
      <w:pPr>
        <w:pStyle w:val="Naslov2"/>
        <w:spacing w:after="800"/>
        <w:jc w:val="center"/>
      </w:pPr>
      <w:r>
        <w:rPr>
          <w:rFonts w:ascii="Times New Roman" w:eastAsia="Times New Roman" w:hAnsi="Times New Roman" w:cs="Times New Roman"/>
          <w:color w:val="000000"/>
          <w:sz w:val="30"/>
          <w:szCs w:val="30"/>
        </w:rPr>
        <w:t>Socijalna ekologija</w:t>
      </w:r>
    </w:p>
    <w:tbl>
      <w:tblPr>
        <w:tblW w:w="9020" w:type="dxa"/>
        <w:tblLayout w:type="fixed"/>
        <w:tblLook w:val="04A0" w:firstRow="1" w:lastRow="0" w:firstColumn="1" w:lastColumn="0" w:noHBand="0" w:noVBand="1"/>
      </w:tblPr>
      <w:tblGrid>
        <w:gridCol w:w="2255"/>
        <w:gridCol w:w="6765"/>
      </w:tblGrid>
      <w:tr w:rsidR="00621DE3" w14:paraId="7B019B64" w14:textId="77777777">
        <w:trPr>
          <w:trHeight w:hRule="exact" w:val="320"/>
        </w:trPr>
        <w:tc>
          <w:tcPr>
            <w:tcW w:w="2255" w:type="dxa"/>
          </w:tcPr>
          <w:p w14:paraId="53060739" w14:textId="77777777" w:rsidR="00621DE3" w:rsidRDefault="00767B4A">
            <w:r>
              <w:rPr>
                <w:b/>
              </w:rPr>
              <w:t>Naziv</w:t>
            </w:r>
          </w:p>
        </w:tc>
        <w:tc>
          <w:tcPr>
            <w:tcW w:w="6765" w:type="dxa"/>
          </w:tcPr>
          <w:p w14:paraId="294FF1F2" w14:textId="77777777" w:rsidR="00621DE3" w:rsidRDefault="00767B4A">
            <w:r>
              <w:t>Socijalna ekologija</w:t>
            </w:r>
          </w:p>
        </w:tc>
      </w:tr>
      <w:tr w:rsidR="00621DE3" w14:paraId="2F95FFAD" w14:textId="77777777">
        <w:trPr>
          <w:trHeight w:hRule="exact" w:val="320"/>
        </w:trPr>
        <w:tc>
          <w:tcPr>
            <w:tcW w:w="2255" w:type="dxa"/>
          </w:tcPr>
          <w:p w14:paraId="07B33A4D" w14:textId="77777777" w:rsidR="00621DE3" w:rsidRDefault="00767B4A">
            <w:r>
              <w:rPr>
                <w:b/>
              </w:rPr>
              <w:t>Organizacijska jedinica</w:t>
            </w:r>
          </w:p>
        </w:tc>
        <w:tc>
          <w:tcPr>
            <w:tcW w:w="6765" w:type="dxa"/>
          </w:tcPr>
          <w:p w14:paraId="01D04FE7" w14:textId="77777777" w:rsidR="00621DE3" w:rsidRDefault="00767B4A">
            <w:r>
              <w:t>Odsjek za sociologiju</w:t>
            </w:r>
          </w:p>
        </w:tc>
      </w:tr>
      <w:tr w:rsidR="00621DE3" w14:paraId="0673F519" w14:textId="77777777">
        <w:trPr>
          <w:trHeight w:hRule="exact" w:val="320"/>
        </w:trPr>
        <w:tc>
          <w:tcPr>
            <w:tcW w:w="2255" w:type="dxa"/>
          </w:tcPr>
          <w:p w14:paraId="287E5084" w14:textId="77777777" w:rsidR="00621DE3" w:rsidRDefault="00767B4A">
            <w:r>
              <w:rPr>
                <w:b/>
              </w:rPr>
              <w:t>ECTS bodovi</w:t>
            </w:r>
          </w:p>
        </w:tc>
        <w:tc>
          <w:tcPr>
            <w:tcW w:w="6765" w:type="dxa"/>
          </w:tcPr>
          <w:p w14:paraId="10E39912" w14:textId="77777777" w:rsidR="00621DE3" w:rsidRDefault="00767B4A">
            <w:r>
              <w:t>6</w:t>
            </w:r>
          </w:p>
        </w:tc>
      </w:tr>
      <w:tr w:rsidR="00621DE3" w14:paraId="224B82A9" w14:textId="77777777">
        <w:trPr>
          <w:trHeight w:hRule="exact" w:val="320"/>
        </w:trPr>
        <w:tc>
          <w:tcPr>
            <w:tcW w:w="2255" w:type="dxa"/>
          </w:tcPr>
          <w:p w14:paraId="298E8458" w14:textId="77777777" w:rsidR="00621DE3" w:rsidRDefault="00767B4A">
            <w:r>
              <w:rPr>
                <w:b/>
              </w:rPr>
              <w:t>Šifra</w:t>
            </w:r>
          </w:p>
        </w:tc>
        <w:tc>
          <w:tcPr>
            <w:tcW w:w="6765" w:type="dxa"/>
          </w:tcPr>
          <w:p w14:paraId="5B77E9A7" w14:textId="77777777" w:rsidR="00621DE3" w:rsidRDefault="00767B4A">
            <w:r>
              <w:t>51325</w:t>
            </w:r>
          </w:p>
        </w:tc>
      </w:tr>
      <w:tr w:rsidR="00621DE3" w14:paraId="26C67F70" w14:textId="77777777">
        <w:trPr>
          <w:trHeight w:hRule="exact" w:val="320"/>
        </w:trPr>
        <w:tc>
          <w:tcPr>
            <w:tcW w:w="2255" w:type="dxa"/>
          </w:tcPr>
          <w:p w14:paraId="45E062D0" w14:textId="77777777" w:rsidR="00621DE3" w:rsidRDefault="00767B4A">
            <w:r>
              <w:rPr>
                <w:b/>
              </w:rPr>
              <w:t>Semestri izvođenja</w:t>
            </w:r>
          </w:p>
        </w:tc>
        <w:tc>
          <w:tcPr>
            <w:tcW w:w="6765" w:type="dxa"/>
          </w:tcPr>
          <w:p w14:paraId="4C3BA219" w14:textId="77777777" w:rsidR="00621DE3" w:rsidRDefault="00767B4A">
            <w:r>
              <w:t>Zimski</w:t>
            </w:r>
          </w:p>
        </w:tc>
      </w:tr>
      <w:tr w:rsidR="00621DE3" w14:paraId="11222C13" w14:textId="77777777">
        <w:tc>
          <w:tcPr>
            <w:tcW w:w="2255" w:type="dxa"/>
          </w:tcPr>
          <w:p w14:paraId="2813A3D0" w14:textId="77777777" w:rsidR="00621DE3" w:rsidRDefault="00767B4A">
            <w:r>
              <w:rPr>
                <w:b/>
              </w:rPr>
              <w:t>Nastavnici</w:t>
            </w:r>
          </w:p>
        </w:tc>
        <w:tc>
          <w:tcPr>
            <w:tcW w:w="6765" w:type="dxa"/>
          </w:tcPr>
          <w:p w14:paraId="148017EA" w14:textId="77777777" w:rsidR="00621DE3" w:rsidRDefault="00767B4A">
            <w:r>
              <w:t>dr.sc. Tijana Trako Poljak, izv. prof. (nositelj, P)</w:t>
            </w:r>
            <w:r>
              <w:br/>
              <w:t>dr.sc. Vladimir Ivanović, v. asist. (S)</w:t>
            </w:r>
          </w:p>
        </w:tc>
      </w:tr>
      <w:tr w:rsidR="00621DE3" w14:paraId="70A43B7F" w14:textId="77777777">
        <w:tc>
          <w:tcPr>
            <w:tcW w:w="2255" w:type="dxa"/>
            <w:tcMar>
              <w:top w:w="160" w:type="dxa"/>
            </w:tcMar>
          </w:tcPr>
          <w:p w14:paraId="670193FD"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EE83CEC" w14:textId="77777777">
              <w:tc>
                <w:tcPr>
                  <w:tcW w:w="2310" w:type="dxa"/>
                  <w:tcMar>
                    <w:left w:w="0" w:type="dxa"/>
                  </w:tcMar>
                </w:tcPr>
                <w:p w14:paraId="42974EDD" w14:textId="77777777" w:rsidR="00621DE3" w:rsidRDefault="00767B4A">
                  <w:r>
                    <w:t>Predavanja</w:t>
                  </w:r>
                </w:p>
              </w:tc>
              <w:tc>
                <w:tcPr>
                  <w:tcW w:w="2310" w:type="dxa"/>
                </w:tcPr>
                <w:p w14:paraId="41B95B16" w14:textId="77777777" w:rsidR="00621DE3" w:rsidRDefault="00767B4A">
                  <w:r>
                    <w:t>30</w:t>
                  </w:r>
                </w:p>
              </w:tc>
            </w:tr>
            <w:tr w:rsidR="00621DE3" w14:paraId="25C34167" w14:textId="77777777">
              <w:tc>
                <w:tcPr>
                  <w:tcW w:w="2310" w:type="dxa"/>
                  <w:tcMar>
                    <w:left w:w="0" w:type="dxa"/>
                  </w:tcMar>
                </w:tcPr>
                <w:p w14:paraId="2E761316" w14:textId="77777777" w:rsidR="00621DE3" w:rsidRDefault="00767B4A">
                  <w:r>
                    <w:t>Seminar</w:t>
                  </w:r>
                </w:p>
              </w:tc>
              <w:tc>
                <w:tcPr>
                  <w:tcW w:w="2310" w:type="dxa"/>
                </w:tcPr>
                <w:p w14:paraId="02C6F575" w14:textId="77777777" w:rsidR="00621DE3" w:rsidRDefault="00767B4A">
                  <w:r>
                    <w:t>30</w:t>
                  </w:r>
                </w:p>
              </w:tc>
            </w:tr>
          </w:tbl>
          <w:p w14:paraId="4EB0D33A" w14:textId="77777777" w:rsidR="00621DE3" w:rsidRDefault="00621DE3"/>
        </w:tc>
      </w:tr>
      <w:tr w:rsidR="00621DE3" w14:paraId="059916DA" w14:textId="77777777">
        <w:tc>
          <w:tcPr>
            <w:tcW w:w="2255" w:type="dxa"/>
            <w:tcMar>
              <w:top w:w="160" w:type="dxa"/>
            </w:tcMar>
          </w:tcPr>
          <w:p w14:paraId="678B78C3" w14:textId="77777777" w:rsidR="00621DE3" w:rsidRDefault="00767B4A">
            <w:r>
              <w:rPr>
                <w:b/>
              </w:rPr>
              <w:t>Preduvjeti</w:t>
            </w:r>
          </w:p>
        </w:tc>
        <w:tc>
          <w:tcPr>
            <w:tcW w:w="6765" w:type="dxa"/>
            <w:tcMar>
              <w:top w:w="160" w:type="dxa"/>
            </w:tcMar>
          </w:tcPr>
          <w:p w14:paraId="6CA4B3F8" w14:textId="77777777" w:rsidR="00621DE3" w:rsidRDefault="00767B4A">
            <w:r>
              <w:t>Nema</w:t>
            </w:r>
          </w:p>
        </w:tc>
      </w:tr>
      <w:tr w:rsidR="00621DE3" w14:paraId="22A4CE4B" w14:textId="77777777">
        <w:tc>
          <w:tcPr>
            <w:tcW w:w="2255" w:type="dxa"/>
            <w:tcMar>
              <w:top w:w="160" w:type="dxa"/>
            </w:tcMar>
          </w:tcPr>
          <w:p w14:paraId="5D0E5015" w14:textId="77777777" w:rsidR="00621DE3" w:rsidRDefault="00767B4A">
            <w:r>
              <w:rPr>
                <w:b/>
              </w:rPr>
              <w:t>Cilj</w:t>
            </w:r>
          </w:p>
        </w:tc>
        <w:tc>
          <w:tcPr>
            <w:tcW w:w="6765" w:type="dxa"/>
            <w:tcMar>
              <w:top w:w="160" w:type="dxa"/>
            </w:tcMar>
          </w:tcPr>
          <w:p w14:paraId="092319E3" w14:textId="77777777" w:rsidR="00621DE3" w:rsidRDefault="00767B4A">
            <w:pPr>
              <w:jc w:val="both"/>
            </w:pPr>
            <w:r>
              <w:t>Cilj je predmeta stjecanje znanja o odnosu čovjeka (društva) i prirode (okoliša) u povijesnom i aktualnom kontekstu, teorijskoj i empirijskoj dimenziji. Studenti će usvojiti teoretska i empirijska znanja i interpretacije o odnosu čovjeka i njegova prirodnog i kulturnog okoliša. Razumjet će važnost sociologije i njen odnos s drugim disciplinama u razmatranju socijalno-ekoloških tema. Izučavat će uzroke i posljedice suvremene socijalno-ekološke krize na globalnoj i lokalnoj razini te kritički analizirati naji</w:t>
            </w:r>
            <w:r>
              <w:t xml:space="preserve">staknutija postojeća rješenja u promišljanju o budućim perspektivama čovječanstva. Analiza postojećih empirijskih radova iz socijalne ekologije u Hrvatskoj i svijetu pridonijet će povećanju interpretativne sposobnosti empirijskih činjenica u kontekstu teorijskih vidika. </w:t>
            </w:r>
          </w:p>
        </w:tc>
      </w:tr>
      <w:tr w:rsidR="00621DE3" w14:paraId="358227F5" w14:textId="77777777">
        <w:tc>
          <w:tcPr>
            <w:tcW w:w="2255" w:type="dxa"/>
            <w:tcMar>
              <w:top w:w="160" w:type="dxa"/>
            </w:tcMar>
          </w:tcPr>
          <w:p w14:paraId="278AC8E6" w14:textId="77777777" w:rsidR="00621DE3" w:rsidRDefault="00767B4A">
            <w:r>
              <w:rPr>
                <w:b/>
              </w:rPr>
              <w:t>Metode podučavanja</w:t>
            </w:r>
          </w:p>
        </w:tc>
        <w:tc>
          <w:tcPr>
            <w:tcW w:w="6765" w:type="dxa"/>
            <w:tcMar>
              <w:top w:w="160" w:type="dxa"/>
            </w:tcMar>
          </w:tcPr>
          <w:p w14:paraId="1249D522" w14:textId="77777777" w:rsidR="00621DE3" w:rsidRDefault="00767B4A">
            <w:pPr>
              <w:jc w:val="both"/>
            </w:pPr>
            <w:r>
              <w:t>U realizaciji kolegija, osim predavanja i seminara, koristit će se i metode rasprave i prezentacije uz pomoć suvremenih tehničkih pomagala (power point prezentacije, dokumentarni filmovi i sl.). Poticat će se kritičko čitanje, analiza i diskusija literature. Ukoliko bude moguće ostvariti, u nastavi je predviđena i terenska nastava u obliku organiziranog stručnog posjeta/boravka (udruženja i institucije vezane za zaštitu i očuvanje okoliša) ili gostujući predavač(i) koji se bave ovim područjem.</w:t>
            </w:r>
          </w:p>
        </w:tc>
      </w:tr>
      <w:tr w:rsidR="00621DE3" w14:paraId="21195E90" w14:textId="77777777">
        <w:tc>
          <w:tcPr>
            <w:tcW w:w="2255" w:type="dxa"/>
            <w:tcMar>
              <w:top w:w="160" w:type="dxa"/>
            </w:tcMar>
          </w:tcPr>
          <w:p w14:paraId="5D43BB18" w14:textId="77777777" w:rsidR="00621DE3" w:rsidRDefault="00767B4A">
            <w:r>
              <w:rPr>
                <w:b/>
              </w:rPr>
              <w:t>Metode ocjenjivanja</w:t>
            </w:r>
          </w:p>
        </w:tc>
        <w:tc>
          <w:tcPr>
            <w:tcW w:w="6765" w:type="dxa"/>
            <w:tcMar>
              <w:top w:w="160" w:type="dxa"/>
            </w:tcMar>
          </w:tcPr>
          <w:p w14:paraId="0A6D6070" w14:textId="77777777" w:rsidR="00621DE3" w:rsidRDefault="00767B4A">
            <w:pPr>
              <w:jc w:val="both"/>
            </w:pPr>
            <w:r>
              <w:t xml:space="preserve">Seminarsko usmeno izlaganje, dva kolokvija tijekom semestra, pismeni ispit (iznimno usmeni ukoliko se ispiti ne budu mogli organizirati uživo). </w:t>
            </w:r>
            <w:r>
              <w:br/>
              <w:t xml:space="preserve">Studenti odabiru jedan rad iz Popisa seminarske literature i izlažu ga usmeno pred seminarom (obvezan uvjet za završetak kolegija). Seminarsko usmeno izlaganje traje 10 minuta tijekom čega se osim predstavljanja seminarske teme studenti trebaju i kritički osvrnuti na temu seminara (povezati s drugim seminarima, dodatnom literaturom i provjerenim i pouzdanim izvorima). Studenti su slobodni koristiti se dodatnim pomagalima koje smatraju da doprinose kvaliteti seminara (npr. power point prezentacija, audio i </w:t>
            </w:r>
            <w:r>
              <w:t xml:space="preserve">video pomagala i sl.). Nakon seminara slijedi zajednička diskusija o izloženoj temi. </w:t>
            </w:r>
            <w:r>
              <w:br/>
              <w:t xml:space="preserve">Tijekom semestra dva kolokvija. O obliku kolokvija studenti će biti obavješteni na nastavi. Studenti koji nisu pristupili jednom ili oba kolokvija, nisu položili jedan ili oba kolokvija, ili su nezadovoljni dobivenom završnom ocjenom (prosječna ocjena oba kolokvija), pristupaju završnom pismenom ispitu (iznimno usmeni ukoliko za to budu objektivni razlozi poput nemogućnosti održavanja ispita uživo). </w:t>
            </w:r>
          </w:p>
        </w:tc>
      </w:tr>
      <w:tr w:rsidR="00621DE3" w14:paraId="23D4DEE9" w14:textId="77777777">
        <w:tc>
          <w:tcPr>
            <w:tcW w:w="2255" w:type="dxa"/>
            <w:tcMar>
              <w:top w:w="160" w:type="dxa"/>
            </w:tcMar>
          </w:tcPr>
          <w:p w14:paraId="654D84CA" w14:textId="77777777" w:rsidR="00621DE3" w:rsidRDefault="00767B4A">
            <w:pPr>
              <w:spacing w:after="60"/>
            </w:pPr>
            <w:r>
              <w:rPr>
                <w:b/>
              </w:rPr>
              <w:t>Ishodi učenja</w:t>
            </w:r>
          </w:p>
        </w:tc>
        <w:tc>
          <w:tcPr>
            <w:tcW w:w="6765" w:type="dxa"/>
            <w:tcMar>
              <w:top w:w="160" w:type="dxa"/>
            </w:tcMar>
          </w:tcPr>
          <w:p w14:paraId="69EC2859" w14:textId="77777777" w:rsidR="00621DE3" w:rsidRDefault="00621DE3"/>
        </w:tc>
      </w:tr>
      <w:tr w:rsidR="00621DE3" w14:paraId="2611410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E992D4A" w14:textId="77777777">
              <w:tc>
                <w:tcPr>
                  <w:tcW w:w="450" w:type="dxa"/>
                  <w:tcMar>
                    <w:left w:w="0" w:type="dxa"/>
                  </w:tcMar>
                </w:tcPr>
                <w:p w14:paraId="38785ECC" w14:textId="77777777" w:rsidR="00621DE3" w:rsidRDefault="00767B4A">
                  <w:pPr>
                    <w:jc w:val="right"/>
                  </w:pPr>
                  <w:r>
                    <w:t>1.</w:t>
                  </w:r>
                </w:p>
              </w:tc>
              <w:tc>
                <w:tcPr>
                  <w:tcW w:w="8569" w:type="dxa"/>
                </w:tcPr>
                <w:p w14:paraId="7CD97CE4" w14:textId="77777777" w:rsidR="00621DE3" w:rsidRDefault="00767B4A">
                  <w:pPr>
                    <w:jc w:val="both"/>
                  </w:pPr>
                  <w:r>
                    <w:t>Razlikovati i dati primjere za ključne koncepte i teorije iz područja socijalne ekologije određenih sadržajem kolegija</w:t>
                  </w:r>
                </w:p>
              </w:tc>
            </w:tr>
            <w:tr w:rsidR="00621DE3" w14:paraId="3F473E4A" w14:textId="77777777">
              <w:tc>
                <w:tcPr>
                  <w:tcW w:w="450" w:type="dxa"/>
                  <w:tcMar>
                    <w:left w:w="0" w:type="dxa"/>
                  </w:tcMar>
                </w:tcPr>
                <w:p w14:paraId="156B5078" w14:textId="77777777" w:rsidR="00621DE3" w:rsidRDefault="00767B4A">
                  <w:pPr>
                    <w:jc w:val="right"/>
                  </w:pPr>
                  <w:r>
                    <w:t>2.</w:t>
                  </w:r>
                </w:p>
              </w:tc>
              <w:tc>
                <w:tcPr>
                  <w:tcW w:w="8569" w:type="dxa"/>
                </w:tcPr>
                <w:p w14:paraId="50FAC43D" w14:textId="77777777" w:rsidR="00621DE3" w:rsidRDefault="00767B4A">
                  <w:pPr>
                    <w:jc w:val="both"/>
                  </w:pPr>
                  <w:r>
                    <w:t>Kritički prosuđivati i dati vlastite zaključke o temama iz socijalne ekologije na temelju usvojenih znanja ili terenske nastave integrirajući teorijska znanja i praktično iskustvo</w:t>
                  </w:r>
                </w:p>
              </w:tc>
            </w:tr>
            <w:tr w:rsidR="00621DE3" w14:paraId="048496DC" w14:textId="77777777">
              <w:tc>
                <w:tcPr>
                  <w:tcW w:w="450" w:type="dxa"/>
                  <w:tcMar>
                    <w:left w:w="0" w:type="dxa"/>
                  </w:tcMar>
                </w:tcPr>
                <w:p w14:paraId="2B2D6677" w14:textId="77777777" w:rsidR="00621DE3" w:rsidRDefault="00767B4A">
                  <w:pPr>
                    <w:jc w:val="right"/>
                  </w:pPr>
                  <w:r>
                    <w:t>3.</w:t>
                  </w:r>
                </w:p>
              </w:tc>
              <w:tc>
                <w:tcPr>
                  <w:tcW w:w="8569" w:type="dxa"/>
                </w:tcPr>
                <w:p w14:paraId="07C0A4F2" w14:textId="77777777" w:rsidR="00621DE3" w:rsidRDefault="00767B4A">
                  <w:pPr>
                    <w:jc w:val="both"/>
                  </w:pPr>
                  <w:r>
                    <w:t>Analizirati, vrjednovati i interpretirati postojeća empirijska istraživanja</w:t>
                  </w:r>
                </w:p>
              </w:tc>
            </w:tr>
            <w:tr w:rsidR="00621DE3" w14:paraId="05B203BB" w14:textId="77777777">
              <w:tc>
                <w:tcPr>
                  <w:tcW w:w="450" w:type="dxa"/>
                  <w:tcMar>
                    <w:left w:w="0" w:type="dxa"/>
                  </w:tcMar>
                </w:tcPr>
                <w:p w14:paraId="6D9C1936" w14:textId="77777777" w:rsidR="00621DE3" w:rsidRDefault="00767B4A">
                  <w:pPr>
                    <w:jc w:val="right"/>
                  </w:pPr>
                  <w:r>
                    <w:t>4.</w:t>
                  </w:r>
                </w:p>
              </w:tc>
              <w:tc>
                <w:tcPr>
                  <w:tcW w:w="8569" w:type="dxa"/>
                </w:tcPr>
                <w:p w14:paraId="18801BAA" w14:textId="77777777" w:rsidR="00621DE3" w:rsidRDefault="00767B4A">
                  <w:pPr>
                    <w:jc w:val="both"/>
                  </w:pPr>
                  <w:r>
                    <w:t>Osmisliti i prezentirati seminar iz socijalne ekologije na temelju literature ili provedenog istraživanja manjeg obima</w:t>
                  </w:r>
                </w:p>
              </w:tc>
            </w:tr>
          </w:tbl>
          <w:p w14:paraId="1945CE8A" w14:textId="77777777" w:rsidR="00621DE3" w:rsidRDefault="00621DE3"/>
        </w:tc>
      </w:tr>
      <w:tr w:rsidR="00621DE3" w14:paraId="4D18AB45" w14:textId="77777777">
        <w:tc>
          <w:tcPr>
            <w:tcW w:w="2255" w:type="dxa"/>
            <w:tcMar>
              <w:top w:w="160" w:type="dxa"/>
            </w:tcMar>
          </w:tcPr>
          <w:p w14:paraId="7EF95D0C" w14:textId="77777777" w:rsidR="00621DE3" w:rsidRDefault="00767B4A">
            <w:pPr>
              <w:spacing w:after="60"/>
            </w:pPr>
            <w:r>
              <w:rPr>
                <w:b/>
              </w:rPr>
              <w:t>Sadržaj</w:t>
            </w:r>
          </w:p>
        </w:tc>
        <w:tc>
          <w:tcPr>
            <w:tcW w:w="6765" w:type="dxa"/>
            <w:tcMar>
              <w:top w:w="160" w:type="dxa"/>
            </w:tcMar>
          </w:tcPr>
          <w:p w14:paraId="3F738095" w14:textId="77777777" w:rsidR="00621DE3" w:rsidRDefault="00621DE3"/>
        </w:tc>
      </w:tr>
      <w:tr w:rsidR="00621DE3" w14:paraId="5845072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C3F1A25" w14:textId="77777777">
              <w:tc>
                <w:tcPr>
                  <w:tcW w:w="450" w:type="dxa"/>
                  <w:tcMar>
                    <w:left w:w="0" w:type="dxa"/>
                  </w:tcMar>
                </w:tcPr>
                <w:p w14:paraId="466F596C" w14:textId="77777777" w:rsidR="00621DE3" w:rsidRDefault="00767B4A">
                  <w:pPr>
                    <w:jc w:val="right"/>
                  </w:pPr>
                  <w:r>
                    <w:t>1.</w:t>
                  </w:r>
                </w:p>
              </w:tc>
              <w:tc>
                <w:tcPr>
                  <w:tcW w:w="8569" w:type="dxa"/>
                </w:tcPr>
                <w:p w14:paraId="38C65888" w14:textId="77777777" w:rsidR="00621DE3" w:rsidRDefault="00767B4A">
                  <w:pPr>
                    <w:jc w:val="both"/>
                  </w:pPr>
                  <w:r>
                    <w:t xml:space="preserve">Upoznavanje s programom, literaturom, organizacijom i načinom izvođenja nastave. </w:t>
                  </w:r>
                  <w:r>
                    <w:br/>
                    <w:t>Odabir seminarskih tema.</w:t>
                  </w:r>
                </w:p>
              </w:tc>
            </w:tr>
            <w:tr w:rsidR="00621DE3" w14:paraId="73827FE7" w14:textId="77777777">
              <w:tc>
                <w:tcPr>
                  <w:tcW w:w="450" w:type="dxa"/>
                  <w:tcMar>
                    <w:left w:w="0" w:type="dxa"/>
                  </w:tcMar>
                </w:tcPr>
                <w:p w14:paraId="0BDAD4E3" w14:textId="77777777" w:rsidR="00621DE3" w:rsidRDefault="00767B4A">
                  <w:pPr>
                    <w:jc w:val="right"/>
                  </w:pPr>
                  <w:r>
                    <w:t>2.</w:t>
                  </w:r>
                </w:p>
              </w:tc>
              <w:tc>
                <w:tcPr>
                  <w:tcW w:w="8569" w:type="dxa"/>
                </w:tcPr>
                <w:p w14:paraId="6525BAF7" w14:textId="77777777" w:rsidR="00621DE3" w:rsidRDefault="00767B4A">
                  <w:pPr>
                    <w:jc w:val="both"/>
                  </w:pPr>
                  <w:r>
                    <w:t xml:space="preserve">Socijalno-ekološka kriza. </w:t>
                  </w:r>
                  <w:r>
                    <w:br/>
                    <w:t>Analiziraju se uzroci i glavni čimbenici ekološke krize: rast svjetskog stanovništva, industrijska proizvodnja, problem energije, proizvodnja hrane, zagađivanje okoliša.</w:t>
                  </w:r>
                </w:p>
              </w:tc>
            </w:tr>
            <w:tr w:rsidR="00621DE3" w14:paraId="1B35C5BB" w14:textId="77777777">
              <w:tc>
                <w:tcPr>
                  <w:tcW w:w="450" w:type="dxa"/>
                  <w:tcMar>
                    <w:left w:w="0" w:type="dxa"/>
                  </w:tcMar>
                </w:tcPr>
                <w:p w14:paraId="7071A984" w14:textId="77777777" w:rsidR="00621DE3" w:rsidRDefault="00767B4A">
                  <w:pPr>
                    <w:jc w:val="right"/>
                  </w:pPr>
                  <w:r>
                    <w:t>3.</w:t>
                  </w:r>
                </w:p>
              </w:tc>
              <w:tc>
                <w:tcPr>
                  <w:tcW w:w="8569" w:type="dxa"/>
                </w:tcPr>
                <w:p w14:paraId="53811CAC" w14:textId="77777777" w:rsidR="00621DE3" w:rsidRDefault="00767B4A">
                  <w:pPr>
                    <w:jc w:val="both"/>
                  </w:pPr>
                  <w:r>
                    <w:t>Ekologija – prirodno-znanstvena i socijalna. Ekologija, socijalna ekologija: nastanak ekologije i koncept socijalne ekologije s osnovnim pojmovima. Priroda, društvo i tehnika promatraju se kao tri povezana sustava (povijesno i aktualno) sa specifičnim obilježjima.</w:t>
                  </w:r>
                </w:p>
              </w:tc>
            </w:tr>
            <w:tr w:rsidR="00621DE3" w14:paraId="10087F75" w14:textId="77777777">
              <w:tc>
                <w:tcPr>
                  <w:tcW w:w="450" w:type="dxa"/>
                  <w:tcMar>
                    <w:left w:w="0" w:type="dxa"/>
                  </w:tcMar>
                </w:tcPr>
                <w:p w14:paraId="78EF6934" w14:textId="77777777" w:rsidR="00621DE3" w:rsidRDefault="00767B4A">
                  <w:pPr>
                    <w:jc w:val="right"/>
                  </w:pPr>
                  <w:r>
                    <w:t>4.</w:t>
                  </w:r>
                </w:p>
              </w:tc>
              <w:tc>
                <w:tcPr>
                  <w:tcW w:w="8569" w:type="dxa"/>
                </w:tcPr>
                <w:p w14:paraId="13A3DAAB" w14:textId="77777777" w:rsidR="00621DE3" w:rsidRDefault="00767B4A">
                  <w:pPr>
                    <w:jc w:val="both"/>
                  </w:pPr>
                  <w:r>
                    <w:t>Tendencije u svijetu – promjene u društvu i prirodi koje nepovoljno djeluju na perspektive čovječanstva.</w:t>
                  </w:r>
                  <w:r>
                    <w:br/>
                    <w:t>Protuslovlja 20. stoljeća (osvajanje svemira, razbijanje atomske jezgre, dešifriranje genetskog koda), ali i otvorena pitanja (demografski rast, razvoj tehnologije, odnos čovjeka i prirode).</w:t>
                  </w:r>
                </w:p>
              </w:tc>
            </w:tr>
            <w:tr w:rsidR="00621DE3" w14:paraId="0960AEF7" w14:textId="77777777">
              <w:tc>
                <w:tcPr>
                  <w:tcW w:w="450" w:type="dxa"/>
                  <w:tcMar>
                    <w:left w:w="0" w:type="dxa"/>
                  </w:tcMar>
                </w:tcPr>
                <w:p w14:paraId="310E5ADC" w14:textId="77777777" w:rsidR="00621DE3" w:rsidRDefault="00767B4A">
                  <w:pPr>
                    <w:jc w:val="right"/>
                  </w:pPr>
                  <w:r>
                    <w:t>5.</w:t>
                  </w:r>
                </w:p>
              </w:tc>
              <w:tc>
                <w:tcPr>
                  <w:tcW w:w="8569" w:type="dxa"/>
                </w:tcPr>
                <w:p w14:paraId="0EC07BF9" w14:textId="77777777" w:rsidR="00621DE3" w:rsidRDefault="00767B4A">
                  <w:pPr>
                    <w:jc w:val="both"/>
                  </w:pPr>
                  <w:r>
                    <w:t>Kultura i okoliš.</w:t>
                  </w:r>
                  <w:r>
                    <w:br/>
                    <w:t>Nasilje i kultura - nasilje u društvu povezano je s nasiljem nad prirodom, a u modernom društvu se povećava. Zbiva se proces kulturne i biotičke homogenizacije.</w:t>
                  </w:r>
                  <w:r>
                    <w:br/>
                    <w:t>Homogenizacija i raznolikost kultura. Poželjnost opstanka raznolikih kultura.</w:t>
                  </w:r>
                </w:p>
              </w:tc>
            </w:tr>
            <w:tr w:rsidR="00621DE3" w14:paraId="110BD786" w14:textId="77777777">
              <w:tc>
                <w:tcPr>
                  <w:tcW w:w="450" w:type="dxa"/>
                  <w:tcMar>
                    <w:left w:w="0" w:type="dxa"/>
                  </w:tcMar>
                </w:tcPr>
                <w:p w14:paraId="5D24F359" w14:textId="77777777" w:rsidR="00621DE3" w:rsidRDefault="00767B4A">
                  <w:pPr>
                    <w:jc w:val="right"/>
                  </w:pPr>
                  <w:r>
                    <w:t>6.</w:t>
                  </w:r>
                </w:p>
              </w:tc>
              <w:tc>
                <w:tcPr>
                  <w:tcW w:w="8569" w:type="dxa"/>
                </w:tcPr>
                <w:p w14:paraId="6D989152" w14:textId="77777777" w:rsidR="00621DE3" w:rsidRDefault="00767B4A">
                  <w:pPr>
                    <w:jc w:val="both"/>
                  </w:pPr>
                  <w:r>
                    <w:t xml:space="preserve">Globalizacija i okoliš: obilježja i osnovne tendencije globalizacije te njezin utjecaj na okoliš. Globalno društvo zahtijeva i </w:t>
                  </w:r>
                  <w:r>
                    <w:t>globalni odnos prema okolišu. Politička ekologija.</w:t>
                  </w:r>
                </w:p>
              </w:tc>
            </w:tr>
            <w:tr w:rsidR="00621DE3" w14:paraId="04CC534B" w14:textId="77777777">
              <w:tc>
                <w:tcPr>
                  <w:tcW w:w="450" w:type="dxa"/>
                  <w:tcMar>
                    <w:left w:w="0" w:type="dxa"/>
                  </w:tcMar>
                </w:tcPr>
                <w:p w14:paraId="0E57F657" w14:textId="77777777" w:rsidR="00621DE3" w:rsidRDefault="00767B4A">
                  <w:pPr>
                    <w:jc w:val="right"/>
                  </w:pPr>
                  <w:r>
                    <w:t>7.</w:t>
                  </w:r>
                </w:p>
              </w:tc>
              <w:tc>
                <w:tcPr>
                  <w:tcW w:w="8569" w:type="dxa"/>
                </w:tcPr>
                <w:p w14:paraId="5F922618" w14:textId="77777777" w:rsidR="00621DE3" w:rsidRDefault="00767B4A">
                  <w:pPr>
                    <w:jc w:val="both"/>
                  </w:pPr>
                  <w:r>
                    <w:t>Teorija kolonizacije: objašnjava se proširenje kolonije i nastanak antropobiotičke ekumene.</w:t>
                  </w:r>
                  <w:r>
                    <w:br/>
                    <w:t xml:space="preserve">Sistemi i entropija: Velik utjecaj društva u prošlosti, a povećanje utjecaja tehnike i tehnologije u modernom društvu djeluju entropijski. Analiziraju se oblici entropije - biotička i kulturna entropija. </w:t>
                  </w:r>
                  <w:r>
                    <w:br/>
                    <w:t xml:space="preserve">Za razliku od predmodernih društava s cikličnošću, moderno društvo ima tendenciju linearnosti razvoja. </w:t>
                  </w:r>
                  <w:r>
                    <w:br/>
                    <w:t>Socijalno-ekološki metabolizam se promatra i kroz usporedbu ruralnih i urbanih društava.</w:t>
                  </w:r>
                </w:p>
              </w:tc>
            </w:tr>
            <w:tr w:rsidR="00621DE3" w14:paraId="22FD8916" w14:textId="77777777">
              <w:tc>
                <w:tcPr>
                  <w:tcW w:w="450" w:type="dxa"/>
                  <w:tcMar>
                    <w:left w:w="0" w:type="dxa"/>
                  </w:tcMar>
                </w:tcPr>
                <w:p w14:paraId="2DA41F4B" w14:textId="77777777" w:rsidR="00621DE3" w:rsidRDefault="00767B4A">
                  <w:pPr>
                    <w:jc w:val="right"/>
                  </w:pPr>
                  <w:r>
                    <w:t>8.</w:t>
                  </w:r>
                </w:p>
              </w:tc>
              <w:tc>
                <w:tcPr>
                  <w:tcW w:w="8569" w:type="dxa"/>
                </w:tcPr>
                <w:p w14:paraId="0C5138D2" w14:textId="77777777" w:rsidR="00621DE3" w:rsidRDefault="00767B4A">
                  <w:pPr>
                    <w:jc w:val="both"/>
                  </w:pPr>
                  <w:r>
                    <w:t>Empirijska istraživanja u Hrvatskoj iz područja socijalne ekologije.</w:t>
                  </w:r>
                </w:p>
              </w:tc>
            </w:tr>
            <w:tr w:rsidR="00621DE3" w14:paraId="48C82CD3" w14:textId="77777777">
              <w:tc>
                <w:tcPr>
                  <w:tcW w:w="450" w:type="dxa"/>
                  <w:tcMar>
                    <w:left w:w="0" w:type="dxa"/>
                  </w:tcMar>
                </w:tcPr>
                <w:p w14:paraId="7380DEB1" w14:textId="77777777" w:rsidR="00621DE3" w:rsidRDefault="00767B4A">
                  <w:pPr>
                    <w:jc w:val="right"/>
                  </w:pPr>
                  <w:r>
                    <w:t>9.</w:t>
                  </w:r>
                </w:p>
              </w:tc>
              <w:tc>
                <w:tcPr>
                  <w:tcW w:w="8569" w:type="dxa"/>
                </w:tcPr>
                <w:p w14:paraId="31EC1401" w14:textId="77777777" w:rsidR="00621DE3" w:rsidRDefault="00767B4A">
                  <w:pPr>
                    <w:jc w:val="both"/>
                  </w:pPr>
                  <w:r>
                    <w:t>Krajolik: povijesni pregled i tipologije. Vrednovanje krajolika: ekonomsko, ekološko, estetsko; odgođeno vrednovanje.</w:t>
                  </w:r>
                </w:p>
              </w:tc>
            </w:tr>
            <w:tr w:rsidR="00621DE3" w14:paraId="5939715A" w14:textId="77777777">
              <w:tc>
                <w:tcPr>
                  <w:tcW w:w="450" w:type="dxa"/>
                  <w:tcMar>
                    <w:left w:w="0" w:type="dxa"/>
                  </w:tcMar>
                </w:tcPr>
                <w:p w14:paraId="426C78EA" w14:textId="77777777" w:rsidR="00621DE3" w:rsidRDefault="00767B4A">
                  <w:pPr>
                    <w:jc w:val="right"/>
                  </w:pPr>
                  <w:r>
                    <w:t>10.</w:t>
                  </w:r>
                </w:p>
              </w:tc>
              <w:tc>
                <w:tcPr>
                  <w:tcW w:w="8569" w:type="dxa"/>
                </w:tcPr>
                <w:p w14:paraId="56676FD0" w14:textId="77777777" w:rsidR="00621DE3" w:rsidRDefault="00767B4A">
                  <w:pPr>
                    <w:jc w:val="both"/>
                  </w:pPr>
                  <w:r>
                    <w:t>Ekonomija i ekologija; nulti rast; održivi razvoj. Ekonomska aktivnost dovodi do iscrpljivanja prirodnih izvora što uvjetuje kritiku ideologije rasta (granice rasta) i potrebu nove paradigme razvoja. Povijest ideje održivosti – od gospodarenja šumama do novog koncepta održivog razvoja, njegovih ciljeva i kritike tog koncepta; geneza oficijelnog diskursa o održivom razvoju.</w:t>
                  </w:r>
                  <w:r>
                    <w:br/>
                    <w:t>Pravila ekološkog menadžmenta. Ekološki imperativi.</w:t>
                  </w:r>
                </w:p>
              </w:tc>
            </w:tr>
            <w:tr w:rsidR="00621DE3" w14:paraId="5C85C122" w14:textId="77777777">
              <w:tc>
                <w:tcPr>
                  <w:tcW w:w="450" w:type="dxa"/>
                  <w:tcMar>
                    <w:left w:w="0" w:type="dxa"/>
                  </w:tcMar>
                </w:tcPr>
                <w:p w14:paraId="0BBE6E07" w14:textId="77777777" w:rsidR="00621DE3" w:rsidRDefault="00767B4A">
                  <w:pPr>
                    <w:jc w:val="right"/>
                  </w:pPr>
                  <w:r>
                    <w:t>11.</w:t>
                  </w:r>
                </w:p>
              </w:tc>
              <w:tc>
                <w:tcPr>
                  <w:tcW w:w="8569" w:type="dxa"/>
                </w:tcPr>
                <w:p w14:paraId="238FBE56" w14:textId="77777777" w:rsidR="00621DE3" w:rsidRDefault="00767B4A">
                  <w:pPr>
                    <w:jc w:val="both"/>
                  </w:pPr>
                  <w:r>
                    <w:t>Ekološka etika: Treba li ekološka etika? Tipologije ekološke etike: antropocentrizam i ekocentrizam.</w:t>
                  </w:r>
                  <w:r>
                    <w:br/>
                    <w:t>Postoje li biološke osnove morala?</w:t>
                  </w:r>
                  <w:r>
                    <w:br/>
                    <w:t xml:space="preserve">Dubinska ekologija. Uvjeti nastanka i smisao „plitke“ i „duboke“ ekologije kao nove ekološke paradigme. Analizira se ekozofski pristup (Arne Naess). </w:t>
                  </w:r>
                  <w:r>
                    <w:br/>
                    <w:t>Ekofeminizam: usporedba nekih obilježja žene i prirode. Simboličko značenje Zemlje.</w:t>
                  </w:r>
                </w:p>
              </w:tc>
            </w:tr>
            <w:tr w:rsidR="00621DE3" w14:paraId="15C14DBE" w14:textId="77777777">
              <w:tc>
                <w:tcPr>
                  <w:tcW w:w="450" w:type="dxa"/>
                  <w:tcMar>
                    <w:left w:w="0" w:type="dxa"/>
                  </w:tcMar>
                </w:tcPr>
                <w:p w14:paraId="124F11AB" w14:textId="77777777" w:rsidR="00621DE3" w:rsidRDefault="00767B4A">
                  <w:pPr>
                    <w:jc w:val="right"/>
                  </w:pPr>
                  <w:r>
                    <w:t>12.</w:t>
                  </w:r>
                </w:p>
              </w:tc>
              <w:tc>
                <w:tcPr>
                  <w:tcW w:w="8569" w:type="dxa"/>
                </w:tcPr>
                <w:p w14:paraId="7E657834" w14:textId="77777777" w:rsidR="00621DE3" w:rsidRDefault="00767B4A">
                  <w:pPr>
                    <w:jc w:val="both"/>
                  </w:pPr>
                  <w:r>
                    <w:t>Religija i okoliš: strah od prirode i strah od bogova. Postanak i drugi religijski tekstovi kao poticaj promišljanja korijena čovjekovog suvremenog ponašanja.</w:t>
                  </w:r>
                  <w:r>
                    <w:br/>
                    <w:t>Svjetski etos: načela i značenje svjetskog etosa. Minimalni etički konsenzus. Deklaracija o svjetskom etosu.</w:t>
                  </w:r>
                </w:p>
              </w:tc>
            </w:tr>
            <w:tr w:rsidR="00621DE3" w14:paraId="55BE7510" w14:textId="77777777">
              <w:tc>
                <w:tcPr>
                  <w:tcW w:w="450" w:type="dxa"/>
                  <w:tcMar>
                    <w:left w:w="0" w:type="dxa"/>
                  </w:tcMar>
                </w:tcPr>
                <w:p w14:paraId="33D02666" w14:textId="77777777" w:rsidR="00621DE3" w:rsidRDefault="00767B4A">
                  <w:pPr>
                    <w:jc w:val="right"/>
                  </w:pPr>
                  <w:r>
                    <w:t>13.</w:t>
                  </w:r>
                </w:p>
              </w:tc>
              <w:tc>
                <w:tcPr>
                  <w:tcW w:w="8569" w:type="dxa"/>
                </w:tcPr>
                <w:p w14:paraId="535DEF9E" w14:textId="77777777" w:rsidR="00621DE3" w:rsidRDefault="00767B4A">
                  <w:pPr>
                    <w:jc w:val="both"/>
                  </w:pPr>
                  <w:r>
                    <w:t>Bioetika: nastanak bioetike u medicini i proširenje na ostala živa bića. Bioetička načela. Bioetičke ekumena. Antropocentrična bioetika i biocentrična bioetika. Etika zemlje. Globalna etika.</w:t>
                  </w:r>
                </w:p>
              </w:tc>
            </w:tr>
            <w:tr w:rsidR="00621DE3" w14:paraId="1263CF63" w14:textId="77777777">
              <w:tc>
                <w:tcPr>
                  <w:tcW w:w="450" w:type="dxa"/>
                  <w:tcMar>
                    <w:left w:w="0" w:type="dxa"/>
                  </w:tcMar>
                </w:tcPr>
                <w:p w14:paraId="069DB98A" w14:textId="77777777" w:rsidR="00621DE3" w:rsidRDefault="00767B4A">
                  <w:pPr>
                    <w:jc w:val="right"/>
                  </w:pPr>
                  <w:r>
                    <w:t>14.</w:t>
                  </w:r>
                </w:p>
              </w:tc>
              <w:tc>
                <w:tcPr>
                  <w:tcW w:w="8569" w:type="dxa"/>
                </w:tcPr>
                <w:p w14:paraId="6BE384A0" w14:textId="77777777" w:rsidR="00621DE3" w:rsidRDefault="00767B4A">
                  <w:pPr>
                    <w:jc w:val="both"/>
                  </w:pPr>
                  <w:r>
                    <w:t xml:space="preserve">Ekološki pokreti: odgovor na ugrožavanje prirode. </w:t>
                  </w:r>
                  <w:r>
                    <w:br/>
                    <w:t>Buduće perspektive socijalne ekologije.</w:t>
                  </w:r>
                </w:p>
              </w:tc>
            </w:tr>
            <w:tr w:rsidR="00621DE3" w14:paraId="2DFDF348" w14:textId="77777777">
              <w:tc>
                <w:tcPr>
                  <w:tcW w:w="450" w:type="dxa"/>
                  <w:tcMar>
                    <w:left w:w="0" w:type="dxa"/>
                  </w:tcMar>
                </w:tcPr>
                <w:p w14:paraId="1A17B3C0" w14:textId="77777777" w:rsidR="00621DE3" w:rsidRDefault="00767B4A">
                  <w:pPr>
                    <w:jc w:val="right"/>
                  </w:pPr>
                  <w:r>
                    <w:t>15.</w:t>
                  </w:r>
                </w:p>
              </w:tc>
              <w:tc>
                <w:tcPr>
                  <w:tcW w:w="8569" w:type="dxa"/>
                </w:tcPr>
                <w:p w14:paraId="1A579BBA" w14:textId="77777777" w:rsidR="00621DE3" w:rsidRDefault="00767B4A">
                  <w:pPr>
                    <w:jc w:val="both"/>
                  </w:pPr>
                  <w:r>
                    <w:t xml:space="preserve">Pregled obrađenih tema u kolegiju. </w:t>
                  </w:r>
                  <w:r>
                    <w:br/>
                    <w:t xml:space="preserve">Studentsko referiranje o iskustvima rada na kolegiju. </w:t>
                  </w:r>
                  <w:r>
                    <w:br/>
                    <w:t>Zaključni dogovori (oko završnog ispita, studentskih obveza, i sl.).</w:t>
                  </w:r>
                </w:p>
              </w:tc>
            </w:tr>
          </w:tbl>
          <w:p w14:paraId="026ADA4A" w14:textId="77777777" w:rsidR="00621DE3" w:rsidRDefault="00621DE3"/>
        </w:tc>
      </w:tr>
      <w:tr w:rsidR="00621DE3" w14:paraId="22E19EE5" w14:textId="77777777">
        <w:tc>
          <w:tcPr>
            <w:tcW w:w="2255" w:type="dxa"/>
          </w:tcPr>
          <w:p w14:paraId="6B301479" w14:textId="77777777" w:rsidR="00621DE3" w:rsidRDefault="00621DE3"/>
        </w:tc>
        <w:tc>
          <w:tcPr>
            <w:tcW w:w="6765" w:type="dxa"/>
          </w:tcPr>
          <w:p w14:paraId="2E8E445E" w14:textId="77777777" w:rsidR="00621DE3" w:rsidRDefault="00621DE3"/>
        </w:tc>
      </w:tr>
    </w:tbl>
    <w:p w14:paraId="44997B60" w14:textId="77777777" w:rsidR="00621DE3" w:rsidRDefault="00621DE3"/>
    <w:p w14:paraId="4F1EF6F4" w14:textId="77777777" w:rsidR="00621DE3" w:rsidRDefault="00767B4A">
      <w:r>
        <w:br w:type="page"/>
      </w:r>
    </w:p>
    <w:p w14:paraId="71F4C9C0" w14:textId="77777777" w:rsidR="00621DE3" w:rsidRDefault="00767B4A">
      <w:pPr>
        <w:pStyle w:val="Naslov2"/>
        <w:spacing w:after="800"/>
        <w:jc w:val="center"/>
      </w:pPr>
      <w:r>
        <w:rPr>
          <w:rFonts w:ascii="Times New Roman" w:eastAsia="Times New Roman" w:hAnsi="Times New Roman" w:cs="Times New Roman"/>
          <w:color w:val="000000"/>
          <w:sz w:val="30"/>
          <w:szCs w:val="30"/>
        </w:rPr>
        <w:t>Socijalna povijest ideja</w:t>
      </w:r>
    </w:p>
    <w:tbl>
      <w:tblPr>
        <w:tblW w:w="9020" w:type="dxa"/>
        <w:tblLayout w:type="fixed"/>
        <w:tblLook w:val="04A0" w:firstRow="1" w:lastRow="0" w:firstColumn="1" w:lastColumn="0" w:noHBand="0" w:noVBand="1"/>
      </w:tblPr>
      <w:tblGrid>
        <w:gridCol w:w="2255"/>
        <w:gridCol w:w="6765"/>
      </w:tblGrid>
      <w:tr w:rsidR="00621DE3" w14:paraId="060A7153" w14:textId="77777777">
        <w:trPr>
          <w:trHeight w:hRule="exact" w:val="320"/>
        </w:trPr>
        <w:tc>
          <w:tcPr>
            <w:tcW w:w="2255" w:type="dxa"/>
          </w:tcPr>
          <w:p w14:paraId="56ECC628" w14:textId="77777777" w:rsidR="00621DE3" w:rsidRDefault="00767B4A">
            <w:r>
              <w:rPr>
                <w:b/>
              </w:rPr>
              <w:t>Naziv</w:t>
            </w:r>
          </w:p>
        </w:tc>
        <w:tc>
          <w:tcPr>
            <w:tcW w:w="6765" w:type="dxa"/>
          </w:tcPr>
          <w:p w14:paraId="547ACCAA" w14:textId="77777777" w:rsidR="00621DE3" w:rsidRDefault="00767B4A">
            <w:r>
              <w:t>Socijalna povijest ideja</w:t>
            </w:r>
          </w:p>
        </w:tc>
      </w:tr>
      <w:tr w:rsidR="00621DE3" w14:paraId="0E872641" w14:textId="77777777">
        <w:trPr>
          <w:trHeight w:hRule="exact" w:val="320"/>
        </w:trPr>
        <w:tc>
          <w:tcPr>
            <w:tcW w:w="2255" w:type="dxa"/>
          </w:tcPr>
          <w:p w14:paraId="59AA2F47" w14:textId="77777777" w:rsidR="00621DE3" w:rsidRDefault="00767B4A">
            <w:r>
              <w:rPr>
                <w:b/>
              </w:rPr>
              <w:t>Organizacijska jedinica</w:t>
            </w:r>
          </w:p>
        </w:tc>
        <w:tc>
          <w:tcPr>
            <w:tcW w:w="6765" w:type="dxa"/>
          </w:tcPr>
          <w:p w14:paraId="70E4A47C" w14:textId="77777777" w:rsidR="00621DE3" w:rsidRDefault="00767B4A">
            <w:r>
              <w:t>Odsjek za sociologiju</w:t>
            </w:r>
          </w:p>
        </w:tc>
      </w:tr>
      <w:tr w:rsidR="00621DE3" w14:paraId="2124EBC8" w14:textId="77777777">
        <w:trPr>
          <w:trHeight w:hRule="exact" w:val="320"/>
        </w:trPr>
        <w:tc>
          <w:tcPr>
            <w:tcW w:w="2255" w:type="dxa"/>
          </w:tcPr>
          <w:p w14:paraId="71D3532B" w14:textId="77777777" w:rsidR="00621DE3" w:rsidRDefault="00767B4A">
            <w:r>
              <w:rPr>
                <w:b/>
              </w:rPr>
              <w:t>ECTS bodovi</w:t>
            </w:r>
          </w:p>
        </w:tc>
        <w:tc>
          <w:tcPr>
            <w:tcW w:w="6765" w:type="dxa"/>
          </w:tcPr>
          <w:p w14:paraId="532A845E" w14:textId="77777777" w:rsidR="00621DE3" w:rsidRDefault="00767B4A">
            <w:r>
              <w:t>6</w:t>
            </w:r>
          </w:p>
        </w:tc>
      </w:tr>
      <w:tr w:rsidR="00621DE3" w14:paraId="6A8AECA1" w14:textId="77777777">
        <w:trPr>
          <w:trHeight w:hRule="exact" w:val="320"/>
        </w:trPr>
        <w:tc>
          <w:tcPr>
            <w:tcW w:w="2255" w:type="dxa"/>
          </w:tcPr>
          <w:p w14:paraId="20762522" w14:textId="77777777" w:rsidR="00621DE3" w:rsidRDefault="00767B4A">
            <w:r>
              <w:rPr>
                <w:b/>
              </w:rPr>
              <w:t>Šifra</w:t>
            </w:r>
          </w:p>
        </w:tc>
        <w:tc>
          <w:tcPr>
            <w:tcW w:w="6765" w:type="dxa"/>
          </w:tcPr>
          <w:p w14:paraId="6F7B5C25" w14:textId="77777777" w:rsidR="00621DE3" w:rsidRDefault="00767B4A">
            <w:r>
              <w:t>51315</w:t>
            </w:r>
          </w:p>
        </w:tc>
      </w:tr>
      <w:tr w:rsidR="00621DE3" w14:paraId="7089EC2A" w14:textId="77777777">
        <w:trPr>
          <w:trHeight w:hRule="exact" w:val="320"/>
        </w:trPr>
        <w:tc>
          <w:tcPr>
            <w:tcW w:w="2255" w:type="dxa"/>
          </w:tcPr>
          <w:p w14:paraId="6EA4B99F" w14:textId="77777777" w:rsidR="00621DE3" w:rsidRDefault="00767B4A">
            <w:r>
              <w:rPr>
                <w:b/>
              </w:rPr>
              <w:t>Semestri izvođenja</w:t>
            </w:r>
          </w:p>
        </w:tc>
        <w:tc>
          <w:tcPr>
            <w:tcW w:w="6765" w:type="dxa"/>
          </w:tcPr>
          <w:p w14:paraId="4072007F" w14:textId="77777777" w:rsidR="00621DE3" w:rsidRDefault="00767B4A">
            <w:r>
              <w:t>Ljetni</w:t>
            </w:r>
          </w:p>
        </w:tc>
      </w:tr>
      <w:tr w:rsidR="00621DE3" w14:paraId="7B0850DF" w14:textId="77777777">
        <w:tc>
          <w:tcPr>
            <w:tcW w:w="2255" w:type="dxa"/>
          </w:tcPr>
          <w:p w14:paraId="7635F3E7" w14:textId="77777777" w:rsidR="00621DE3" w:rsidRDefault="00767B4A">
            <w:r>
              <w:rPr>
                <w:b/>
              </w:rPr>
              <w:t>Nastavnici</w:t>
            </w:r>
          </w:p>
        </w:tc>
        <w:tc>
          <w:tcPr>
            <w:tcW w:w="6765" w:type="dxa"/>
          </w:tcPr>
          <w:p w14:paraId="0EDACD72" w14:textId="77777777" w:rsidR="00621DE3" w:rsidRDefault="00767B4A">
            <w:r>
              <w:t>dr.sc. Kruno Kardov, izv. prof. (nositelj, P, S)</w:t>
            </w:r>
          </w:p>
        </w:tc>
      </w:tr>
      <w:tr w:rsidR="00621DE3" w14:paraId="45E8F9EF" w14:textId="77777777">
        <w:tc>
          <w:tcPr>
            <w:tcW w:w="2255" w:type="dxa"/>
            <w:tcMar>
              <w:top w:w="160" w:type="dxa"/>
            </w:tcMar>
          </w:tcPr>
          <w:p w14:paraId="09137FA3"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D49EB6A" w14:textId="77777777">
              <w:tc>
                <w:tcPr>
                  <w:tcW w:w="2310" w:type="dxa"/>
                  <w:tcMar>
                    <w:left w:w="0" w:type="dxa"/>
                  </w:tcMar>
                </w:tcPr>
                <w:p w14:paraId="4C14572C" w14:textId="77777777" w:rsidR="00621DE3" w:rsidRDefault="00767B4A">
                  <w:r>
                    <w:t>Predavanja</w:t>
                  </w:r>
                </w:p>
              </w:tc>
              <w:tc>
                <w:tcPr>
                  <w:tcW w:w="2310" w:type="dxa"/>
                </w:tcPr>
                <w:p w14:paraId="43610D59" w14:textId="77777777" w:rsidR="00621DE3" w:rsidRDefault="00767B4A">
                  <w:r>
                    <w:t>30</w:t>
                  </w:r>
                </w:p>
              </w:tc>
            </w:tr>
            <w:tr w:rsidR="00621DE3" w14:paraId="28FE8F8B" w14:textId="77777777">
              <w:tc>
                <w:tcPr>
                  <w:tcW w:w="2310" w:type="dxa"/>
                  <w:tcMar>
                    <w:left w:w="0" w:type="dxa"/>
                  </w:tcMar>
                </w:tcPr>
                <w:p w14:paraId="17D94AC7" w14:textId="77777777" w:rsidR="00621DE3" w:rsidRDefault="00767B4A">
                  <w:r>
                    <w:t>Seminar</w:t>
                  </w:r>
                </w:p>
              </w:tc>
              <w:tc>
                <w:tcPr>
                  <w:tcW w:w="2310" w:type="dxa"/>
                </w:tcPr>
                <w:p w14:paraId="06168525" w14:textId="77777777" w:rsidR="00621DE3" w:rsidRDefault="00767B4A">
                  <w:r>
                    <w:t>30</w:t>
                  </w:r>
                </w:p>
              </w:tc>
            </w:tr>
          </w:tbl>
          <w:p w14:paraId="48D59CB0" w14:textId="77777777" w:rsidR="00621DE3" w:rsidRDefault="00621DE3"/>
        </w:tc>
      </w:tr>
      <w:tr w:rsidR="00621DE3" w14:paraId="55727708" w14:textId="77777777">
        <w:tc>
          <w:tcPr>
            <w:tcW w:w="2255" w:type="dxa"/>
            <w:tcMar>
              <w:top w:w="160" w:type="dxa"/>
            </w:tcMar>
          </w:tcPr>
          <w:p w14:paraId="15C9122E" w14:textId="77777777" w:rsidR="00621DE3" w:rsidRDefault="00767B4A">
            <w:r>
              <w:rPr>
                <w:b/>
              </w:rPr>
              <w:t>Preduvjeti</w:t>
            </w:r>
          </w:p>
        </w:tc>
        <w:tc>
          <w:tcPr>
            <w:tcW w:w="6765" w:type="dxa"/>
            <w:tcMar>
              <w:top w:w="160" w:type="dxa"/>
            </w:tcMar>
          </w:tcPr>
          <w:p w14:paraId="5DCB25B5" w14:textId="77777777" w:rsidR="00621DE3" w:rsidRDefault="00767B4A">
            <w:r>
              <w:t>Nema</w:t>
            </w:r>
          </w:p>
        </w:tc>
      </w:tr>
      <w:tr w:rsidR="00621DE3" w14:paraId="0374123B" w14:textId="77777777">
        <w:tc>
          <w:tcPr>
            <w:tcW w:w="2255" w:type="dxa"/>
            <w:tcMar>
              <w:top w:w="160" w:type="dxa"/>
            </w:tcMar>
          </w:tcPr>
          <w:p w14:paraId="234D456D" w14:textId="77777777" w:rsidR="00621DE3" w:rsidRDefault="00767B4A">
            <w:r>
              <w:rPr>
                <w:b/>
              </w:rPr>
              <w:t>Cilj</w:t>
            </w:r>
          </w:p>
        </w:tc>
        <w:tc>
          <w:tcPr>
            <w:tcW w:w="6765" w:type="dxa"/>
            <w:tcMar>
              <w:top w:w="160" w:type="dxa"/>
            </w:tcMar>
          </w:tcPr>
          <w:p w14:paraId="666D2011" w14:textId="77777777" w:rsidR="00621DE3" w:rsidRDefault="00767B4A">
            <w:pPr>
              <w:jc w:val="both"/>
            </w:pPr>
            <w:r>
              <w:t xml:space="preserve">Predmet studentima treba omogućiti usvajanje odgovarajućih znanja, metoda i vještina za samostalno razumijevanje pretpostavki i ideja različitih intelektualnih svjetova i društava. Studenti bi </w:t>
            </w:r>
            <w:r>
              <w:t>trebali razviti sposobnosti da intelektualne i idejne sustave i pojedinačna pitanja mogu razmatrati s različitih stajališta.</w:t>
            </w:r>
          </w:p>
        </w:tc>
      </w:tr>
      <w:tr w:rsidR="00621DE3" w14:paraId="4B078ABB" w14:textId="77777777">
        <w:tc>
          <w:tcPr>
            <w:tcW w:w="2255" w:type="dxa"/>
            <w:tcMar>
              <w:top w:w="160" w:type="dxa"/>
            </w:tcMar>
          </w:tcPr>
          <w:p w14:paraId="16EC240C" w14:textId="77777777" w:rsidR="00621DE3" w:rsidRDefault="00767B4A">
            <w:r>
              <w:rPr>
                <w:b/>
              </w:rPr>
              <w:t>Metode podučavanja</w:t>
            </w:r>
          </w:p>
        </w:tc>
        <w:tc>
          <w:tcPr>
            <w:tcW w:w="6765" w:type="dxa"/>
            <w:tcMar>
              <w:top w:w="160" w:type="dxa"/>
            </w:tcMar>
          </w:tcPr>
          <w:p w14:paraId="7C2FA630" w14:textId="77777777" w:rsidR="00621DE3" w:rsidRDefault="00767B4A">
            <w:pPr>
              <w:jc w:val="both"/>
            </w:pPr>
            <w:r>
              <w:t>predavanja, seminarske rasprave</w:t>
            </w:r>
          </w:p>
        </w:tc>
      </w:tr>
      <w:tr w:rsidR="00621DE3" w14:paraId="639BA1DA" w14:textId="77777777">
        <w:tc>
          <w:tcPr>
            <w:tcW w:w="2255" w:type="dxa"/>
            <w:tcMar>
              <w:top w:w="160" w:type="dxa"/>
            </w:tcMar>
          </w:tcPr>
          <w:p w14:paraId="7B61F52E" w14:textId="77777777" w:rsidR="00621DE3" w:rsidRDefault="00767B4A">
            <w:r>
              <w:rPr>
                <w:b/>
              </w:rPr>
              <w:t>Metode ocjenjivanja</w:t>
            </w:r>
          </w:p>
        </w:tc>
        <w:tc>
          <w:tcPr>
            <w:tcW w:w="6765" w:type="dxa"/>
            <w:tcMar>
              <w:top w:w="160" w:type="dxa"/>
            </w:tcMar>
          </w:tcPr>
          <w:p w14:paraId="7807F053" w14:textId="77777777" w:rsidR="00621DE3" w:rsidRDefault="00767B4A">
            <w:pPr>
              <w:jc w:val="both"/>
            </w:pPr>
            <w:r>
              <w:t>samostalni pisani rad i eseji  (iz tematskog kruga kolegija), sudjelovanje u seminaru.</w:t>
            </w:r>
          </w:p>
        </w:tc>
      </w:tr>
      <w:tr w:rsidR="00621DE3" w14:paraId="7CBC2352" w14:textId="77777777">
        <w:tc>
          <w:tcPr>
            <w:tcW w:w="2255" w:type="dxa"/>
            <w:tcMar>
              <w:top w:w="160" w:type="dxa"/>
            </w:tcMar>
          </w:tcPr>
          <w:p w14:paraId="649D1238" w14:textId="77777777" w:rsidR="00621DE3" w:rsidRDefault="00767B4A">
            <w:pPr>
              <w:spacing w:after="60"/>
            </w:pPr>
            <w:r>
              <w:rPr>
                <w:b/>
              </w:rPr>
              <w:t>Ishodi učenja</w:t>
            </w:r>
          </w:p>
        </w:tc>
        <w:tc>
          <w:tcPr>
            <w:tcW w:w="6765" w:type="dxa"/>
            <w:tcMar>
              <w:top w:w="160" w:type="dxa"/>
            </w:tcMar>
          </w:tcPr>
          <w:p w14:paraId="78D0C901" w14:textId="77777777" w:rsidR="00621DE3" w:rsidRDefault="00621DE3"/>
        </w:tc>
      </w:tr>
      <w:tr w:rsidR="00621DE3" w14:paraId="0CB8E54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FE530E3" w14:textId="77777777">
              <w:tc>
                <w:tcPr>
                  <w:tcW w:w="450" w:type="dxa"/>
                  <w:tcMar>
                    <w:left w:w="0" w:type="dxa"/>
                  </w:tcMar>
                </w:tcPr>
                <w:p w14:paraId="58A3F9A6" w14:textId="77777777" w:rsidR="00621DE3" w:rsidRDefault="00767B4A">
                  <w:pPr>
                    <w:jc w:val="right"/>
                  </w:pPr>
                  <w:r>
                    <w:t>1.</w:t>
                  </w:r>
                </w:p>
              </w:tc>
              <w:tc>
                <w:tcPr>
                  <w:tcW w:w="8569" w:type="dxa"/>
                </w:tcPr>
                <w:p w14:paraId="25AD2EB2" w14:textId="77777777" w:rsidR="00621DE3" w:rsidRDefault="00767B4A">
                  <w:pPr>
                    <w:jc w:val="both"/>
                  </w:pPr>
                  <w:r>
                    <w:t>Razumjeti društvene pretpostavke nastanka, razvoja i promjena u društvenom značenju i vrednovanju pojedinih ideja i teorijskih koncepata</w:t>
                  </w:r>
                </w:p>
              </w:tc>
            </w:tr>
            <w:tr w:rsidR="00621DE3" w14:paraId="580D828F" w14:textId="77777777">
              <w:tc>
                <w:tcPr>
                  <w:tcW w:w="450" w:type="dxa"/>
                  <w:tcMar>
                    <w:left w:w="0" w:type="dxa"/>
                  </w:tcMar>
                </w:tcPr>
                <w:p w14:paraId="16916695" w14:textId="77777777" w:rsidR="00621DE3" w:rsidRDefault="00767B4A">
                  <w:pPr>
                    <w:jc w:val="right"/>
                  </w:pPr>
                  <w:r>
                    <w:t>2.</w:t>
                  </w:r>
                </w:p>
              </w:tc>
              <w:tc>
                <w:tcPr>
                  <w:tcW w:w="8569" w:type="dxa"/>
                </w:tcPr>
                <w:p w14:paraId="63192E2E" w14:textId="77777777" w:rsidR="00621DE3" w:rsidRDefault="00767B4A">
                  <w:pPr>
                    <w:jc w:val="both"/>
                  </w:pPr>
                  <w:r>
                    <w:t xml:space="preserve">Sposobnosti kritičkog promišljanja različitih pristupa i </w:t>
                  </w:r>
                  <w:r>
                    <w:t>pozicija u razumijevanju društvenih fenomena (uključujući i vlastitu)</w:t>
                  </w:r>
                </w:p>
              </w:tc>
            </w:tr>
            <w:tr w:rsidR="00621DE3" w14:paraId="26744046" w14:textId="77777777">
              <w:tc>
                <w:tcPr>
                  <w:tcW w:w="450" w:type="dxa"/>
                  <w:tcMar>
                    <w:left w:w="0" w:type="dxa"/>
                  </w:tcMar>
                </w:tcPr>
                <w:p w14:paraId="19569EB7" w14:textId="77777777" w:rsidR="00621DE3" w:rsidRDefault="00767B4A">
                  <w:pPr>
                    <w:jc w:val="right"/>
                  </w:pPr>
                  <w:r>
                    <w:t>3.</w:t>
                  </w:r>
                </w:p>
              </w:tc>
              <w:tc>
                <w:tcPr>
                  <w:tcW w:w="8569" w:type="dxa"/>
                </w:tcPr>
                <w:p w14:paraId="2B138223" w14:textId="77777777" w:rsidR="00621DE3" w:rsidRDefault="00767B4A">
                  <w:pPr>
                    <w:jc w:val="both"/>
                  </w:pPr>
                  <w:r>
                    <w:t>Sposobnosti kritičkog čitanja i pismenog izražavanja na jasan i argumentirani način i uz svijest o različitim perspektivama</w:t>
                  </w:r>
                </w:p>
              </w:tc>
            </w:tr>
            <w:tr w:rsidR="00621DE3" w14:paraId="053F56E7" w14:textId="77777777">
              <w:tc>
                <w:tcPr>
                  <w:tcW w:w="450" w:type="dxa"/>
                  <w:tcMar>
                    <w:left w:w="0" w:type="dxa"/>
                  </w:tcMar>
                </w:tcPr>
                <w:p w14:paraId="54D282D0" w14:textId="77777777" w:rsidR="00621DE3" w:rsidRDefault="00767B4A">
                  <w:pPr>
                    <w:jc w:val="right"/>
                  </w:pPr>
                  <w:r>
                    <w:t>4.</w:t>
                  </w:r>
                </w:p>
              </w:tc>
              <w:tc>
                <w:tcPr>
                  <w:tcW w:w="8569" w:type="dxa"/>
                </w:tcPr>
                <w:p w14:paraId="2AF1470C" w14:textId="77777777" w:rsidR="00621DE3" w:rsidRDefault="00767B4A">
                  <w:pPr>
                    <w:jc w:val="both"/>
                  </w:pPr>
                  <w:r>
                    <w:t>Sposobnost analize i interpretacije teksta unutar konteksta u kojem je pisan</w:t>
                  </w:r>
                </w:p>
              </w:tc>
            </w:tr>
          </w:tbl>
          <w:p w14:paraId="69F59097" w14:textId="77777777" w:rsidR="00621DE3" w:rsidRDefault="00621DE3"/>
        </w:tc>
      </w:tr>
      <w:tr w:rsidR="00621DE3" w14:paraId="6FAD790E" w14:textId="77777777">
        <w:tc>
          <w:tcPr>
            <w:tcW w:w="2255" w:type="dxa"/>
            <w:tcMar>
              <w:top w:w="160" w:type="dxa"/>
            </w:tcMar>
          </w:tcPr>
          <w:p w14:paraId="2C41526D" w14:textId="77777777" w:rsidR="00621DE3" w:rsidRDefault="00767B4A">
            <w:pPr>
              <w:spacing w:after="60"/>
            </w:pPr>
            <w:r>
              <w:rPr>
                <w:b/>
              </w:rPr>
              <w:t>Sadržaj</w:t>
            </w:r>
          </w:p>
        </w:tc>
        <w:tc>
          <w:tcPr>
            <w:tcW w:w="6765" w:type="dxa"/>
            <w:tcMar>
              <w:top w:w="160" w:type="dxa"/>
            </w:tcMar>
          </w:tcPr>
          <w:p w14:paraId="6103F3D1" w14:textId="77777777" w:rsidR="00621DE3" w:rsidRDefault="00621DE3"/>
        </w:tc>
      </w:tr>
      <w:tr w:rsidR="00621DE3" w14:paraId="102748A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2D5AA46" w14:textId="77777777">
              <w:tc>
                <w:tcPr>
                  <w:tcW w:w="450" w:type="dxa"/>
                  <w:tcMar>
                    <w:left w:w="0" w:type="dxa"/>
                  </w:tcMar>
                </w:tcPr>
                <w:p w14:paraId="6D0A1002" w14:textId="77777777" w:rsidR="00621DE3" w:rsidRDefault="00767B4A">
                  <w:pPr>
                    <w:jc w:val="right"/>
                  </w:pPr>
                  <w:r>
                    <w:t>1.</w:t>
                  </w:r>
                </w:p>
              </w:tc>
              <w:tc>
                <w:tcPr>
                  <w:tcW w:w="8569" w:type="dxa"/>
                </w:tcPr>
                <w:p w14:paraId="36151BBB" w14:textId="77777777" w:rsidR="00621DE3" w:rsidRDefault="00767B4A">
                  <w:pPr>
                    <w:jc w:val="both"/>
                  </w:pPr>
                  <w:r>
                    <w:t xml:space="preserve">Predmet uvodi u interdiscplinarno proučavanje intelektualnog razvoja suvremenog društva, kao i društvenih, kulturnih, političkih i ekonomskih pretpostavki prevladavajućih oblika znanja i režima prakse. Predmet je </w:t>
                  </w:r>
                  <w:r>
                    <w:t>zamišljen kao niz teorijskih istraživanja u kojima se analiziraju i raspravljaju temelji, izvori i oblici različitih ideja, sklopova ideja i teorijskih koncepata kako se pojavljuju u filozofiji, znanostima, medicini, pravu, komparativnoj književnosti, umjetnostima, folkloru, povijesti j</w:t>
                  </w:r>
                </w:p>
              </w:tc>
            </w:tr>
            <w:tr w:rsidR="00621DE3" w14:paraId="4433894D" w14:textId="77777777">
              <w:tc>
                <w:tcPr>
                  <w:tcW w:w="450" w:type="dxa"/>
                  <w:tcMar>
                    <w:left w:w="0" w:type="dxa"/>
                  </w:tcMar>
                </w:tcPr>
                <w:p w14:paraId="39F23B5D" w14:textId="77777777" w:rsidR="00621DE3" w:rsidRDefault="00767B4A">
                  <w:pPr>
                    <w:jc w:val="right"/>
                  </w:pPr>
                  <w:r>
                    <w:t>2.</w:t>
                  </w:r>
                </w:p>
              </w:tc>
              <w:tc>
                <w:tcPr>
                  <w:tcW w:w="8569" w:type="dxa"/>
                </w:tcPr>
                <w:p w14:paraId="1CDC22E6" w14:textId="77777777" w:rsidR="00621DE3" w:rsidRDefault="00767B4A">
                  <w:pPr>
                    <w:jc w:val="both"/>
                  </w:pPr>
                  <w:r>
                    <w:t>.</w:t>
                  </w:r>
                </w:p>
              </w:tc>
            </w:tr>
            <w:tr w:rsidR="00621DE3" w14:paraId="2CB2F051" w14:textId="77777777">
              <w:tc>
                <w:tcPr>
                  <w:tcW w:w="450" w:type="dxa"/>
                  <w:tcMar>
                    <w:left w:w="0" w:type="dxa"/>
                  </w:tcMar>
                </w:tcPr>
                <w:p w14:paraId="08272E36" w14:textId="77777777" w:rsidR="00621DE3" w:rsidRDefault="00767B4A">
                  <w:pPr>
                    <w:jc w:val="right"/>
                  </w:pPr>
                  <w:r>
                    <w:t>3.</w:t>
                  </w:r>
                </w:p>
              </w:tc>
              <w:tc>
                <w:tcPr>
                  <w:tcW w:w="8569" w:type="dxa"/>
                </w:tcPr>
                <w:p w14:paraId="62247BEC" w14:textId="77777777" w:rsidR="00621DE3" w:rsidRDefault="00767B4A">
                  <w:pPr>
                    <w:jc w:val="both"/>
                  </w:pPr>
                  <w:r>
                    <w:t>.</w:t>
                  </w:r>
                </w:p>
              </w:tc>
            </w:tr>
            <w:tr w:rsidR="00621DE3" w14:paraId="15B84ED5" w14:textId="77777777">
              <w:tc>
                <w:tcPr>
                  <w:tcW w:w="450" w:type="dxa"/>
                  <w:tcMar>
                    <w:left w:w="0" w:type="dxa"/>
                  </w:tcMar>
                </w:tcPr>
                <w:p w14:paraId="67BA1642" w14:textId="77777777" w:rsidR="00621DE3" w:rsidRDefault="00767B4A">
                  <w:pPr>
                    <w:jc w:val="right"/>
                  </w:pPr>
                  <w:r>
                    <w:t>4.</w:t>
                  </w:r>
                </w:p>
              </w:tc>
              <w:tc>
                <w:tcPr>
                  <w:tcW w:w="8569" w:type="dxa"/>
                </w:tcPr>
                <w:p w14:paraId="68F4E313" w14:textId="77777777" w:rsidR="00621DE3" w:rsidRDefault="00767B4A">
                  <w:pPr>
                    <w:jc w:val="both"/>
                  </w:pPr>
                  <w:r>
                    <w:t>.</w:t>
                  </w:r>
                </w:p>
              </w:tc>
            </w:tr>
            <w:tr w:rsidR="00621DE3" w14:paraId="538B90AE" w14:textId="77777777">
              <w:tc>
                <w:tcPr>
                  <w:tcW w:w="450" w:type="dxa"/>
                  <w:tcMar>
                    <w:left w:w="0" w:type="dxa"/>
                  </w:tcMar>
                </w:tcPr>
                <w:p w14:paraId="5AB50FAD" w14:textId="77777777" w:rsidR="00621DE3" w:rsidRDefault="00767B4A">
                  <w:pPr>
                    <w:jc w:val="right"/>
                  </w:pPr>
                  <w:r>
                    <w:t>5.</w:t>
                  </w:r>
                </w:p>
              </w:tc>
              <w:tc>
                <w:tcPr>
                  <w:tcW w:w="8569" w:type="dxa"/>
                </w:tcPr>
                <w:p w14:paraId="6F2758EE" w14:textId="77777777" w:rsidR="00621DE3" w:rsidRDefault="00767B4A">
                  <w:pPr>
                    <w:jc w:val="both"/>
                  </w:pPr>
                  <w:r>
                    <w:t>.</w:t>
                  </w:r>
                </w:p>
              </w:tc>
            </w:tr>
            <w:tr w:rsidR="00621DE3" w14:paraId="6FD57225" w14:textId="77777777">
              <w:tc>
                <w:tcPr>
                  <w:tcW w:w="450" w:type="dxa"/>
                  <w:tcMar>
                    <w:left w:w="0" w:type="dxa"/>
                  </w:tcMar>
                </w:tcPr>
                <w:p w14:paraId="2C3A448B" w14:textId="77777777" w:rsidR="00621DE3" w:rsidRDefault="00767B4A">
                  <w:pPr>
                    <w:jc w:val="right"/>
                  </w:pPr>
                  <w:r>
                    <w:t>6.</w:t>
                  </w:r>
                </w:p>
              </w:tc>
              <w:tc>
                <w:tcPr>
                  <w:tcW w:w="8569" w:type="dxa"/>
                </w:tcPr>
                <w:p w14:paraId="52646076" w14:textId="77777777" w:rsidR="00621DE3" w:rsidRDefault="00767B4A">
                  <w:pPr>
                    <w:jc w:val="both"/>
                  </w:pPr>
                  <w:r>
                    <w:t>.</w:t>
                  </w:r>
                </w:p>
              </w:tc>
            </w:tr>
            <w:tr w:rsidR="00621DE3" w14:paraId="27E428B0" w14:textId="77777777">
              <w:tc>
                <w:tcPr>
                  <w:tcW w:w="450" w:type="dxa"/>
                  <w:tcMar>
                    <w:left w:w="0" w:type="dxa"/>
                  </w:tcMar>
                </w:tcPr>
                <w:p w14:paraId="6A88E921" w14:textId="77777777" w:rsidR="00621DE3" w:rsidRDefault="00767B4A">
                  <w:pPr>
                    <w:jc w:val="right"/>
                  </w:pPr>
                  <w:r>
                    <w:t>7.</w:t>
                  </w:r>
                </w:p>
              </w:tc>
              <w:tc>
                <w:tcPr>
                  <w:tcW w:w="8569" w:type="dxa"/>
                </w:tcPr>
                <w:p w14:paraId="21648236" w14:textId="77777777" w:rsidR="00621DE3" w:rsidRDefault="00767B4A">
                  <w:pPr>
                    <w:jc w:val="both"/>
                  </w:pPr>
                  <w:r>
                    <w:t>.</w:t>
                  </w:r>
                </w:p>
              </w:tc>
            </w:tr>
            <w:tr w:rsidR="00621DE3" w14:paraId="32FCE562" w14:textId="77777777">
              <w:tc>
                <w:tcPr>
                  <w:tcW w:w="450" w:type="dxa"/>
                  <w:tcMar>
                    <w:left w:w="0" w:type="dxa"/>
                  </w:tcMar>
                </w:tcPr>
                <w:p w14:paraId="76F99DF5" w14:textId="77777777" w:rsidR="00621DE3" w:rsidRDefault="00767B4A">
                  <w:pPr>
                    <w:jc w:val="right"/>
                  </w:pPr>
                  <w:r>
                    <w:t>8.</w:t>
                  </w:r>
                </w:p>
              </w:tc>
              <w:tc>
                <w:tcPr>
                  <w:tcW w:w="8569" w:type="dxa"/>
                </w:tcPr>
                <w:p w14:paraId="612DBEC8" w14:textId="77777777" w:rsidR="00621DE3" w:rsidRDefault="00767B4A">
                  <w:pPr>
                    <w:jc w:val="both"/>
                  </w:pPr>
                  <w:r>
                    <w:t>.</w:t>
                  </w:r>
                </w:p>
              </w:tc>
            </w:tr>
            <w:tr w:rsidR="00621DE3" w14:paraId="7A3390F4" w14:textId="77777777">
              <w:tc>
                <w:tcPr>
                  <w:tcW w:w="450" w:type="dxa"/>
                  <w:tcMar>
                    <w:left w:w="0" w:type="dxa"/>
                  </w:tcMar>
                </w:tcPr>
                <w:p w14:paraId="2AF8BB91" w14:textId="77777777" w:rsidR="00621DE3" w:rsidRDefault="00767B4A">
                  <w:pPr>
                    <w:jc w:val="right"/>
                  </w:pPr>
                  <w:r>
                    <w:t>9.</w:t>
                  </w:r>
                </w:p>
              </w:tc>
              <w:tc>
                <w:tcPr>
                  <w:tcW w:w="8569" w:type="dxa"/>
                </w:tcPr>
                <w:p w14:paraId="234070C9" w14:textId="77777777" w:rsidR="00621DE3" w:rsidRDefault="00767B4A">
                  <w:pPr>
                    <w:jc w:val="both"/>
                  </w:pPr>
                  <w:r>
                    <w:t>.</w:t>
                  </w:r>
                </w:p>
              </w:tc>
            </w:tr>
            <w:tr w:rsidR="00621DE3" w14:paraId="765A5715" w14:textId="77777777">
              <w:tc>
                <w:tcPr>
                  <w:tcW w:w="450" w:type="dxa"/>
                  <w:tcMar>
                    <w:left w:w="0" w:type="dxa"/>
                  </w:tcMar>
                </w:tcPr>
                <w:p w14:paraId="274CDADA" w14:textId="77777777" w:rsidR="00621DE3" w:rsidRDefault="00767B4A">
                  <w:pPr>
                    <w:jc w:val="right"/>
                  </w:pPr>
                  <w:r>
                    <w:t>10.</w:t>
                  </w:r>
                </w:p>
              </w:tc>
              <w:tc>
                <w:tcPr>
                  <w:tcW w:w="8569" w:type="dxa"/>
                </w:tcPr>
                <w:p w14:paraId="4A749A90" w14:textId="77777777" w:rsidR="00621DE3" w:rsidRDefault="00767B4A">
                  <w:pPr>
                    <w:jc w:val="both"/>
                  </w:pPr>
                  <w:r>
                    <w:t>.</w:t>
                  </w:r>
                </w:p>
              </w:tc>
            </w:tr>
            <w:tr w:rsidR="00621DE3" w14:paraId="46258BB3" w14:textId="77777777">
              <w:tc>
                <w:tcPr>
                  <w:tcW w:w="450" w:type="dxa"/>
                  <w:tcMar>
                    <w:left w:w="0" w:type="dxa"/>
                  </w:tcMar>
                </w:tcPr>
                <w:p w14:paraId="02CBB97E" w14:textId="77777777" w:rsidR="00621DE3" w:rsidRDefault="00767B4A">
                  <w:pPr>
                    <w:jc w:val="right"/>
                  </w:pPr>
                  <w:r>
                    <w:t>11.</w:t>
                  </w:r>
                </w:p>
              </w:tc>
              <w:tc>
                <w:tcPr>
                  <w:tcW w:w="8569" w:type="dxa"/>
                </w:tcPr>
                <w:p w14:paraId="5C97C9CC" w14:textId="77777777" w:rsidR="00621DE3" w:rsidRDefault="00767B4A">
                  <w:pPr>
                    <w:jc w:val="both"/>
                  </w:pPr>
                  <w:r>
                    <w:t>.</w:t>
                  </w:r>
                </w:p>
              </w:tc>
            </w:tr>
            <w:tr w:rsidR="00621DE3" w14:paraId="494C1D2B" w14:textId="77777777">
              <w:tc>
                <w:tcPr>
                  <w:tcW w:w="450" w:type="dxa"/>
                  <w:tcMar>
                    <w:left w:w="0" w:type="dxa"/>
                  </w:tcMar>
                </w:tcPr>
                <w:p w14:paraId="296D34C9" w14:textId="77777777" w:rsidR="00621DE3" w:rsidRDefault="00767B4A">
                  <w:pPr>
                    <w:jc w:val="right"/>
                  </w:pPr>
                  <w:r>
                    <w:t>12.</w:t>
                  </w:r>
                </w:p>
              </w:tc>
              <w:tc>
                <w:tcPr>
                  <w:tcW w:w="8569" w:type="dxa"/>
                </w:tcPr>
                <w:p w14:paraId="5D8EC5EE" w14:textId="77777777" w:rsidR="00621DE3" w:rsidRDefault="00767B4A">
                  <w:pPr>
                    <w:jc w:val="both"/>
                  </w:pPr>
                  <w:r>
                    <w:t>.</w:t>
                  </w:r>
                </w:p>
              </w:tc>
            </w:tr>
            <w:tr w:rsidR="00621DE3" w14:paraId="3A11B365" w14:textId="77777777">
              <w:tc>
                <w:tcPr>
                  <w:tcW w:w="450" w:type="dxa"/>
                  <w:tcMar>
                    <w:left w:w="0" w:type="dxa"/>
                  </w:tcMar>
                </w:tcPr>
                <w:p w14:paraId="0807CF12" w14:textId="77777777" w:rsidR="00621DE3" w:rsidRDefault="00767B4A">
                  <w:pPr>
                    <w:jc w:val="right"/>
                  </w:pPr>
                  <w:r>
                    <w:t>13.</w:t>
                  </w:r>
                </w:p>
              </w:tc>
              <w:tc>
                <w:tcPr>
                  <w:tcW w:w="8569" w:type="dxa"/>
                </w:tcPr>
                <w:p w14:paraId="2E9F8DDA" w14:textId="77777777" w:rsidR="00621DE3" w:rsidRDefault="00767B4A">
                  <w:pPr>
                    <w:jc w:val="both"/>
                  </w:pPr>
                  <w:r>
                    <w:t>.</w:t>
                  </w:r>
                </w:p>
              </w:tc>
            </w:tr>
            <w:tr w:rsidR="00621DE3" w14:paraId="0E137CFD" w14:textId="77777777">
              <w:tc>
                <w:tcPr>
                  <w:tcW w:w="450" w:type="dxa"/>
                  <w:tcMar>
                    <w:left w:w="0" w:type="dxa"/>
                  </w:tcMar>
                </w:tcPr>
                <w:p w14:paraId="541C034E" w14:textId="77777777" w:rsidR="00621DE3" w:rsidRDefault="00767B4A">
                  <w:pPr>
                    <w:jc w:val="right"/>
                  </w:pPr>
                  <w:r>
                    <w:t>14.</w:t>
                  </w:r>
                </w:p>
              </w:tc>
              <w:tc>
                <w:tcPr>
                  <w:tcW w:w="8569" w:type="dxa"/>
                </w:tcPr>
                <w:p w14:paraId="51B7AA77" w14:textId="77777777" w:rsidR="00621DE3" w:rsidRDefault="00767B4A">
                  <w:pPr>
                    <w:jc w:val="both"/>
                  </w:pPr>
                  <w:r>
                    <w:t>.</w:t>
                  </w:r>
                </w:p>
              </w:tc>
            </w:tr>
            <w:tr w:rsidR="00621DE3" w14:paraId="63205131" w14:textId="77777777">
              <w:tc>
                <w:tcPr>
                  <w:tcW w:w="450" w:type="dxa"/>
                  <w:tcMar>
                    <w:left w:w="0" w:type="dxa"/>
                  </w:tcMar>
                </w:tcPr>
                <w:p w14:paraId="1CAE9CA7" w14:textId="77777777" w:rsidR="00621DE3" w:rsidRDefault="00767B4A">
                  <w:pPr>
                    <w:jc w:val="right"/>
                  </w:pPr>
                  <w:r>
                    <w:t>15.</w:t>
                  </w:r>
                </w:p>
              </w:tc>
              <w:tc>
                <w:tcPr>
                  <w:tcW w:w="8569" w:type="dxa"/>
                </w:tcPr>
                <w:p w14:paraId="71BC629F" w14:textId="77777777" w:rsidR="00621DE3" w:rsidRDefault="00767B4A">
                  <w:pPr>
                    <w:jc w:val="both"/>
                  </w:pPr>
                  <w:r>
                    <w:t>.</w:t>
                  </w:r>
                </w:p>
              </w:tc>
            </w:tr>
          </w:tbl>
          <w:p w14:paraId="69D7A023" w14:textId="77777777" w:rsidR="00621DE3" w:rsidRDefault="00621DE3"/>
        </w:tc>
      </w:tr>
      <w:tr w:rsidR="00621DE3" w14:paraId="5541A1F8" w14:textId="77777777">
        <w:tc>
          <w:tcPr>
            <w:tcW w:w="2255" w:type="dxa"/>
          </w:tcPr>
          <w:p w14:paraId="4E1B7574" w14:textId="77777777" w:rsidR="00621DE3" w:rsidRDefault="00621DE3"/>
        </w:tc>
        <w:tc>
          <w:tcPr>
            <w:tcW w:w="6765" w:type="dxa"/>
          </w:tcPr>
          <w:p w14:paraId="0E75B8DD" w14:textId="77777777" w:rsidR="00621DE3" w:rsidRDefault="00621DE3"/>
        </w:tc>
      </w:tr>
    </w:tbl>
    <w:p w14:paraId="51EF7CF6" w14:textId="77777777" w:rsidR="00621DE3" w:rsidRDefault="00621DE3"/>
    <w:p w14:paraId="6B99C959" w14:textId="77777777" w:rsidR="00621DE3" w:rsidRDefault="00767B4A">
      <w:r>
        <w:br w:type="page"/>
      </w:r>
    </w:p>
    <w:p w14:paraId="05CE4F53" w14:textId="77777777" w:rsidR="00621DE3" w:rsidRDefault="00767B4A">
      <w:pPr>
        <w:pStyle w:val="Naslov2"/>
        <w:spacing w:after="800"/>
        <w:jc w:val="center"/>
      </w:pPr>
      <w:r>
        <w:rPr>
          <w:rFonts w:ascii="Times New Roman" w:eastAsia="Times New Roman" w:hAnsi="Times New Roman" w:cs="Times New Roman"/>
          <w:color w:val="000000"/>
          <w:sz w:val="30"/>
          <w:szCs w:val="30"/>
        </w:rPr>
        <w:t>Socijalna sigurnost suvremenih društava</w:t>
      </w:r>
    </w:p>
    <w:tbl>
      <w:tblPr>
        <w:tblW w:w="9020" w:type="dxa"/>
        <w:tblLayout w:type="fixed"/>
        <w:tblLook w:val="04A0" w:firstRow="1" w:lastRow="0" w:firstColumn="1" w:lastColumn="0" w:noHBand="0" w:noVBand="1"/>
      </w:tblPr>
      <w:tblGrid>
        <w:gridCol w:w="2255"/>
        <w:gridCol w:w="6765"/>
      </w:tblGrid>
      <w:tr w:rsidR="00621DE3" w14:paraId="6F0BFC39" w14:textId="77777777">
        <w:trPr>
          <w:trHeight w:hRule="exact" w:val="320"/>
        </w:trPr>
        <w:tc>
          <w:tcPr>
            <w:tcW w:w="2255" w:type="dxa"/>
          </w:tcPr>
          <w:p w14:paraId="56C5DD85" w14:textId="77777777" w:rsidR="00621DE3" w:rsidRDefault="00767B4A">
            <w:r>
              <w:rPr>
                <w:b/>
              </w:rPr>
              <w:t>Naziv</w:t>
            </w:r>
          </w:p>
        </w:tc>
        <w:tc>
          <w:tcPr>
            <w:tcW w:w="6765" w:type="dxa"/>
          </w:tcPr>
          <w:p w14:paraId="7FD02442" w14:textId="77777777" w:rsidR="00621DE3" w:rsidRDefault="00767B4A">
            <w:r>
              <w:t>Socijalna sigurnost suvremenih društava</w:t>
            </w:r>
          </w:p>
        </w:tc>
      </w:tr>
      <w:tr w:rsidR="00621DE3" w14:paraId="31993936" w14:textId="77777777">
        <w:trPr>
          <w:trHeight w:hRule="exact" w:val="320"/>
        </w:trPr>
        <w:tc>
          <w:tcPr>
            <w:tcW w:w="2255" w:type="dxa"/>
          </w:tcPr>
          <w:p w14:paraId="39D8077A" w14:textId="77777777" w:rsidR="00621DE3" w:rsidRDefault="00767B4A">
            <w:r>
              <w:rPr>
                <w:b/>
              </w:rPr>
              <w:t>Organizacijska jedinica</w:t>
            </w:r>
          </w:p>
        </w:tc>
        <w:tc>
          <w:tcPr>
            <w:tcW w:w="6765" w:type="dxa"/>
          </w:tcPr>
          <w:p w14:paraId="2FA39509" w14:textId="77777777" w:rsidR="00621DE3" w:rsidRDefault="00767B4A">
            <w:r>
              <w:t xml:space="preserve">Odsjek za </w:t>
            </w:r>
            <w:r>
              <w:t>sociologiju</w:t>
            </w:r>
          </w:p>
        </w:tc>
      </w:tr>
      <w:tr w:rsidR="00621DE3" w14:paraId="1AF1475B" w14:textId="77777777">
        <w:trPr>
          <w:trHeight w:hRule="exact" w:val="320"/>
        </w:trPr>
        <w:tc>
          <w:tcPr>
            <w:tcW w:w="2255" w:type="dxa"/>
          </w:tcPr>
          <w:p w14:paraId="5E349645" w14:textId="77777777" w:rsidR="00621DE3" w:rsidRDefault="00767B4A">
            <w:r>
              <w:rPr>
                <w:b/>
              </w:rPr>
              <w:t>ECTS bodovi</w:t>
            </w:r>
          </w:p>
        </w:tc>
        <w:tc>
          <w:tcPr>
            <w:tcW w:w="6765" w:type="dxa"/>
          </w:tcPr>
          <w:p w14:paraId="2275C41D" w14:textId="77777777" w:rsidR="00621DE3" w:rsidRDefault="00767B4A">
            <w:r>
              <w:t>4</w:t>
            </w:r>
          </w:p>
        </w:tc>
      </w:tr>
      <w:tr w:rsidR="00621DE3" w14:paraId="00958789" w14:textId="77777777">
        <w:trPr>
          <w:trHeight w:hRule="exact" w:val="320"/>
        </w:trPr>
        <w:tc>
          <w:tcPr>
            <w:tcW w:w="2255" w:type="dxa"/>
          </w:tcPr>
          <w:p w14:paraId="354B3817" w14:textId="77777777" w:rsidR="00621DE3" w:rsidRDefault="00767B4A">
            <w:r>
              <w:rPr>
                <w:b/>
              </w:rPr>
              <w:t>Šifra</w:t>
            </w:r>
          </w:p>
        </w:tc>
        <w:tc>
          <w:tcPr>
            <w:tcW w:w="6765" w:type="dxa"/>
          </w:tcPr>
          <w:p w14:paraId="21B38F84" w14:textId="77777777" w:rsidR="00621DE3" w:rsidRDefault="00767B4A">
            <w:r>
              <w:t>265730</w:t>
            </w:r>
          </w:p>
        </w:tc>
      </w:tr>
      <w:tr w:rsidR="00621DE3" w14:paraId="14E5532D" w14:textId="77777777">
        <w:trPr>
          <w:trHeight w:hRule="exact" w:val="320"/>
        </w:trPr>
        <w:tc>
          <w:tcPr>
            <w:tcW w:w="2255" w:type="dxa"/>
          </w:tcPr>
          <w:p w14:paraId="037D3850" w14:textId="77777777" w:rsidR="00621DE3" w:rsidRDefault="00767B4A">
            <w:r>
              <w:rPr>
                <w:b/>
              </w:rPr>
              <w:t>Semestri izvođenja</w:t>
            </w:r>
          </w:p>
        </w:tc>
        <w:tc>
          <w:tcPr>
            <w:tcW w:w="6765" w:type="dxa"/>
          </w:tcPr>
          <w:p w14:paraId="75E6089D" w14:textId="77777777" w:rsidR="00621DE3" w:rsidRDefault="00767B4A">
            <w:r>
              <w:t>Ljetni</w:t>
            </w:r>
          </w:p>
        </w:tc>
      </w:tr>
      <w:tr w:rsidR="00621DE3" w14:paraId="1E3B61D4" w14:textId="77777777">
        <w:tc>
          <w:tcPr>
            <w:tcW w:w="2255" w:type="dxa"/>
          </w:tcPr>
          <w:p w14:paraId="3CB49B5F" w14:textId="77777777" w:rsidR="00621DE3" w:rsidRDefault="00767B4A">
            <w:r>
              <w:rPr>
                <w:b/>
              </w:rPr>
              <w:t>Nastavnici</w:t>
            </w:r>
          </w:p>
        </w:tc>
        <w:tc>
          <w:tcPr>
            <w:tcW w:w="6765" w:type="dxa"/>
          </w:tcPr>
          <w:p w14:paraId="77B963ED" w14:textId="77777777" w:rsidR="00621DE3" w:rsidRDefault="00767B4A">
            <w:r>
              <w:t>dr.sc. Josip Pandžić, doc. (nositelj, P, S)</w:t>
            </w:r>
          </w:p>
        </w:tc>
      </w:tr>
      <w:tr w:rsidR="00621DE3" w14:paraId="25DF956F" w14:textId="77777777">
        <w:tc>
          <w:tcPr>
            <w:tcW w:w="2255" w:type="dxa"/>
            <w:tcMar>
              <w:top w:w="160" w:type="dxa"/>
            </w:tcMar>
          </w:tcPr>
          <w:p w14:paraId="6724B6B0"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3B4E3A4E" w14:textId="77777777">
              <w:tc>
                <w:tcPr>
                  <w:tcW w:w="2310" w:type="dxa"/>
                  <w:tcMar>
                    <w:left w:w="0" w:type="dxa"/>
                  </w:tcMar>
                </w:tcPr>
                <w:p w14:paraId="06817261" w14:textId="77777777" w:rsidR="00621DE3" w:rsidRDefault="00767B4A">
                  <w:r>
                    <w:t>Predavanja</w:t>
                  </w:r>
                </w:p>
              </w:tc>
              <w:tc>
                <w:tcPr>
                  <w:tcW w:w="2310" w:type="dxa"/>
                </w:tcPr>
                <w:p w14:paraId="2F0DB10E" w14:textId="77777777" w:rsidR="00621DE3" w:rsidRDefault="00767B4A">
                  <w:r>
                    <w:t>30</w:t>
                  </w:r>
                </w:p>
              </w:tc>
            </w:tr>
            <w:tr w:rsidR="00621DE3" w14:paraId="75A12405" w14:textId="77777777">
              <w:tc>
                <w:tcPr>
                  <w:tcW w:w="2310" w:type="dxa"/>
                  <w:tcMar>
                    <w:left w:w="0" w:type="dxa"/>
                  </w:tcMar>
                </w:tcPr>
                <w:p w14:paraId="431FA278" w14:textId="77777777" w:rsidR="00621DE3" w:rsidRDefault="00767B4A">
                  <w:r>
                    <w:t>Seminar</w:t>
                  </w:r>
                </w:p>
              </w:tc>
              <w:tc>
                <w:tcPr>
                  <w:tcW w:w="2310" w:type="dxa"/>
                </w:tcPr>
                <w:p w14:paraId="2FA8B128" w14:textId="77777777" w:rsidR="00621DE3" w:rsidRDefault="00767B4A">
                  <w:r>
                    <w:t>30</w:t>
                  </w:r>
                </w:p>
              </w:tc>
            </w:tr>
          </w:tbl>
          <w:p w14:paraId="41EFC183" w14:textId="77777777" w:rsidR="00621DE3" w:rsidRDefault="00621DE3"/>
        </w:tc>
      </w:tr>
      <w:tr w:rsidR="00621DE3" w14:paraId="095E9DA4" w14:textId="77777777">
        <w:tc>
          <w:tcPr>
            <w:tcW w:w="2255" w:type="dxa"/>
            <w:tcMar>
              <w:top w:w="160" w:type="dxa"/>
            </w:tcMar>
          </w:tcPr>
          <w:p w14:paraId="0D748ACF" w14:textId="77777777" w:rsidR="00621DE3" w:rsidRDefault="00767B4A">
            <w:r>
              <w:rPr>
                <w:b/>
              </w:rPr>
              <w:t>Preduvjeti</w:t>
            </w:r>
          </w:p>
        </w:tc>
        <w:tc>
          <w:tcPr>
            <w:tcW w:w="6765" w:type="dxa"/>
            <w:tcMar>
              <w:top w:w="160" w:type="dxa"/>
            </w:tcMar>
          </w:tcPr>
          <w:p w14:paraId="4AFDE59D" w14:textId="77777777" w:rsidR="00621DE3" w:rsidRDefault="00767B4A">
            <w:r>
              <w:t>Nema</w:t>
            </w:r>
          </w:p>
        </w:tc>
      </w:tr>
      <w:tr w:rsidR="00621DE3" w14:paraId="286A44D0" w14:textId="77777777">
        <w:tc>
          <w:tcPr>
            <w:tcW w:w="2255" w:type="dxa"/>
            <w:tcMar>
              <w:top w:w="160" w:type="dxa"/>
            </w:tcMar>
          </w:tcPr>
          <w:p w14:paraId="0DD25BBF" w14:textId="77777777" w:rsidR="00621DE3" w:rsidRDefault="00767B4A">
            <w:r>
              <w:rPr>
                <w:b/>
              </w:rPr>
              <w:t>Cilj</w:t>
            </w:r>
          </w:p>
        </w:tc>
        <w:tc>
          <w:tcPr>
            <w:tcW w:w="6765" w:type="dxa"/>
            <w:tcMar>
              <w:top w:w="160" w:type="dxa"/>
            </w:tcMar>
          </w:tcPr>
          <w:p w14:paraId="5A166695" w14:textId="77777777" w:rsidR="00621DE3" w:rsidRDefault="00767B4A">
            <w:pPr>
              <w:jc w:val="both"/>
            </w:pPr>
            <w:r>
              <w:t xml:space="preserve">Cilj kolegija Socijalna sigurnost suvremenih društava jest </w:t>
            </w:r>
            <w:r>
              <w:t>prikazati studentima/icama različite dimenzije socijalne sigurnosti suvremenih društava u kontekstu nacionalne sigurnosti te im objasniti nastanak, razvoj i probleme društvene organizacije  zadovoljavanja socijalnih potreba te sučeljavanja s kolektivnim rizicima. Cilj kolegija također je razumijevanje ovisnosti opstanka i stabilnosti društvenog poretka, a time i nacionalne sigurnosti, o socijalnoj sigurnosti kroz povijest putem oslanjanja na zakonodavstvo, novčane transfere i konkretne usluge socijalnih drž</w:t>
            </w:r>
            <w:r>
              <w:t>ava. Napokon, cilj jest i da korištenjem interdisciplinarnog  pristupa koji uključuje pojmovna polazišta, teorije, metodološke dosege, istraživačke konstrukte te empirijska istraživanja i praktične spoznaje iz sociologije, ekonomije, prava, politologije i sigurnosnih studija, studenti/ce postanu spremni/e za samostalno i timsko istraživanje poveznica različitih područja socijalne sigurnosti (rad, zdravlje, obrazovanje, umirovljenje i drugi) s fenomenima sigurnosnih studija (nesigurnosti, siromaštva, društve</w:t>
            </w:r>
            <w:r>
              <w:t>nih nejednakosti, kulture, rata, terorizma, obavještajnog djelovanja i etničkog sukoba). Ovo se poglavito tiče prikupljanja relevantnih podataka, njihove analize, donošenja zaključaka te praktičnog (zagovaračkog) djelovanja temeljenog na njima.</w:t>
            </w:r>
          </w:p>
        </w:tc>
      </w:tr>
      <w:tr w:rsidR="00621DE3" w14:paraId="31AF1F5F" w14:textId="77777777">
        <w:tc>
          <w:tcPr>
            <w:tcW w:w="2255" w:type="dxa"/>
            <w:tcMar>
              <w:top w:w="160" w:type="dxa"/>
            </w:tcMar>
          </w:tcPr>
          <w:p w14:paraId="0FDE9B82" w14:textId="77777777" w:rsidR="00621DE3" w:rsidRDefault="00767B4A">
            <w:r>
              <w:rPr>
                <w:b/>
              </w:rPr>
              <w:t>Metode podučavanja</w:t>
            </w:r>
          </w:p>
        </w:tc>
        <w:tc>
          <w:tcPr>
            <w:tcW w:w="6765" w:type="dxa"/>
            <w:tcMar>
              <w:top w:w="160" w:type="dxa"/>
            </w:tcMar>
          </w:tcPr>
          <w:p w14:paraId="6A0089B0" w14:textId="77777777" w:rsidR="00621DE3" w:rsidRDefault="00621DE3">
            <w:pPr>
              <w:jc w:val="both"/>
            </w:pPr>
          </w:p>
        </w:tc>
      </w:tr>
      <w:tr w:rsidR="00621DE3" w14:paraId="7254F5B0" w14:textId="77777777">
        <w:tc>
          <w:tcPr>
            <w:tcW w:w="2255" w:type="dxa"/>
            <w:tcMar>
              <w:top w:w="160" w:type="dxa"/>
            </w:tcMar>
          </w:tcPr>
          <w:p w14:paraId="265351B6" w14:textId="77777777" w:rsidR="00621DE3" w:rsidRDefault="00767B4A">
            <w:r>
              <w:rPr>
                <w:b/>
              </w:rPr>
              <w:t>Metode ocjenjivanja</w:t>
            </w:r>
          </w:p>
        </w:tc>
        <w:tc>
          <w:tcPr>
            <w:tcW w:w="6765" w:type="dxa"/>
            <w:tcMar>
              <w:top w:w="160" w:type="dxa"/>
            </w:tcMar>
          </w:tcPr>
          <w:p w14:paraId="6572708E" w14:textId="77777777" w:rsidR="00621DE3" w:rsidRDefault="00621DE3">
            <w:pPr>
              <w:jc w:val="both"/>
            </w:pPr>
          </w:p>
        </w:tc>
      </w:tr>
      <w:tr w:rsidR="00621DE3" w14:paraId="4A96DC9C" w14:textId="77777777">
        <w:tc>
          <w:tcPr>
            <w:tcW w:w="2255" w:type="dxa"/>
            <w:tcMar>
              <w:top w:w="160" w:type="dxa"/>
            </w:tcMar>
          </w:tcPr>
          <w:p w14:paraId="406255AD" w14:textId="77777777" w:rsidR="00621DE3" w:rsidRDefault="00767B4A">
            <w:pPr>
              <w:spacing w:after="60"/>
            </w:pPr>
            <w:r>
              <w:rPr>
                <w:b/>
              </w:rPr>
              <w:t>Ishodi učenja</w:t>
            </w:r>
          </w:p>
        </w:tc>
        <w:tc>
          <w:tcPr>
            <w:tcW w:w="6765" w:type="dxa"/>
            <w:tcMar>
              <w:top w:w="160" w:type="dxa"/>
            </w:tcMar>
          </w:tcPr>
          <w:p w14:paraId="177DA7B1" w14:textId="77777777" w:rsidR="00621DE3" w:rsidRDefault="00621DE3"/>
        </w:tc>
      </w:tr>
      <w:tr w:rsidR="00621DE3" w14:paraId="79FE9AC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A620563" w14:textId="77777777">
              <w:tc>
                <w:tcPr>
                  <w:tcW w:w="450" w:type="dxa"/>
                  <w:tcMar>
                    <w:left w:w="0" w:type="dxa"/>
                  </w:tcMar>
                </w:tcPr>
                <w:p w14:paraId="189A2610" w14:textId="77777777" w:rsidR="00621DE3" w:rsidRDefault="00767B4A">
                  <w:pPr>
                    <w:jc w:val="right"/>
                  </w:pPr>
                  <w:r>
                    <w:t>1.</w:t>
                  </w:r>
                </w:p>
              </w:tc>
              <w:tc>
                <w:tcPr>
                  <w:tcW w:w="8569" w:type="dxa"/>
                </w:tcPr>
                <w:p w14:paraId="6CB30209" w14:textId="77777777" w:rsidR="00621DE3" w:rsidRDefault="00767B4A">
                  <w:pPr>
                    <w:jc w:val="both"/>
                  </w:pPr>
                  <w:r>
                    <w:t>Identificirati temeljne sociološke dimenzije socijalne sigurnosti suvremenih društava.</w:t>
                  </w:r>
                </w:p>
              </w:tc>
            </w:tr>
            <w:tr w:rsidR="00621DE3" w14:paraId="0444A8BD" w14:textId="77777777">
              <w:tc>
                <w:tcPr>
                  <w:tcW w:w="450" w:type="dxa"/>
                  <w:tcMar>
                    <w:left w:w="0" w:type="dxa"/>
                  </w:tcMar>
                </w:tcPr>
                <w:p w14:paraId="0D757305" w14:textId="77777777" w:rsidR="00621DE3" w:rsidRDefault="00767B4A">
                  <w:pPr>
                    <w:jc w:val="right"/>
                  </w:pPr>
                  <w:r>
                    <w:t>2.</w:t>
                  </w:r>
                </w:p>
              </w:tc>
              <w:tc>
                <w:tcPr>
                  <w:tcW w:w="8569" w:type="dxa"/>
                </w:tcPr>
                <w:p w14:paraId="6DCA484D" w14:textId="77777777" w:rsidR="00621DE3" w:rsidRDefault="00767B4A">
                  <w:pPr>
                    <w:jc w:val="both"/>
                  </w:pPr>
                  <w:r>
                    <w:t>Definirati osnovne teorijske koncepte vezane uz socijalnu sigurnost suvremenih društava.</w:t>
                  </w:r>
                </w:p>
              </w:tc>
            </w:tr>
            <w:tr w:rsidR="00621DE3" w14:paraId="5C85CED2" w14:textId="77777777">
              <w:tc>
                <w:tcPr>
                  <w:tcW w:w="450" w:type="dxa"/>
                  <w:tcMar>
                    <w:left w:w="0" w:type="dxa"/>
                  </w:tcMar>
                </w:tcPr>
                <w:p w14:paraId="590A0A63" w14:textId="77777777" w:rsidR="00621DE3" w:rsidRDefault="00767B4A">
                  <w:pPr>
                    <w:jc w:val="right"/>
                  </w:pPr>
                  <w:r>
                    <w:t>3.</w:t>
                  </w:r>
                </w:p>
              </w:tc>
              <w:tc>
                <w:tcPr>
                  <w:tcW w:w="8569" w:type="dxa"/>
                </w:tcPr>
                <w:p w14:paraId="713D6CDA" w14:textId="77777777" w:rsidR="00621DE3" w:rsidRDefault="00767B4A">
                  <w:pPr>
                    <w:jc w:val="both"/>
                  </w:pPr>
                  <w:r>
                    <w:t xml:space="preserve">Usporediti </w:t>
                  </w:r>
                  <w:r>
                    <w:t>različite politike, programe i mjere socijalne sigurnosti.</w:t>
                  </w:r>
                </w:p>
              </w:tc>
            </w:tr>
            <w:tr w:rsidR="00621DE3" w14:paraId="772417F9" w14:textId="77777777">
              <w:tc>
                <w:tcPr>
                  <w:tcW w:w="450" w:type="dxa"/>
                  <w:tcMar>
                    <w:left w:w="0" w:type="dxa"/>
                  </w:tcMar>
                </w:tcPr>
                <w:p w14:paraId="145C3039" w14:textId="77777777" w:rsidR="00621DE3" w:rsidRDefault="00767B4A">
                  <w:pPr>
                    <w:jc w:val="right"/>
                  </w:pPr>
                  <w:r>
                    <w:t>4.</w:t>
                  </w:r>
                </w:p>
              </w:tc>
              <w:tc>
                <w:tcPr>
                  <w:tcW w:w="8569" w:type="dxa"/>
                </w:tcPr>
                <w:p w14:paraId="2FB2BDB2" w14:textId="77777777" w:rsidR="00621DE3" w:rsidRDefault="00767B4A">
                  <w:pPr>
                    <w:jc w:val="both"/>
                  </w:pPr>
                  <w:r>
                    <w:t>Analizirati mnogostruke veze socijalne i nacionalne te međunarodne sigurnosti u povijesnom kontekstu i suvremenosti.</w:t>
                  </w:r>
                </w:p>
              </w:tc>
            </w:tr>
            <w:tr w:rsidR="00621DE3" w14:paraId="16B79174" w14:textId="77777777">
              <w:tc>
                <w:tcPr>
                  <w:tcW w:w="450" w:type="dxa"/>
                  <w:tcMar>
                    <w:left w:w="0" w:type="dxa"/>
                  </w:tcMar>
                </w:tcPr>
                <w:p w14:paraId="3EB8A225" w14:textId="77777777" w:rsidR="00621DE3" w:rsidRDefault="00767B4A">
                  <w:pPr>
                    <w:jc w:val="right"/>
                  </w:pPr>
                  <w:r>
                    <w:t>5.</w:t>
                  </w:r>
                </w:p>
              </w:tc>
              <w:tc>
                <w:tcPr>
                  <w:tcW w:w="8569" w:type="dxa"/>
                </w:tcPr>
                <w:p w14:paraId="4C31347E" w14:textId="77777777" w:rsidR="00621DE3" w:rsidRDefault="00767B4A">
                  <w:pPr>
                    <w:jc w:val="both"/>
                  </w:pPr>
                  <w:r>
                    <w:t>Vrednovati međusobna uvjetovanja tradicionalnih i suvremenih sigurnosnih tema socijalne provenijencije na temelju teorijskih i empirijskih istraživanja.</w:t>
                  </w:r>
                </w:p>
              </w:tc>
            </w:tr>
          </w:tbl>
          <w:p w14:paraId="1B53D427" w14:textId="77777777" w:rsidR="00621DE3" w:rsidRDefault="00621DE3"/>
        </w:tc>
      </w:tr>
      <w:tr w:rsidR="00621DE3" w14:paraId="24CB7FE8" w14:textId="77777777">
        <w:tc>
          <w:tcPr>
            <w:tcW w:w="2255" w:type="dxa"/>
            <w:tcMar>
              <w:top w:w="160" w:type="dxa"/>
            </w:tcMar>
          </w:tcPr>
          <w:p w14:paraId="3785CB58" w14:textId="77777777" w:rsidR="00621DE3" w:rsidRDefault="00767B4A">
            <w:pPr>
              <w:spacing w:after="60"/>
            </w:pPr>
            <w:r>
              <w:rPr>
                <w:b/>
              </w:rPr>
              <w:t>Sadržaj</w:t>
            </w:r>
          </w:p>
        </w:tc>
        <w:tc>
          <w:tcPr>
            <w:tcW w:w="6765" w:type="dxa"/>
            <w:tcMar>
              <w:top w:w="160" w:type="dxa"/>
            </w:tcMar>
          </w:tcPr>
          <w:p w14:paraId="22D6C836" w14:textId="77777777" w:rsidR="00621DE3" w:rsidRDefault="00621DE3"/>
        </w:tc>
      </w:tr>
      <w:tr w:rsidR="00621DE3" w14:paraId="04DCB31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0D2CDBE" w14:textId="77777777">
              <w:tc>
                <w:tcPr>
                  <w:tcW w:w="450" w:type="dxa"/>
                  <w:tcMar>
                    <w:left w:w="0" w:type="dxa"/>
                  </w:tcMar>
                </w:tcPr>
                <w:p w14:paraId="2DF6BB47" w14:textId="77777777" w:rsidR="00621DE3" w:rsidRDefault="00767B4A">
                  <w:pPr>
                    <w:jc w:val="right"/>
                  </w:pPr>
                  <w:r>
                    <w:t>1.</w:t>
                  </w:r>
                </w:p>
              </w:tc>
              <w:tc>
                <w:tcPr>
                  <w:tcW w:w="8569" w:type="dxa"/>
                </w:tcPr>
                <w:p w14:paraId="6D7B5E05" w14:textId="77777777" w:rsidR="00621DE3" w:rsidRDefault="00767B4A">
                  <w:pPr>
                    <w:jc w:val="both"/>
                  </w:pPr>
                  <w:r>
                    <w:t>Uključivanje socijalne sigurnosti kao jedne od ključnih dimenzija nacionalne i međunarodne sigurnosti u područje sigurnosnih studija predstavlja najnoviji doprinos višedesetljetnom trendu proširenja i produbljenja shvaćanja fenomena sigurnosti. S jedne strane sigurnost nije više sinonim za sigurnost države već i za sigurnost pojedinca (čovjeka) te šire zajednice (društva) kao referentnih objekata. S druge strane ne podrazumijeva tek sektor vojne sigurnosti već i druge sektore koji se odnose na društveni živ</w:t>
                  </w:r>
                  <w:r>
                    <w:t>ot poput ekonomskog, političkog i socijetalnog. Interdisciplinarnim se proučavanjem uključivanja socijalne sigurnosti u korpus studija sigurnosti u prvi plan stavljaju sociološke teorije i metode istraživanja kojima se obogaćuju politološke, filozofijske, ekonomske i druge spoznaje. Takozvane „kritičke sigurnosne studije“ na ovaj su način obogaćene razumijevanjem višedimenzionalnog fenomena koji se razlikuje od nacionalne sigurnosti u klasičnom smislu, iako je efektivno njen dio, te od humane sigurnosti, ia</w:t>
                  </w:r>
                  <w:r>
                    <w:t xml:space="preserve">ko se tiče građana političke zajednice, a odnosi se na društvene skupine čija je dobrobit izložena rizicima ili ugrozama. </w:t>
                  </w:r>
                  <w:r>
                    <w:br/>
                    <w:t xml:space="preserve">Središnje teme kolegija su: 1. Povijesni razvoj socijalne sigurnosti (I): od ratničke (warfare) do socijalne (welfare) države; 2. Povijesni razvoj socijalne sigurnosti (II): suvremena socijalna politika u službi nacionalne sigurnosti; 3. Ideologije dobrobiti; 4. Režimi dobrobiti; 5. Proizvodnja znanja o socijalnoj sigurnosti; 6. Društvene nejednakosti i globalizacija; 7. Siromaštvo kao </w:t>
                  </w:r>
                  <w:r>
                    <w:t>kontekst nesigurnosti; 8. Nezaposlenost i stabilnost društvenog poretka; 9. Zdravlje i biopolitika; 10. Mirovinska sigurnost i financijski kapitalizam; 11. Migracije i socijalna sigurnost; 12. Obitelj i problemi demografske reprodukcije društvenog poretka; 13. Obrazovanje i kompetitivna prednost država; 14. Socijalni rad, politika i sigurnost; 15. Novi rizici i budućnost socijalne sigurnost.</w:t>
                  </w:r>
                </w:p>
              </w:tc>
            </w:tr>
          </w:tbl>
          <w:p w14:paraId="222BC978" w14:textId="77777777" w:rsidR="00621DE3" w:rsidRDefault="00621DE3"/>
        </w:tc>
      </w:tr>
      <w:tr w:rsidR="00621DE3" w14:paraId="7320BD50" w14:textId="77777777">
        <w:tc>
          <w:tcPr>
            <w:tcW w:w="2255" w:type="dxa"/>
          </w:tcPr>
          <w:p w14:paraId="21CF89E5" w14:textId="77777777" w:rsidR="00621DE3" w:rsidRDefault="00621DE3"/>
        </w:tc>
        <w:tc>
          <w:tcPr>
            <w:tcW w:w="6765" w:type="dxa"/>
          </w:tcPr>
          <w:p w14:paraId="31E9D86E" w14:textId="77777777" w:rsidR="00621DE3" w:rsidRDefault="00621DE3"/>
        </w:tc>
      </w:tr>
    </w:tbl>
    <w:p w14:paraId="4A0B9F99" w14:textId="77777777" w:rsidR="00621DE3" w:rsidRDefault="00621DE3"/>
    <w:p w14:paraId="3AF67C09" w14:textId="77777777" w:rsidR="00621DE3" w:rsidRDefault="00767B4A">
      <w:r>
        <w:br w:type="page"/>
      </w:r>
    </w:p>
    <w:p w14:paraId="1D013BBD"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društvenih pokreta</w:t>
      </w:r>
    </w:p>
    <w:tbl>
      <w:tblPr>
        <w:tblW w:w="9020" w:type="dxa"/>
        <w:tblLayout w:type="fixed"/>
        <w:tblLook w:val="04A0" w:firstRow="1" w:lastRow="0" w:firstColumn="1" w:lastColumn="0" w:noHBand="0" w:noVBand="1"/>
      </w:tblPr>
      <w:tblGrid>
        <w:gridCol w:w="2255"/>
        <w:gridCol w:w="6765"/>
      </w:tblGrid>
      <w:tr w:rsidR="00621DE3" w14:paraId="202B3E06" w14:textId="77777777">
        <w:trPr>
          <w:trHeight w:hRule="exact" w:val="320"/>
        </w:trPr>
        <w:tc>
          <w:tcPr>
            <w:tcW w:w="2255" w:type="dxa"/>
          </w:tcPr>
          <w:p w14:paraId="535D8CAA" w14:textId="77777777" w:rsidR="00621DE3" w:rsidRDefault="00767B4A">
            <w:r>
              <w:rPr>
                <w:b/>
              </w:rPr>
              <w:t>Naziv</w:t>
            </w:r>
          </w:p>
        </w:tc>
        <w:tc>
          <w:tcPr>
            <w:tcW w:w="6765" w:type="dxa"/>
          </w:tcPr>
          <w:p w14:paraId="46EA28C7" w14:textId="77777777" w:rsidR="00621DE3" w:rsidRDefault="00767B4A">
            <w:r>
              <w:t>Sociologija društvenih pokreta</w:t>
            </w:r>
          </w:p>
        </w:tc>
      </w:tr>
      <w:tr w:rsidR="00621DE3" w14:paraId="7B1F2B07" w14:textId="77777777">
        <w:trPr>
          <w:trHeight w:hRule="exact" w:val="320"/>
        </w:trPr>
        <w:tc>
          <w:tcPr>
            <w:tcW w:w="2255" w:type="dxa"/>
          </w:tcPr>
          <w:p w14:paraId="35F73CF4" w14:textId="77777777" w:rsidR="00621DE3" w:rsidRDefault="00767B4A">
            <w:r>
              <w:rPr>
                <w:b/>
              </w:rPr>
              <w:t>Organizacijska jedinica</w:t>
            </w:r>
          </w:p>
        </w:tc>
        <w:tc>
          <w:tcPr>
            <w:tcW w:w="6765" w:type="dxa"/>
          </w:tcPr>
          <w:p w14:paraId="68EA2F22" w14:textId="77777777" w:rsidR="00621DE3" w:rsidRDefault="00767B4A">
            <w:r>
              <w:t xml:space="preserve">Odsjek za </w:t>
            </w:r>
            <w:r>
              <w:t>sociologiju</w:t>
            </w:r>
          </w:p>
        </w:tc>
      </w:tr>
      <w:tr w:rsidR="00621DE3" w14:paraId="0EC6B3E7" w14:textId="77777777">
        <w:trPr>
          <w:trHeight w:hRule="exact" w:val="320"/>
        </w:trPr>
        <w:tc>
          <w:tcPr>
            <w:tcW w:w="2255" w:type="dxa"/>
          </w:tcPr>
          <w:p w14:paraId="75C29929" w14:textId="77777777" w:rsidR="00621DE3" w:rsidRDefault="00767B4A">
            <w:r>
              <w:rPr>
                <w:b/>
              </w:rPr>
              <w:t>ECTS bodovi</w:t>
            </w:r>
          </w:p>
        </w:tc>
        <w:tc>
          <w:tcPr>
            <w:tcW w:w="6765" w:type="dxa"/>
          </w:tcPr>
          <w:p w14:paraId="457AB035" w14:textId="77777777" w:rsidR="00621DE3" w:rsidRDefault="00767B4A">
            <w:r>
              <w:t>6</w:t>
            </w:r>
          </w:p>
        </w:tc>
      </w:tr>
      <w:tr w:rsidR="00621DE3" w14:paraId="7A638FAD" w14:textId="77777777">
        <w:trPr>
          <w:trHeight w:hRule="exact" w:val="320"/>
        </w:trPr>
        <w:tc>
          <w:tcPr>
            <w:tcW w:w="2255" w:type="dxa"/>
          </w:tcPr>
          <w:p w14:paraId="77F065CE" w14:textId="77777777" w:rsidR="00621DE3" w:rsidRDefault="00767B4A">
            <w:r>
              <w:rPr>
                <w:b/>
              </w:rPr>
              <w:t>Šifra</w:t>
            </w:r>
          </w:p>
        </w:tc>
        <w:tc>
          <w:tcPr>
            <w:tcW w:w="6765" w:type="dxa"/>
          </w:tcPr>
          <w:p w14:paraId="5C7E7536" w14:textId="77777777" w:rsidR="00621DE3" w:rsidRDefault="00767B4A">
            <w:r>
              <w:t>125557</w:t>
            </w:r>
          </w:p>
        </w:tc>
      </w:tr>
      <w:tr w:rsidR="00621DE3" w14:paraId="443B0EF7" w14:textId="77777777">
        <w:trPr>
          <w:trHeight w:hRule="exact" w:val="320"/>
        </w:trPr>
        <w:tc>
          <w:tcPr>
            <w:tcW w:w="2255" w:type="dxa"/>
          </w:tcPr>
          <w:p w14:paraId="588BD1BD" w14:textId="77777777" w:rsidR="00621DE3" w:rsidRDefault="00767B4A">
            <w:r>
              <w:rPr>
                <w:b/>
              </w:rPr>
              <w:t>Semestri izvođenja</w:t>
            </w:r>
          </w:p>
        </w:tc>
        <w:tc>
          <w:tcPr>
            <w:tcW w:w="6765" w:type="dxa"/>
          </w:tcPr>
          <w:p w14:paraId="06FA1D19" w14:textId="77777777" w:rsidR="00621DE3" w:rsidRDefault="00767B4A">
            <w:r>
              <w:t>Zimski</w:t>
            </w:r>
          </w:p>
        </w:tc>
      </w:tr>
      <w:tr w:rsidR="00621DE3" w14:paraId="20EE01E9" w14:textId="77777777">
        <w:tc>
          <w:tcPr>
            <w:tcW w:w="2255" w:type="dxa"/>
          </w:tcPr>
          <w:p w14:paraId="28B9ED21" w14:textId="77777777" w:rsidR="00621DE3" w:rsidRDefault="00767B4A">
            <w:r>
              <w:rPr>
                <w:b/>
              </w:rPr>
              <w:t>Nastavnici</w:t>
            </w:r>
          </w:p>
        </w:tc>
        <w:tc>
          <w:tcPr>
            <w:tcW w:w="6765" w:type="dxa"/>
          </w:tcPr>
          <w:p w14:paraId="7FCAC4D4" w14:textId="77777777" w:rsidR="00621DE3" w:rsidRDefault="00767B4A">
            <w:r>
              <w:t>dr.sc. Kruno Kardov, izv. prof. (nositelj, P, S)</w:t>
            </w:r>
          </w:p>
        </w:tc>
      </w:tr>
      <w:tr w:rsidR="00621DE3" w14:paraId="7DA7D1F6" w14:textId="77777777">
        <w:tc>
          <w:tcPr>
            <w:tcW w:w="2255" w:type="dxa"/>
            <w:tcMar>
              <w:top w:w="160" w:type="dxa"/>
            </w:tcMar>
          </w:tcPr>
          <w:p w14:paraId="65CC1C16"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910346C" w14:textId="77777777">
              <w:tc>
                <w:tcPr>
                  <w:tcW w:w="2310" w:type="dxa"/>
                  <w:tcMar>
                    <w:left w:w="0" w:type="dxa"/>
                  </w:tcMar>
                </w:tcPr>
                <w:p w14:paraId="625E6D07" w14:textId="77777777" w:rsidR="00621DE3" w:rsidRDefault="00767B4A">
                  <w:r>
                    <w:t>Predavanja</w:t>
                  </w:r>
                </w:p>
              </w:tc>
              <w:tc>
                <w:tcPr>
                  <w:tcW w:w="2310" w:type="dxa"/>
                </w:tcPr>
                <w:p w14:paraId="5B899B1B" w14:textId="77777777" w:rsidR="00621DE3" w:rsidRDefault="00767B4A">
                  <w:r>
                    <w:t>30</w:t>
                  </w:r>
                </w:p>
              </w:tc>
            </w:tr>
            <w:tr w:rsidR="00621DE3" w14:paraId="0F8D023D" w14:textId="77777777">
              <w:tc>
                <w:tcPr>
                  <w:tcW w:w="2310" w:type="dxa"/>
                  <w:tcMar>
                    <w:left w:w="0" w:type="dxa"/>
                  </w:tcMar>
                </w:tcPr>
                <w:p w14:paraId="0DB7F65E" w14:textId="77777777" w:rsidR="00621DE3" w:rsidRDefault="00767B4A">
                  <w:r>
                    <w:t>Seminar</w:t>
                  </w:r>
                </w:p>
              </w:tc>
              <w:tc>
                <w:tcPr>
                  <w:tcW w:w="2310" w:type="dxa"/>
                </w:tcPr>
                <w:p w14:paraId="65733389" w14:textId="77777777" w:rsidR="00621DE3" w:rsidRDefault="00767B4A">
                  <w:r>
                    <w:t>30</w:t>
                  </w:r>
                </w:p>
              </w:tc>
            </w:tr>
          </w:tbl>
          <w:p w14:paraId="2F9B8E1E" w14:textId="77777777" w:rsidR="00621DE3" w:rsidRDefault="00621DE3"/>
        </w:tc>
      </w:tr>
      <w:tr w:rsidR="00621DE3" w14:paraId="2C4CFF2C" w14:textId="77777777">
        <w:tc>
          <w:tcPr>
            <w:tcW w:w="2255" w:type="dxa"/>
            <w:tcMar>
              <w:top w:w="160" w:type="dxa"/>
            </w:tcMar>
          </w:tcPr>
          <w:p w14:paraId="2A2ECBFF" w14:textId="77777777" w:rsidR="00621DE3" w:rsidRDefault="00767B4A">
            <w:r>
              <w:rPr>
                <w:b/>
              </w:rPr>
              <w:t>Preduvjeti</w:t>
            </w:r>
          </w:p>
        </w:tc>
        <w:tc>
          <w:tcPr>
            <w:tcW w:w="6765" w:type="dxa"/>
            <w:tcMar>
              <w:top w:w="160" w:type="dxa"/>
            </w:tcMar>
          </w:tcPr>
          <w:p w14:paraId="6054B267" w14:textId="77777777" w:rsidR="00621DE3" w:rsidRDefault="00767B4A">
            <w:r>
              <w:t>Nema</w:t>
            </w:r>
          </w:p>
        </w:tc>
      </w:tr>
      <w:tr w:rsidR="00621DE3" w14:paraId="75855C20" w14:textId="77777777">
        <w:tc>
          <w:tcPr>
            <w:tcW w:w="2255" w:type="dxa"/>
            <w:tcMar>
              <w:top w:w="160" w:type="dxa"/>
            </w:tcMar>
          </w:tcPr>
          <w:p w14:paraId="20E60816" w14:textId="77777777" w:rsidR="00621DE3" w:rsidRDefault="00767B4A">
            <w:r>
              <w:rPr>
                <w:b/>
              </w:rPr>
              <w:t>Cilj</w:t>
            </w:r>
          </w:p>
        </w:tc>
        <w:tc>
          <w:tcPr>
            <w:tcW w:w="6765" w:type="dxa"/>
            <w:tcMar>
              <w:top w:w="160" w:type="dxa"/>
            </w:tcMar>
          </w:tcPr>
          <w:p w14:paraId="33D10A50" w14:textId="77777777" w:rsidR="00621DE3" w:rsidRDefault="00767B4A">
            <w:pPr>
              <w:jc w:val="both"/>
            </w:pPr>
            <w:r>
              <w:t xml:space="preserve">Ciljevi predmeta su upoznati studente s glavnim </w:t>
            </w:r>
            <w:r>
              <w:t>suvremenim teorijskim i istraživačkim pristupima u proučavanju društvenih pokreta i protesta te istraživanjima uloge društvenih pokreta u društvenoj promjeni. Predmet će studente osposobiti za korištenje socioloških teorija i istraživačkih metoda u analizi različitih aspekata društvenih pokreta kao što su društveni uvjeti, pitanja mobilizacije i proširenja članstva, okviri djelovanja, učinci pokreta i dr. Predmet će doprinijeti razvoju analitičkih vještina, argumentiranja vlastitog stajališta i pisanog izra</w:t>
            </w:r>
            <w:r>
              <w:t>žavanja te sposobnosti samostalnog oblikovanja sociološkog istraživanja.</w:t>
            </w:r>
          </w:p>
        </w:tc>
      </w:tr>
      <w:tr w:rsidR="00621DE3" w14:paraId="702F81FD" w14:textId="77777777">
        <w:tc>
          <w:tcPr>
            <w:tcW w:w="2255" w:type="dxa"/>
            <w:tcMar>
              <w:top w:w="160" w:type="dxa"/>
            </w:tcMar>
          </w:tcPr>
          <w:p w14:paraId="182C3941" w14:textId="77777777" w:rsidR="00621DE3" w:rsidRDefault="00767B4A">
            <w:r>
              <w:rPr>
                <w:b/>
              </w:rPr>
              <w:t>Metode podučavanja</w:t>
            </w:r>
          </w:p>
        </w:tc>
        <w:tc>
          <w:tcPr>
            <w:tcW w:w="6765" w:type="dxa"/>
            <w:tcMar>
              <w:top w:w="160" w:type="dxa"/>
            </w:tcMar>
          </w:tcPr>
          <w:p w14:paraId="739D2F61" w14:textId="77777777" w:rsidR="00621DE3" w:rsidRDefault="00767B4A">
            <w:pPr>
              <w:jc w:val="both"/>
            </w:pPr>
            <w:r>
              <w:t xml:space="preserve">predavanja, projekcije audio-vizualnog dokumantarnog materijala, grupne seminarske rasprave </w:t>
            </w:r>
          </w:p>
        </w:tc>
      </w:tr>
      <w:tr w:rsidR="00621DE3" w14:paraId="46CBADE2" w14:textId="77777777">
        <w:tc>
          <w:tcPr>
            <w:tcW w:w="2255" w:type="dxa"/>
            <w:tcMar>
              <w:top w:w="160" w:type="dxa"/>
            </w:tcMar>
          </w:tcPr>
          <w:p w14:paraId="699ABA86" w14:textId="77777777" w:rsidR="00621DE3" w:rsidRDefault="00767B4A">
            <w:r>
              <w:rPr>
                <w:b/>
              </w:rPr>
              <w:t>Metode ocjenjivanja</w:t>
            </w:r>
          </w:p>
        </w:tc>
        <w:tc>
          <w:tcPr>
            <w:tcW w:w="6765" w:type="dxa"/>
            <w:tcMar>
              <w:top w:w="160" w:type="dxa"/>
            </w:tcMar>
          </w:tcPr>
          <w:p w14:paraId="6FF28B02" w14:textId="77777777" w:rsidR="00621DE3" w:rsidRDefault="00767B4A">
            <w:pPr>
              <w:jc w:val="both"/>
            </w:pPr>
            <w:r>
              <w:t>sudjelovanje u nastavi, pisani i/ili usmeni ispit</w:t>
            </w:r>
          </w:p>
        </w:tc>
      </w:tr>
      <w:tr w:rsidR="00621DE3" w14:paraId="5EA759B8" w14:textId="77777777">
        <w:tc>
          <w:tcPr>
            <w:tcW w:w="2255" w:type="dxa"/>
            <w:tcMar>
              <w:top w:w="160" w:type="dxa"/>
            </w:tcMar>
          </w:tcPr>
          <w:p w14:paraId="0EDA8F25" w14:textId="77777777" w:rsidR="00621DE3" w:rsidRDefault="00767B4A">
            <w:pPr>
              <w:spacing w:after="60"/>
            </w:pPr>
            <w:r>
              <w:rPr>
                <w:b/>
              </w:rPr>
              <w:t>Ishodi učenja</w:t>
            </w:r>
          </w:p>
        </w:tc>
        <w:tc>
          <w:tcPr>
            <w:tcW w:w="6765" w:type="dxa"/>
            <w:tcMar>
              <w:top w:w="160" w:type="dxa"/>
            </w:tcMar>
          </w:tcPr>
          <w:p w14:paraId="71B24253" w14:textId="77777777" w:rsidR="00621DE3" w:rsidRDefault="00621DE3"/>
        </w:tc>
      </w:tr>
      <w:tr w:rsidR="00621DE3" w14:paraId="1B46D67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9A34440" w14:textId="77777777">
              <w:tc>
                <w:tcPr>
                  <w:tcW w:w="450" w:type="dxa"/>
                  <w:tcMar>
                    <w:left w:w="0" w:type="dxa"/>
                  </w:tcMar>
                </w:tcPr>
                <w:p w14:paraId="5529D384" w14:textId="77777777" w:rsidR="00621DE3" w:rsidRDefault="00767B4A">
                  <w:pPr>
                    <w:jc w:val="right"/>
                  </w:pPr>
                  <w:r>
                    <w:t>1.</w:t>
                  </w:r>
                </w:p>
              </w:tc>
              <w:tc>
                <w:tcPr>
                  <w:tcW w:w="8569" w:type="dxa"/>
                </w:tcPr>
                <w:p w14:paraId="40A44977" w14:textId="77777777" w:rsidR="00621DE3" w:rsidRDefault="00767B4A">
                  <w:pPr>
                    <w:jc w:val="both"/>
                  </w:pPr>
                  <w:r>
                    <w:t>razlikovati društveni pokret od drugih oblika kolektivne akcija</w:t>
                  </w:r>
                </w:p>
              </w:tc>
            </w:tr>
            <w:tr w:rsidR="00621DE3" w14:paraId="424ABB7E" w14:textId="77777777">
              <w:tc>
                <w:tcPr>
                  <w:tcW w:w="450" w:type="dxa"/>
                  <w:tcMar>
                    <w:left w:w="0" w:type="dxa"/>
                  </w:tcMar>
                </w:tcPr>
                <w:p w14:paraId="077E4C48" w14:textId="77777777" w:rsidR="00621DE3" w:rsidRDefault="00767B4A">
                  <w:pPr>
                    <w:jc w:val="right"/>
                  </w:pPr>
                  <w:r>
                    <w:t>2.</w:t>
                  </w:r>
                </w:p>
              </w:tc>
              <w:tc>
                <w:tcPr>
                  <w:tcW w:w="8569" w:type="dxa"/>
                </w:tcPr>
                <w:p w14:paraId="1341118B" w14:textId="77777777" w:rsidR="00621DE3" w:rsidRDefault="00767B4A">
                  <w:pPr>
                    <w:jc w:val="both"/>
                  </w:pPr>
                  <w:r>
                    <w:t>Razlikovati i objasniti specifičnosti suvremenih socioloških pristupa u analizi društvenih pokreta u odnosu na tradicionalne pristupe</w:t>
                  </w:r>
                </w:p>
              </w:tc>
            </w:tr>
            <w:tr w:rsidR="00621DE3" w14:paraId="732F8E1A" w14:textId="77777777">
              <w:tc>
                <w:tcPr>
                  <w:tcW w:w="450" w:type="dxa"/>
                  <w:tcMar>
                    <w:left w:w="0" w:type="dxa"/>
                  </w:tcMar>
                </w:tcPr>
                <w:p w14:paraId="48079AE1" w14:textId="77777777" w:rsidR="00621DE3" w:rsidRDefault="00767B4A">
                  <w:pPr>
                    <w:jc w:val="right"/>
                  </w:pPr>
                  <w:r>
                    <w:t>3.</w:t>
                  </w:r>
                </w:p>
              </w:tc>
              <w:tc>
                <w:tcPr>
                  <w:tcW w:w="8569" w:type="dxa"/>
                </w:tcPr>
                <w:p w14:paraId="66CD75DD" w14:textId="77777777" w:rsidR="00621DE3" w:rsidRDefault="00767B4A">
                  <w:pPr>
                    <w:jc w:val="both"/>
                  </w:pPr>
                  <w:r>
                    <w:t xml:space="preserve">Objasniti odnos </w:t>
                  </w:r>
                  <w:r>
                    <w:t>društvene strukture i društvenih pokreta te analizirati strukturna ograničenja i prilike u djelovanju društvenih pokreta</w:t>
                  </w:r>
                </w:p>
              </w:tc>
            </w:tr>
            <w:tr w:rsidR="00621DE3" w14:paraId="1D9911BF" w14:textId="77777777">
              <w:tc>
                <w:tcPr>
                  <w:tcW w:w="450" w:type="dxa"/>
                  <w:tcMar>
                    <w:left w:w="0" w:type="dxa"/>
                  </w:tcMar>
                </w:tcPr>
                <w:p w14:paraId="026B6E17" w14:textId="77777777" w:rsidR="00621DE3" w:rsidRDefault="00767B4A">
                  <w:pPr>
                    <w:jc w:val="right"/>
                  </w:pPr>
                  <w:r>
                    <w:t>4.</w:t>
                  </w:r>
                </w:p>
              </w:tc>
              <w:tc>
                <w:tcPr>
                  <w:tcW w:w="8569" w:type="dxa"/>
                </w:tcPr>
                <w:p w14:paraId="6E6B1888" w14:textId="77777777" w:rsidR="00621DE3" w:rsidRDefault="00767B4A">
                  <w:pPr>
                    <w:jc w:val="both"/>
                  </w:pPr>
                  <w:r>
                    <w:t>Primijeniti adekvatan teorijski i istraživački pristup u analizi pojedinih aspekata društvenih pokreta</w:t>
                  </w:r>
                </w:p>
              </w:tc>
            </w:tr>
            <w:tr w:rsidR="00621DE3" w14:paraId="442B1CAE" w14:textId="77777777">
              <w:tc>
                <w:tcPr>
                  <w:tcW w:w="450" w:type="dxa"/>
                  <w:tcMar>
                    <w:left w:w="0" w:type="dxa"/>
                  </w:tcMar>
                </w:tcPr>
                <w:p w14:paraId="144A8C01" w14:textId="77777777" w:rsidR="00621DE3" w:rsidRDefault="00767B4A">
                  <w:pPr>
                    <w:jc w:val="right"/>
                  </w:pPr>
                  <w:r>
                    <w:t>5.</w:t>
                  </w:r>
                </w:p>
              </w:tc>
              <w:tc>
                <w:tcPr>
                  <w:tcW w:w="8569" w:type="dxa"/>
                </w:tcPr>
                <w:p w14:paraId="0AE9BE03" w14:textId="77777777" w:rsidR="00621DE3" w:rsidRDefault="00767B4A">
                  <w:pPr>
                    <w:jc w:val="both"/>
                  </w:pPr>
                  <w:r>
                    <w:t>Identificirati ključne koncepte u problematizaciji društvenih pokreta i adekvatno ih primijeniti u argumentiranoj raspravi</w:t>
                  </w:r>
                </w:p>
              </w:tc>
            </w:tr>
            <w:tr w:rsidR="00621DE3" w14:paraId="3226F772" w14:textId="77777777">
              <w:tc>
                <w:tcPr>
                  <w:tcW w:w="450" w:type="dxa"/>
                  <w:tcMar>
                    <w:left w:w="0" w:type="dxa"/>
                  </w:tcMar>
                </w:tcPr>
                <w:p w14:paraId="44F823C4" w14:textId="77777777" w:rsidR="00621DE3" w:rsidRDefault="00767B4A">
                  <w:pPr>
                    <w:jc w:val="right"/>
                  </w:pPr>
                  <w:r>
                    <w:t>6.</w:t>
                  </w:r>
                </w:p>
              </w:tc>
              <w:tc>
                <w:tcPr>
                  <w:tcW w:w="8569" w:type="dxa"/>
                </w:tcPr>
                <w:p w14:paraId="7E80E6E6" w14:textId="77777777" w:rsidR="00621DE3" w:rsidRDefault="00767B4A">
                  <w:pPr>
                    <w:jc w:val="both"/>
                  </w:pPr>
                  <w:r>
                    <w:t>Analizirati međudjelovanje društvenih pokreta i drugih društvenih aktera</w:t>
                  </w:r>
                </w:p>
              </w:tc>
            </w:tr>
            <w:tr w:rsidR="00621DE3" w14:paraId="2E6611AA" w14:textId="77777777">
              <w:tc>
                <w:tcPr>
                  <w:tcW w:w="450" w:type="dxa"/>
                  <w:tcMar>
                    <w:left w:w="0" w:type="dxa"/>
                  </w:tcMar>
                </w:tcPr>
                <w:p w14:paraId="1BEFADDA" w14:textId="77777777" w:rsidR="00621DE3" w:rsidRDefault="00767B4A">
                  <w:pPr>
                    <w:jc w:val="right"/>
                  </w:pPr>
                  <w:r>
                    <w:t>7.</w:t>
                  </w:r>
                </w:p>
              </w:tc>
              <w:tc>
                <w:tcPr>
                  <w:tcW w:w="8569" w:type="dxa"/>
                </w:tcPr>
                <w:p w14:paraId="54ED4B14" w14:textId="77777777" w:rsidR="00621DE3" w:rsidRDefault="00767B4A">
                  <w:pPr>
                    <w:jc w:val="both"/>
                  </w:pPr>
                  <w:r>
                    <w:t>Analizirati i vrednovati ulogu društvenih pokreta u društvenim promjenama i političkim procesima</w:t>
                  </w:r>
                </w:p>
              </w:tc>
            </w:tr>
          </w:tbl>
          <w:p w14:paraId="1CC0609B" w14:textId="77777777" w:rsidR="00621DE3" w:rsidRDefault="00621DE3"/>
        </w:tc>
      </w:tr>
      <w:tr w:rsidR="00621DE3" w14:paraId="3693A00C" w14:textId="77777777">
        <w:tc>
          <w:tcPr>
            <w:tcW w:w="2255" w:type="dxa"/>
            <w:tcMar>
              <w:top w:w="160" w:type="dxa"/>
            </w:tcMar>
          </w:tcPr>
          <w:p w14:paraId="079EDAB1" w14:textId="77777777" w:rsidR="00621DE3" w:rsidRDefault="00767B4A">
            <w:pPr>
              <w:spacing w:after="60"/>
            </w:pPr>
            <w:r>
              <w:rPr>
                <w:b/>
              </w:rPr>
              <w:t>Sadržaj</w:t>
            </w:r>
          </w:p>
        </w:tc>
        <w:tc>
          <w:tcPr>
            <w:tcW w:w="6765" w:type="dxa"/>
            <w:tcMar>
              <w:top w:w="160" w:type="dxa"/>
            </w:tcMar>
          </w:tcPr>
          <w:p w14:paraId="74388001" w14:textId="77777777" w:rsidR="00621DE3" w:rsidRDefault="00621DE3"/>
        </w:tc>
      </w:tr>
      <w:tr w:rsidR="00621DE3" w14:paraId="3F2CE86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7C482CB" w14:textId="77777777">
              <w:tc>
                <w:tcPr>
                  <w:tcW w:w="450" w:type="dxa"/>
                  <w:tcMar>
                    <w:left w:w="0" w:type="dxa"/>
                  </w:tcMar>
                </w:tcPr>
                <w:p w14:paraId="586FC599" w14:textId="77777777" w:rsidR="00621DE3" w:rsidRDefault="00767B4A">
                  <w:pPr>
                    <w:jc w:val="right"/>
                  </w:pPr>
                  <w:r>
                    <w:t>1.</w:t>
                  </w:r>
                </w:p>
              </w:tc>
              <w:tc>
                <w:tcPr>
                  <w:tcW w:w="8569" w:type="dxa"/>
                </w:tcPr>
                <w:p w14:paraId="52FC653C" w14:textId="77777777" w:rsidR="00621DE3" w:rsidRDefault="00767B4A">
                  <w:pPr>
                    <w:jc w:val="both"/>
                  </w:pPr>
                  <w:r>
                    <w:t xml:space="preserve">Prvi dio predmeta pokriva teorijsku rasčlambu ključnih koncepata vezanih za kolektivno djelovanje i društvenu mobilizaciju poput kolektivno i povezano/konektivno djelovanje te razlikovanje društvenog pokreta od </w:t>
                  </w:r>
                  <w:r>
                    <w:t>interesnih grupa, političkih stranaka, navijačkih skupina i drugih oblika društvenog djelovanja. Predmet se nastavlja kroz obradu ključnih suvremenih teorijskih pristupa i tematskih jedinica vezanih za pristup mobilizacije resursa, strukture političkih prilika te kulturnih pristupa u analizi društvenih pokreta. U drugom dijelu obrađuju se specifična pitanja vezana za istraživanja društvenih pokreta i protesta kao što su strategije kolektivnog djelovanja, mobilizacija, vanjski i unutarnji čimbenici demobiliz</w:t>
                  </w:r>
                  <w:r>
                    <w:t>acije pokreta te njihovo međudjelovanje, taktički repertoar pokreta, protestni valovi i ciklusi kolektivnog djelovanja, pokreti i protupokreti, međudjelovanje pokreta i protestnih grupa i tradicionalnih institucionalnih političkih i društvenih aktera, učinci pokreta (biografski, politički, kulturni, institucionalni i dr.), specifična pitanja u oblikovanju empirijskih istraživanja i primjeni različitih metoda u istraživanjima društvenih pokreta te specifična etička pitanja u istraživanjima društvenih pokreta</w:t>
                  </w:r>
                  <w:r>
                    <w:t>.</w:t>
                  </w:r>
                </w:p>
              </w:tc>
            </w:tr>
          </w:tbl>
          <w:p w14:paraId="08DA70FA" w14:textId="77777777" w:rsidR="00621DE3" w:rsidRDefault="00621DE3"/>
        </w:tc>
      </w:tr>
      <w:tr w:rsidR="00621DE3" w14:paraId="0547C535" w14:textId="77777777">
        <w:tc>
          <w:tcPr>
            <w:tcW w:w="2255" w:type="dxa"/>
          </w:tcPr>
          <w:p w14:paraId="38DBCEF8" w14:textId="77777777" w:rsidR="00621DE3" w:rsidRDefault="00621DE3"/>
        </w:tc>
        <w:tc>
          <w:tcPr>
            <w:tcW w:w="6765" w:type="dxa"/>
          </w:tcPr>
          <w:p w14:paraId="639FD1FD" w14:textId="77777777" w:rsidR="00621DE3" w:rsidRDefault="00621DE3"/>
        </w:tc>
      </w:tr>
    </w:tbl>
    <w:p w14:paraId="2D65441E" w14:textId="77777777" w:rsidR="00621DE3" w:rsidRDefault="00621DE3"/>
    <w:p w14:paraId="20F2FFC7" w14:textId="77777777" w:rsidR="00621DE3" w:rsidRDefault="00767B4A">
      <w:r>
        <w:br w:type="page"/>
      </w:r>
    </w:p>
    <w:p w14:paraId="254B36B5"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grada</w:t>
      </w:r>
    </w:p>
    <w:tbl>
      <w:tblPr>
        <w:tblW w:w="9020" w:type="dxa"/>
        <w:tblLayout w:type="fixed"/>
        <w:tblLook w:val="04A0" w:firstRow="1" w:lastRow="0" w:firstColumn="1" w:lastColumn="0" w:noHBand="0" w:noVBand="1"/>
      </w:tblPr>
      <w:tblGrid>
        <w:gridCol w:w="2255"/>
        <w:gridCol w:w="6765"/>
      </w:tblGrid>
      <w:tr w:rsidR="00621DE3" w14:paraId="0450352B" w14:textId="77777777">
        <w:trPr>
          <w:trHeight w:hRule="exact" w:val="320"/>
        </w:trPr>
        <w:tc>
          <w:tcPr>
            <w:tcW w:w="2255" w:type="dxa"/>
          </w:tcPr>
          <w:p w14:paraId="517E872F" w14:textId="77777777" w:rsidR="00621DE3" w:rsidRDefault="00767B4A">
            <w:r>
              <w:rPr>
                <w:b/>
              </w:rPr>
              <w:t>Naziv</w:t>
            </w:r>
          </w:p>
        </w:tc>
        <w:tc>
          <w:tcPr>
            <w:tcW w:w="6765" w:type="dxa"/>
          </w:tcPr>
          <w:p w14:paraId="7E14F036" w14:textId="77777777" w:rsidR="00621DE3" w:rsidRDefault="00767B4A">
            <w:r>
              <w:t>Sociologija grada</w:t>
            </w:r>
          </w:p>
        </w:tc>
      </w:tr>
      <w:tr w:rsidR="00621DE3" w14:paraId="554383FE" w14:textId="77777777">
        <w:trPr>
          <w:trHeight w:hRule="exact" w:val="320"/>
        </w:trPr>
        <w:tc>
          <w:tcPr>
            <w:tcW w:w="2255" w:type="dxa"/>
          </w:tcPr>
          <w:p w14:paraId="14145551" w14:textId="77777777" w:rsidR="00621DE3" w:rsidRDefault="00767B4A">
            <w:r>
              <w:rPr>
                <w:b/>
              </w:rPr>
              <w:t>Organizacijska jedinica</w:t>
            </w:r>
          </w:p>
        </w:tc>
        <w:tc>
          <w:tcPr>
            <w:tcW w:w="6765" w:type="dxa"/>
          </w:tcPr>
          <w:p w14:paraId="6B19BBB8" w14:textId="77777777" w:rsidR="00621DE3" w:rsidRDefault="00767B4A">
            <w:r>
              <w:t>Odsjek za sociologiju</w:t>
            </w:r>
          </w:p>
        </w:tc>
      </w:tr>
      <w:tr w:rsidR="00621DE3" w14:paraId="4202B4FF" w14:textId="77777777">
        <w:trPr>
          <w:trHeight w:hRule="exact" w:val="320"/>
        </w:trPr>
        <w:tc>
          <w:tcPr>
            <w:tcW w:w="2255" w:type="dxa"/>
          </w:tcPr>
          <w:p w14:paraId="1A2B94BF" w14:textId="77777777" w:rsidR="00621DE3" w:rsidRDefault="00767B4A">
            <w:r>
              <w:rPr>
                <w:b/>
              </w:rPr>
              <w:t>ECTS bodovi</w:t>
            </w:r>
          </w:p>
        </w:tc>
        <w:tc>
          <w:tcPr>
            <w:tcW w:w="6765" w:type="dxa"/>
          </w:tcPr>
          <w:p w14:paraId="14F62554" w14:textId="77777777" w:rsidR="00621DE3" w:rsidRDefault="00767B4A">
            <w:r>
              <w:t>6</w:t>
            </w:r>
          </w:p>
        </w:tc>
      </w:tr>
      <w:tr w:rsidR="00621DE3" w14:paraId="41D2426A" w14:textId="77777777">
        <w:trPr>
          <w:trHeight w:hRule="exact" w:val="320"/>
        </w:trPr>
        <w:tc>
          <w:tcPr>
            <w:tcW w:w="2255" w:type="dxa"/>
          </w:tcPr>
          <w:p w14:paraId="7CE67E4A" w14:textId="77777777" w:rsidR="00621DE3" w:rsidRDefault="00767B4A">
            <w:r>
              <w:rPr>
                <w:b/>
              </w:rPr>
              <w:t>Šifra</w:t>
            </w:r>
          </w:p>
        </w:tc>
        <w:tc>
          <w:tcPr>
            <w:tcW w:w="6765" w:type="dxa"/>
          </w:tcPr>
          <w:p w14:paraId="3187CD0D" w14:textId="77777777" w:rsidR="00621DE3" w:rsidRDefault="00767B4A">
            <w:r>
              <w:t>36881</w:t>
            </w:r>
          </w:p>
        </w:tc>
      </w:tr>
      <w:tr w:rsidR="00621DE3" w14:paraId="70CBEEE5" w14:textId="77777777">
        <w:trPr>
          <w:trHeight w:hRule="exact" w:val="320"/>
        </w:trPr>
        <w:tc>
          <w:tcPr>
            <w:tcW w:w="2255" w:type="dxa"/>
          </w:tcPr>
          <w:p w14:paraId="3A4ABC6B" w14:textId="77777777" w:rsidR="00621DE3" w:rsidRDefault="00767B4A">
            <w:r>
              <w:rPr>
                <w:b/>
              </w:rPr>
              <w:t>Semestri izvođenja</w:t>
            </w:r>
          </w:p>
        </w:tc>
        <w:tc>
          <w:tcPr>
            <w:tcW w:w="6765" w:type="dxa"/>
          </w:tcPr>
          <w:p w14:paraId="602B1B87" w14:textId="77777777" w:rsidR="00621DE3" w:rsidRDefault="00767B4A">
            <w:r>
              <w:t>Zimski</w:t>
            </w:r>
          </w:p>
        </w:tc>
      </w:tr>
      <w:tr w:rsidR="00621DE3" w14:paraId="244C2CB2" w14:textId="77777777">
        <w:tc>
          <w:tcPr>
            <w:tcW w:w="2255" w:type="dxa"/>
          </w:tcPr>
          <w:p w14:paraId="5A98B3C3" w14:textId="77777777" w:rsidR="00621DE3" w:rsidRDefault="00767B4A">
            <w:r>
              <w:rPr>
                <w:b/>
              </w:rPr>
              <w:t>Nastavnici</w:t>
            </w:r>
          </w:p>
        </w:tc>
        <w:tc>
          <w:tcPr>
            <w:tcW w:w="6765" w:type="dxa"/>
          </w:tcPr>
          <w:p w14:paraId="2F352153" w14:textId="77777777" w:rsidR="00621DE3" w:rsidRDefault="00767B4A">
            <w:r>
              <w:t>dr.sc. Jana Šarinić, izv. prof. (nositelj, P)</w:t>
            </w:r>
            <w:r>
              <w:br/>
              <w:t>dr.sc. Jelena Zlatar Gamberožić (P)</w:t>
            </w:r>
            <w:r>
              <w:br/>
            </w:r>
            <w:r>
              <w:t>dr.sc. Bruno Šimac, v. asist. (S)</w:t>
            </w:r>
          </w:p>
        </w:tc>
      </w:tr>
      <w:tr w:rsidR="00621DE3" w14:paraId="3D1D479D" w14:textId="77777777">
        <w:tc>
          <w:tcPr>
            <w:tcW w:w="2255" w:type="dxa"/>
            <w:tcMar>
              <w:top w:w="160" w:type="dxa"/>
            </w:tcMar>
          </w:tcPr>
          <w:p w14:paraId="195B5D5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B632B8D" w14:textId="77777777">
              <w:tc>
                <w:tcPr>
                  <w:tcW w:w="2310" w:type="dxa"/>
                  <w:tcMar>
                    <w:left w:w="0" w:type="dxa"/>
                  </w:tcMar>
                </w:tcPr>
                <w:p w14:paraId="6118A0AE" w14:textId="77777777" w:rsidR="00621DE3" w:rsidRDefault="00767B4A">
                  <w:r>
                    <w:t>Predavanja</w:t>
                  </w:r>
                </w:p>
              </w:tc>
              <w:tc>
                <w:tcPr>
                  <w:tcW w:w="2310" w:type="dxa"/>
                </w:tcPr>
                <w:p w14:paraId="08D91765" w14:textId="77777777" w:rsidR="00621DE3" w:rsidRDefault="00767B4A">
                  <w:r>
                    <w:t>30</w:t>
                  </w:r>
                </w:p>
              </w:tc>
            </w:tr>
            <w:tr w:rsidR="00621DE3" w14:paraId="209C4A62" w14:textId="77777777">
              <w:tc>
                <w:tcPr>
                  <w:tcW w:w="2310" w:type="dxa"/>
                  <w:tcMar>
                    <w:left w:w="0" w:type="dxa"/>
                  </w:tcMar>
                </w:tcPr>
                <w:p w14:paraId="768A79FD" w14:textId="77777777" w:rsidR="00621DE3" w:rsidRDefault="00767B4A">
                  <w:r>
                    <w:t>Seminar</w:t>
                  </w:r>
                </w:p>
              </w:tc>
              <w:tc>
                <w:tcPr>
                  <w:tcW w:w="2310" w:type="dxa"/>
                </w:tcPr>
                <w:p w14:paraId="3976E0D6" w14:textId="77777777" w:rsidR="00621DE3" w:rsidRDefault="00767B4A">
                  <w:r>
                    <w:t>30</w:t>
                  </w:r>
                </w:p>
              </w:tc>
            </w:tr>
          </w:tbl>
          <w:p w14:paraId="26DE66DF" w14:textId="77777777" w:rsidR="00621DE3" w:rsidRDefault="00621DE3"/>
        </w:tc>
      </w:tr>
      <w:tr w:rsidR="00621DE3" w14:paraId="03712B72" w14:textId="77777777">
        <w:tc>
          <w:tcPr>
            <w:tcW w:w="2255" w:type="dxa"/>
            <w:tcMar>
              <w:top w:w="160" w:type="dxa"/>
            </w:tcMar>
          </w:tcPr>
          <w:p w14:paraId="27511A45" w14:textId="77777777" w:rsidR="00621DE3" w:rsidRDefault="00767B4A">
            <w:r>
              <w:rPr>
                <w:b/>
              </w:rPr>
              <w:t>Preduvjeti</w:t>
            </w:r>
          </w:p>
        </w:tc>
        <w:tc>
          <w:tcPr>
            <w:tcW w:w="6765" w:type="dxa"/>
            <w:tcMar>
              <w:top w:w="160" w:type="dxa"/>
            </w:tcMar>
          </w:tcPr>
          <w:p w14:paraId="6D698070" w14:textId="77777777" w:rsidR="00621DE3" w:rsidRDefault="00767B4A">
            <w:r>
              <w:t>Nema</w:t>
            </w:r>
          </w:p>
        </w:tc>
      </w:tr>
      <w:tr w:rsidR="00621DE3" w14:paraId="78A77C25" w14:textId="77777777">
        <w:tc>
          <w:tcPr>
            <w:tcW w:w="2255" w:type="dxa"/>
            <w:tcMar>
              <w:top w:w="160" w:type="dxa"/>
            </w:tcMar>
          </w:tcPr>
          <w:p w14:paraId="279C777A" w14:textId="77777777" w:rsidR="00621DE3" w:rsidRDefault="00767B4A">
            <w:r>
              <w:rPr>
                <w:b/>
              </w:rPr>
              <w:t>Cilj</w:t>
            </w:r>
          </w:p>
        </w:tc>
        <w:tc>
          <w:tcPr>
            <w:tcW w:w="6765" w:type="dxa"/>
            <w:tcMar>
              <w:top w:w="160" w:type="dxa"/>
            </w:tcMar>
          </w:tcPr>
          <w:p w14:paraId="38A04C9A" w14:textId="77777777" w:rsidR="00621DE3" w:rsidRDefault="00767B4A">
            <w:pPr>
              <w:jc w:val="both"/>
            </w:pPr>
            <w:r>
              <w:t xml:space="preserve">Upoznati studente s nastankom i razvojem sociologije grada (urbane sociologije) kao jedne od najstarijih poddisciplina sociologije, njenim osnivačima i </w:t>
            </w:r>
            <w:r>
              <w:t>najvažnijim predstavnicima čikaške škole urbane sociologije, istraživačkim metodama i monografskim studijama i najvažnijim kritikama te kasnijim razvojem sociologije grada do suvremenih tendencija istraživanja urbanizacijskih procesa početkom 21. stoljeća. Poseban naglasak u kolegiju posvećen je odnosu fizičkog i simboličkog prostora grada, važnosti javnog prostora, utopijskim vizijama gradova, te odnosu prirode i urbanog okoliša te primjerima iz hrvatskog konteksta.</w:t>
            </w:r>
          </w:p>
        </w:tc>
      </w:tr>
      <w:tr w:rsidR="00621DE3" w14:paraId="3981EFA0" w14:textId="77777777">
        <w:tc>
          <w:tcPr>
            <w:tcW w:w="2255" w:type="dxa"/>
            <w:tcMar>
              <w:top w:w="160" w:type="dxa"/>
            </w:tcMar>
          </w:tcPr>
          <w:p w14:paraId="4C528D3A" w14:textId="77777777" w:rsidR="00621DE3" w:rsidRDefault="00767B4A">
            <w:r>
              <w:rPr>
                <w:b/>
              </w:rPr>
              <w:t>Metode podučavanja</w:t>
            </w:r>
          </w:p>
        </w:tc>
        <w:tc>
          <w:tcPr>
            <w:tcW w:w="6765" w:type="dxa"/>
            <w:tcMar>
              <w:top w:w="160" w:type="dxa"/>
            </w:tcMar>
          </w:tcPr>
          <w:p w14:paraId="1600D898" w14:textId="77777777" w:rsidR="00621DE3" w:rsidRDefault="00767B4A">
            <w:pPr>
              <w:jc w:val="both"/>
            </w:pPr>
            <w:r>
              <w:t>U nastavi kolegija Sociologija grada koriste se nastavne metode koje studentu omogućuju usvajanje, prepoznavanje, razumijevanje, primjenu, analizu i kritičko preispitivanje socioloških znanja iz područja urbane sociologije uz razvijanje komunikacijskih i prezentacijskih vještina studenata. Koriste se metode koje stavljaju studenta u središte nastavnog procesa, potiče se istraživački interes, analiza i rasprava o izabranoj temi te samostalnost studenata.</w:t>
            </w:r>
            <w:r>
              <w:br/>
              <w:t>Rasprava i analiza aktualnih i relevantnih primjera, uz stjecanje temeljnih spoznaja iz sociologije grada i interdisciplinarnih uvida, potiče kod studenta praćenje i razumijevanje društvene stvarnosti, odnosa prostora i društvenog života, svakodnevnih interakcija i drugih relevantnih perspektiva.</w:t>
            </w:r>
          </w:p>
        </w:tc>
      </w:tr>
      <w:tr w:rsidR="00621DE3" w14:paraId="54CF30C3" w14:textId="77777777">
        <w:tc>
          <w:tcPr>
            <w:tcW w:w="2255" w:type="dxa"/>
            <w:tcMar>
              <w:top w:w="160" w:type="dxa"/>
            </w:tcMar>
          </w:tcPr>
          <w:p w14:paraId="48D28DA3" w14:textId="77777777" w:rsidR="00621DE3" w:rsidRDefault="00767B4A">
            <w:r>
              <w:rPr>
                <w:b/>
              </w:rPr>
              <w:t>Metode ocjenjivanja</w:t>
            </w:r>
          </w:p>
        </w:tc>
        <w:tc>
          <w:tcPr>
            <w:tcW w:w="6765" w:type="dxa"/>
            <w:tcMar>
              <w:top w:w="160" w:type="dxa"/>
            </w:tcMar>
          </w:tcPr>
          <w:p w14:paraId="50908F1D" w14:textId="77777777" w:rsidR="00621DE3" w:rsidRDefault="00767B4A">
            <w:pPr>
              <w:jc w:val="both"/>
            </w:pPr>
            <w:r>
              <w:t xml:space="preserve">Postignuća studenta ocjenjuju se brojčanom ocjenom iz: prisustvovanja nastavi, kolokvija (vrednuje se usvojenost temeljnih pojmova i znanja iz sociologije grada, prema ishodima - 40% završne ocjene na kolegiju), seminarskog rada (vrednuje se razumijevanje, primjena i analiza socioloških znanja na odabranom primjeru, prema ishodima - 50% završne ocjene na kolegiju) i usmenog ispita (vrednuje se ukupno postignuće studenta prema ishodima kolegija - 10% završne ocjene na kolegiju). </w:t>
            </w:r>
          </w:p>
        </w:tc>
      </w:tr>
      <w:tr w:rsidR="00621DE3" w14:paraId="16DB954C" w14:textId="77777777">
        <w:tc>
          <w:tcPr>
            <w:tcW w:w="2255" w:type="dxa"/>
            <w:tcMar>
              <w:top w:w="160" w:type="dxa"/>
            </w:tcMar>
          </w:tcPr>
          <w:p w14:paraId="2B8E91E4" w14:textId="77777777" w:rsidR="00621DE3" w:rsidRDefault="00767B4A">
            <w:pPr>
              <w:spacing w:after="60"/>
            </w:pPr>
            <w:r>
              <w:rPr>
                <w:b/>
              </w:rPr>
              <w:t>Ishodi učenja</w:t>
            </w:r>
          </w:p>
        </w:tc>
        <w:tc>
          <w:tcPr>
            <w:tcW w:w="6765" w:type="dxa"/>
            <w:tcMar>
              <w:top w:w="160" w:type="dxa"/>
            </w:tcMar>
          </w:tcPr>
          <w:p w14:paraId="177FA4A2" w14:textId="77777777" w:rsidR="00621DE3" w:rsidRDefault="00621DE3"/>
        </w:tc>
      </w:tr>
      <w:tr w:rsidR="00621DE3" w14:paraId="3E9DDFF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19DC619" w14:textId="77777777">
              <w:tc>
                <w:tcPr>
                  <w:tcW w:w="450" w:type="dxa"/>
                  <w:tcMar>
                    <w:left w:w="0" w:type="dxa"/>
                  </w:tcMar>
                </w:tcPr>
                <w:p w14:paraId="00FB522A" w14:textId="77777777" w:rsidR="00621DE3" w:rsidRDefault="00767B4A">
                  <w:pPr>
                    <w:jc w:val="right"/>
                  </w:pPr>
                  <w:r>
                    <w:t>1.</w:t>
                  </w:r>
                </w:p>
              </w:tc>
              <w:tc>
                <w:tcPr>
                  <w:tcW w:w="8569" w:type="dxa"/>
                </w:tcPr>
                <w:p w14:paraId="448BC8A9" w14:textId="77777777" w:rsidR="00621DE3" w:rsidRDefault="00767B4A">
                  <w:pPr>
                    <w:jc w:val="both"/>
                  </w:pPr>
                  <w:r>
                    <w:t>Opisati nastanak sociologije grada, navesti prethodnike i najvažnije predstavnike urbane sociologije početkom 20. stoljeća</w:t>
                  </w:r>
                </w:p>
              </w:tc>
            </w:tr>
            <w:tr w:rsidR="00621DE3" w14:paraId="4B2B4616" w14:textId="77777777">
              <w:tc>
                <w:tcPr>
                  <w:tcW w:w="450" w:type="dxa"/>
                  <w:tcMar>
                    <w:left w:w="0" w:type="dxa"/>
                  </w:tcMar>
                </w:tcPr>
                <w:p w14:paraId="5CC5960E" w14:textId="77777777" w:rsidR="00621DE3" w:rsidRDefault="00767B4A">
                  <w:pPr>
                    <w:jc w:val="right"/>
                  </w:pPr>
                  <w:r>
                    <w:t>2.</w:t>
                  </w:r>
                </w:p>
              </w:tc>
              <w:tc>
                <w:tcPr>
                  <w:tcW w:w="8569" w:type="dxa"/>
                </w:tcPr>
                <w:p w14:paraId="231A8349" w14:textId="77777777" w:rsidR="00621DE3" w:rsidRDefault="00767B4A">
                  <w:pPr>
                    <w:jc w:val="both"/>
                  </w:pPr>
                  <w:r>
                    <w:t>Prepoznati različite pristupe istraživanju grada i izdvojiti najvažnije primjere istraživanja.</w:t>
                  </w:r>
                </w:p>
              </w:tc>
            </w:tr>
            <w:tr w:rsidR="00621DE3" w14:paraId="1067F898" w14:textId="77777777">
              <w:tc>
                <w:tcPr>
                  <w:tcW w:w="450" w:type="dxa"/>
                  <w:tcMar>
                    <w:left w:w="0" w:type="dxa"/>
                  </w:tcMar>
                </w:tcPr>
                <w:p w14:paraId="562C872B" w14:textId="77777777" w:rsidR="00621DE3" w:rsidRDefault="00767B4A">
                  <w:pPr>
                    <w:jc w:val="right"/>
                  </w:pPr>
                  <w:r>
                    <w:t>3.</w:t>
                  </w:r>
                </w:p>
              </w:tc>
              <w:tc>
                <w:tcPr>
                  <w:tcW w:w="8569" w:type="dxa"/>
                </w:tcPr>
                <w:p w14:paraId="054A59E9" w14:textId="77777777" w:rsidR="00621DE3" w:rsidRDefault="00767B4A">
                  <w:pPr>
                    <w:jc w:val="both"/>
                  </w:pPr>
                  <w:r>
                    <w:t xml:space="preserve">Opisati nastanak grada, njegov povijesni </w:t>
                  </w:r>
                  <w:r>
                    <w:t>razvoj i suvremene urbanizacijske procese te njihove glavne društvene posljedice.</w:t>
                  </w:r>
                </w:p>
              </w:tc>
            </w:tr>
            <w:tr w:rsidR="00621DE3" w14:paraId="25751229" w14:textId="77777777">
              <w:tc>
                <w:tcPr>
                  <w:tcW w:w="450" w:type="dxa"/>
                  <w:tcMar>
                    <w:left w:w="0" w:type="dxa"/>
                  </w:tcMar>
                </w:tcPr>
                <w:p w14:paraId="7FB8947D" w14:textId="77777777" w:rsidR="00621DE3" w:rsidRDefault="00767B4A">
                  <w:pPr>
                    <w:jc w:val="right"/>
                  </w:pPr>
                  <w:r>
                    <w:t>4.</w:t>
                  </w:r>
                </w:p>
              </w:tc>
              <w:tc>
                <w:tcPr>
                  <w:tcW w:w="8569" w:type="dxa"/>
                </w:tcPr>
                <w:p w14:paraId="6725853B" w14:textId="77777777" w:rsidR="00621DE3" w:rsidRDefault="00767B4A">
                  <w:pPr>
                    <w:jc w:val="both"/>
                  </w:pPr>
                  <w:r>
                    <w:t>Razlikovati fizički i simbolički prostor grada, usporediti različite vrste urbanog planiranja i objasniti važnost javnog prostora u suvremenom gradu.</w:t>
                  </w:r>
                </w:p>
              </w:tc>
            </w:tr>
            <w:tr w:rsidR="00621DE3" w14:paraId="5E2161F4" w14:textId="77777777">
              <w:tc>
                <w:tcPr>
                  <w:tcW w:w="450" w:type="dxa"/>
                  <w:tcMar>
                    <w:left w:w="0" w:type="dxa"/>
                  </w:tcMar>
                </w:tcPr>
                <w:p w14:paraId="17466DB0" w14:textId="77777777" w:rsidR="00621DE3" w:rsidRDefault="00767B4A">
                  <w:pPr>
                    <w:jc w:val="right"/>
                  </w:pPr>
                  <w:r>
                    <w:t>5.</w:t>
                  </w:r>
                </w:p>
              </w:tc>
              <w:tc>
                <w:tcPr>
                  <w:tcW w:w="8569" w:type="dxa"/>
                </w:tcPr>
                <w:p w14:paraId="03EAB4A9" w14:textId="77777777" w:rsidR="00621DE3" w:rsidRDefault="00767B4A">
                  <w:pPr>
                    <w:jc w:val="both"/>
                  </w:pPr>
                  <w:r>
                    <w:t>Napisati seminarski rad o određenom urbanom fenomenu.</w:t>
                  </w:r>
                </w:p>
              </w:tc>
            </w:tr>
          </w:tbl>
          <w:p w14:paraId="41B7AE13" w14:textId="77777777" w:rsidR="00621DE3" w:rsidRDefault="00621DE3"/>
        </w:tc>
      </w:tr>
      <w:tr w:rsidR="00621DE3" w14:paraId="27D08F97" w14:textId="77777777">
        <w:tc>
          <w:tcPr>
            <w:tcW w:w="2255" w:type="dxa"/>
            <w:tcMar>
              <w:top w:w="160" w:type="dxa"/>
            </w:tcMar>
          </w:tcPr>
          <w:p w14:paraId="49A641D3" w14:textId="77777777" w:rsidR="00621DE3" w:rsidRDefault="00767B4A">
            <w:pPr>
              <w:spacing w:after="60"/>
            </w:pPr>
            <w:r>
              <w:rPr>
                <w:b/>
              </w:rPr>
              <w:t>Sadržaj</w:t>
            </w:r>
          </w:p>
        </w:tc>
        <w:tc>
          <w:tcPr>
            <w:tcW w:w="6765" w:type="dxa"/>
            <w:tcMar>
              <w:top w:w="160" w:type="dxa"/>
            </w:tcMar>
          </w:tcPr>
          <w:p w14:paraId="0A382AD9" w14:textId="77777777" w:rsidR="00621DE3" w:rsidRDefault="00621DE3"/>
        </w:tc>
      </w:tr>
      <w:tr w:rsidR="00621DE3" w14:paraId="4D72FC2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89350BB" w14:textId="77777777">
              <w:tc>
                <w:tcPr>
                  <w:tcW w:w="450" w:type="dxa"/>
                  <w:tcMar>
                    <w:left w:w="0" w:type="dxa"/>
                  </w:tcMar>
                </w:tcPr>
                <w:p w14:paraId="072155A5" w14:textId="77777777" w:rsidR="00621DE3" w:rsidRDefault="00767B4A">
                  <w:pPr>
                    <w:jc w:val="right"/>
                  </w:pPr>
                  <w:r>
                    <w:t>1.</w:t>
                  </w:r>
                </w:p>
              </w:tc>
              <w:tc>
                <w:tcPr>
                  <w:tcW w:w="8569" w:type="dxa"/>
                </w:tcPr>
                <w:p w14:paraId="24DF60DA" w14:textId="77777777" w:rsidR="00621DE3" w:rsidRDefault="00767B4A">
                  <w:pPr>
                    <w:jc w:val="both"/>
                  </w:pPr>
                  <w:r>
                    <w:t>Uvodno predavanje o sociologiji grada (uz upoznavanje studenata s rasporedom seminarskih obveza, literaturom i drugim aspektima rada na kolegiju)</w:t>
                  </w:r>
                </w:p>
              </w:tc>
            </w:tr>
            <w:tr w:rsidR="00621DE3" w14:paraId="7C9F55D3" w14:textId="77777777">
              <w:tc>
                <w:tcPr>
                  <w:tcW w:w="450" w:type="dxa"/>
                  <w:tcMar>
                    <w:left w:w="0" w:type="dxa"/>
                  </w:tcMar>
                </w:tcPr>
                <w:p w14:paraId="368CDEFD" w14:textId="77777777" w:rsidR="00621DE3" w:rsidRDefault="00767B4A">
                  <w:pPr>
                    <w:jc w:val="right"/>
                  </w:pPr>
                  <w:r>
                    <w:t>2.</w:t>
                  </w:r>
                </w:p>
              </w:tc>
              <w:tc>
                <w:tcPr>
                  <w:tcW w:w="8569" w:type="dxa"/>
                </w:tcPr>
                <w:p w14:paraId="55536D92" w14:textId="77777777" w:rsidR="00621DE3" w:rsidRDefault="00767B4A">
                  <w:pPr>
                    <w:jc w:val="both"/>
                  </w:pPr>
                  <w:r>
                    <w:t xml:space="preserve">Nastanak grada  (osnovni elementi urbanog: </w:t>
                  </w:r>
                  <w:r>
                    <w:t>svetište, hram, citadela, odnos sela i grada)</w:t>
                  </w:r>
                </w:p>
              </w:tc>
            </w:tr>
            <w:tr w:rsidR="00621DE3" w14:paraId="4304CC44" w14:textId="77777777">
              <w:tc>
                <w:tcPr>
                  <w:tcW w:w="450" w:type="dxa"/>
                  <w:tcMar>
                    <w:left w:w="0" w:type="dxa"/>
                  </w:tcMar>
                </w:tcPr>
                <w:p w14:paraId="07AC6D0D" w14:textId="77777777" w:rsidR="00621DE3" w:rsidRDefault="00767B4A">
                  <w:pPr>
                    <w:jc w:val="right"/>
                  </w:pPr>
                  <w:r>
                    <w:t>3.</w:t>
                  </w:r>
                </w:p>
              </w:tc>
              <w:tc>
                <w:tcPr>
                  <w:tcW w:w="8569" w:type="dxa"/>
                </w:tcPr>
                <w:p w14:paraId="7CE046B0" w14:textId="77777777" w:rsidR="00621DE3" w:rsidRDefault="00767B4A">
                  <w:pPr>
                    <w:jc w:val="both"/>
                  </w:pPr>
                  <w:r>
                    <w:t>Osnovni urbanizacijski procesi (uzroci, oblici, počeci, razvitak; urbanizacija kao porast gradskog stanovništva, širenje gradskih naselja i širenje gradskog načina života; osnovne definicije i određenja urbanizacije)</w:t>
                  </w:r>
                </w:p>
              </w:tc>
            </w:tr>
            <w:tr w:rsidR="00621DE3" w14:paraId="08166105" w14:textId="77777777">
              <w:tc>
                <w:tcPr>
                  <w:tcW w:w="450" w:type="dxa"/>
                  <w:tcMar>
                    <w:left w:w="0" w:type="dxa"/>
                  </w:tcMar>
                </w:tcPr>
                <w:p w14:paraId="2A1D3022" w14:textId="77777777" w:rsidR="00621DE3" w:rsidRDefault="00767B4A">
                  <w:pPr>
                    <w:jc w:val="right"/>
                  </w:pPr>
                  <w:r>
                    <w:t>4.</w:t>
                  </w:r>
                </w:p>
              </w:tc>
              <w:tc>
                <w:tcPr>
                  <w:tcW w:w="8569" w:type="dxa"/>
                </w:tcPr>
                <w:p w14:paraId="3CCC639D" w14:textId="77777777" w:rsidR="00621DE3" w:rsidRDefault="00767B4A">
                  <w:pPr>
                    <w:jc w:val="both"/>
                  </w:pPr>
                  <w:r>
                    <w:t>Nastanak sociologije grada - Čikaška škola urbane sociologije (osnovni utjecaji: Simmel, Toennies, glavni predstavnici i razvitak; konceptualni okvir i rana urbana teorija)</w:t>
                  </w:r>
                </w:p>
              </w:tc>
            </w:tr>
            <w:tr w:rsidR="00621DE3" w14:paraId="73422BB6" w14:textId="77777777">
              <w:tc>
                <w:tcPr>
                  <w:tcW w:w="450" w:type="dxa"/>
                  <w:tcMar>
                    <w:left w:w="0" w:type="dxa"/>
                  </w:tcMar>
                </w:tcPr>
                <w:p w14:paraId="5D94AE45" w14:textId="77777777" w:rsidR="00621DE3" w:rsidRDefault="00767B4A">
                  <w:pPr>
                    <w:jc w:val="right"/>
                  </w:pPr>
                  <w:r>
                    <w:t>5.</w:t>
                  </w:r>
                </w:p>
              </w:tc>
              <w:tc>
                <w:tcPr>
                  <w:tcW w:w="8569" w:type="dxa"/>
                </w:tcPr>
                <w:p w14:paraId="2BEE6269" w14:textId="77777777" w:rsidR="00621DE3" w:rsidRDefault="00767B4A">
                  <w:pPr>
                    <w:jc w:val="both"/>
                  </w:pPr>
                  <w:r>
                    <w:t>R. Park, L. Wirth i ekološka teorija o urbanom razvoju (definicije grada, ekološki procesi, prirodna područja i „moralni poredak“, Urbanism as a way of Life)</w:t>
                  </w:r>
                </w:p>
              </w:tc>
            </w:tr>
            <w:tr w:rsidR="00621DE3" w14:paraId="6CAE0FD5" w14:textId="77777777">
              <w:tc>
                <w:tcPr>
                  <w:tcW w:w="450" w:type="dxa"/>
                  <w:tcMar>
                    <w:left w:w="0" w:type="dxa"/>
                  </w:tcMar>
                </w:tcPr>
                <w:p w14:paraId="4C93CF97" w14:textId="77777777" w:rsidR="00621DE3" w:rsidRDefault="00767B4A">
                  <w:pPr>
                    <w:jc w:val="right"/>
                  </w:pPr>
                  <w:r>
                    <w:t>6.</w:t>
                  </w:r>
                </w:p>
              </w:tc>
              <w:tc>
                <w:tcPr>
                  <w:tcW w:w="8569" w:type="dxa"/>
                </w:tcPr>
                <w:p w14:paraId="5D8FB20A" w14:textId="77777777" w:rsidR="00621DE3" w:rsidRDefault="00767B4A">
                  <w:pPr>
                    <w:jc w:val="both"/>
                  </w:pPr>
                  <w:r>
                    <w:t xml:space="preserve">Monografske studije Čikaške škole i njihova suvremena reafirmacija (E. Anderson) - istraživanje grada i kvalitativna metodologija (primjeri </w:t>
                  </w:r>
                  <w:r>
                    <w:t>istraživanja Čikaške škole i suvremeni primjeri sličnih urbanih studija)</w:t>
                  </w:r>
                </w:p>
              </w:tc>
            </w:tr>
            <w:tr w:rsidR="00621DE3" w14:paraId="1137665E" w14:textId="77777777">
              <w:tc>
                <w:tcPr>
                  <w:tcW w:w="450" w:type="dxa"/>
                  <w:tcMar>
                    <w:left w:w="0" w:type="dxa"/>
                  </w:tcMar>
                </w:tcPr>
                <w:p w14:paraId="6CA2554A" w14:textId="77777777" w:rsidR="00621DE3" w:rsidRDefault="00767B4A">
                  <w:pPr>
                    <w:jc w:val="right"/>
                  </w:pPr>
                  <w:r>
                    <w:t>7.</w:t>
                  </w:r>
                </w:p>
              </w:tc>
              <w:tc>
                <w:tcPr>
                  <w:tcW w:w="8569" w:type="dxa"/>
                </w:tcPr>
                <w:p w14:paraId="2AAEDBEA" w14:textId="77777777" w:rsidR="00621DE3" w:rsidRDefault="00767B4A">
                  <w:pPr>
                    <w:jc w:val="both"/>
                  </w:pPr>
                  <w:r>
                    <w:t>M. Castells i „nova  urbana sociologija“ nakon 1960 g. i suvremena reafirmacija kvalitativne metodologije istraživanja grada (E. Anderson etc.)</w:t>
                  </w:r>
                </w:p>
              </w:tc>
            </w:tr>
            <w:tr w:rsidR="00621DE3" w14:paraId="43CDB01F" w14:textId="77777777">
              <w:tc>
                <w:tcPr>
                  <w:tcW w:w="450" w:type="dxa"/>
                  <w:tcMar>
                    <w:left w:w="0" w:type="dxa"/>
                  </w:tcMar>
                </w:tcPr>
                <w:p w14:paraId="155EED22" w14:textId="77777777" w:rsidR="00621DE3" w:rsidRDefault="00767B4A">
                  <w:pPr>
                    <w:jc w:val="right"/>
                  </w:pPr>
                  <w:r>
                    <w:t>8.</w:t>
                  </w:r>
                </w:p>
              </w:tc>
              <w:tc>
                <w:tcPr>
                  <w:tcW w:w="8569" w:type="dxa"/>
                </w:tcPr>
                <w:p w14:paraId="75BBE1AD" w14:textId="77777777" w:rsidR="00621DE3" w:rsidRDefault="00767B4A">
                  <w:pPr>
                    <w:jc w:val="both"/>
                  </w:pPr>
                  <w:r>
                    <w:t>javni prostori (mjesta i „nemjesta“)</w:t>
                  </w:r>
                </w:p>
              </w:tc>
            </w:tr>
            <w:tr w:rsidR="00621DE3" w14:paraId="25E81648" w14:textId="77777777">
              <w:tc>
                <w:tcPr>
                  <w:tcW w:w="450" w:type="dxa"/>
                  <w:tcMar>
                    <w:left w:w="0" w:type="dxa"/>
                  </w:tcMar>
                </w:tcPr>
                <w:p w14:paraId="44EA5BEB" w14:textId="77777777" w:rsidR="00621DE3" w:rsidRDefault="00767B4A">
                  <w:pPr>
                    <w:jc w:val="right"/>
                  </w:pPr>
                  <w:r>
                    <w:t>9.</w:t>
                  </w:r>
                </w:p>
              </w:tc>
              <w:tc>
                <w:tcPr>
                  <w:tcW w:w="8569" w:type="dxa"/>
                </w:tcPr>
                <w:p w14:paraId="6DD52B39" w14:textId="77777777" w:rsidR="00621DE3" w:rsidRDefault="00767B4A">
                  <w:pPr>
                    <w:jc w:val="both"/>
                  </w:pPr>
                  <w:r>
                    <w:t>Urbano planiranje i urbani sustavi (vrste planiranja, grad kao složeni sustav)</w:t>
                  </w:r>
                </w:p>
              </w:tc>
            </w:tr>
            <w:tr w:rsidR="00621DE3" w14:paraId="79AB69EA" w14:textId="77777777">
              <w:tc>
                <w:tcPr>
                  <w:tcW w:w="450" w:type="dxa"/>
                  <w:tcMar>
                    <w:left w:w="0" w:type="dxa"/>
                  </w:tcMar>
                </w:tcPr>
                <w:p w14:paraId="53AB8346" w14:textId="77777777" w:rsidR="00621DE3" w:rsidRDefault="00767B4A">
                  <w:pPr>
                    <w:jc w:val="right"/>
                  </w:pPr>
                  <w:r>
                    <w:t>10.</w:t>
                  </w:r>
                </w:p>
              </w:tc>
              <w:tc>
                <w:tcPr>
                  <w:tcW w:w="8569" w:type="dxa"/>
                </w:tcPr>
                <w:p w14:paraId="75D7FA54" w14:textId="77777777" w:rsidR="00621DE3" w:rsidRDefault="00767B4A">
                  <w:pPr>
                    <w:jc w:val="both"/>
                  </w:pPr>
                  <w:r>
                    <w:t>Javni prostori u suvremenom gradu (javne zelene površine, javnost, prostor, privatizacija, komercijalizacija, “diznifikacija“ prostora, korporativni grad)</w:t>
                  </w:r>
                </w:p>
              </w:tc>
            </w:tr>
            <w:tr w:rsidR="00621DE3" w14:paraId="330C5433" w14:textId="77777777">
              <w:tc>
                <w:tcPr>
                  <w:tcW w:w="450" w:type="dxa"/>
                  <w:tcMar>
                    <w:left w:w="0" w:type="dxa"/>
                  </w:tcMar>
                </w:tcPr>
                <w:p w14:paraId="400B2A86" w14:textId="77777777" w:rsidR="00621DE3" w:rsidRDefault="00767B4A">
                  <w:pPr>
                    <w:jc w:val="right"/>
                  </w:pPr>
                  <w:r>
                    <w:t>11.</w:t>
                  </w:r>
                </w:p>
              </w:tc>
              <w:tc>
                <w:tcPr>
                  <w:tcW w:w="8569" w:type="dxa"/>
                </w:tcPr>
                <w:p w14:paraId="076B1B8B" w14:textId="77777777" w:rsidR="00621DE3" w:rsidRDefault="00767B4A">
                  <w:pPr>
                    <w:jc w:val="both"/>
                  </w:pPr>
                  <w:r>
                    <w:t>Javni prostori  i procesi urbane obnove (urbana rehabilitacija, rekonstrukcija i revitalizacija, „gentrifikacija“)</w:t>
                  </w:r>
                </w:p>
              </w:tc>
            </w:tr>
            <w:tr w:rsidR="00621DE3" w14:paraId="5A90DEF6" w14:textId="77777777">
              <w:tc>
                <w:tcPr>
                  <w:tcW w:w="450" w:type="dxa"/>
                  <w:tcMar>
                    <w:left w:w="0" w:type="dxa"/>
                  </w:tcMar>
                </w:tcPr>
                <w:p w14:paraId="7B0704E9" w14:textId="77777777" w:rsidR="00621DE3" w:rsidRDefault="00767B4A">
                  <w:pPr>
                    <w:jc w:val="right"/>
                  </w:pPr>
                  <w:r>
                    <w:t>12.</w:t>
                  </w:r>
                </w:p>
              </w:tc>
              <w:tc>
                <w:tcPr>
                  <w:tcW w:w="8569" w:type="dxa"/>
                </w:tcPr>
                <w:p w14:paraId="57545D6C" w14:textId="77777777" w:rsidR="00621DE3" w:rsidRDefault="00767B4A">
                  <w:pPr>
                    <w:jc w:val="both"/>
                  </w:pPr>
                  <w:r>
                    <w:t>Priroda u gradu (planiranje i korištenje parkova, zelenih površina, zaštita prirode)</w:t>
                  </w:r>
                </w:p>
              </w:tc>
            </w:tr>
            <w:tr w:rsidR="00621DE3" w14:paraId="000F10DB" w14:textId="77777777">
              <w:tc>
                <w:tcPr>
                  <w:tcW w:w="450" w:type="dxa"/>
                  <w:tcMar>
                    <w:left w:w="0" w:type="dxa"/>
                  </w:tcMar>
                </w:tcPr>
                <w:p w14:paraId="02C65E56" w14:textId="77777777" w:rsidR="00621DE3" w:rsidRDefault="00767B4A">
                  <w:pPr>
                    <w:jc w:val="right"/>
                  </w:pPr>
                  <w:r>
                    <w:t>13.</w:t>
                  </w:r>
                </w:p>
              </w:tc>
              <w:tc>
                <w:tcPr>
                  <w:tcW w:w="8569" w:type="dxa"/>
                </w:tcPr>
                <w:p w14:paraId="0F1DA9FD" w14:textId="77777777" w:rsidR="00621DE3" w:rsidRDefault="00767B4A">
                  <w:pPr>
                    <w:jc w:val="both"/>
                  </w:pPr>
                  <w:r>
                    <w:t xml:space="preserve">Urbanizacija krajem 20-og i početkom 21-og </w:t>
                  </w:r>
                  <w:r>
                    <w:t>stoljeća, društveno raslojavanje i polarizacija suvremenih megagradova (dual city, socijalna stratifikacija i rezidencijalna segregacija, gated community, edge city, privatopia...)</w:t>
                  </w:r>
                </w:p>
              </w:tc>
            </w:tr>
            <w:tr w:rsidR="00621DE3" w14:paraId="66E820BC" w14:textId="77777777">
              <w:tc>
                <w:tcPr>
                  <w:tcW w:w="450" w:type="dxa"/>
                  <w:tcMar>
                    <w:left w:w="0" w:type="dxa"/>
                  </w:tcMar>
                </w:tcPr>
                <w:p w14:paraId="5D063FAE" w14:textId="77777777" w:rsidR="00621DE3" w:rsidRDefault="00767B4A">
                  <w:pPr>
                    <w:jc w:val="right"/>
                  </w:pPr>
                  <w:r>
                    <w:t>14.</w:t>
                  </w:r>
                </w:p>
              </w:tc>
              <w:tc>
                <w:tcPr>
                  <w:tcW w:w="8569" w:type="dxa"/>
                </w:tcPr>
                <w:p w14:paraId="53C5D0CD" w14:textId="77777777" w:rsidR="00621DE3" w:rsidRDefault="00767B4A">
                  <w:pPr>
                    <w:jc w:val="both"/>
                  </w:pPr>
                  <w:r>
                    <w:t>Budućnost urbanog društva</w:t>
                  </w:r>
                </w:p>
              </w:tc>
            </w:tr>
            <w:tr w:rsidR="00621DE3" w14:paraId="7631D2E7" w14:textId="77777777">
              <w:tc>
                <w:tcPr>
                  <w:tcW w:w="450" w:type="dxa"/>
                  <w:tcMar>
                    <w:left w:w="0" w:type="dxa"/>
                  </w:tcMar>
                </w:tcPr>
                <w:p w14:paraId="723CCB73" w14:textId="77777777" w:rsidR="00621DE3" w:rsidRDefault="00767B4A">
                  <w:pPr>
                    <w:jc w:val="right"/>
                  </w:pPr>
                  <w:r>
                    <w:t>15.</w:t>
                  </w:r>
                </w:p>
              </w:tc>
              <w:tc>
                <w:tcPr>
                  <w:tcW w:w="8569" w:type="dxa"/>
                </w:tcPr>
                <w:p w14:paraId="2155DDFC" w14:textId="77777777" w:rsidR="00621DE3" w:rsidRDefault="00767B4A">
                  <w:pPr>
                    <w:jc w:val="both"/>
                  </w:pPr>
                  <w:r>
                    <w:t>Zaključno predavanje i evaluacija kolegija</w:t>
                  </w:r>
                </w:p>
              </w:tc>
            </w:tr>
          </w:tbl>
          <w:p w14:paraId="7074D742" w14:textId="77777777" w:rsidR="00621DE3" w:rsidRDefault="00621DE3"/>
        </w:tc>
      </w:tr>
      <w:tr w:rsidR="00621DE3" w14:paraId="160C0948" w14:textId="77777777">
        <w:tc>
          <w:tcPr>
            <w:tcW w:w="2255" w:type="dxa"/>
          </w:tcPr>
          <w:p w14:paraId="4F415EA1" w14:textId="77777777" w:rsidR="00621DE3" w:rsidRDefault="00621DE3"/>
        </w:tc>
        <w:tc>
          <w:tcPr>
            <w:tcW w:w="6765" w:type="dxa"/>
          </w:tcPr>
          <w:p w14:paraId="19D8323D" w14:textId="77777777" w:rsidR="00621DE3" w:rsidRDefault="00621DE3"/>
        </w:tc>
      </w:tr>
    </w:tbl>
    <w:p w14:paraId="66CCCEB2" w14:textId="77777777" w:rsidR="00621DE3" w:rsidRDefault="00621DE3"/>
    <w:p w14:paraId="5A225DB3" w14:textId="77777777" w:rsidR="00621DE3" w:rsidRDefault="00767B4A">
      <w:r>
        <w:br w:type="page"/>
      </w:r>
    </w:p>
    <w:p w14:paraId="73719077"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kulture</w:t>
      </w:r>
    </w:p>
    <w:tbl>
      <w:tblPr>
        <w:tblW w:w="9020" w:type="dxa"/>
        <w:tblLayout w:type="fixed"/>
        <w:tblLook w:val="04A0" w:firstRow="1" w:lastRow="0" w:firstColumn="1" w:lastColumn="0" w:noHBand="0" w:noVBand="1"/>
      </w:tblPr>
      <w:tblGrid>
        <w:gridCol w:w="2255"/>
        <w:gridCol w:w="6765"/>
      </w:tblGrid>
      <w:tr w:rsidR="00621DE3" w14:paraId="5C4A10CA" w14:textId="77777777">
        <w:trPr>
          <w:trHeight w:hRule="exact" w:val="320"/>
        </w:trPr>
        <w:tc>
          <w:tcPr>
            <w:tcW w:w="2255" w:type="dxa"/>
          </w:tcPr>
          <w:p w14:paraId="66C00968" w14:textId="77777777" w:rsidR="00621DE3" w:rsidRDefault="00767B4A">
            <w:r>
              <w:rPr>
                <w:b/>
              </w:rPr>
              <w:t>Naziv</w:t>
            </w:r>
          </w:p>
        </w:tc>
        <w:tc>
          <w:tcPr>
            <w:tcW w:w="6765" w:type="dxa"/>
          </w:tcPr>
          <w:p w14:paraId="7035D570" w14:textId="77777777" w:rsidR="00621DE3" w:rsidRDefault="00767B4A">
            <w:r>
              <w:t>Sociologija kulture</w:t>
            </w:r>
          </w:p>
        </w:tc>
      </w:tr>
      <w:tr w:rsidR="00621DE3" w14:paraId="7A693920" w14:textId="77777777">
        <w:trPr>
          <w:trHeight w:hRule="exact" w:val="320"/>
        </w:trPr>
        <w:tc>
          <w:tcPr>
            <w:tcW w:w="2255" w:type="dxa"/>
          </w:tcPr>
          <w:p w14:paraId="2072ECD4" w14:textId="77777777" w:rsidR="00621DE3" w:rsidRDefault="00767B4A">
            <w:r>
              <w:rPr>
                <w:b/>
              </w:rPr>
              <w:t>Organizacijska jedinica</w:t>
            </w:r>
          </w:p>
        </w:tc>
        <w:tc>
          <w:tcPr>
            <w:tcW w:w="6765" w:type="dxa"/>
          </w:tcPr>
          <w:p w14:paraId="73F43384" w14:textId="77777777" w:rsidR="00621DE3" w:rsidRDefault="00767B4A">
            <w:r>
              <w:t>Odsjek za sociologiju</w:t>
            </w:r>
          </w:p>
        </w:tc>
      </w:tr>
      <w:tr w:rsidR="00621DE3" w14:paraId="42B03588" w14:textId="77777777">
        <w:trPr>
          <w:trHeight w:hRule="exact" w:val="320"/>
        </w:trPr>
        <w:tc>
          <w:tcPr>
            <w:tcW w:w="2255" w:type="dxa"/>
          </w:tcPr>
          <w:p w14:paraId="31C1694D" w14:textId="77777777" w:rsidR="00621DE3" w:rsidRDefault="00767B4A">
            <w:r>
              <w:rPr>
                <w:b/>
              </w:rPr>
              <w:t>ECTS bodovi</w:t>
            </w:r>
          </w:p>
        </w:tc>
        <w:tc>
          <w:tcPr>
            <w:tcW w:w="6765" w:type="dxa"/>
          </w:tcPr>
          <w:p w14:paraId="63F17F5E" w14:textId="77777777" w:rsidR="00621DE3" w:rsidRDefault="00767B4A">
            <w:r>
              <w:t>6</w:t>
            </w:r>
          </w:p>
        </w:tc>
      </w:tr>
      <w:tr w:rsidR="00621DE3" w14:paraId="2566B02B" w14:textId="77777777">
        <w:trPr>
          <w:trHeight w:hRule="exact" w:val="320"/>
        </w:trPr>
        <w:tc>
          <w:tcPr>
            <w:tcW w:w="2255" w:type="dxa"/>
          </w:tcPr>
          <w:p w14:paraId="7D0269F6" w14:textId="77777777" w:rsidR="00621DE3" w:rsidRDefault="00767B4A">
            <w:r>
              <w:rPr>
                <w:b/>
              </w:rPr>
              <w:t>Šifra</w:t>
            </w:r>
          </w:p>
        </w:tc>
        <w:tc>
          <w:tcPr>
            <w:tcW w:w="6765" w:type="dxa"/>
          </w:tcPr>
          <w:p w14:paraId="60A7EE1D" w14:textId="77777777" w:rsidR="00621DE3" w:rsidRDefault="00767B4A">
            <w:r>
              <w:t>118210</w:t>
            </w:r>
          </w:p>
        </w:tc>
      </w:tr>
      <w:tr w:rsidR="00621DE3" w14:paraId="62DA1AA3" w14:textId="77777777">
        <w:trPr>
          <w:trHeight w:hRule="exact" w:val="320"/>
        </w:trPr>
        <w:tc>
          <w:tcPr>
            <w:tcW w:w="2255" w:type="dxa"/>
          </w:tcPr>
          <w:p w14:paraId="6F812F18" w14:textId="77777777" w:rsidR="00621DE3" w:rsidRDefault="00767B4A">
            <w:r>
              <w:rPr>
                <w:b/>
              </w:rPr>
              <w:t>Semestri izvođenja</w:t>
            </w:r>
          </w:p>
        </w:tc>
        <w:tc>
          <w:tcPr>
            <w:tcW w:w="6765" w:type="dxa"/>
          </w:tcPr>
          <w:p w14:paraId="49F8A4E1" w14:textId="77777777" w:rsidR="00621DE3" w:rsidRDefault="00767B4A">
            <w:r>
              <w:t>Zimski</w:t>
            </w:r>
          </w:p>
        </w:tc>
      </w:tr>
      <w:tr w:rsidR="00621DE3" w14:paraId="3941D9E3" w14:textId="77777777">
        <w:tc>
          <w:tcPr>
            <w:tcW w:w="2255" w:type="dxa"/>
          </w:tcPr>
          <w:p w14:paraId="643CC351" w14:textId="77777777" w:rsidR="00621DE3" w:rsidRDefault="00767B4A">
            <w:r>
              <w:rPr>
                <w:b/>
              </w:rPr>
              <w:t>Nastavnici</w:t>
            </w:r>
          </w:p>
        </w:tc>
        <w:tc>
          <w:tcPr>
            <w:tcW w:w="6765" w:type="dxa"/>
          </w:tcPr>
          <w:p w14:paraId="0A1DEE0B" w14:textId="77777777" w:rsidR="00621DE3" w:rsidRDefault="00767B4A">
            <w:r>
              <w:t>dr.sc. Jasmina Božić, red. prof. (nositelj, P, S)</w:t>
            </w:r>
          </w:p>
        </w:tc>
      </w:tr>
      <w:tr w:rsidR="00621DE3" w14:paraId="2807D10B" w14:textId="77777777">
        <w:tc>
          <w:tcPr>
            <w:tcW w:w="2255" w:type="dxa"/>
            <w:tcMar>
              <w:top w:w="160" w:type="dxa"/>
            </w:tcMar>
          </w:tcPr>
          <w:p w14:paraId="2E50B4A7"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67D4FC5" w14:textId="77777777">
              <w:tc>
                <w:tcPr>
                  <w:tcW w:w="2310" w:type="dxa"/>
                  <w:tcMar>
                    <w:left w:w="0" w:type="dxa"/>
                  </w:tcMar>
                </w:tcPr>
                <w:p w14:paraId="692F46AD" w14:textId="77777777" w:rsidR="00621DE3" w:rsidRDefault="00767B4A">
                  <w:r>
                    <w:t>Predavanja</w:t>
                  </w:r>
                </w:p>
              </w:tc>
              <w:tc>
                <w:tcPr>
                  <w:tcW w:w="2310" w:type="dxa"/>
                </w:tcPr>
                <w:p w14:paraId="55B75D26" w14:textId="77777777" w:rsidR="00621DE3" w:rsidRDefault="00767B4A">
                  <w:r>
                    <w:t>30</w:t>
                  </w:r>
                </w:p>
              </w:tc>
            </w:tr>
            <w:tr w:rsidR="00621DE3" w14:paraId="3A624D84" w14:textId="77777777">
              <w:tc>
                <w:tcPr>
                  <w:tcW w:w="2310" w:type="dxa"/>
                  <w:tcMar>
                    <w:left w:w="0" w:type="dxa"/>
                  </w:tcMar>
                </w:tcPr>
                <w:p w14:paraId="406A3805" w14:textId="77777777" w:rsidR="00621DE3" w:rsidRDefault="00767B4A">
                  <w:r>
                    <w:t>Seminar</w:t>
                  </w:r>
                </w:p>
              </w:tc>
              <w:tc>
                <w:tcPr>
                  <w:tcW w:w="2310" w:type="dxa"/>
                </w:tcPr>
                <w:p w14:paraId="45F3F09B" w14:textId="77777777" w:rsidR="00621DE3" w:rsidRDefault="00767B4A">
                  <w:r>
                    <w:t>30</w:t>
                  </w:r>
                </w:p>
              </w:tc>
            </w:tr>
          </w:tbl>
          <w:p w14:paraId="6844874F" w14:textId="77777777" w:rsidR="00621DE3" w:rsidRDefault="00621DE3"/>
        </w:tc>
      </w:tr>
      <w:tr w:rsidR="00621DE3" w14:paraId="66239F7D" w14:textId="77777777">
        <w:tc>
          <w:tcPr>
            <w:tcW w:w="2255" w:type="dxa"/>
            <w:tcMar>
              <w:top w:w="160" w:type="dxa"/>
            </w:tcMar>
          </w:tcPr>
          <w:p w14:paraId="4EEB69B0" w14:textId="77777777" w:rsidR="00621DE3" w:rsidRDefault="00767B4A">
            <w:r>
              <w:rPr>
                <w:b/>
              </w:rPr>
              <w:t>Preduvjeti</w:t>
            </w:r>
          </w:p>
        </w:tc>
        <w:tc>
          <w:tcPr>
            <w:tcW w:w="6765" w:type="dxa"/>
            <w:tcMar>
              <w:top w:w="160" w:type="dxa"/>
            </w:tcMar>
          </w:tcPr>
          <w:p w14:paraId="384264D9" w14:textId="77777777" w:rsidR="00621DE3" w:rsidRDefault="00767B4A">
            <w:r>
              <w:t>Nema</w:t>
            </w:r>
          </w:p>
        </w:tc>
      </w:tr>
      <w:tr w:rsidR="00621DE3" w14:paraId="3FE9E520" w14:textId="77777777">
        <w:tc>
          <w:tcPr>
            <w:tcW w:w="2255" w:type="dxa"/>
            <w:tcMar>
              <w:top w:w="160" w:type="dxa"/>
            </w:tcMar>
          </w:tcPr>
          <w:p w14:paraId="7FAA6343" w14:textId="77777777" w:rsidR="00621DE3" w:rsidRDefault="00767B4A">
            <w:r>
              <w:rPr>
                <w:b/>
              </w:rPr>
              <w:t>Cilj</w:t>
            </w:r>
          </w:p>
        </w:tc>
        <w:tc>
          <w:tcPr>
            <w:tcW w:w="6765" w:type="dxa"/>
            <w:tcMar>
              <w:top w:w="160" w:type="dxa"/>
            </w:tcMar>
          </w:tcPr>
          <w:p w14:paraId="46AEEDE9" w14:textId="77777777" w:rsidR="00621DE3" w:rsidRDefault="00767B4A">
            <w:pPr>
              <w:jc w:val="both"/>
            </w:pPr>
            <w:r>
              <w:t xml:space="preserve">Osnovni cilj kolegija je osposobiti studente za sintezu kompetencija odnosno znanja i vještina: teorijskih, metodoloških i onih o suvremenom hrvatskom društvu, u primjeni u nekom konkretnom kontekstu sociokulturnog razvoja na lokalnoj razini u Republici Hrvatskoj. </w:t>
            </w:r>
          </w:p>
        </w:tc>
      </w:tr>
      <w:tr w:rsidR="00621DE3" w14:paraId="786363B3" w14:textId="77777777">
        <w:tc>
          <w:tcPr>
            <w:tcW w:w="2255" w:type="dxa"/>
            <w:tcMar>
              <w:top w:w="160" w:type="dxa"/>
            </w:tcMar>
          </w:tcPr>
          <w:p w14:paraId="0B07E288" w14:textId="77777777" w:rsidR="00621DE3" w:rsidRDefault="00767B4A">
            <w:r>
              <w:rPr>
                <w:b/>
              </w:rPr>
              <w:t>Metode podučavanja</w:t>
            </w:r>
          </w:p>
        </w:tc>
        <w:tc>
          <w:tcPr>
            <w:tcW w:w="6765" w:type="dxa"/>
            <w:tcMar>
              <w:top w:w="160" w:type="dxa"/>
            </w:tcMar>
          </w:tcPr>
          <w:p w14:paraId="488A3015" w14:textId="77777777" w:rsidR="00621DE3" w:rsidRDefault="00767B4A">
            <w:pPr>
              <w:jc w:val="both"/>
            </w:pPr>
            <w:r>
              <w:t>Predavanja su praćena powerpoint prezentacijama. U seminarima se studentice i studenti aktivno uključuju u rasprave na osnovu zadane literature. Studenti/ce pišu seminarski rad u obliku simulacije prijedloga projekta, u nekoliko iteracija; nastavnica prati taj proces, čita pojedine inačice teksta i upućuje povratne informacije. Svatko svoj projekt usmeno predstavlja na nastavi i argumentirano brani u raspravi nakon predstavljanja. Tekstovi za seminare postavljaju se na Omegu.</w:t>
            </w:r>
          </w:p>
        </w:tc>
      </w:tr>
      <w:tr w:rsidR="00621DE3" w14:paraId="5951D8FB" w14:textId="77777777">
        <w:tc>
          <w:tcPr>
            <w:tcW w:w="2255" w:type="dxa"/>
            <w:tcMar>
              <w:top w:w="160" w:type="dxa"/>
            </w:tcMar>
          </w:tcPr>
          <w:p w14:paraId="17F4D493" w14:textId="77777777" w:rsidR="00621DE3" w:rsidRDefault="00767B4A">
            <w:r>
              <w:rPr>
                <w:b/>
              </w:rPr>
              <w:t>Metode ocjenjivanja</w:t>
            </w:r>
          </w:p>
        </w:tc>
        <w:tc>
          <w:tcPr>
            <w:tcW w:w="6765" w:type="dxa"/>
            <w:tcMar>
              <w:top w:w="160" w:type="dxa"/>
            </w:tcMar>
          </w:tcPr>
          <w:p w14:paraId="268BB956" w14:textId="77777777" w:rsidR="00621DE3" w:rsidRDefault="00767B4A">
            <w:pPr>
              <w:jc w:val="both"/>
            </w:pPr>
            <w:r>
              <w:t xml:space="preserve">Seminarski rad predaje se u nekoliko koraka, tekst se može dorađivati do predaje konačne inačice cjelovitog rada. Nosi 40% ukupne ocjene. </w:t>
            </w:r>
            <w:r>
              <w:br/>
              <w:t xml:space="preserve">Pisanim ispitom provjerava se usvojenost teorijskih znanja obrađenih na predavanjima, bilješke kojih se objavljuju na Omegi. Nosi 60% ukupne ocjene. </w:t>
            </w:r>
          </w:p>
        </w:tc>
      </w:tr>
      <w:tr w:rsidR="00621DE3" w14:paraId="4C596A15" w14:textId="77777777">
        <w:tc>
          <w:tcPr>
            <w:tcW w:w="2255" w:type="dxa"/>
            <w:tcMar>
              <w:top w:w="160" w:type="dxa"/>
            </w:tcMar>
          </w:tcPr>
          <w:p w14:paraId="33FDECA0" w14:textId="77777777" w:rsidR="00621DE3" w:rsidRDefault="00767B4A">
            <w:pPr>
              <w:spacing w:after="60"/>
            </w:pPr>
            <w:r>
              <w:rPr>
                <w:b/>
              </w:rPr>
              <w:t>Ishodi učenja</w:t>
            </w:r>
          </w:p>
        </w:tc>
        <w:tc>
          <w:tcPr>
            <w:tcW w:w="6765" w:type="dxa"/>
            <w:tcMar>
              <w:top w:w="160" w:type="dxa"/>
            </w:tcMar>
          </w:tcPr>
          <w:p w14:paraId="2F6B8EFE" w14:textId="77777777" w:rsidR="00621DE3" w:rsidRDefault="00621DE3"/>
        </w:tc>
      </w:tr>
      <w:tr w:rsidR="00621DE3" w14:paraId="7E1E890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A46488D" w14:textId="77777777">
              <w:tc>
                <w:tcPr>
                  <w:tcW w:w="450" w:type="dxa"/>
                  <w:tcMar>
                    <w:left w:w="0" w:type="dxa"/>
                  </w:tcMar>
                </w:tcPr>
                <w:p w14:paraId="1D47903B" w14:textId="77777777" w:rsidR="00621DE3" w:rsidRDefault="00767B4A">
                  <w:pPr>
                    <w:jc w:val="right"/>
                  </w:pPr>
                  <w:r>
                    <w:t>1.</w:t>
                  </w:r>
                </w:p>
              </w:tc>
              <w:tc>
                <w:tcPr>
                  <w:tcW w:w="8569" w:type="dxa"/>
                </w:tcPr>
                <w:p w14:paraId="5D74F0C9" w14:textId="77777777" w:rsidR="00621DE3" w:rsidRDefault="00767B4A">
                  <w:pPr>
                    <w:jc w:val="both"/>
                  </w:pPr>
                  <w:r>
                    <w:t>napisati i prezentirati opsežniji stručni tekst o kompleksnim društvenim pojavama i procesima</w:t>
                  </w:r>
                </w:p>
              </w:tc>
            </w:tr>
            <w:tr w:rsidR="00621DE3" w14:paraId="29E46DAB" w14:textId="77777777">
              <w:tc>
                <w:tcPr>
                  <w:tcW w:w="450" w:type="dxa"/>
                  <w:tcMar>
                    <w:left w:w="0" w:type="dxa"/>
                  </w:tcMar>
                </w:tcPr>
                <w:p w14:paraId="255A3AE4" w14:textId="77777777" w:rsidR="00621DE3" w:rsidRDefault="00767B4A">
                  <w:pPr>
                    <w:jc w:val="right"/>
                  </w:pPr>
                  <w:r>
                    <w:t>2.</w:t>
                  </w:r>
                </w:p>
              </w:tc>
              <w:tc>
                <w:tcPr>
                  <w:tcW w:w="8569" w:type="dxa"/>
                </w:tcPr>
                <w:p w14:paraId="1192055D" w14:textId="77777777" w:rsidR="00621DE3" w:rsidRDefault="00767B4A">
                  <w:pPr>
                    <w:jc w:val="both"/>
                  </w:pPr>
                  <w:r>
                    <w:t xml:space="preserve">pokazati fleksibilnost , toleranciju i razmijevanje (etničkih, rodnih, rasnih i </w:t>
                  </w:r>
                  <w:r>
                    <w:t>drugih različitosti) u multikulturalnom okruženju</w:t>
                  </w:r>
                </w:p>
              </w:tc>
            </w:tr>
            <w:tr w:rsidR="00621DE3" w14:paraId="77754710" w14:textId="77777777">
              <w:tc>
                <w:tcPr>
                  <w:tcW w:w="450" w:type="dxa"/>
                  <w:tcMar>
                    <w:left w:w="0" w:type="dxa"/>
                  </w:tcMar>
                </w:tcPr>
                <w:p w14:paraId="3B500B65" w14:textId="77777777" w:rsidR="00621DE3" w:rsidRDefault="00767B4A">
                  <w:pPr>
                    <w:jc w:val="right"/>
                  </w:pPr>
                  <w:r>
                    <w:t>3.</w:t>
                  </w:r>
                </w:p>
              </w:tc>
              <w:tc>
                <w:tcPr>
                  <w:tcW w:w="8569" w:type="dxa"/>
                </w:tcPr>
                <w:p w14:paraId="08D1E61B" w14:textId="77777777" w:rsidR="00621DE3" w:rsidRDefault="00767B4A">
                  <w:pPr>
                    <w:jc w:val="both"/>
                  </w:pPr>
                  <w:r>
                    <w:t>argumentirano i sustavno raspravljati o pojedinim društvenim fenomenima i problemima</w:t>
                  </w:r>
                </w:p>
              </w:tc>
            </w:tr>
            <w:tr w:rsidR="00621DE3" w14:paraId="5D48A511" w14:textId="77777777">
              <w:tc>
                <w:tcPr>
                  <w:tcW w:w="450" w:type="dxa"/>
                  <w:tcMar>
                    <w:left w:w="0" w:type="dxa"/>
                  </w:tcMar>
                </w:tcPr>
                <w:p w14:paraId="693425EC" w14:textId="77777777" w:rsidR="00621DE3" w:rsidRDefault="00767B4A">
                  <w:pPr>
                    <w:jc w:val="right"/>
                  </w:pPr>
                  <w:r>
                    <w:t>4.</w:t>
                  </w:r>
                </w:p>
              </w:tc>
              <w:tc>
                <w:tcPr>
                  <w:tcW w:w="8569" w:type="dxa"/>
                </w:tcPr>
                <w:p w14:paraId="109FCB58" w14:textId="77777777" w:rsidR="00621DE3" w:rsidRDefault="00767B4A">
                  <w:pPr>
                    <w:jc w:val="both"/>
                  </w:pPr>
                  <w:r>
                    <w:t>primijeniti različite sociološke koncepte u analizi društvenih pojava i procesa na globalnoj i lokalnoj razini</w:t>
                  </w:r>
                </w:p>
              </w:tc>
            </w:tr>
            <w:tr w:rsidR="00621DE3" w14:paraId="16E66EED" w14:textId="77777777">
              <w:tc>
                <w:tcPr>
                  <w:tcW w:w="450" w:type="dxa"/>
                  <w:tcMar>
                    <w:left w:w="0" w:type="dxa"/>
                  </w:tcMar>
                </w:tcPr>
                <w:p w14:paraId="46F15C8F" w14:textId="77777777" w:rsidR="00621DE3" w:rsidRDefault="00767B4A">
                  <w:pPr>
                    <w:jc w:val="right"/>
                  </w:pPr>
                  <w:r>
                    <w:t>5.</w:t>
                  </w:r>
                </w:p>
              </w:tc>
              <w:tc>
                <w:tcPr>
                  <w:tcW w:w="8569" w:type="dxa"/>
                </w:tcPr>
                <w:p w14:paraId="3478BC8E" w14:textId="77777777" w:rsidR="00621DE3" w:rsidRDefault="00767B4A">
                  <w:pPr>
                    <w:jc w:val="both"/>
                  </w:pPr>
                  <w:r>
                    <w:t>komunicirati i rapravljati o stručnoj tematici na stranom jeziku</w:t>
                  </w:r>
                </w:p>
              </w:tc>
            </w:tr>
            <w:tr w:rsidR="00621DE3" w14:paraId="5CF7CAC8" w14:textId="77777777">
              <w:tc>
                <w:tcPr>
                  <w:tcW w:w="450" w:type="dxa"/>
                  <w:tcMar>
                    <w:left w:w="0" w:type="dxa"/>
                  </w:tcMar>
                </w:tcPr>
                <w:p w14:paraId="213A3DAF" w14:textId="77777777" w:rsidR="00621DE3" w:rsidRDefault="00767B4A">
                  <w:pPr>
                    <w:jc w:val="right"/>
                  </w:pPr>
                  <w:r>
                    <w:t>6.</w:t>
                  </w:r>
                </w:p>
              </w:tc>
              <w:tc>
                <w:tcPr>
                  <w:tcW w:w="8569" w:type="dxa"/>
                </w:tcPr>
                <w:p w14:paraId="525D3645" w14:textId="77777777" w:rsidR="00621DE3" w:rsidRDefault="00767B4A">
                  <w:pPr>
                    <w:jc w:val="both"/>
                  </w:pPr>
                  <w:r>
                    <w:t>argumentirano raspravljati o ključnim tezama i metodologiji stručnog i znanstvenog teksta</w:t>
                  </w:r>
                </w:p>
              </w:tc>
            </w:tr>
          </w:tbl>
          <w:p w14:paraId="292B5311" w14:textId="77777777" w:rsidR="00621DE3" w:rsidRDefault="00621DE3"/>
        </w:tc>
      </w:tr>
      <w:tr w:rsidR="00621DE3" w14:paraId="667361E0" w14:textId="77777777">
        <w:tc>
          <w:tcPr>
            <w:tcW w:w="2255" w:type="dxa"/>
            <w:tcMar>
              <w:top w:w="160" w:type="dxa"/>
            </w:tcMar>
          </w:tcPr>
          <w:p w14:paraId="747C4AFA" w14:textId="77777777" w:rsidR="00621DE3" w:rsidRDefault="00767B4A">
            <w:pPr>
              <w:spacing w:after="60"/>
            </w:pPr>
            <w:r>
              <w:rPr>
                <w:b/>
              </w:rPr>
              <w:t>Sadržaj</w:t>
            </w:r>
          </w:p>
        </w:tc>
        <w:tc>
          <w:tcPr>
            <w:tcW w:w="6765" w:type="dxa"/>
            <w:tcMar>
              <w:top w:w="160" w:type="dxa"/>
            </w:tcMar>
          </w:tcPr>
          <w:p w14:paraId="5F554CE2" w14:textId="77777777" w:rsidR="00621DE3" w:rsidRDefault="00621DE3"/>
        </w:tc>
      </w:tr>
      <w:tr w:rsidR="00621DE3" w14:paraId="268F173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1176D19" w14:textId="77777777">
              <w:tc>
                <w:tcPr>
                  <w:tcW w:w="450" w:type="dxa"/>
                  <w:tcMar>
                    <w:left w:w="0" w:type="dxa"/>
                  </w:tcMar>
                </w:tcPr>
                <w:p w14:paraId="737EBE2A" w14:textId="77777777" w:rsidR="00621DE3" w:rsidRDefault="00767B4A">
                  <w:pPr>
                    <w:jc w:val="right"/>
                  </w:pPr>
                  <w:r>
                    <w:t>1.</w:t>
                  </w:r>
                </w:p>
              </w:tc>
              <w:tc>
                <w:tcPr>
                  <w:tcW w:w="8569" w:type="dxa"/>
                </w:tcPr>
                <w:p w14:paraId="605251C2" w14:textId="77777777" w:rsidR="00621DE3" w:rsidRDefault="00767B4A">
                  <w:pPr>
                    <w:jc w:val="both"/>
                  </w:pPr>
                  <w:r>
                    <w:t xml:space="preserve">Nacionalni sustav upravljanja u kulturi - institucije i </w:t>
                  </w:r>
                  <w:r>
                    <w:t>instrumenti: Ministarstvo kulture i medija; kulturna vijeća; lokalni uredi za kulturu; Zaklada Kultura nova; strateški dokumenti</w:t>
                  </w:r>
                </w:p>
              </w:tc>
            </w:tr>
            <w:tr w:rsidR="00621DE3" w14:paraId="79DEF7B6" w14:textId="77777777">
              <w:tc>
                <w:tcPr>
                  <w:tcW w:w="450" w:type="dxa"/>
                  <w:tcMar>
                    <w:left w:w="0" w:type="dxa"/>
                  </w:tcMar>
                </w:tcPr>
                <w:p w14:paraId="0AC127F6" w14:textId="77777777" w:rsidR="00621DE3" w:rsidRDefault="00767B4A">
                  <w:pPr>
                    <w:jc w:val="right"/>
                  </w:pPr>
                  <w:r>
                    <w:t>2.</w:t>
                  </w:r>
                </w:p>
              </w:tc>
              <w:tc>
                <w:tcPr>
                  <w:tcW w:w="8569" w:type="dxa"/>
                </w:tcPr>
                <w:p w14:paraId="2F26AD9C" w14:textId="77777777" w:rsidR="00621DE3" w:rsidRDefault="00767B4A">
                  <w:pPr>
                    <w:jc w:val="both"/>
                  </w:pPr>
                  <w:r>
                    <w:t>Stanje u pojedinim kulturnim djelatnostima u Hrvatskoj: filmska industrija, izdavaštvo, glazbena industrija, dizajn, arhitektura itd.</w:t>
                  </w:r>
                </w:p>
              </w:tc>
            </w:tr>
            <w:tr w:rsidR="00621DE3" w14:paraId="702A99E0" w14:textId="77777777">
              <w:tc>
                <w:tcPr>
                  <w:tcW w:w="450" w:type="dxa"/>
                  <w:tcMar>
                    <w:left w:w="0" w:type="dxa"/>
                  </w:tcMar>
                </w:tcPr>
                <w:p w14:paraId="79D1EA3D" w14:textId="77777777" w:rsidR="00621DE3" w:rsidRDefault="00767B4A">
                  <w:pPr>
                    <w:jc w:val="right"/>
                  </w:pPr>
                  <w:r>
                    <w:t>3.</w:t>
                  </w:r>
                </w:p>
              </w:tc>
              <w:tc>
                <w:tcPr>
                  <w:tcW w:w="8569" w:type="dxa"/>
                </w:tcPr>
                <w:p w14:paraId="0514205F" w14:textId="77777777" w:rsidR="00621DE3" w:rsidRDefault="00767B4A">
                  <w:pPr>
                    <w:jc w:val="both"/>
                  </w:pPr>
                  <w:r>
                    <w:t>Nezavisna kulturna scena u Hrvatskoj: faze razvoja; uloga civilnog društva u oblikovanju i provedbi kulturnih politika</w:t>
                  </w:r>
                </w:p>
              </w:tc>
            </w:tr>
            <w:tr w:rsidR="00621DE3" w14:paraId="0465CE0D" w14:textId="77777777">
              <w:tc>
                <w:tcPr>
                  <w:tcW w:w="450" w:type="dxa"/>
                  <w:tcMar>
                    <w:left w:w="0" w:type="dxa"/>
                  </w:tcMar>
                </w:tcPr>
                <w:p w14:paraId="2D5E1D83" w14:textId="77777777" w:rsidR="00621DE3" w:rsidRDefault="00767B4A">
                  <w:pPr>
                    <w:jc w:val="right"/>
                  </w:pPr>
                  <w:r>
                    <w:t>4.</w:t>
                  </w:r>
                </w:p>
              </w:tc>
              <w:tc>
                <w:tcPr>
                  <w:tcW w:w="8569" w:type="dxa"/>
                </w:tcPr>
                <w:p w14:paraId="0E9EFD3D" w14:textId="77777777" w:rsidR="00621DE3" w:rsidRDefault="00767B4A">
                  <w:pPr>
                    <w:jc w:val="both"/>
                  </w:pPr>
                  <w:r>
                    <w:t>Kulturne i kreativne industrije: Hrvatska i Zagreb</w:t>
                  </w:r>
                </w:p>
              </w:tc>
            </w:tr>
            <w:tr w:rsidR="00621DE3" w14:paraId="235E6B15" w14:textId="77777777">
              <w:tc>
                <w:tcPr>
                  <w:tcW w:w="450" w:type="dxa"/>
                  <w:tcMar>
                    <w:left w:w="0" w:type="dxa"/>
                  </w:tcMar>
                </w:tcPr>
                <w:p w14:paraId="509E87BD" w14:textId="77777777" w:rsidR="00621DE3" w:rsidRDefault="00767B4A">
                  <w:pPr>
                    <w:jc w:val="right"/>
                  </w:pPr>
                  <w:r>
                    <w:t>5.</w:t>
                  </w:r>
                </w:p>
              </w:tc>
              <w:tc>
                <w:tcPr>
                  <w:tcW w:w="8569" w:type="dxa"/>
                </w:tcPr>
                <w:p w14:paraId="6CCA2E48" w14:textId="77777777" w:rsidR="00621DE3" w:rsidRDefault="00767B4A">
                  <w:pPr>
                    <w:jc w:val="both"/>
                  </w:pPr>
                  <w:r>
                    <w:t xml:space="preserve">Upravljanje projektnim ciklusom: faze projektnog </w:t>
                  </w:r>
                  <w:r>
                    <w:t>ciklusa; analiza dionika; analiza problema; analiza ciljeva; analiza strategije; logička matrica</w:t>
                  </w:r>
                </w:p>
              </w:tc>
            </w:tr>
            <w:tr w:rsidR="00621DE3" w14:paraId="3CBF0DDA" w14:textId="77777777">
              <w:tc>
                <w:tcPr>
                  <w:tcW w:w="450" w:type="dxa"/>
                  <w:tcMar>
                    <w:left w:w="0" w:type="dxa"/>
                  </w:tcMar>
                </w:tcPr>
                <w:p w14:paraId="783EBFE5" w14:textId="77777777" w:rsidR="00621DE3" w:rsidRDefault="00767B4A">
                  <w:pPr>
                    <w:jc w:val="right"/>
                  </w:pPr>
                  <w:r>
                    <w:t>6.</w:t>
                  </w:r>
                </w:p>
              </w:tc>
              <w:tc>
                <w:tcPr>
                  <w:tcW w:w="8569" w:type="dxa"/>
                </w:tcPr>
                <w:p w14:paraId="1A54A808" w14:textId="77777777" w:rsidR="00621DE3" w:rsidRDefault="00767B4A">
                  <w:pPr>
                    <w:jc w:val="both"/>
                  </w:pPr>
                  <w:r>
                    <w:t>Vrednovanje tijeka i rezultata projekata</w:t>
                  </w:r>
                </w:p>
              </w:tc>
            </w:tr>
            <w:tr w:rsidR="00621DE3" w14:paraId="2C1E08AD" w14:textId="77777777">
              <w:tc>
                <w:tcPr>
                  <w:tcW w:w="450" w:type="dxa"/>
                  <w:tcMar>
                    <w:left w:w="0" w:type="dxa"/>
                  </w:tcMar>
                </w:tcPr>
                <w:p w14:paraId="088340F6" w14:textId="77777777" w:rsidR="00621DE3" w:rsidRDefault="00767B4A">
                  <w:pPr>
                    <w:jc w:val="right"/>
                  </w:pPr>
                  <w:r>
                    <w:t>7.</w:t>
                  </w:r>
                </w:p>
              </w:tc>
              <w:tc>
                <w:tcPr>
                  <w:tcW w:w="8569" w:type="dxa"/>
                </w:tcPr>
                <w:p w14:paraId="2E5FCBE6" w14:textId="77777777" w:rsidR="00621DE3" w:rsidRDefault="00767B4A">
                  <w:pPr>
                    <w:jc w:val="both"/>
                  </w:pPr>
                  <w:r>
                    <w:t>Europska kulturna politika: razdoblja; institucionalni okvir; metode; područja i prioriteti; aktualni programi</w:t>
                  </w:r>
                </w:p>
              </w:tc>
            </w:tr>
            <w:tr w:rsidR="00621DE3" w14:paraId="1B1D30B1" w14:textId="77777777">
              <w:tc>
                <w:tcPr>
                  <w:tcW w:w="450" w:type="dxa"/>
                  <w:tcMar>
                    <w:left w:w="0" w:type="dxa"/>
                  </w:tcMar>
                </w:tcPr>
                <w:p w14:paraId="173FB1B0" w14:textId="77777777" w:rsidR="00621DE3" w:rsidRDefault="00767B4A">
                  <w:pPr>
                    <w:jc w:val="right"/>
                  </w:pPr>
                  <w:r>
                    <w:t>8.</w:t>
                  </w:r>
                </w:p>
              </w:tc>
              <w:tc>
                <w:tcPr>
                  <w:tcW w:w="8569" w:type="dxa"/>
                </w:tcPr>
                <w:p w14:paraId="01906271" w14:textId="77777777" w:rsidR="00621DE3" w:rsidRDefault="00767B4A">
                  <w:pPr>
                    <w:jc w:val="both"/>
                  </w:pPr>
                  <w:r>
                    <w:t>J. Alexander – jaki/strogi program u sociologiji kulture</w:t>
                  </w:r>
                </w:p>
              </w:tc>
            </w:tr>
            <w:tr w:rsidR="00621DE3" w14:paraId="64ED9E62" w14:textId="77777777">
              <w:tc>
                <w:tcPr>
                  <w:tcW w:w="450" w:type="dxa"/>
                  <w:tcMar>
                    <w:left w:w="0" w:type="dxa"/>
                  </w:tcMar>
                </w:tcPr>
                <w:p w14:paraId="49E1AD26" w14:textId="77777777" w:rsidR="00621DE3" w:rsidRDefault="00767B4A">
                  <w:pPr>
                    <w:jc w:val="right"/>
                  </w:pPr>
                  <w:r>
                    <w:t>9.</w:t>
                  </w:r>
                </w:p>
              </w:tc>
              <w:tc>
                <w:tcPr>
                  <w:tcW w:w="8569" w:type="dxa"/>
                </w:tcPr>
                <w:p w14:paraId="71BC6EA5" w14:textId="77777777" w:rsidR="00621DE3" w:rsidRDefault="00767B4A">
                  <w:pPr>
                    <w:jc w:val="both"/>
                  </w:pPr>
                  <w:r>
                    <w:t>H. Becker – svjetovi umjetnosti</w:t>
                  </w:r>
                </w:p>
              </w:tc>
            </w:tr>
            <w:tr w:rsidR="00621DE3" w14:paraId="39D4280D" w14:textId="77777777">
              <w:tc>
                <w:tcPr>
                  <w:tcW w:w="450" w:type="dxa"/>
                  <w:tcMar>
                    <w:left w:w="0" w:type="dxa"/>
                  </w:tcMar>
                </w:tcPr>
                <w:p w14:paraId="0AE20BEB" w14:textId="77777777" w:rsidR="00621DE3" w:rsidRDefault="00767B4A">
                  <w:pPr>
                    <w:jc w:val="right"/>
                  </w:pPr>
                  <w:r>
                    <w:t>10.</w:t>
                  </w:r>
                </w:p>
              </w:tc>
              <w:tc>
                <w:tcPr>
                  <w:tcW w:w="8569" w:type="dxa"/>
                </w:tcPr>
                <w:p w14:paraId="1CEFE295" w14:textId="77777777" w:rsidR="00621DE3" w:rsidRDefault="00767B4A">
                  <w:pPr>
                    <w:jc w:val="both"/>
                  </w:pPr>
                  <w:r>
                    <w:t>P. Bourdieu – kulturni kapital</w:t>
                  </w:r>
                </w:p>
              </w:tc>
            </w:tr>
            <w:tr w:rsidR="00621DE3" w14:paraId="43F6ED11" w14:textId="77777777">
              <w:tc>
                <w:tcPr>
                  <w:tcW w:w="450" w:type="dxa"/>
                  <w:tcMar>
                    <w:left w:w="0" w:type="dxa"/>
                  </w:tcMar>
                </w:tcPr>
                <w:p w14:paraId="1B113DDC" w14:textId="77777777" w:rsidR="00621DE3" w:rsidRDefault="00767B4A">
                  <w:pPr>
                    <w:jc w:val="right"/>
                  </w:pPr>
                  <w:r>
                    <w:t>11.</w:t>
                  </w:r>
                </w:p>
              </w:tc>
              <w:tc>
                <w:tcPr>
                  <w:tcW w:w="8569" w:type="dxa"/>
                </w:tcPr>
                <w:p w14:paraId="7F7EF12B" w14:textId="77777777" w:rsidR="00621DE3" w:rsidRDefault="00767B4A">
                  <w:pPr>
                    <w:jc w:val="both"/>
                  </w:pPr>
                  <w:r>
                    <w:t>Richard A. Peterson – proizvodnja kulture i kulturni omnivori</w:t>
                  </w:r>
                </w:p>
              </w:tc>
            </w:tr>
            <w:tr w:rsidR="00621DE3" w14:paraId="5BE4A198" w14:textId="77777777">
              <w:tc>
                <w:tcPr>
                  <w:tcW w:w="450" w:type="dxa"/>
                  <w:tcMar>
                    <w:left w:w="0" w:type="dxa"/>
                  </w:tcMar>
                </w:tcPr>
                <w:p w14:paraId="72F1751F" w14:textId="77777777" w:rsidR="00621DE3" w:rsidRDefault="00767B4A">
                  <w:pPr>
                    <w:jc w:val="right"/>
                  </w:pPr>
                  <w:r>
                    <w:t>12.</w:t>
                  </w:r>
                </w:p>
              </w:tc>
              <w:tc>
                <w:tcPr>
                  <w:tcW w:w="8569" w:type="dxa"/>
                </w:tcPr>
                <w:p w14:paraId="34271F32" w14:textId="77777777" w:rsidR="00621DE3" w:rsidRDefault="00767B4A">
                  <w:pPr>
                    <w:jc w:val="both"/>
                  </w:pPr>
                  <w:r>
                    <w:t>M. Featherstone – potrošačka kultura</w:t>
                  </w:r>
                </w:p>
              </w:tc>
            </w:tr>
            <w:tr w:rsidR="00621DE3" w14:paraId="2ACB9C8A" w14:textId="77777777">
              <w:tc>
                <w:tcPr>
                  <w:tcW w:w="450" w:type="dxa"/>
                  <w:tcMar>
                    <w:left w:w="0" w:type="dxa"/>
                  </w:tcMar>
                </w:tcPr>
                <w:p w14:paraId="6D183BA7" w14:textId="77777777" w:rsidR="00621DE3" w:rsidRDefault="00767B4A">
                  <w:pPr>
                    <w:jc w:val="right"/>
                  </w:pPr>
                  <w:r>
                    <w:t>13.</w:t>
                  </w:r>
                </w:p>
              </w:tc>
              <w:tc>
                <w:tcPr>
                  <w:tcW w:w="8569" w:type="dxa"/>
                </w:tcPr>
                <w:p w14:paraId="55B56409" w14:textId="77777777" w:rsidR="00621DE3" w:rsidRDefault="00767B4A">
                  <w:pPr>
                    <w:jc w:val="both"/>
                  </w:pPr>
                  <w:r>
                    <w:t>Michele Lamont – kultura i nejednakost; simboličke granice</w:t>
                  </w:r>
                </w:p>
              </w:tc>
            </w:tr>
            <w:tr w:rsidR="00621DE3" w14:paraId="090A5924" w14:textId="77777777">
              <w:tc>
                <w:tcPr>
                  <w:tcW w:w="450" w:type="dxa"/>
                  <w:tcMar>
                    <w:left w:w="0" w:type="dxa"/>
                  </w:tcMar>
                </w:tcPr>
                <w:p w14:paraId="604129DB" w14:textId="77777777" w:rsidR="00621DE3" w:rsidRDefault="00767B4A">
                  <w:pPr>
                    <w:jc w:val="right"/>
                  </w:pPr>
                  <w:r>
                    <w:t>14.</w:t>
                  </w:r>
                </w:p>
              </w:tc>
              <w:tc>
                <w:tcPr>
                  <w:tcW w:w="8569" w:type="dxa"/>
                </w:tcPr>
                <w:p w14:paraId="3EEF9A97" w14:textId="77777777" w:rsidR="00621DE3" w:rsidRDefault="00767B4A">
                  <w:pPr>
                    <w:jc w:val="both"/>
                  </w:pPr>
                  <w:r>
                    <w:t>Modeli kulture: nacionalni; prosvjetiteljski; interkulturni</w:t>
                  </w:r>
                </w:p>
              </w:tc>
            </w:tr>
            <w:tr w:rsidR="00621DE3" w14:paraId="3A34A628" w14:textId="77777777">
              <w:tc>
                <w:tcPr>
                  <w:tcW w:w="450" w:type="dxa"/>
                  <w:tcMar>
                    <w:left w:w="0" w:type="dxa"/>
                  </w:tcMar>
                </w:tcPr>
                <w:p w14:paraId="6D0A7C16" w14:textId="77777777" w:rsidR="00621DE3" w:rsidRDefault="00767B4A">
                  <w:pPr>
                    <w:jc w:val="right"/>
                  </w:pPr>
                  <w:r>
                    <w:t>15.</w:t>
                  </w:r>
                </w:p>
              </w:tc>
              <w:tc>
                <w:tcPr>
                  <w:tcW w:w="8569" w:type="dxa"/>
                </w:tcPr>
                <w:p w14:paraId="4647592B" w14:textId="77777777" w:rsidR="00621DE3" w:rsidRDefault="00767B4A">
                  <w:pPr>
                    <w:jc w:val="both"/>
                  </w:pPr>
                  <w:r>
                    <w:t>Analitički rezime studentskih projekata</w:t>
                  </w:r>
                </w:p>
              </w:tc>
            </w:tr>
          </w:tbl>
          <w:p w14:paraId="10D716B7" w14:textId="77777777" w:rsidR="00621DE3" w:rsidRDefault="00621DE3"/>
        </w:tc>
      </w:tr>
      <w:tr w:rsidR="00621DE3" w14:paraId="6A7B0722" w14:textId="77777777">
        <w:tc>
          <w:tcPr>
            <w:tcW w:w="2255" w:type="dxa"/>
          </w:tcPr>
          <w:p w14:paraId="5A7A5D50" w14:textId="77777777" w:rsidR="00621DE3" w:rsidRDefault="00621DE3"/>
        </w:tc>
        <w:tc>
          <w:tcPr>
            <w:tcW w:w="6765" w:type="dxa"/>
          </w:tcPr>
          <w:p w14:paraId="235AB914" w14:textId="77777777" w:rsidR="00621DE3" w:rsidRDefault="00621DE3"/>
        </w:tc>
      </w:tr>
    </w:tbl>
    <w:p w14:paraId="0CCD9F83" w14:textId="77777777" w:rsidR="00621DE3" w:rsidRDefault="00621DE3"/>
    <w:p w14:paraId="476D173E" w14:textId="77777777" w:rsidR="00621DE3" w:rsidRDefault="00767B4A">
      <w:r>
        <w:br w:type="page"/>
      </w:r>
    </w:p>
    <w:p w14:paraId="3F217745"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nacionalne i međunarodne sigurnosti</w:t>
      </w:r>
    </w:p>
    <w:tbl>
      <w:tblPr>
        <w:tblW w:w="9020" w:type="dxa"/>
        <w:tblLayout w:type="fixed"/>
        <w:tblLook w:val="04A0" w:firstRow="1" w:lastRow="0" w:firstColumn="1" w:lastColumn="0" w:noHBand="0" w:noVBand="1"/>
      </w:tblPr>
      <w:tblGrid>
        <w:gridCol w:w="2255"/>
        <w:gridCol w:w="6765"/>
      </w:tblGrid>
      <w:tr w:rsidR="00621DE3" w14:paraId="2ECA8A86" w14:textId="77777777">
        <w:trPr>
          <w:trHeight w:hRule="exact" w:val="320"/>
        </w:trPr>
        <w:tc>
          <w:tcPr>
            <w:tcW w:w="2255" w:type="dxa"/>
          </w:tcPr>
          <w:p w14:paraId="01E9726E" w14:textId="77777777" w:rsidR="00621DE3" w:rsidRDefault="00767B4A">
            <w:r>
              <w:rPr>
                <w:b/>
              </w:rPr>
              <w:t>Naziv</w:t>
            </w:r>
          </w:p>
        </w:tc>
        <w:tc>
          <w:tcPr>
            <w:tcW w:w="6765" w:type="dxa"/>
          </w:tcPr>
          <w:p w14:paraId="73D789B3" w14:textId="77777777" w:rsidR="00621DE3" w:rsidRDefault="00767B4A">
            <w:r>
              <w:t xml:space="preserve">Sociologija </w:t>
            </w:r>
            <w:r>
              <w:t>nacionalne i međunarodne sigurnosti</w:t>
            </w:r>
          </w:p>
        </w:tc>
      </w:tr>
      <w:tr w:rsidR="00621DE3" w14:paraId="14DB5DF9" w14:textId="77777777">
        <w:trPr>
          <w:trHeight w:hRule="exact" w:val="320"/>
        </w:trPr>
        <w:tc>
          <w:tcPr>
            <w:tcW w:w="2255" w:type="dxa"/>
          </w:tcPr>
          <w:p w14:paraId="2B30EFDA" w14:textId="77777777" w:rsidR="00621DE3" w:rsidRDefault="00767B4A">
            <w:r>
              <w:rPr>
                <w:b/>
              </w:rPr>
              <w:t>Organizacijska jedinica</w:t>
            </w:r>
          </w:p>
        </w:tc>
        <w:tc>
          <w:tcPr>
            <w:tcW w:w="6765" w:type="dxa"/>
          </w:tcPr>
          <w:p w14:paraId="0F6E4861" w14:textId="77777777" w:rsidR="00621DE3" w:rsidRDefault="00767B4A">
            <w:r>
              <w:t>Odsjek za sociologiju</w:t>
            </w:r>
          </w:p>
        </w:tc>
      </w:tr>
      <w:tr w:rsidR="00621DE3" w14:paraId="1325F8EE" w14:textId="77777777">
        <w:trPr>
          <w:trHeight w:hRule="exact" w:val="320"/>
        </w:trPr>
        <w:tc>
          <w:tcPr>
            <w:tcW w:w="2255" w:type="dxa"/>
          </w:tcPr>
          <w:p w14:paraId="3EB0DDCB" w14:textId="77777777" w:rsidR="00621DE3" w:rsidRDefault="00767B4A">
            <w:r>
              <w:rPr>
                <w:b/>
              </w:rPr>
              <w:t>ECTS bodovi</w:t>
            </w:r>
          </w:p>
        </w:tc>
        <w:tc>
          <w:tcPr>
            <w:tcW w:w="6765" w:type="dxa"/>
          </w:tcPr>
          <w:p w14:paraId="22398166" w14:textId="77777777" w:rsidR="00621DE3" w:rsidRDefault="00767B4A">
            <w:r>
              <w:t>6</w:t>
            </w:r>
          </w:p>
        </w:tc>
      </w:tr>
      <w:tr w:rsidR="00621DE3" w14:paraId="58DC0037" w14:textId="77777777">
        <w:trPr>
          <w:trHeight w:hRule="exact" w:val="320"/>
        </w:trPr>
        <w:tc>
          <w:tcPr>
            <w:tcW w:w="2255" w:type="dxa"/>
          </w:tcPr>
          <w:p w14:paraId="32CB71E4" w14:textId="77777777" w:rsidR="00621DE3" w:rsidRDefault="00767B4A">
            <w:r>
              <w:rPr>
                <w:b/>
              </w:rPr>
              <w:t>Šifra</w:t>
            </w:r>
          </w:p>
        </w:tc>
        <w:tc>
          <w:tcPr>
            <w:tcW w:w="6765" w:type="dxa"/>
          </w:tcPr>
          <w:p w14:paraId="41DD10D8" w14:textId="77777777" w:rsidR="00621DE3" w:rsidRDefault="00767B4A">
            <w:r>
              <w:t>118211</w:t>
            </w:r>
          </w:p>
        </w:tc>
      </w:tr>
      <w:tr w:rsidR="00621DE3" w14:paraId="21E2473F" w14:textId="77777777">
        <w:trPr>
          <w:trHeight w:hRule="exact" w:val="320"/>
        </w:trPr>
        <w:tc>
          <w:tcPr>
            <w:tcW w:w="2255" w:type="dxa"/>
          </w:tcPr>
          <w:p w14:paraId="0B011E58" w14:textId="77777777" w:rsidR="00621DE3" w:rsidRDefault="00767B4A">
            <w:r>
              <w:rPr>
                <w:b/>
              </w:rPr>
              <w:t>Semestri izvođenja</w:t>
            </w:r>
          </w:p>
        </w:tc>
        <w:tc>
          <w:tcPr>
            <w:tcW w:w="6765" w:type="dxa"/>
          </w:tcPr>
          <w:p w14:paraId="44F5B9B6" w14:textId="77777777" w:rsidR="00621DE3" w:rsidRDefault="00767B4A">
            <w:r>
              <w:t>Zimski</w:t>
            </w:r>
          </w:p>
        </w:tc>
      </w:tr>
      <w:tr w:rsidR="00621DE3" w14:paraId="7859F747" w14:textId="77777777">
        <w:tc>
          <w:tcPr>
            <w:tcW w:w="2255" w:type="dxa"/>
          </w:tcPr>
          <w:p w14:paraId="00D40459" w14:textId="77777777" w:rsidR="00621DE3" w:rsidRDefault="00767B4A">
            <w:r>
              <w:rPr>
                <w:b/>
              </w:rPr>
              <w:t>Nastavnici</w:t>
            </w:r>
          </w:p>
        </w:tc>
        <w:tc>
          <w:tcPr>
            <w:tcW w:w="6765" w:type="dxa"/>
          </w:tcPr>
          <w:p w14:paraId="60B7703E" w14:textId="77777777" w:rsidR="00621DE3" w:rsidRDefault="00767B4A">
            <w:r>
              <w:t>dr.sc. Mirko Bilandžić, red. prof. (nositelj, P, S)</w:t>
            </w:r>
            <w:r>
              <w:br/>
              <w:t>dr.sc. Josip Pandžić, doc. (nositelj, P, S)</w:t>
            </w:r>
          </w:p>
        </w:tc>
      </w:tr>
      <w:tr w:rsidR="00621DE3" w14:paraId="785F8210" w14:textId="77777777">
        <w:tc>
          <w:tcPr>
            <w:tcW w:w="2255" w:type="dxa"/>
            <w:tcMar>
              <w:top w:w="160" w:type="dxa"/>
            </w:tcMar>
          </w:tcPr>
          <w:p w14:paraId="2E7054A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FE67C7D" w14:textId="77777777">
              <w:tc>
                <w:tcPr>
                  <w:tcW w:w="2310" w:type="dxa"/>
                  <w:tcMar>
                    <w:left w:w="0" w:type="dxa"/>
                  </w:tcMar>
                </w:tcPr>
                <w:p w14:paraId="266C803B" w14:textId="77777777" w:rsidR="00621DE3" w:rsidRDefault="00767B4A">
                  <w:r>
                    <w:t>Predavanja</w:t>
                  </w:r>
                </w:p>
              </w:tc>
              <w:tc>
                <w:tcPr>
                  <w:tcW w:w="2310" w:type="dxa"/>
                </w:tcPr>
                <w:p w14:paraId="2B80310D" w14:textId="77777777" w:rsidR="00621DE3" w:rsidRDefault="00767B4A">
                  <w:r>
                    <w:t>30</w:t>
                  </w:r>
                </w:p>
              </w:tc>
            </w:tr>
            <w:tr w:rsidR="00621DE3" w14:paraId="7FB2EC8D" w14:textId="77777777">
              <w:tc>
                <w:tcPr>
                  <w:tcW w:w="2310" w:type="dxa"/>
                  <w:tcMar>
                    <w:left w:w="0" w:type="dxa"/>
                  </w:tcMar>
                </w:tcPr>
                <w:p w14:paraId="7842AD29" w14:textId="77777777" w:rsidR="00621DE3" w:rsidRDefault="00767B4A">
                  <w:r>
                    <w:t>Seminar</w:t>
                  </w:r>
                </w:p>
              </w:tc>
              <w:tc>
                <w:tcPr>
                  <w:tcW w:w="2310" w:type="dxa"/>
                </w:tcPr>
                <w:p w14:paraId="30F9F183" w14:textId="77777777" w:rsidR="00621DE3" w:rsidRDefault="00767B4A">
                  <w:r>
                    <w:t>30</w:t>
                  </w:r>
                </w:p>
              </w:tc>
            </w:tr>
          </w:tbl>
          <w:p w14:paraId="0E29E5BF" w14:textId="77777777" w:rsidR="00621DE3" w:rsidRDefault="00621DE3"/>
        </w:tc>
      </w:tr>
      <w:tr w:rsidR="00621DE3" w14:paraId="0B14B1CC" w14:textId="77777777">
        <w:tc>
          <w:tcPr>
            <w:tcW w:w="2255" w:type="dxa"/>
            <w:tcMar>
              <w:top w:w="160" w:type="dxa"/>
            </w:tcMar>
          </w:tcPr>
          <w:p w14:paraId="030D8A11" w14:textId="77777777" w:rsidR="00621DE3" w:rsidRDefault="00767B4A">
            <w:r>
              <w:rPr>
                <w:b/>
              </w:rPr>
              <w:t>Preduvjeti</w:t>
            </w:r>
          </w:p>
        </w:tc>
        <w:tc>
          <w:tcPr>
            <w:tcW w:w="6765" w:type="dxa"/>
            <w:tcMar>
              <w:top w:w="160" w:type="dxa"/>
            </w:tcMar>
          </w:tcPr>
          <w:p w14:paraId="3976512B" w14:textId="77777777" w:rsidR="00621DE3" w:rsidRDefault="00767B4A">
            <w:r>
              <w:t>Nema</w:t>
            </w:r>
          </w:p>
        </w:tc>
      </w:tr>
      <w:tr w:rsidR="00621DE3" w14:paraId="67DC204A" w14:textId="77777777">
        <w:tc>
          <w:tcPr>
            <w:tcW w:w="2255" w:type="dxa"/>
            <w:tcMar>
              <w:top w:w="160" w:type="dxa"/>
            </w:tcMar>
          </w:tcPr>
          <w:p w14:paraId="33F59B0E" w14:textId="77777777" w:rsidR="00621DE3" w:rsidRDefault="00767B4A">
            <w:r>
              <w:rPr>
                <w:b/>
              </w:rPr>
              <w:t>Cilj</w:t>
            </w:r>
          </w:p>
        </w:tc>
        <w:tc>
          <w:tcPr>
            <w:tcW w:w="6765" w:type="dxa"/>
            <w:tcMar>
              <w:top w:w="160" w:type="dxa"/>
            </w:tcMar>
          </w:tcPr>
          <w:p w14:paraId="704A278C" w14:textId="77777777" w:rsidR="00621DE3" w:rsidRDefault="00767B4A">
            <w:pPr>
              <w:jc w:val="both"/>
            </w:pPr>
            <w:r>
              <w:t xml:space="preserve">Cilj kolegija je osposobiti studente za ovladavanje kategorijama iz fenomenologije nacionalne i međunarodne sigurnosti, upoznati ih sa nacionalnom i međunarodnom sigurnošću kao društvenom </w:t>
            </w:r>
            <w:r>
              <w:t>funkcijama odnosno kao državnom funkcijom (funkcijom međunarodnog poretka), upoznati ih sa sadržajem nacionalne i međunarodne sigurnosti, instrumentima nacionalne i međunarodne sigurnosti, ugrožavanjima koja predstavljaju prijetnju nacionalnoj i međunarodnoj sigurnosti te nacionalnim i međunarodnim institucijama kojima je bavljenje pitanjima nacionalne i međunarodne sigurnosti primarni zadatak i interes. Time će studenti steći znanja potrebna za kompetentnu analizu društvenog značenja i socijetalnih dimenzi</w:t>
            </w:r>
            <w:r>
              <w:t>ja nacionalne i međunarodne sigurnosti te se osposobiti za samostalno istraživanje institucija i fenomena na tom području.</w:t>
            </w:r>
          </w:p>
        </w:tc>
      </w:tr>
      <w:tr w:rsidR="00621DE3" w14:paraId="58FF2E15" w14:textId="77777777">
        <w:tc>
          <w:tcPr>
            <w:tcW w:w="2255" w:type="dxa"/>
            <w:tcMar>
              <w:top w:w="160" w:type="dxa"/>
            </w:tcMar>
          </w:tcPr>
          <w:p w14:paraId="02CFAF99" w14:textId="77777777" w:rsidR="00621DE3" w:rsidRDefault="00767B4A">
            <w:r>
              <w:rPr>
                <w:b/>
              </w:rPr>
              <w:t>Metode podučavanja</w:t>
            </w:r>
          </w:p>
        </w:tc>
        <w:tc>
          <w:tcPr>
            <w:tcW w:w="6765" w:type="dxa"/>
            <w:tcMar>
              <w:top w:w="160" w:type="dxa"/>
            </w:tcMar>
          </w:tcPr>
          <w:p w14:paraId="74902598" w14:textId="77777777" w:rsidR="00621DE3" w:rsidRDefault="00767B4A">
            <w:pPr>
              <w:jc w:val="both"/>
            </w:pPr>
            <w:r>
              <w:t>Kolegij se realizira posredstvom predavanja i seminara, Nastavne metode koje će biti korištene na kolegiju su: predavanja, grupne diskusije, prezentacije te analize slučajeva (case studies i country studies).</w:t>
            </w:r>
          </w:p>
        </w:tc>
      </w:tr>
      <w:tr w:rsidR="00621DE3" w14:paraId="7F8F7628" w14:textId="77777777">
        <w:tc>
          <w:tcPr>
            <w:tcW w:w="2255" w:type="dxa"/>
            <w:tcMar>
              <w:top w:w="160" w:type="dxa"/>
            </w:tcMar>
          </w:tcPr>
          <w:p w14:paraId="5097C1C1" w14:textId="77777777" w:rsidR="00621DE3" w:rsidRDefault="00767B4A">
            <w:r>
              <w:rPr>
                <w:b/>
              </w:rPr>
              <w:t>Metode ocjenjivanja</w:t>
            </w:r>
          </w:p>
        </w:tc>
        <w:tc>
          <w:tcPr>
            <w:tcW w:w="6765" w:type="dxa"/>
            <w:tcMar>
              <w:top w:w="160" w:type="dxa"/>
            </w:tcMar>
          </w:tcPr>
          <w:p w14:paraId="68F0F90E" w14:textId="77777777" w:rsidR="00621DE3" w:rsidRDefault="00767B4A">
            <w:pPr>
              <w:jc w:val="both"/>
            </w:pPr>
            <w:r>
              <w:t>Nakon odslušanih predavanja polaže se završni usmeni ispit. Elementi konačne ocjene (maksimalno 100 bodova) su:</w:t>
            </w:r>
            <w:r>
              <w:br/>
              <w:t>a) prisustvovanje predavanjima i aktivno sudjelovanje na nastavi (pitanja, komentari, analize) - maksimalno 15 bodova;</w:t>
            </w:r>
            <w:r>
              <w:br/>
              <w:t xml:space="preserve">b) prisustvovanje seminarima, konzultiranje seminarske literature i aktivno sudjelovanje na seminarskoj nastavi - maksimalno 30 bodova; </w:t>
            </w:r>
            <w:r>
              <w:br/>
              <w:t>c) izrada individualnog projekta (ili seminara) što uključuje pisani izvještaj i prezentaciju njegovog sadržaja - maksimalno 15 bodova;</w:t>
            </w:r>
            <w:r>
              <w:br/>
              <w:t xml:space="preserve">d) završni usmeni ispit - maksimalno 40 bodova.   </w:t>
            </w:r>
            <w:r>
              <w:br/>
              <w:t>Uspjeh na predmetu predstavlja zbir ostvarenih bodova, a ocjena uspj</w:t>
            </w:r>
            <w:r>
              <w:t>eha izvršit će se prema sljedećoj tablici:</w:t>
            </w:r>
            <w:r>
              <w:br/>
              <w:t>a) izvrstan (90-100 bodova);</w:t>
            </w:r>
            <w:r>
              <w:br/>
              <w:t>b) vrlo dobar (80-89 bodova);</w:t>
            </w:r>
            <w:r>
              <w:br/>
              <w:t>c) dobar (60-79 bodova);</w:t>
            </w:r>
            <w:r>
              <w:br/>
              <w:t>d) dovoljan (51 do 59 bodova);</w:t>
            </w:r>
            <w:r>
              <w:br/>
              <w:t>e) nedovoljan (50 bodova i manje).</w:t>
            </w:r>
            <w:r>
              <w:br/>
            </w:r>
          </w:p>
        </w:tc>
      </w:tr>
      <w:tr w:rsidR="00621DE3" w14:paraId="1425F1C2" w14:textId="77777777">
        <w:tc>
          <w:tcPr>
            <w:tcW w:w="2255" w:type="dxa"/>
            <w:tcMar>
              <w:top w:w="160" w:type="dxa"/>
            </w:tcMar>
          </w:tcPr>
          <w:p w14:paraId="3DB4E833" w14:textId="77777777" w:rsidR="00621DE3" w:rsidRDefault="00767B4A">
            <w:pPr>
              <w:spacing w:after="60"/>
            </w:pPr>
            <w:r>
              <w:rPr>
                <w:b/>
              </w:rPr>
              <w:t>Ishodi učenja</w:t>
            </w:r>
          </w:p>
        </w:tc>
        <w:tc>
          <w:tcPr>
            <w:tcW w:w="6765" w:type="dxa"/>
            <w:tcMar>
              <w:top w:w="160" w:type="dxa"/>
            </w:tcMar>
          </w:tcPr>
          <w:p w14:paraId="603CB62E" w14:textId="77777777" w:rsidR="00621DE3" w:rsidRDefault="00621DE3"/>
        </w:tc>
      </w:tr>
      <w:tr w:rsidR="00621DE3" w14:paraId="316CB27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8CC5BBC" w14:textId="77777777">
              <w:tc>
                <w:tcPr>
                  <w:tcW w:w="450" w:type="dxa"/>
                  <w:tcMar>
                    <w:left w:w="0" w:type="dxa"/>
                  </w:tcMar>
                </w:tcPr>
                <w:p w14:paraId="0EB85A4C" w14:textId="77777777" w:rsidR="00621DE3" w:rsidRDefault="00767B4A">
                  <w:pPr>
                    <w:jc w:val="right"/>
                  </w:pPr>
                  <w:r>
                    <w:t>1.</w:t>
                  </w:r>
                </w:p>
              </w:tc>
              <w:tc>
                <w:tcPr>
                  <w:tcW w:w="8569" w:type="dxa"/>
                </w:tcPr>
                <w:p w14:paraId="516CDFA3" w14:textId="77777777" w:rsidR="00621DE3" w:rsidRDefault="00767B4A">
                  <w:pPr>
                    <w:jc w:val="both"/>
                  </w:pPr>
                  <w:r>
                    <w:t>Objasniti i razumjeti temeljne kategorije iz fenomenologije nacionalne i međunarodne sigurnosti,</w:t>
                  </w:r>
                </w:p>
              </w:tc>
            </w:tr>
            <w:tr w:rsidR="00621DE3" w14:paraId="67E98DB9" w14:textId="77777777">
              <w:tc>
                <w:tcPr>
                  <w:tcW w:w="450" w:type="dxa"/>
                  <w:tcMar>
                    <w:left w:w="0" w:type="dxa"/>
                  </w:tcMar>
                </w:tcPr>
                <w:p w14:paraId="32E82E3D" w14:textId="77777777" w:rsidR="00621DE3" w:rsidRDefault="00767B4A">
                  <w:pPr>
                    <w:jc w:val="right"/>
                  </w:pPr>
                  <w:r>
                    <w:t>2.</w:t>
                  </w:r>
                </w:p>
              </w:tc>
              <w:tc>
                <w:tcPr>
                  <w:tcW w:w="8569" w:type="dxa"/>
                </w:tcPr>
                <w:p w14:paraId="1042A611" w14:textId="77777777" w:rsidR="00621DE3" w:rsidRDefault="00767B4A">
                  <w:pPr>
                    <w:jc w:val="both"/>
                  </w:pPr>
                  <w:r>
                    <w:t>Razumjeti nacionalnu i međunarodnu sigurnost kao društvenu funkciju odnosno kao državnu funkciju</w:t>
                  </w:r>
                </w:p>
              </w:tc>
            </w:tr>
            <w:tr w:rsidR="00621DE3" w14:paraId="6C58C810" w14:textId="77777777">
              <w:tc>
                <w:tcPr>
                  <w:tcW w:w="450" w:type="dxa"/>
                  <w:tcMar>
                    <w:left w:w="0" w:type="dxa"/>
                  </w:tcMar>
                </w:tcPr>
                <w:p w14:paraId="05EEF137" w14:textId="77777777" w:rsidR="00621DE3" w:rsidRDefault="00767B4A">
                  <w:pPr>
                    <w:jc w:val="right"/>
                  </w:pPr>
                  <w:r>
                    <w:t>3.</w:t>
                  </w:r>
                </w:p>
              </w:tc>
              <w:tc>
                <w:tcPr>
                  <w:tcW w:w="8569" w:type="dxa"/>
                </w:tcPr>
                <w:p w14:paraId="3AA879E3" w14:textId="77777777" w:rsidR="00621DE3" w:rsidRDefault="00767B4A">
                  <w:pPr>
                    <w:jc w:val="both"/>
                  </w:pPr>
                  <w:r>
                    <w:t xml:space="preserve">Razumjeti i analizirati temeljne koncepte i odnose: sigurnost i demokracija; sigurnost i sloboda; sigurnost i ljudska </w:t>
                  </w:r>
                  <w:r>
                    <w:t>prava</w:t>
                  </w:r>
                </w:p>
              </w:tc>
            </w:tr>
            <w:tr w:rsidR="00621DE3" w14:paraId="3B914DB6" w14:textId="77777777">
              <w:tc>
                <w:tcPr>
                  <w:tcW w:w="450" w:type="dxa"/>
                  <w:tcMar>
                    <w:left w:w="0" w:type="dxa"/>
                  </w:tcMar>
                </w:tcPr>
                <w:p w14:paraId="24FFFC69" w14:textId="77777777" w:rsidR="00621DE3" w:rsidRDefault="00767B4A">
                  <w:pPr>
                    <w:jc w:val="right"/>
                  </w:pPr>
                  <w:r>
                    <w:t>4.</w:t>
                  </w:r>
                </w:p>
              </w:tc>
              <w:tc>
                <w:tcPr>
                  <w:tcW w:w="8569" w:type="dxa"/>
                </w:tcPr>
                <w:p w14:paraId="0B82FF85" w14:textId="77777777" w:rsidR="00621DE3" w:rsidRDefault="00767B4A">
                  <w:pPr>
                    <w:jc w:val="both"/>
                  </w:pPr>
                  <w:r>
                    <w:t>Kritički evaluirati peterosektorski model sigurnosti</w:t>
                  </w:r>
                </w:p>
              </w:tc>
            </w:tr>
            <w:tr w:rsidR="00621DE3" w14:paraId="3D8C73B2" w14:textId="77777777">
              <w:tc>
                <w:tcPr>
                  <w:tcW w:w="450" w:type="dxa"/>
                  <w:tcMar>
                    <w:left w:w="0" w:type="dxa"/>
                  </w:tcMar>
                </w:tcPr>
                <w:p w14:paraId="505F0207" w14:textId="77777777" w:rsidR="00621DE3" w:rsidRDefault="00767B4A">
                  <w:pPr>
                    <w:jc w:val="right"/>
                  </w:pPr>
                  <w:r>
                    <w:t>5.</w:t>
                  </w:r>
                </w:p>
              </w:tc>
              <w:tc>
                <w:tcPr>
                  <w:tcW w:w="8569" w:type="dxa"/>
                </w:tcPr>
                <w:p w14:paraId="67DDA83F" w14:textId="77777777" w:rsidR="00621DE3" w:rsidRDefault="00767B4A">
                  <w:pPr>
                    <w:jc w:val="both"/>
                  </w:pPr>
                  <w:r>
                    <w:t>Kritički evaluirati suvremene sigurnosne politike i strategije</w:t>
                  </w:r>
                </w:p>
              </w:tc>
            </w:tr>
            <w:tr w:rsidR="00621DE3" w14:paraId="3D040273" w14:textId="77777777">
              <w:tc>
                <w:tcPr>
                  <w:tcW w:w="450" w:type="dxa"/>
                  <w:tcMar>
                    <w:left w:w="0" w:type="dxa"/>
                  </w:tcMar>
                </w:tcPr>
                <w:p w14:paraId="503F4257" w14:textId="77777777" w:rsidR="00621DE3" w:rsidRDefault="00767B4A">
                  <w:pPr>
                    <w:jc w:val="right"/>
                  </w:pPr>
                  <w:r>
                    <w:t>6.</w:t>
                  </w:r>
                </w:p>
              </w:tc>
              <w:tc>
                <w:tcPr>
                  <w:tcW w:w="8569" w:type="dxa"/>
                </w:tcPr>
                <w:p w14:paraId="25E0D2CE" w14:textId="77777777" w:rsidR="00621DE3" w:rsidRDefault="00767B4A">
                  <w:pPr>
                    <w:jc w:val="both"/>
                  </w:pPr>
                  <w:r>
                    <w:t>Praktično primijeniti stečena znanja u pogledu instrumenata nacionalne sigurnosti</w:t>
                  </w:r>
                </w:p>
              </w:tc>
            </w:tr>
            <w:tr w:rsidR="00621DE3" w14:paraId="700A805E" w14:textId="77777777">
              <w:tc>
                <w:tcPr>
                  <w:tcW w:w="450" w:type="dxa"/>
                  <w:tcMar>
                    <w:left w:w="0" w:type="dxa"/>
                  </w:tcMar>
                </w:tcPr>
                <w:p w14:paraId="5DDED8E8" w14:textId="77777777" w:rsidR="00621DE3" w:rsidRDefault="00767B4A">
                  <w:pPr>
                    <w:jc w:val="right"/>
                  </w:pPr>
                  <w:r>
                    <w:t>7.</w:t>
                  </w:r>
                </w:p>
              </w:tc>
              <w:tc>
                <w:tcPr>
                  <w:tcW w:w="8569" w:type="dxa"/>
                </w:tcPr>
                <w:p w14:paraId="49342209" w14:textId="77777777" w:rsidR="00621DE3" w:rsidRDefault="00767B4A">
                  <w:pPr>
                    <w:jc w:val="both"/>
                  </w:pPr>
                  <w:r>
                    <w:t>Osposobiti se za samostalno istraživanje institucija i fenomena na tom području.</w:t>
                  </w:r>
                </w:p>
              </w:tc>
            </w:tr>
          </w:tbl>
          <w:p w14:paraId="5DEB92D4" w14:textId="77777777" w:rsidR="00621DE3" w:rsidRDefault="00621DE3"/>
        </w:tc>
      </w:tr>
      <w:tr w:rsidR="00621DE3" w14:paraId="47E0B9D5" w14:textId="77777777">
        <w:tc>
          <w:tcPr>
            <w:tcW w:w="2255" w:type="dxa"/>
            <w:tcMar>
              <w:top w:w="160" w:type="dxa"/>
            </w:tcMar>
          </w:tcPr>
          <w:p w14:paraId="32069AAE" w14:textId="77777777" w:rsidR="00621DE3" w:rsidRDefault="00767B4A">
            <w:pPr>
              <w:spacing w:after="60"/>
            </w:pPr>
            <w:r>
              <w:rPr>
                <w:b/>
              </w:rPr>
              <w:t>Sadržaj</w:t>
            </w:r>
          </w:p>
        </w:tc>
        <w:tc>
          <w:tcPr>
            <w:tcW w:w="6765" w:type="dxa"/>
            <w:tcMar>
              <w:top w:w="160" w:type="dxa"/>
            </w:tcMar>
          </w:tcPr>
          <w:p w14:paraId="4268C1D4" w14:textId="77777777" w:rsidR="00621DE3" w:rsidRDefault="00621DE3"/>
        </w:tc>
      </w:tr>
      <w:tr w:rsidR="00621DE3" w14:paraId="09D94BF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0C88968" w14:textId="77777777">
              <w:tc>
                <w:tcPr>
                  <w:tcW w:w="450" w:type="dxa"/>
                  <w:tcMar>
                    <w:left w:w="0" w:type="dxa"/>
                  </w:tcMar>
                </w:tcPr>
                <w:p w14:paraId="1345F5BA" w14:textId="77777777" w:rsidR="00621DE3" w:rsidRDefault="00767B4A">
                  <w:pPr>
                    <w:jc w:val="right"/>
                  </w:pPr>
                  <w:r>
                    <w:t>1.</w:t>
                  </w:r>
                </w:p>
              </w:tc>
              <w:tc>
                <w:tcPr>
                  <w:tcW w:w="8569" w:type="dxa"/>
                </w:tcPr>
                <w:p w14:paraId="7DF08FC6" w14:textId="77777777" w:rsidR="00621DE3" w:rsidRDefault="00767B4A">
                  <w:pPr>
                    <w:jc w:val="both"/>
                  </w:pPr>
                  <w:r>
                    <w:t xml:space="preserve">a) sigurnost kao društvena funkcija; interdisciplinarno proučavanje sigurnosti; sociološko proučavanje sigurnosti: poredak i nejednakosti; sigurnost kao državna funkcija (funkcija </w:t>
                  </w:r>
                  <w:r>
                    <w:t>međunarodnog poretka); evolucija sigurnosnih studija: strateške studije, sigurnosne studije, kritičke sigurnosne studije;</w:t>
                  </w:r>
                  <w:r>
                    <w:br/>
                    <w:t>b) geneza nacionalne i međunarodne sigurnosti; suvremene paradigme nacionalne i međunarodne sigurnosti; nacionalna i međunarodna sigurnost i globalizacija; redefiniranje parametara nacionalne i međunarodne sigurnosti; privatizacija (nacionalne) sigurnosti</w:t>
                  </w:r>
                  <w:r>
                    <w:br/>
                    <w:t>c) pojam nacionalne i međunarodne sigurnosti; područja nacionalne sigurnosti: socijalno, gospodarsko, političko, vojno i eko-područje;</w:t>
                  </w:r>
                  <w:r>
                    <w:br/>
                    <w:t>d) nacionalna i međunarodna sigurnost i utjecaj na gospodarstvo;</w:t>
                  </w:r>
                  <w:r>
                    <w:br/>
                    <w:t xml:space="preserve">e) pravo države i društva na (nacionalnu) sigurnost (opstanak društva, nacije i države, teritorijalni integritet, suverenitet, kvaliteta života i nacionalni interesi) </w:t>
                  </w:r>
                  <w:r>
                    <w:br/>
                    <w:t>f) sigurnosna dilema; obrambena dilema; socijetalna sigurnosna dilema</w:t>
                  </w:r>
                  <w:r>
                    <w:br/>
                    <w:t>g) tipologija sustava nacionalne sigurnosti; nacionalna sigurnost i organizacija vlasti; totalitarni, autoritarni i demokratski sustavi i nacionalna sigurnost;</w:t>
                  </w:r>
                  <w:r>
                    <w:br/>
                    <w:t xml:space="preserve">h) nacionalna i međunarodna sigurnost i ljudska </w:t>
                  </w:r>
                  <w:r>
                    <w:t>prava; nacionalna i međunarodna sigurnost i religija; nacionalna i međunarodna sigurnost i etika; nacionalna/međunarodna sigurnost i mediji i javno mnijenje;</w:t>
                  </w:r>
                  <w:r>
                    <w:br/>
                    <w:t>i) politike i strategije nacionalne i međunarodne sigurnosti;</w:t>
                  </w:r>
                </w:p>
              </w:tc>
            </w:tr>
            <w:tr w:rsidR="00621DE3" w14:paraId="5944765A" w14:textId="77777777">
              <w:tc>
                <w:tcPr>
                  <w:tcW w:w="450" w:type="dxa"/>
                  <w:tcMar>
                    <w:left w:w="0" w:type="dxa"/>
                  </w:tcMar>
                </w:tcPr>
                <w:p w14:paraId="784C129A" w14:textId="77777777" w:rsidR="00621DE3" w:rsidRDefault="00767B4A">
                  <w:pPr>
                    <w:jc w:val="right"/>
                  </w:pPr>
                  <w:r>
                    <w:t>2.</w:t>
                  </w:r>
                </w:p>
              </w:tc>
              <w:tc>
                <w:tcPr>
                  <w:tcW w:w="8569" w:type="dxa"/>
                </w:tcPr>
                <w:p w14:paraId="19728426" w14:textId="77777777" w:rsidR="00621DE3" w:rsidRDefault="00767B4A">
                  <w:pPr>
                    <w:jc w:val="both"/>
                  </w:pPr>
                  <w:r>
                    <w:t xml:space="preserve">j) institucije i instrumenti nacionalne sigurnosti: gospodarski, vojni, politički, obavještajno-sigurnosni; </w:t>
                  </w:r>
                  <w:r>
                    <w:br/>
                    <w:t>k) ugrožavanja nacionalne sigurnosti: društvena uvjetovanost ugrožavanja nacionalne (i međunarodne) sigurnosti; patologija demokracije: sustavna politička korupcija terorizam, suprotnosti suvremenog svijeta, zlouporabe znanstveno-tehnoloških dostignuća, ratovi, etnički sukobi, oružje za masovno uništenje itd.;</w:t>
                  </w:r>
                  <w:r>
                    <w:br/>
                    <w:t>l) terorizam kao središnji nacionalni i međunarodni sigurnosni (ugrožavajući) fenomen današnjice: teror i terorizam; struktura terorizma - uzroci, teroristički akti, protuterorizam, "teroriziranje te</w:t>
                  </w:r>
                  <w:r>
                    <w:t xml:space="preserve">rorizma"; proces terorizma; terorizam i međunarodna zajednica; paradoksi terorizma; </w:t>
                  </w:r>
                  <w:r>
                    <w:br/>
                    <w:t>m) struktura sustava nacionalne sigurnosti: gospodarska dimenzija, dimenzija civilnog društva, javnosti i medija, vanjskopolitička dimenzija, diplomacija, obrambena dimenzija te obavještajno-sigurnosna dimenzija;</w:t>
                  </w:r>
                  <w:r>
                    <w:br/>
                    <w:t xml:space="preserve">n) institucije međunarodne sigurnosti: UN, NATO, EU, OESS, itd; </w:t>
                  </w:r>
                  <w:r>
                    <w:br/>
                    <w:t>o) nacionalna sigurnost Republike Hrvatske; sigurnost Europske unije;</w:t>
                  </w:r>
                  <w:r>
                    <w:br/>
                    <w:t>p) Hrvatska u međunarodnoj sigurnosti: između nacionalnog i nadnacionalnog.</w:t>
                  </w:r>
                </w:p>
              </w:tc>
            </w:tr>
          </w:tbl>
          <w:p w14:paraId="327D3EA7" w14:textId="77777777" w:rsidR="00621DE3" w:rsidRDefault="00621DE3"/>
        </w:tc>
      </w:tr>
      <w:tr w:rsidR="00621DE3" w14:paraId="6520E46F" w14:textId="77777777">
        <w:tc>
          <w:tcPr>
            <w:tcW w:w="2255" w:type="dxa"/>
          </w:tcPr>
          <w:p w14:paraId="7044C8AD" w14:textId="77777777" w:rsidR="00621DE3" w:rsidRDefault="00621DE3"/>
        </w:tc>
        <w:tc>
          <w:tcPr>
            <w:tcW w:w="6765" w:type="dxa"/>
          </w:tcPr>
          <w:p w14:paraId="19D395A7" w14:textId="77777777" w:rsidR="00621DE3" w:rsidRDefault="00621DE3"/>
        </w:tc>
      </w:tr>
    </w:tbl>
    <w:p w14:paraId="39E85C14" w14:textId="77777777" w:rsidR="00621DE3" w:rsidRDefault="00621DE3"/>
    <w:p w14:paraId="2221385E" w14:textId="77777777" w:rsidR="00621DE3" w:rsidRDefault="00767B4A">
      <w:r>
        <w:br w:type="page"/>
      </w:r>
    </w:p>
    <w:p w14:paraId="6F7C4477"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nasilja</w:t>
      </w:r>
    </w:p>
    <w:tbl>
      <w:tblPr>
        <w:tblW w:w="9020" w:type="dxa"/>
        <w:tblLayout w:type="fixed"/>
        <w:tblLook w:val="04A0" w:firstRow="1" w:lastRow="0" w:firstColumn="1" w:lastColumn="0" w:noHBand="0" w:noVBand="1"/>
      </w:tblPr>
      <w:tblGrid>
        <w:gridCol w:w="2255"/>
        <w:gridCol w:w="6765"/>
      </w:tblGrid>
      <w:tr w:rsidR="00621DE3" w14:paraId="325F71E2" w14:textId="77777777">
        <w:trPr>
          <w:trHeight w:hRule="exact" w:val="320"/>
        </w:trPr>
        <w:tc>
          <w:tcPr>
            <w:tcW w:w="2255" w:type="dxa"/>
          </w:tcPr>
          <w:p w14:paraId="0D5B6CAA" w14:textId="77777777" w:rsidR="00621DE3" w:rsidRDefault="00767B4A">
            <w:r>
              <w:rPr>
                <w:b/>
              </w:rPr>
              <w:t>Naziv</w:t>
            </w:r>
          </w:p>
        </w:tc>
        <w:tc>
          <w:tcPr>
            <w:tcW w:w="6765" w:type="dxa"/>
          </w:tcPr>
          <w:p w14:paraId="07646ABC" w14:textId="77777777" w:rsidR="00621DE3" w:rsidRDefault="00767B4A">
            <w:r>
              <w:t>Sociologija nasilja</w:t>
            </w:r>
          </w:p>
        </w:tc>
      </w:tr>
      <w:tr w:rsidR="00621DE3" w14:paraId="79B6300F" w14:textId="77777777">
        <w:trPr>
          <w:trHeight w:hRule="exact" w:val="320"/>
        </w:trPr>
        <w:tc>
          <w:tcPr>
            <w:tcW w:w="2255" w:type="dxa"/>
          </w:tcPr>
          <w:p w14:paraId="12A0BECD" w14:textId="77777777" w:rsidR="00621DE3" w:rsidRDefault="00767B4A">
            <w:r>
              <w:rPr>
                <w:b/>
              </w:rPr>
              <w:t>Organizacijska jedinica</w:t>
            </w:r>
          </w:p>
        </w:tc>
        <w:tc>
          <w:tcPr>
            <w:tcW w:w="6765" w:type="dxa"/>
          </w:tcPr>
          <w:p w14:paraId="3BC46DD4" w14:textId="77777777" w:rsidR="00621DE3" w:rsidRDefault="00767B4A">
            <w:r>
              <w:t>Odsjek za sociologiju</w:t>
            </w:r>
          </w:p>
        </w:tc>
      </w:tr>
      <w:tr w:rsidR="00621DE3" w14:paraId="08E59589" w14:textId="77777777">
        <w:trPr>
          <w:trHeight w:hRule="exact" w:val="320"/>
        </w:trPr>
        <w:tc>
          <w:tcPr>
            <w:tcW w:w="2255" w:type="dxa"/>
          </w:tcPr>
          <w:p w14:paraId="5D5EABAE" w14:textId="77777777" w:rsidR="00621DE3" w:rsidRDefault="00767B4A">
            <w:r>
              <w:rPr>
                <w:b/>
              </w:rPr>
              <w:t>ECTS bodovi</w:t>
            </w:r>
          </w:p>
        </w:tc>
        <w:tc>
          <w:tcPr>
            <w:tcW w:w="6765" w:type="dxa"/>
          </w:tcPr>
          <w:p w14:paraId="13ED1259" w14:textId="77777777" w:rsidR="00621DE3" w:rsidRDefault="00767B4A">
            <w:r>
              <w:t>4</w:t>
            </w:r>
          </w:p>
        </w:tc>
      </w:tr>
      <w:tr w:rsidR="00621DE3" w14:paraId="319B0B4F" w14:textId="77777777">
        <w:trPr>
          <w:trHeight w:hRule="exact" w:val="320"/>
        </w:trPr>
        <w:tc>
          <w:tcPr>
            <w:tcW w:w="2255" w:type="dxa"/>
          </w:tcPr>
          <w:p w14:paraId="6AA65AE5" w14:textId="77777777" w:rsidR="00621DE3" w:rsidRDefault="00767B4A">
            <w:r>
              <w:rPr>
                <w:b/>
              </w:rPr>
              <w:t>Šifra</w:t>
            </w:r>
          </w:p>
        </w:tc>
        <w:tc>
          <w:tcPr>
            <w:tcW w:w="6765" w:type="dxa"/>
          </w:tcPr>
          <w:p w14:paraId="0AF9F0E4" w14:textId="77777777" w:rsidR="00621DE3" w:rsidRDefault="00767B4A">
            <w:r>
              <w:t>280540</w:t>
            </w:r>
          </w:p>
        </w:tc>
      </w:tr>
      <w:tr w:rsidR="00621DE3" w14:paraId="5FBEEB03" w14:textId="77777777">
        <w:trPr>
          <w:trHeight w:hRule="exact" w:val="320"/>
        </w:trPr>
        <w:tc>
          <w:tcPr>
            <w:tcW w:w="2255" w:type="dxa"/>
          </w:tcPr>
          <w:p w14:paraId="240D9D2F" w14:textId="77777777" w:rsidR="00621DE3" w:rsidRDefault="00767B4A">
            <w:r>
              <w:rPr>
                <w:b/>
              </w:rPr>
              <w:t>Semestri izvođenja</w:t>
            </w:r>
          </w:p>
        </w:tc>
        <w:tc>
          <w:tcPr>
            <w:tcW w:w="6765" w:type="dxa"/>
          </w:tcPr>
          <w:p w14:paraId="3953D27D" w14:textId="77777777" w:rsidR="00621DE3" w:rsidRDefault="00767B4A">
            <w:r>
              <w:t>Ljetni</w:t>
            </w:r>
          </w:p>
        </w:tc>
      </w:tr>
      <w:tr w:rsidR="00621DE3" w14:paraId="5ADEC7AF" w14:textId="77777777">
        <w:tc>
          <w:tcPr>
            <w:tcW w:w="2255" w:type="dxa"/>
          </w:tcPr>
          <w:p w14:paraId="3A4AB79E" w14:textId="77777777" w:rsidR="00621DE3" w:rsidRDefault="00767B4A">
            <w:r>
              <w:rPr>
                <w:b/>
              </w:rPr>
              <w:t>Nastavnici</w:t>
            </w:r>
          </w:p>
        </w:tc>
        <w:tc>
          <w:tcPr>
            <w:tcW w:w="6765" w:type="dxa"/>
          </w:tcPr>
          <w:p w14:paraId="5F7306F5" w14:textId="77777777" w:rsidR="00621DE3" w:rsidRDefault="00767B4A">
            <w:r>
              <w:t xml:space="preserve">dr.sc. </w:t>
            </w:r>
            <w:r>
              <w:t>Danijela Lucić, izv. prof. (nositelj, P, S)</w:t>
            </w:r>
          </w:p>
        </w:tc>
      </w:tr>
      <w:tr w:rsidR="00621DE3" w14:paraId="31106E23" w14:textId="77777777">
        <w:tc>
          <w:tcPr>
            <w:tcW w:w="2255" w:type="dxa"/>
            <w:tcMar>
              <w:top w:w="160" w:type="dxa"/>
            </w:tcMar>
          </w:tcPr>
          <w:p w14:paraId="2F9F66E2"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41A4A96" w14:textId="77777777">
              <w:tc>
                <w:tcPr>
                  <w:tcW w:w="2310" w:type="dxa"/>
                  <w:tcMar>
                    <w:left w:w="0" w:type="dxa"/>
                  </w:tcMar>
                </w:tcPr>
                <w:p w14:paraId="113AAB92" w14:textId="77777777" w:rsidR="00621DE3" w:rsidRDefault="00767B4A">
                  <w:r>
                    <w:t>Predavanja</w:t>
                  </w:r>
                </w:p>
              </w:tc>
              <w:tc>
                <w:tcPr>
                  <w:tcW w:w="2310" w:type="dxa"/>
                </w:tcPr>
                <w:p w14:paraId="12D4ADC0" w14:textId="77777777" w:rsidR="00621DE3" w:rsidRDefault="00767B4A">
                  <w:r>
                    <w:t>30</w:t>
                  </w:r>
                </w:p>
              </w:tc>
            </w:tr>
            <w:tr w:rsidR="00621DE3" w14:paraId="28543221" w14:textId="77777777">
              <w:tc>
                <w:tcPr>
                  <w:tcW w:w="2310" w:type="dxa"/>
                  <w:tcMar>
                    <w:left w:w="0" w:type="dxa"/>
                  </w:tcMar>
                </w:tcPr>
                <w:p w14:paraId="7FAC19EE" w14:textId="77777777" w:rsidR="00621DE3" w:rsidRDefault="00767B4A">
                  <w:r>
                    <w:t>Seminar</w:t>
                  </w:r>
                </w:p>
              </w:tc>
              <w:tc>
                <w:tcPr>
                  <w:tcW w:w="2310" w:type="dxa"/>
                </w:tcPr>
                <w:p w14:paraId="086BBD92" w14:textId="77777777" w:rsidR="00621DE3" w:rsidRDefault="00767B4A">
                  <w:r>
                    <w:t>30</w:t>
                  </w:r>
                </w:p>
              </w:tc>
            </w:tr>
          </w:tbl>
          <w:p w14:paraId="4113D648" w14:textId="77777777" w:rsidR="00621DE3" w:rsidRDefault="00621DE3"/>
        </w:tc>
      </w:tr>
      <w:tr w:rsidR="00621DE3" w14:paraId="67861E6D" w14:textId="77777777">
        <w:tc>
          <w:tcPr>
            <w:tcW w:w="2255" w:type="dxa"/>
            <w:tcMar>
              <w:top w:w="160" w:type="dxa"/>
            </w:tcMar>
          </w:tcPr>
          <w:p w14:paraId="5E5DF05B" w14:textId="77777777" w:rsidR="00621DE3" w:rsidRDefault="00767B4A">
            <w:r>
              <w:rPr>
                <w:b/>
              </w:rPr>
              <w:t>Preduvjeti</w:t>
            </w:r>
          </w:p>
        </w:tc>
        <w:tc>
          <w:tcPr>
            <w:tcW w:w="6765" w:type="dxa"/>
            <w:tcMar>
              <w:top w:w="160" w:type="dxa"/>
            </w:tcMar>
          </w:tcPr>
          <w:p w14:paraId="54DAC360" w14:textId="77777777" w:rsidR="00621DE3" w:rsidRDefault="00767B4A">
            <w:r>
              <w:t>Nema</w:t>
            </w:r>
          </w:p>
        </w:tc>
      </w:tr>
      <w:tr w:rsidR="00621DE3" w14:paraId="46A8632B" w14:textId="77777777">
        <w:tc>
          <w:tcPr>
            <w:tcW w:w="2255" w:type="dxa"/>
            <w:tcMar>
              <w:top w:w="160" w:type="dxa"/>
            </w:tcMar>
          </w:tcPr>
          <w:p w14:paraId="1F4A32A9" w14:textId="77777777" w:rsidR="00621DE3" w:rsidRDefault="00767B4A">
            <w:r>
              <w:rPr>
                <w:b/>
              </w:rPr>
              <w:t>Cilj</w:t>
            </w:r>
          </w:p>
        </w:tc>
        <w:tc>
          <w:tcPr>
            <w:tcW w:w="6765" w:type="dxa"/>
            <w:tcMar>
              <w:top w:w="160" w:type="dxa"/>
            </w:tcMar>
          </w:tcPr>
          <w:p w14:paraId="7C8648EB" w14:textId="77777777" w:rsidR="00621DE3" w:rsidRDefault="00767B4A">
            <w:pPr>
              <w:jc w:val="both"/>
            </w:pPr>
            <w:r>
              <w:t xml:space="preserve">Cilj kolegija je prikazati fenomenologiju nasilja, počevši od najranijih oblika društvenog organiziranja do suvremenih društava 21. stoljeća, </w:t>
            </w:r>
            <w:r>
              <w:t>počevši od mikro do makro društvene razine. Korištenjem socioloških koncepata i metoda, cilj je upoznati studente kako nasilje s jedne strane utječe na društvene procese, no istovremeno kako društvena kretanja dovode do pojave nasilja u društvu. Cilj kolegija je i prikazati osnovnu tipologiju nasilja, različite manifestne oblike nasilja te subjekte nasilja. Jedan od ciljeva kolegija je kroz primjere nasilja u društvu i suočavanja društva s nasiljem, prikazati specifičnosti, ali i zajednička obilježja suvrem</w:t>
            </w:r>
            <w:r>
              <w:t>enih društava i strukturalne uvjete koji dovode do sličnih ili različitih pojavnosti nasilja na različitim razinama društvenog organiziranja. Jedan od ciljeva je prikazati koji strukturalni uvjeti, ali i mikro i mezo uvjeti su važni za nenasilno djelovanje u društvu.</w:t>
            </w:r>
          </w:p>
        </w:tc>
      </w:tr>
      <w:tr w:rsidR="00621DE3" w14:paraId="78E06517" w14:textId="77777777">
        <w:tc>
          <w:tcPr>
            <w:tcW w:w="2255" w:type="dxa"/>
            <w:tcMar>
              <w:top w:w="160" w:type="dxa"/>
            </w:tcMar>
          </w:tcPr>
          <w:p w14:paraId="44F155F1" w14:textId="77777777" w:rsidR="00621DE3" w:rsidRDefault="00767B4A">
            <w:r>
              <w:rPr>
                <w:b/>
              </w:rPr>
              <w:t>Metode podučavanja</w:t>
            </w:r>
          </w:p>
        </w:tc>
        <w:tc>
          <w:tcPr>
            <w:tcW w:w="6765" w:type="dxa"/>
            <w:tcMar>
              <w:top w:w="160" w:type="dxa"/>
            </w:tcMar>
          </w:tcPr>
          <w:p w14:paraId="797AD8E9" w14:textId="77777777" w:rsidR="00621DE3" w:rsidRDefault="00767B4A">
            <w:pPr>
              <w:jc w:val="both"/>
            </w:pPr>
            <w:r>
              <w:t>Izravno poučavanje (izlaganjem), poučavanje otkrivanjem i rasprava, grupni rad</w:t>
            </w:r>
          </w:p>
        </w:tc>
      </w:tr>
      <w:tr w:rsidR="00621DE3" w14:paraId="75DE61AE" w14:textId="77777777">
        <w:tc>
          <w:tcPr>
            <w:tcW w:w="2255" w:type="dxa"/>
            <w:tcMar>
              <w:top w:w="160" w:type="dxa"/>
            </w:tcMar>
          </w:tcPr>
          <w:p w14:paraId="53932CB3" w14:textId="77777777" w:rsidR="00621DE3" w:rsidRDefault="00767B4A">
            <w:r>
              <w:rPr>
                <w:b/>
              </w:rPr>
              <w:t>Metode ocjenjivanja</w:t>
            </w:r>
          </w:p>
        </w:tc>
        <w:tc>
          <w:tcPr>
            <w:tcW w:w="6765" w:type="dxa"/>
            <w:tcMar>
              <w:top w:w="160" w:type="dxa"/>
            </w:tcMar>
          </w:tcPr>
          <w:p w14:paraId="5026A6EB" w14:textId="77777777" w:rsidR="00621DE3" w:rsidRDefault="00767B4A">
            <w:pPr>
              <w:jc w:val="both"/>
            </w:pPr>
            <w:r>
              <w:t>Usmeni ispit, prisutnost i aktivnost na nastavi, istraživački rad.</w:t>
            </w:r>
            <w:r>
              <w:br/>
            </w:r>
          </w:p>
        </w:tc>
      </w:tr>
      <w:tr w:rsidR="00621DE3" w14:paraId="4C427E4B" w14:textId="77777777">
        <w:tc>
          <w:tcPr>
            <w:tcW w:w="2255" w:type="dxa"/>
            <w:tcMar>
              <w:top w:w="160" w:type="dxa"/>
            </w:tcMar>
          </w:tcPr>
          <w:p w14:paraId="6F564805" w14:textId="77777777" w:rsidR="00621DE3" w:rsidRDefault="00767B4A">
            <w:pPr>
              <w:spacing w:after="60"/>
            </w:pPr>
            <w:r>
              <w:rPr>
                <w:b/>
              </w:rPr>
              <w:t>Ishodi učenja</w:t>
            </w:r>
          </w:p>
        </w:tc>
        <w:tc>
          <w:tcPr>
            <w:tcW w:w="6765" w:type="dxa"/>
            <w:tcMar>
              <w:top w:w="160" w:type="dxa"/>
            </w:tcMar>
          </w:tcPr>
          <w:p w14:paraId="5C15D2BD" w14:textId="77777777" w:rsidR="00621DE3" w:rsidRDefault="00621DE3"/>
        </w:tc>
      </w:tr>
      <w:tr w:rsidR="00621DE3" w14:paraId="47AB957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28E2130" w14:textId="77777777">
              <w:tc>
                <w:tcPr>
                  <w:tcW w:w="450" w:type="dxa"/>
                  <w:tcMar>
                    <w:left w:w="0" w:type="dxa"/>
                  </w:tcMar>
                </w:tcPr>
                <w:p w14:paraId="2DF3D0B9" w14:textId="77777777" w:rsidR="00621DE3" w:rsidRDefault="00767B4A">
                  <w:pPr>
                    <w:jc w:val="right"/>
                  </w:pPr>
                  <w:r>
                    <w:t>1.</w:t>
                  </w:r>
                </w:p>
              </w:tc>
              <w:tc>
                <w:tcPr>
                  <w:tcW w:w="8569" w:type="dxa"/>
                </w:tcPr>
                <w:p w14:paraId="7D9B1C00" w14:textId="77777777" w:rsidR="00621DE3" w:rsidRDefault="00767B4A">
                  <w:pPr>
                    <w:jc w:val="both"/>
                  </w:pPr>
                  <w:r>
                    <w:t>Razlikovati tipove nasilja u predmodernim i modernim društvima.</w:t>
                  </w:r>
                </w:p>
              </w:tc>
            </w:tr>
            <w:tr w:rsidR="00621DE3" w14:paraId="2F86AACF" w14:textId="77777777">
              <w:tc>
                <w:tcPr>
                  <w:tcW w:w="450" w:type="dxa"/>
                  <w:tcMar>
                    <w:left w:w="0" w:type="dxa"/>
                  </w:tcMar>
                </w:tcPr>
                <w:p w14:paraId="619C0B92" w14:textId="77777777" w:rsidR="00621DE3" w:rsidRDefault="00767B4A">
                  <w:pPr>
                    <w:jc w:val="right"/>
                  </w:pPr>
                  <w:r>
                    <w:t>2.</w:t>
                  </w:r>
                </w:p>
              </w:tc>
              <w:tc>
                <w:tcPr>
                  <w:tcW w:w="8569" w:type="dxa"/>
                </w:tcPr>
                <w:p w14:paraId="3A74D7C6" w14:textId="77777777" w:rsidR="00621DE3" w:rsidRDefault="00767B4A">
                  <w:pPr>
                    <w:jc w:val="both"/>
                  </w:pPr>
                  <w:r>
                    <w:t>Klasificirati manifestne oblike nasilja na različitim razinama društvenog organiziranja.</w:t>
                  </w:r>
                </w:p>
              </w:tc>
            </w:tr>
            <w:tr w:rsidR="00621DE3" w14:paraId="69B9429E" w14:textId="77777777">
              <w:tc>
                <w:tcPr>
                  <w:tcW w:w="450" w:type="dxa"/>
                  <w:tcMar>
                    <w:left w:w="0" w:type="dxa"/>
                  </w:tcMar>
                </w:tcPr>
                <w:p w14:paraId="5C53A5E8" w14:textId="77777777" w:rsidR="00621DE3" w:rsidRDefault="00767B4A">
                  <w:pPr>
                    <w:jc w:val="right"/>
                  </w:pPr>
                  <w:r>
                    <w:t>3.</w:t>
                  </w:r>
                </w:p>
              </w:tc>
              <w:tc>
                <w:tcPr>
                  <w:tcW w:w="8569" w:type="dxa"/>
                </w:tcPr>
                <w:p w14:paraId="1010A5E7" w14:textId="77777777" w:rsidR="00621DE3" w:rsidRDefault="00767B4A">
                  <w:pPr>
                    <w:jc w:val="both"/>
                  </w:pPr>
                  <w:r>
                    <w:t>Ilustrirati na primjerima strukturalne uvjete koji dovode do pojavnosti nasilja u društvu.</w:t>
                  </w:r>
                </w:p>
              </w:tc>
            </w:tr>
            <w:tr w:rsidR="00621DE3" w14:paraId="21CE6030" w14:textId="77777777">
              <w:tc>
                <w:tcPr>
                  <w:tcW w:w="450" w:type="dxa"/>
                  <w:tcMar>
                    <w:left w:w="0" w:type="dxa"/>
                  </w:tcMar>
                </w:tcPr>
                <w:p w14:paraId="033D8DFB" w14:textId="77777777" w:rsidR="00621DE3" w:rsidRDefault="00767B4A">
                  <w:pPr>
                    <w:jc w:val="right"/>
                  </w:pPr>
                  <w:r>
                    <w:t>4.</w:t>
                  </w:r>
                </w:p>
              </w:tc>
              <w:tc>
                <w:tcPr>
                  <w:tcW w:w="8569" w:type="dxa"/>
                </w:tcPr>
                <w:p w14:paraId="6B7C7CD8" w14:textId="77777777" w:rsidR="00621DE3" w:rsidRDefault="00767B4A">
                  <w:pPr>
                    <w:jc w:val="both"/>
                  </w:pPr>
                  <w:r>
                    <w:t xml:space="preserve">Interpretirati </w:t>
                  </w:r>
                  <w:r>
                    <w:t>statističke podatke o pojavnosti nasilja u suvremenim društvima.</w:t>
                  </w:r>
                </w:p>
              </w:tc>
            </w:tr>
            <w:tr w:rsidR="00621DE3" w14:paraId="2F04D102" w14:textId="77777777">
              <w:tc>
                <w:tcPr>
                  <w:tcW w:w="450" w:type="dxa"/>
                  <w:tcMar>
                    <w:left w:w="0" w:type="dxa"/>
                  </w:tcMar>
                </w:tcPr>
                <w:p w14:paraId="054CC345" w14:textId="77777777" w:rsidR="00621DE3" w:rsidRDefault="00767B4A">
                  <w:pPr>
                    <w:jc w:val="right"/>
                  </w:pPr>
                  <w:r>
                    <w:t>5.</w:t>
                  </w:r>
                </w:p>
              </w:tc>
              <w:tc>
                <w:tcPr>
                  <w:tcW w:w="8569" w:type="dxa"/>
                </w:tcPr>
                <w:p w14:paraId="6CEBD986" w14:textId="77777777" w:rsidR="00621DE3" w:rsidRDefault="00767B4A">
                  <w:pPr>
                    <w:jc w:val="both"/>
                  </w:pPr>
                  <w:r>
                    <w:t>Opisati modaliteta suočavanja društva s različtim oblicima nasilja.</w:t>
                  </w:r>
                </w:p>
              </w:tc>
            </w:tr>
          </w:tbl>
          <w:p w14:paraId="66D2FFC8" w14:textId="77777777" w:rsidR="00621DE3" w:rsidRDefault="00621DE3"/>
        </w:tc>
      </w:tr>
      <w:tr w:rsidR="00621DE3" w14:paraId="7C4885A9" w14:textId="77777777">
        <w:tc>
          <w:tcPr>
            <w:tcW w:w="2255" w:type="dxa"/>
            <w:tcMar>
              <w:top w:w="160" w:type="dxa"/>
            </w:tcMar>
          </w:tcPr>
          <w:p w14:paraId="1C92C397" w14:textId="77777777" w:rsidR="00621DE3" w:rsidRDefault="00767B4A">
            <w:pPr>
              <w:spacing w:after="60"/>
            </w:pPr>
            <w:r>
              <w:rPr>
                <w:b/>
              </w:rPr>
              <w:t>Sadržaj</w:t>
            </w:r>
          </w:p>
        </w:tc>
        <w:tc>
          <w:tcPr>
            <w:tcW w:w="6765" w:type="dxa"/>
            <w:tcMar>
              <w:top w:w="160" w:type="dxa"/>
            </w:tcMar>
          </w:tcPr>
          <w:p w14:paraId="45662FE7" w14:textId="77777777" w:rsidR="00621DE3" w:rsidRDefault="00621DE3"/>
        </w:tc>
      </w:tr>
      <w:tr w:rsidR="00621DE3" w14:paraId="0FBB7D1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5A5F359" w14:textId="77777777">
              <w:tc>
                <w:tcPr>
                  <w:tcW w:w="450" w:type="dxa"/>
                  <w:tcMar>
                    <w:left w:w="0" w:type="dxa"/>
                  </w:tcMar>
                </w:tcPr>
                <w:p w14:paraId="053C8EF2" w14:textId="77777777" w:rsidR="00621DE3" w:rsidRDefault="00767B4A">
                  <w:pPr>
                    <w:jc w:val="right"/>
                  </w:pPr>
                  <w:r>
                    <w:t>1.</w:t>
                  </w:r>
                </w:p>
              </w:tc>
              <w:tc>
                <w:tcPr>
                  <w:tcW w:w="8569" w:type="dxa"/>
                </w:tcPr>
                <w:p w14:paraId="7F4498C6" w14:textId="77777777" w:rsidR="00621DE3" w:rsidRDefault="00767B4A">
                  <w:pPr>
                    <w:jc w:val="both"/>
                  </w:pPr>
                  <w:r>
                    <w:t xml:space="preserve">Nasilje je svakodnevna društvena pojava i jedno od stalnih obilježja društvenog djelovanja. </w:t>
                  </w:r>
                  <w:r>
                    <w:t xml:space="preserve">Usprkos tome, nasilje nije primarna sociološka tema, nego se najčešće izučava kroz neke druge sociološke tematike. Sociološko zaobilaženje fenomena nasilja koje ide usporedno sa zaobilaženjem tematike rata ima višestruke uzroke. Monopoliziranjem i centraliziranjem nasilja u okrilju država, nasilje je dobilo neka specifična obilježja, ali nije nestalo, ni na makro niti na mikro razini. Štoviše, nasilje o obliku totalnih ratova karakteristika je modernog društva, a brojni su i drugi pojavni oblici nasilja na </w:t>
                  </w:r>
                  <w:r>
                    <w:t>različitim raznima društvenog organiziranja poput političkog i institucionalnog nasilja, vjerskog nasilja, ekonomskog nasilja, seksualnog i rodnog nasilja, nasilja putem interneta, itd. Upravo navedeni oblici nasilja, njihovo sagledavanje u različitim društvima i na različitim razinama društvene organizacije, kao i različiti načini suočavanja društva s nasiljem, temeljna su pitanja ovog predmeta. Stoga će se u sklopu kolegija obrađivati sljedeće teme: nasilje kroz povijest društvenog organiziranja; znanstve</w:t>
                  </w:r>
                  <w:r>
                    <w:t>ni i disciplinarni pogled na nasilje; nasilje na različitim razinama društvene organizacije; tipologija nasilja; studije slučaja (suvremena društva i nasilje); suočavanje društava s nasiljem; strukturalni, mikrouvjeti nenasilnog djelovanja i dr.</w:t>
                  </w:r>
                </w:p>
              </w:tc>
            </w:tr>
          </w:tbl>
          <w:p w14:paraId="4A7543EB" w14:textId="77777777" w:rsidR="00621DE3" w:rsidRDefault="00621DE3"/>
        </w:tc>
      </w:tr>
      <w:tr w:rsidR="00621DE3" w14:paraId="12EDDD3B" w14:textId="77777777">
        <w:tc>
          <w:tcPr>
            <w:tcW w:w="2255" w:type="dxa"/>
          </w:tcPr>
          <w:p w14:paraId="26BBAD35" w14:textId="77777777" w:rsidR="00621DE3" w:rsidRDefault="00621DE3"/>
        </w:tc>
        <w:tc>
          <w:tcPr>
            <w:tcW w:w="6765" w:type="dxa"/>
          </w:tcPr>
          <w:p w14:paraId="08F0A4C5" w14:textId="77777777" w:rsidR="00621DE3" w:rsidRDefault="00621DE3"/>
        </w:tc>
      </w:tr>
    </w:tbl>
    <w:p w14:paraId="4A4CD4BC" w14:textId="77777777" w:rsidR="00621DE3" w:rsidRDefault="00621DE3"/>
    <w:p w14:paraId="008A01E6" w14:textId="77777777" w:rsidR="00621DE3" w:rsidRDefault="00767B4A">
      <w:r>
        <w:br w:type="page"/>
      </w:r>
    </w:p>
    <w:p w14:paraId="4977809D"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politike</w:t>
      </w:r>
    </w:p>
    <w:tbl>
      <w:tblPr>
        <w:tblW w:w="9020" w:type="dxa"/>
        <w:tblLayout w:type="fixed"/>
        <w:tblLook w:val="04A0" w:firstRow="1" w:lastRow="0" w:firstColumn="1" w:lastColumn="0" w:noHBand="0" w:noVBand="1"/>
      </w:tblPr>
      <w:tblGrid>
        <w:gridCol w:w="2255"/>
        <w:gridCol w:w="6765"/>
      </w:tblGrid>
      <w:tr w:rsidR="00621DE3" w14:paraId="6195EBE5" w14:textId="77777777">
        <w:trPr>
          <w:trHeight w:hRule="exact" w:val="320"/>
        </w:trPr>
        <w:tc>
          <w:tcPr>
            <w:tcW w:w="2255" w:type="dxa"/>
          </w:tcPr>
          <w:p w14:paraId="088DD963" w14:textId="77777777" w:rsidR="00621DE3" w:rsidRDefault="00767B4A">
            <w:r>
              <w:rPr>
                <w:b/>
              </w:rPr>
              <w:t>Naziv</w:t>
            </w:r>
          </w:p>
        </w:tc>
        <w:tc>
          <w:tcPr>
            <w:tcW w:w="6765" w:type="dxa"/>
          </w:tcPr>
          <w:p w14:paraId="44D95B72" w14:textId="77777777" w:rsidR="00621DE3" w:rsidRDefault="00767B4A">
            <w:r>
              <w:t>Sociologija politike</w:t>
            </w:r>
          </w:p>
        </w:tc>
      </w:tr>
      <w:tr w:rsidR="00621DE3" w14:paraId="60483931" w14:textId="77777777">
        <w:trPr>
          <w:trHeight w:hRule="exact" w:val="320"/>
        </w:trPr>
        <w:tc>
          <w:tcPr>
            <w:tcW w:w="2255" w:type="dxa"/>
          </w:tcPr>
          <w:p w14:paraId="4F8794F8" w14:textId="77777777" w:rsidR="00621DE3" w:rsidRDefault="00767B4A">
            <w:r>
              <w:rPr>
                <w:b/>
              </w:rPr>
              <w:t>Organizacijska jedinica</w:t>
            </w:r>
          </w:p>
        </w:tc>
        <w:tc>
          <w:tcPr>
            <w:tcW w:w="6765" w:type="dxa"/>
          </w:tcPr>
          <w:p w14:paraId="1F6AD3B3" w14:textId="77777777" w:rsidR="00621DE3" w:rsidRDefault="00767B4A">
            <w:r>
              <w:t>Odsjek za sociologiju</w:t>
            </w:r>
          </w:p>
        </w:tc>
      </w:tr>
      <w:tr w:rsidR="00621DE3" w14:paraId="2AF6C6C1" w14:textId="77777777">
        <w:trPr>
          <w:trHeight w:hRule="exact" w:val="320"/>
        </w:trPr>
        <w:tc>
          <w:tcPr>
            <w:tcW w:w="2255" w:type="dxa"/>
          </w:tcPr>
          <w:p w14:paraId="4DC6EB5C" w14:textId="77777777" w:rsidR="00621DE3" w:rsidRDefault="00767B4A">
            <w:r>
              <w:rPr>
                <w:b/>
              </w:rPr>
              <w:t>ECTS bodovi</w:t>
            </w:r>
          </w:p>
        </w:tc>
        <w:tc>
          <w:tcPr>
            <w:tcW w:w="6765" w:type="dxa"/>
          </w:tcPr>
          <w:p w14:paraId="63400B1A" w14:textId="77777777" w:rsidR="00621DE3" w:rsidRDefault="00767B4A">
            <w:r>
              <w:t>6</w:t>
            </w:r>
          </w:p>
        </w:tc>
      </w:tr>
      <w:tr w:rsidR="00621DE3" w14:paraId="288261F1" w14:textId="77777777">
        <w:trPr>
          <w:trHeight w:hRule="exact" w:val="320"/>
        </w:trPr>
        <w:tc>
          <w:tcPr>
            <w:tcW w:w="2255" w:type="dxa"/>
          </w:tcPr>
          <w:p w14:paraId="58339994" w14:textId="77777777" w:rsidR="00621DE3" w:rsidRDefault="00767B4A">
            <w:r>
              <w:rPr>
                <w:b/>
              </w:rPr>
              <w:t>Šifra</w:t>
            </w:r>
          </w:p>
        </w:tc>
        <w:tc>
          <w:tcPr>
            <w:tcW w:w="6765" w:type="dxa"/>
          </w:tcPr>
          <w:p w14:paraId="4E9796D6" w14:textId="77777777" w:rsidR="00621DE3" w:rsidRDefault="00767B4A">
            <w:r>
              <w:t>125558</w:t>
            </w:r>
          </w:p>
        </w:tc>
      </w:tr>
      <w:tr w:rsidR="00621DE3" w14:paraId="349CBED4" w14:textId="77777777">
        <w:trPr>
          <w:trHeight w:hRule="exact" w:val="320"/>
        </w:trPr>
        <w:tc>
          <w:tcPr>
            <w:tcW w:w="2255" w:type="dxa"/>
          </w:tcPr>
          <w:p w14:paraId="2CF417FE" w14:textId="77777777" w:rsidR="00621DE3" w:rsidRDefault="00767B4A">
            <w:r>
              <w:rPr>
                <w:b/>
              </w:rPr>
              <w:t>Semestri izvođenja</w:t>
            </w:r>
          </w:p>
        </w:tc>
        <w:tc>
          <w:tcPr>
            <w:tcW w:w="6765" w:type="dxa"/>
          </w:tcPr>
          <w:p w14:paraId="2B494304" w14:textId="77777777" w:rsidR="00621DE3" w:rsidRDefault="00767B4A">
            <w:r>
              <w:t>Zimski</w:t>
            </w:r>
          </w:p>
        </w:tc>
      </w:tr>
      <w:tr w:rsidR="00621DE3" w14:paraId="227CD80B" w14:textId="77777777">
        <w:tc>
          <w:tcPr>
            <w:tcW w:w="2255" w:type="dxa"/>
          </w:tcPr>
          <w:p w14:paraId="7C51A4B4" w14:textId="77777777" w:rsidR="00621DE3" w:rsidRDefault="00767B4A">
            <w:r>
              <w:rPr>
                <w:b/>
              </w:rPr>
              <w:t>Nastavnici</w:t>
            </w:r>
          </w:p>
        </w:tc>
        <w:tc>
          <w:tcPr>
            <w:tcW w:w="6765" w:type="dxa"/>
          </w:tcPr>
          <w:p w14:paraId="6328777D" w14:textId="77777777" w:rsidR="00621DE3" w:rsidRDefault="00767B4A">
            <w:r>
              <w:t>dr.sc. Dragan Bagić, red. prof. (nositelj, P, S)</w:t>
            </w:r>
            <w:r>
              <w:br/>
              <w:t>Jelena Ostojić, asist. (S)</w:t>
            </w:r>
          </w:p>
        </w:tc>
      </w:tr>
      <w:tr w:rsidR="00621DE3" w14:paraId="0D5D0465" w14:textId="77777777">
        <w:tc>
          <w:tcPr>
            <w:tcW w:w="2255" w:type="dxa"/>
            <w:tcMar>
              <w:top w:w="160" w:type="dxa"/>
            </w:tcMar>
          </w:tcPr>
          <w:p w14:paraId="2A78EB79"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95B9152" w14:textId="77777777">
              <w:tc>
                <w:tcPr>
                  <w:tcW w:w="2310" w:type="dxa"/>
                  <w:tcMar>
                    <w:left w:w="0" w:type="dxa"/>
                  </w:tcMar>
                </w:tcPr>
                <w:p w14:paraId="7BEE53C0" w14:textId="77777777" w:rsidR="00621DE3" w:rsidRDefault="00767B4A">
                  <w:r>
                    <w:t>Predavanja</w:t>
                  </w:r>
                </w:p>
              </w:tc>
              <w:tc>
                <w:tcPr>
                  <w:tcW w:w="2310" w:type="dxa"/>
                </w:tcPr>
                <w:p w14:paraId="010FE1F1" w14:textId="77777777" w:rsidR="00621DE3" w:rsidRDefault="00767B4A">
                  <w:r>
                    <w:t>30</w:t>
                  </w:r>
                </w:p>
              </w:tc>
            </w:tr>
            <w:tr w:rsidR="00621DE3" w14:paraId="12870EE0" w14:textId="77777777">
              <w:tc>
                <w:tcPr>
                  <w:tcW w:w="2310" w:type="dxa"/>
                  <w:tcMar>
                    <w:left w:w="0" w:type="dxa"/>
                  </w:tcMar>
                </w:tcPr>
                <w:p w14:paraId="28E2EE87" w14:textId="77777777" w:rsidR="00621DE3" w:rsidRDefault="00767B4A">
                  <w:r>
                    <w:t>Seminar</w:t>
                  </w:r>
                </w:p>
              </w:tc>
              <w:tc>
                <w:tcPr>
                  <w:tcW w:w="2310" w:type="dxa"/>
                </w:tcPr>
                <w:p w14:paraId="24E57A06" w14:textId="77777777" w:rsidR="00621DE3" w:rsidRDefault="00767B4A">
                  <w:r>
                    <w:t>30</w:t>
                  </w:r>
                </w:p>
              </w:tc>
            </w:tr>
          </w:tbl>
          <w:p w14:paraId="625260EB" w14:textId="77777777" w:rsidR="00621DE3" w:rsidRDefault="00621DE3"/>
        </w:tc>
      </w:tr>
      <w:tr w:rsidR="00621DE3" w14:paraId="59425590" w14:textId="77777777">
        <w:tc>
          <w:tcPr>
            <w:tcW w:w="2255" w:type="dxa"/>
            <w:tcMar>
              <w:top w:w="160" w:type="dxa"/>
            </w:tcMar>
          </w:tcPr>
          <w:p w14:paraId="447E552F" w14:textId="77777777" w:rsidR="00621DE3" w:rsidRDefault="00767B4A">
            <w:r>
              <w:rPr>
                <w:b/>
              </w:rPr>
              <w:t>Preduvjeti</w:t>
            </w:r>
          </w:p>
        </w:tc>
        <w:tc>
          <w:tcPr>
            <w:tcW w:w="6765" w:type="dxa"/>
            <w:tcMar>
              <w:top w:w="160" w:type="dxa"/>
            </w:tcMar>
          </w:tcPr>
          <w:p w14:paraId="3D96B248" w14:textId="77777777" w:rsidR="00621DE3" w:rsidRDefault="00767B4A">
            <w:r>
              <w:t>Nema</w:t>
            </w:r>
          </w:p>
        </w:tc>
      </w:tr>
      <w:tr w:rsidR="00621DE3" w14:paraId="6BB09E0F" w14:textId="77777777">
        <w:tc>
          <w:tcPr>
            <w:tcW w:w="2255" w:type="dxa"/>
            <w:tcMar>
              <w:top w:w="160" w:type="dxa"/>
            </w:tcMar>
          </w:tcPr>
          <w:p w14:paraId="60D9543F" w14:textId="77777777" w:rsidR="00621DE3" w:rsidRDefault="00767B4A">
            <w:r>
              <w:rPr>
                <w:b/>
              </w:rPr>
              <w:t>Cilj</w:t>
            </w:r>
          </w:p>
        </w:tc>
        <w:tc>
          <w:tcPr>
            <w:tcW w:w="6765" w:type="dxa"/>
            <w:tcMar>
              <w:top w:w="160" w:type="dxa"/>
            </w:tcMar>
          </w:tcPr>
          <w:p w14:paraId="0C81D40D" w14:textId="77777777" w:rsidR="00621DE3" w:rsidRDefault="00767B4A">
            <w:pPr>
              <w:jc w:val="both"/>
            </w:pPr>
            <w:r>
              <w:t>Cilj kolegija je upoznavanje s modelima regulacije i samoregulacije života u ljudskom društvu, odnosno u većim društvenim zajednicama. Kolegij će osigurati osnovni uvid studentima u političke teorije na kojima je utemeljena moderna država, razumijevanje funkcioniranja moderne države, postojećih oblika političke participacije i modela političkog odlučivanja kao i tipove i karakteristike glavnih aktera političke borbe. U okviru kolegija studenti će kroz rad u seminaru stjecati i temeljne vještine pregovaranja</w:t>
            </w:r>
            <w:r>
              <w:t xml:space="preserve">, analize interesa pojedinih interenskih skupina te primjenjivati stečena znanja za analizu obilježja i načina djelovanja političkih aktera. </w:t>
            </w:r>
          </w:p>
        </w:tc>
      </w:tr>
      <w:tr w:rsidR="00621DE3" w14:paraId="0B56A5D4" w14:textId="77777777">
        <w:tc>
          <w:tcPr>
            <w:tcW w:w="2255" w:type="dxa"/>
            <w:tcMar>
              <w:top w:w="160" w:type="dxa"/>
            </w:tcMar>
          </w:tcPr>
          <w:p w14:paraId="71AC8D26" w14:textId="77777777" w:rsidR="00621DE3" w:rsidRDefault="00767B4A">
            <w:r>
              <w:rPr>
                <w:b/>
              </w:rPr>
              <w:t>Metode podučavanja</w:t>
            </w:r>
          </w:p>
        </w:tc>
        <w:tc>
          <w:tcPr>
            <w:tcW w:w="6765" w:type="dxa"/>
            <w:tcMar>
              <w:top w:w="160" w:type="dxa"/>
            </w:tcMar>
          </w:tcPr>
          <w:p w14:paraId="03AFD3A2" w14:textId="77777777" w:rsidR="00621DE3" w:rsidRDefault="00767B4A">
            <w:pPr>
              <w:jc w:val="both"/>
            </w:pPr>
            <w:r>
              <w:t xml:space="preserve">Predavanja, samostalni projekti </w:t>
            </w:r>
          </w:p>
        </w:tc>
      </w:tr>
      <w:tr w:rsidR="00621DE3" w14:paraId="6B06CE68" w14:textId="77777777">
        <w:tc>
          <w:tcPr>
            <w:tcW w:w="2255" w:type="dxa"/>
            <w:tcMar>
              <w:top w:w="160" w:type="dxa"/>
            </w:tcMar>
          </w:tcPr>
          <w:p w14:paraId="16245D6E" w14:textId="77777777" w:rsidR="00621DE3" w:rsidRDefault="00767B4A">
            <w:r>
              <w:rPr>
                <w:b/>
              </w:rPr>
              <w:t>Metode ocjenjivanja</w:t>
            </w:r>
          </w:p>
        </w:tc>
        <w:tc>
          <w:tcPr>
            <w:tcW w:w="6765" w:type="dxa"/>
            <w:tcMar>
              <w:top w:w="160" w:type="dxa"/>
            </w:tcMar>
          </w:tcPr>
          <w:p w14:paraId="0C210D45" w14:textId="77777777" w:rsidR="00621DE3" w:rsidRDefault="00767B4A">
            <w:pPr>
              <w:jc w:val="both"/>
            </w:pPr>
            <w:r>
              <w:t>Ocjenjivanje se vrši kao kombinacija kontinuiranog ocjenjivanja tijekom semestra te završnog usmenog ispita. Kontinuirano ocjenjivanje tijekom semestra se bazira na ocjeni aktivnosti i rada studenata tijekom seminara.</w:t>
            </w:r>
          </w:p>
        </w:tc>
      </w:tr>
      <w:tr w:rsidR="00621DE3" w14:paraId="43E0F2A9" w14:textId="77777777">
        <w:tc>
          <w:tcPr>
            <w:tcW w:w="2255" w:type="dxa"/>
            <w:tcMar>
              <w:top w:w="160" w:type="dxa"/>
            </w:tcMar>
          </w:tcPr>
          <w:p w14:paraId="7F294A6A" w14:textId="77777777" w:rsidR="00621DE3" w:rsidRDefault="00767B4A">
            <w:pPr>
              <w:spacing w:after="60"/>
            </w:pPr>
            <w:r>
              <w:rPr>
                <w:b/>
              </w:rPr>
              <w:t>Ishodi učenja</w:t>
            </w:r>
          </w:p>
        </w:tc>
        <w:tc>
          <w:tcPr>
            <w:tcW w:w="6765" w:type="dxa"/>
            <w:tcMar>
              <w:top w:w="160" w:type="dxa"/>
            </w:tcMar>
          </w:tcPr>
          <w:p w14:paraId="6E18AE3B" w14:textId="77777777" w:rsidR="00621DE3" w:rsidRDefault="00621DE3"/>
        </w:tc>
      </w:tr>
      <w:tr w:rsidR="00621DE3" w14:paraId="2AE23E4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88878AE" w14:textId="77777777">
              <w:tc>
                <w:tcPr>
                  <w:tcW w:w="450" w:type="dxa"/>
                  <w:tcMar>
                    <w:left w:w="0" w:type="dxa"/>
                  </w:tcMar>
                </w:tcPr>
                <w:p w14:paraId="27CA2685" w14:textId="77777777" w:rsidR="00621DE3" w:rsidRDefault="00767B4A">
                  <w:pPr>
                    <w:jc w:val="right"/>
                  </w:pPr>
                  <w:r>
                    <w:t>1.</w:t>
                  </w:r>
                </w:p>
              </w:tc>
              <w:tc>
                <w:tcPr>
                  <w:tcW w:w="8569" w:type="dxa"/>
                </w:tcPr>
                <w:p w14:paraId="11349017" w14:textId="77777777" w:rsidR="00621DE3" w:rsidRDefault="00767B4A">
                  <w:pPr>
                    <w:jc w:val="both"/>
                  </w:pPr>
                  <w:r>
                    <w:t>Usporediti obilježja liberalno-demokratskih političkih sustava i modele demokratskih političkih poredaka s alternativama</w:t>
                  </w:r>
                </w:p>
              </w:tc>
            </w:tr>
            <w:tr w:rsidR="00621DE3" w14:paraId="54C8D877" w14:textId="77777777">
              <w:tc>
                <w:tcPr>
                  <w:tcW w:w="450" w:type="dxa"/>
                  <w:tcMar>
                    <w:left w:w="0" w:type="dxa"/>
                  </w:tcMar>
                </w:tcPr>
                <w:p w14:paraId="168A7924" w14:textId="77777777" w:rsidR="00621DE3" w:rsidRDefault="00767B4A">
                  <w:pPr>
                    <w:jc w:val="right"/>
                  </w:pPr>
                  <w:r>
                    <w:t>2.</w:t>
                  </w:r>
                </w:p>
              </w:tc>
              <w:tc>
                <w:tcPr>
                  <w:tcW w:w="8569" w:type="dxa"/>
                </w:tcPr>
                <w:p w14:paraId="595609F5" w14:textId="77777777" w:rsidR="00621DE3" w:rsidRDefault="00767B4A">
                  <w:pPr>
                    <w:jc w:val="both"/>
                  </w:pPr>
                  <w:r>
                    <w:t>Usporediti i analizirati različite političke ideologije</w:t>
                  </w:r>
                </w:p>
              </w:tc>
            </w:tr>
            <w:tr w:rsidR="00621DE3" w14:paraId="39A11FEB" w14:textId="77777777">
              <w:tc>
                <w:tcPr>
                  <w:tcW w:w="450" w:type="dxa"/>
                  <w:tcMar>
                    <w:left w:w="0" w:type="dxa"/>
                  </w:tcMar>
                </w:tcPr>
                <w:p w14:paraId="38252C9D" w14:textId="77777777" w:rsidR="00621DE3" w:rsidRDefault="00767B4A">
                  <w:pPr>
                    <w:jc w:val="right"/>
                  </w:pPr>
                  <w:r>
                    <w:t>3.</w:t>
                  </w:r>
                </w:p>
              </w:tc>
              <w:tc>
                <w:tcPr>
                  <w:tcW w:w="8569" w:type="dxa"/>
                </w:tcPr>
                <w:p w14:paraId="052D65A5" w14:textId="77777777" w:rsidR="00621DE3" w:rsidRDefault="00767B4A">
                  <w:pPr>
                    <w:jc w:val="both"/>
                  </w:pPr>
                  <w:r>
                    <w:t>Analizirati ulogu različitih vrsta političkih aktera u hrvatskom društvu</w:t>
                  </w:r>
                </w:p>
              </w:tc>
            </w:tr>
            <w:tr w:rsidR="00621DE3" w14:paraId="2E3DAFD2" w14:textId="77777777">
              <w:tc>
                <w:tcPr>
                  <w:tcW w:w="450" w:type="dxa"/>
                  <w:tcMar>
                    <w:left w:w="0" w:type="dxa"/>
                  </w:tcMar>
                </w:tcPr>
                <w:p w14:paraId="75523DF4" w14:textId="77777777" w:rsidR="00621DE3" w:rsidRDefault="00767B4A">
                  <w:pPr>
                    <w:jc w:val="right"/>
                  </w:pPr>
                  <w:r>
                    <w:t>4.</w:t>
                  </w:r>
                </w:p>
              </w:tc>
              <w:tc>
                <w:tcPr>
                  <w:tcW w:w="8569" w:type="dxa"/>
                </w:tcPr>
                <w:p w14:paraId="6F1FB3B2" w14:textId="77777777" w:rsidR="00621DE3" w:rsidRDefault="00767B4A">
                  <w:pPr>
                    <w:jc w:val="both"/>
                  </w:pPr>
                  <w:r>
                    <w:t xml:space="preserve">Primijeniti koncepte i teorije političke </w:t>
                  </w:r>
                  <w:r>
                    <w:t>sociologije na analizu konkretnih političkih događaja, procesa i aktera kroz terensku nastavu</w:t>
                  </w:r>
                </w:p>
              </w:tc>
            </w:tr>
            <w:tr w:rsidR="00621DE3" w14:paraId="560EADE0" w14:textId="77777777">
              <w:tc>
                <w:tcPr>
                  <w:tcW w:w="450" w:type="dxa"/>
                  <w:tcMar>
                    <w:left w:w="0" w:type="dxa"/>
                  </w:tcMar>
                </w:tcPr>
                <w:p w14:paraId="0F8EE462" w14:textId="77777777" w:rsidR="00621DE3" w:rsidRDefault="00767B4A">
                  <w:pPr>
                    <w:jc w:val="right"/>
                  </w:pPr>
                  <w:r>
                    <w:t>5.</w:t>
                  </w:r>
                </w:p>
              </w:tc>
              <w:tc>
                <w:tcPr>
                  <w:tcW w:w="8569" w:type="dxa"/>
                </w:tcPr>
                <w:p w14:paraId="77DC35F3" w14:textId="77777777" w:rsidR="00621DE3" w:rsidRDefault="00767B4A">
                  <w:pPr>
                    <w:jc w:val="both"/>
                  </w:pPr>
                  <w:r>
                    <w:t>Analizirati elemente i indikatore političkih rascjepa u hrvatsko društvu</w:t>
                  </w:r>
                </w:p>
              </w:tc>
            </w:tr>
            <w:tr w:rsidR="00621DE3" w14:paraId="6CA01D61" w14:textId="77777777">
              <w:tc>
                <w:tcPr>
                  <w:tcW w:w="450" w:type="dxa"/>
                  <w:tcMar>
                    <w:left w:w="0" w:type="dxa"/>
                  </w:tcMar>
                </w:tcPr>
                <w:p w14:paraId="0C315B4C" w14:textId="77777777" w:rsidR="00621DE3" w:rsidRDefault="00767B4A">
                  <w:pPr>
                    <w:jc w:val="right"/>
                  </w:pPr>
                  <w:r>
                    <w:t>6.</w:t>
                  </w:r>
                </w:p>
              </w:tc>
              <w:tc>
                <w:tcPr>
                  <w:tcW w:w="8569" w:type="dxa"/>
                </w:tcPr>
                <w:p w14:paraId="5C881BD2" w14:textId="77777777" w:rsidR="00621DE3" w:rsidRDefault="00767B4A">
                  <w:pPr>
                    <w:jc w:val="both"/>
                  </w:pPr>
                  <w:r>
                    <w:t xml:space="preserve">Primijeniti znanja iz područja sociologije politike u sustavu </w:t>
                  </w:r>
                  <w:r>
                    <w:t>obrazovanja</w:t>
                  </w:r>
                </w:p>
              </w:tc>
            </w:tr>
          </w:tbl>
          <w:p w14:paraId="55940720" w14:textId="77777777" w:rsidR="00621DE3" w:rsidRDefault="00621DE3"/>
        </w:tc>
      </w:tr>
      <w:tr w:rsidR="00621DE3" w14:paraId="4763CB3C" w14:textId="77777777">
        <w:tc>
          <w:tcPr>
            <w:tcW w:w="2255" w:type="dxa"/>
            <w:tcMar>
              <w:top w:w="160" w:type="dxa"/>
            </w:tcMar>
          </w:tcPr>
          <w:p w14:paraId="447AFF1B" w14:textId="77777777" w:rsidR="00621DE3" w:rsidRDefault="00767B4A">
            <w:pPr>
              <w:spacing w:after="60"/>
            </w:pPr>
            <w:r>
              <w:rPr>
                <w:b/>
              </w:rPr>
              <w:t>Sadržaj</w:t>
            </w:r>
          </w:p>
        </w:tc>
        <w:tc>
          <w:tcPr>
            <w:tcW w:w="6765" w:type="dxa"/>
            <w:tcMar>
              <w:top w:w="160" w:type="dxa"/>
            </w:tcMar>
          </w:tcPr>
          <w:p w14:paraId="3D999131" w14:textId="77777777" w:rsidR="00621DE3" w:rsidRDefault="00621DE3"/>
        </w:tc>
      </w:tr>
      <w:tr w:rsidR="00621DE3" w14:paraId="0453D21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C07904A" w14:textId="77777777">
              <w:tc>
                <w:tcPr>
                  <w:tcW w:w="450" w:type="dxa"/>
                  <w:tcMar>
                    <w:left w:w="0" w:type="dxa"/>
                  </w:tcMar>
                </w:tcPr>
                <w:p w14:paraId="5A788CBE" w14:textId="77777777" w:rsidR="00621DE3" w:rsidRDefault="00767B4A">
                  <w:pPr>
                    <w:jc w:val="right"/>
                  </w:pPr>
                  <w:r>
                    <w:t>1.</w:t>
                  </w:r>
                </w:p>
              </w:tc>
              <w:tc>
                <w:tcPr>
                  <w:tcW w:w="8569" w:type="dxa"/>
                </w:tcPr>
                <w:p w14:paraId="5DBC4DF5" w14:textId="77777777" w:rsidR="00621DE3" w:rsidRDefault="00767B4A">
                  <w:pPr>
                    <w:jc w:val="both"/>
                  </w:pPr>
                  <w:r>
                    <w:t xml:space="preserve">U okviru predavanja studenti bit će obrađene slijedeće teme: geneza razvoja i osnovna obilježja modernih liberalno-demokratskih političkih sustava, obilježja i uloga aktera političkog djelovanja (političke stranke, grupe za </w:t>
                  </w:r>
                  <w:r>
                    <w:t>pritisak), teorija društvenih rascjepa, suvremeni populizam, razvoj političkih rascjepa u Hrvatskoj, evolucija hrvatskog stranačkog sustava, ponašanje hrvatskih birača. U seminarskom dijelu nastave studenti će koristeći dostupnu znanstvenu literaturu te druge izvore analizirati neki od aktualnih političkih procesa ili djelovanje pojedinih političkih aktera.</w:t>
                  </w:r>
                </w:p>
              </w:tc>
            </w:tr>
          </w:tbl>
          <w:p w14:paraId="69372A04" w14:textId="77777777" w:rsidR="00621DE3" w:rsidRDefault="00621DE3"/>
        </w:tc>
      </w:tr>
      <w:tr w:rsidR="00621DE3" w14:paraId="34BBABEE" w14:textId="77777777">
        <w:tc>
          <w:tcPr>
            <w:tcW w:w="2255" w:type="dxa"/>
          </w:tcPr>
          <w:p w14:paraId="1EAE9E42" w14:textId="77777777" w:rsidR="00621DE3" w:rsidRDefault="00621DE3"/>
        </w:tc>
        <w:tc>
          <w:tcPr>
            <w:tcW w:w="6765" w:type="dxa"/>
          </w:tcPr>
          <w:p w14:paraId="2BFA19C7" w14:textId="77777777" w:rsidR="00621DE3" w:rsidRDefault="00621DE3"/>
        </w:tc>
      </w:tr>
    </w:tbl>
    <w:p w14:paraId="1EBF8BA0" w14:textId="77777777" w:rsidR="00621DE3" w:rsidRDefault="00621DE3"/>
    <w:p w14:paraId="355C3B83" w14:textId="77777777" w:rsidR="00621DE3" w:rsidRDefault="00767B4A">
      <w:r>
        <w:br w:type="page"/>
      </w:r>
    </w:p>
    <w:p w14:paraId="2E63E7E2"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porodice</w:t>
      </w:r>
    </w:p>
    <w:tbl>
      <w:tblPr>
        <w:tblW w:w="9020" w:type="dxa"/>
        <w:tblLayout w:type="fixed"/>
        <w:tblLook w:val="04A0" w:firstRow="1" w:lastRow="0" w:firstColumn="1" w:lastColumn="0" w:noHBand="0" w:noVBand="1"/>
      </w:tblPr>
      <w:tblGrid>
        <w:gridCol w:w="2255"/>
        <w:gridCol w:w="6765"/>
      </w:tblGrid>
      <w:tr w:rsidR="00621DE3" w14:paraId="3DCE18DB" w14:textId="77777777">
        <w:trPr>
          <w:trHeight w:hRule="exact" w:val="320"/>
        </w:trPr>
        <w:tc>
          <w:tcPr>
            <w:tcW w:w="2255" w:type="dxa"/>
          </w:tcPr>
          <w:p w14:paraId="49C39408" w14:textId="77777777" w:rsidR="00621DE3" w:rsidRDefault="00767B4A">
            <w:r>
              <w:rPr>
                <w:b/>
              </w:rPr>
              <w:t>Naziv</w:t>
            </w:r>
          </w:p>
        </w:tc>
        <w:tc>
          <w:tcPr>
            <w:tcW w:w="6765" w:type="dxa"/>
          </w:tcPr>
          <w:p w14:paraId="6F12C2F5" w14:textId="77777777" w:rsidR="00621DE3" w:rsidRDefault="00767B4A">
            <w:r>
              <w:t>Sociologija porodice</w:t>
            </w:r>
          </w:p>
        </w:tc>
      </w:tr>
      <w:tr w:rsidR="00621DE3" w14:paraId="58FF9B84" w14:textId="77777777">
        <w:trPr>
          <w:trHeight w:hRule="exact" w:val="320"/>
        </w:trPr>
        <w:tc>
          <w:tcPr>
            <w:tcW w:w="2255" w:type="dxa"/>
          </w:tcPr>
          <w:p w14:paraId="269C5A1C" w14:textId="77777777" w:rsidR="00621DE3" w:rsidRDefault="00767B4A">
            <w:r>
              <w:rPr>
                <w:b/>
              </w:rPr>
              <w:t>Organizacijska jedinica</w:t>
            </w:r>
          </w:p>
        </w:tc>
        <w:tc>
          <w:tcPr>
            <w:tcW w:w="6765" w:type="dxa"/>
          </w:tcPr>
          <w:p w14:paraId="5739A1C3" w14:textId="77777777" w:rsidR="00621DE3" w:rsidRDefault="00767B4A">
            <w:r>
              <w:t>Odsjek za sociologiju</w:t>
            </w:r>
          </w:p>
        </w:tc>
      </w:tr>
      <w:tr w:rsidR="00621DE3" w14:paraId="58EE7A09" w14:textId="77777777">
        <w:trPr>
          <w:trHeight w:hRule="exact" w:val="320"/>
        </w:trPr>
        <w:tc>
          <w:tcPr>
            <w:tcW w:w="2255" w:type="dxa"/>
          </w:tcPr>
          <w:p w14:paraId="60FE0373" w14:textId="77777777" w:rsidR="00621DE3" w:rsidRDefault="00767B4A">
            <w:r>
              <w:rPr>
                <w:b/>
              </w:rPr>
              <w:t>ECTS bodovi</w:t>
            </w:r>
          </w:p>
        </w:tc>
        <w:tc>
          <w:tcPr>
            <w:tcW w:w="6765" w:type="dxa"/>
          </w:tcPr>
          <w:p w14:paraId="0BD72D38" w14:textId="77777777" w:rsidR="00621DE3" w:rsidRDefault="00767B4A">
            <w:r>
              <w:t>6</w:t>
            </w:r>
          </w:p>
        </w:tc>
      </w:tr>
      <w:tr w:rsidR="00621DE3" w14:paraId="45BA08A4" w14:textId="77777777">
        <w:trPr>
          <w:trHeight w:hRule="exact" w:val="320"/>
        </w:trPr>
        <w:tc>
          <w:tcPr>
            <w:tcW w:w="2255" w:type="dxa"/>
          </w:tcPr>
          <w:p w14:paraId="4FCC8A0E" w14:textId="77777777" w:rsidR="00621DE3" w:rsidRDefault="00767B4A">
            <w:r>
              <w:rPr>
                <w:b/>
              </w:rPr>
              <w:t>Šifra</w:t>
            </w:r>
          </w:p>
        </w:tc>
        <w:tc>
          <w:tcPr>
            <w:tcW w:w="6765" w:type="dxa"/>
          </w:tcPr>
          <w:p w14:paraId="74D90C4E" w14:textId="77777777" w:rsidR="00621DE3" w:rsidRDefault="00767B4A">
            <w:r>
              <w:t>51322</w:t>
            </w:r>
          </w:p>
        </w:tc>
      </w:tr>
      <w:tr w:rsidR="00621DE3" w14:paraId="1D1F69A5" w14:textId="77777777">
        <w:trPr>
          <w:trHeight w:hRule="exact" w:val="320"/>
        </w:trPr>
        <w:tc>
          <w:tcPr>
            <w:tcW w:w="2255" w:type="dxa"/>
          </w:tcPr>
          <w:p w14:paraId="0CEA629C" w14:textId="77777777" w:rsidR="00621DE3" w:rsidRDefault="00767B4A">
            <w:r>
              <w:rPr>
                <w:b/>
              </w:rPr>
              <w:t xml:space="preserve">Semestri </w:t>
            </w:r>
            <w:r>
              <w:rPr>
                <w:b/>
              </w:rPr>
              <w:t>izvođenja</w:t>
            </w:r>
          </w:p>
        </w:tc>
        <w:tc>
          <w:tcPr>
            <w:tcW w:w="6765" w:type="dxa"/>
          </w:tcPr>
          <w:p w14:paraId="16D5A4C9" w14:textId="77777777" w:rsidR="00621DE3" w:rsidRDefault="00767B4A">
            <w:r>
              <w:t>Ljetni</w:t>
            </w:r>
          </w:p>
        </w:tc>
      </w:tr>
      <w:tr w:rsidR="00621DE3" w14:paraId="690F9C98" w14:textId="77777777">
        <w:tc>
          <w:tcPr>
            <w:tcW w:w="2255" w:type="dxa"/>
          </w:tcPr>
          <w:p w14:paraId="5924A260" w14:textId="77777777" w:rsidR="00621DE3" w:rsidRDefault="00767B4A">
            <w:r>
              <w:rPr>
                <w:b/>
              </w:rPr>
              <w:t>Nastavnici</w:t>
            </w:r>
          </w:p>
        </w:tc>
        <w:tc>
          <w:tcPr>
            <w:tcW w:w="6765" w:type="dxa"/>
          </w:tcPr>
          <w:p w14:paraId="6D7628FE" w14:textId="77777777" w:rsidR="00621DE3" w:rsidRDefault="00767B4A">
            <w:r>
              <w:t>dr.sc. Branka Galić, red. prof. (nositelj, P)</w:t>
            </w:r>
            <w:r>
              <w:br/>
              <w:t>Izvor Rukavina, pred. (S)</w:t>
            </w:r>
            <w:r>
              <w:br/>
              <w:t>dr.sc. Željka Jelavić, v. pred. (P)</w:t>
            </w:r>
          </w:p>
        </w:tc>
      </w:tr>
      <w:tr w:rsidR="00621DE3" w14:paraId="34F4F1FE" w14:textId="77777777">
        <w:tc>
          <w:tcPr>
            <w:tcW w:w="2255" w:type="dxa"/>
            <w:tcMar>
              <w:top w:w="160" w:type="dxa"/>
            </w:tcMar>
          </w:tcPr>
          <w:p w14:paraId="16F76B0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BCFC600" w14:textId="77777777">
              <w:tc>
                <w:tcPr>
                  <w:tcW w:w="2310" w:type="dxa"/>
                  <w:tcMar>
                    <w:left w:w="0" w:type="dxa"/>
                  </w:tcMar>
                </w:tcPr>
                <w:p w14:paraId="2CD1D664" w14:textId="77777777" w:rsidR="00621DE3" w:rsidRDefault="00767B4A">
                  <w:r>
                    <w:t>Predavanja</w:t>
                  </w:r>
                </w:p>
              </w:tc>
              <w:tc>
                <w:tcPr>
                  <w:tcW w:w="2310" w:type="dxa"/>
                </w:tcPr>
                <w:p w14:paraId="091A94EC" w14:textId="77777777" w:rsidR="00621DE3" w:rsidRDefault="00767B4A">
                  <w:r>
                    <w:t>30</w:t>
                  </w:r>
                </w:p>
              </w:tc>
            </w:tr>
            <w:tr w:rsidR="00621DE3" w14:paraId="25CCFC7F" w14:textId="77777777">
              <w:tc>
                <w:tcPr>
                  <w:tcW w:w="2310" w:type="dxa"/>
                  <w:tcMar>
                    <w:left w:w="0" w:type="dxa"/>
                  </w:tcMar>
                </w:tcPr>
                <w:p w14:paraId="4CEBC48B" w14:textId="77777777" w:rsidR="00621DE3" w:rsidRDefault="00767B4A">
                  <w:r>
                    <w:t>Seminar</w:t>
                  </w:r>
                </w:p>
              </w:tc>
              <w:tc>
                <w:tcPr>
                  <w:tcW w:w="2310" w:type="dxa"/>
                </w:tcPr>
                <w:p w14:paraId="0BDFDA79" w14:textId="77777777" w:rsidR="00621DE3" w:rsidRDefault="00767B4A">
                  <w:r>
                    <w:t>30</w:t>
                  </w:r>
                </w:p>
              </w:tc>
            </w:tr>
          </w:tbl>
          <w:p w14:paraId="43FF51E1" w14:textId="77777777" w:rsidR="00621DE3" w:rsidRDefault="00621DE3"/>
        </w:tc>
      </w:tr>
      <w:tr w:rsidR="00621DE3" w14:paraId="5FC1326D" w14:textId="77777777">
        <w:tc>
          <w:tcPr>
            <w:tcW w:w="2255" w:type="dxa"/>
            <w:tcMar>
              <w:top w:w="160" w:type="dxa"/>
            </w:tcMar>
          </w:tcPr>
          <w:p w14:paraId="33F45B2A" w14:textId="77777777" w:rsidR="00621DE3" w:rsidRDefault="00767B4A">
            <w:r>
              <w:rPr>
                <w:b/>
              </w:rPr>
              <w:t>Preduvjeti</w:t>
            </w:r>
          </w:p>
        </w:tc>
        <w:tc>
          <w:tcPr>
            <w:tcW w:w="6765" w:type="dxa"/>
            <w:tcMar>
              <w:top w:w="160" w:type="dxa"/>
            </w:tcMar>
          </w:tcPr>
          <w:p w14:paraId="405A3572" w14:textId="77777777" w:rsidR="00621DE3" w:rsidRDefault="00767B4A">
            <w:r>
              <w:t>Nema</w:t>
            </w:r>
          </w:p>
        </w:tc>
      </w:tr>
      <w:tr w:rsidR="00621DE3" w14:paraId="53DE0AC0" w14:textId="77777777">
        <w:tc>
          <w:tcPr>
            <w:tcW w:w="2255" w:type="dxa"/>
            <w:tcMar>
              <w:top w:w="160" w:type="dxa"/>
            </w:tcMar>
          </w:tcPr>
          <w:p w14:paraId="11B85B8A" w14:textId="77777777" w:rsidR="00621DE3" w:rsidRDefault="00767B4A">
            <w:r>
              <w:rPr>
                <w:b/>
              </w:rPr>
              <w:t>Cilj</w:t>
            </w:r>
          </w:p>
        </w:tc>
        <w:tc>
          <w:tcPr>
            <w:tcW w:w="6765" w:type="dxa"/>
            <w:tcMar>
              <w:top w:w="160" w:type="dxa"/>
            </w:tcMar>
          </w:tcPr>
          <w:p w14:paraId="689C6BBC" w14:textId="77777777" w:rsidR="00621DE3" w:rsidRDefault="00767B4A">
            <w:pPr>
              <w:jc w:val="both"/>
            </w:pPr>
            <w:r>
              <w:t xml:space="preserve">Cilj kolegija je upoznati studente/ice s novim teorijskim i istraživačkim fundusom discipline, istraživanjima socijalizacije i juridizacije ljudske reprodukcije, te partnerskih odnosa. Upoznaje se s promjenama koje razgrađuju, ali i ponovno uspostavljaju nove oblike obiteljskog života, te različite tipove partnerskih odnosa, odnosa u i između spolova, kao i među generacijama. Kolegij omogućuje stjecanje teorijskih, komparativno-analitičkih i istraživačkih znanja, te primjenu socioloških kompetencija nužnih </w:t>
            </w:r>
            <w:r>
              <w:t>za detekciju i razvoj obiteljskih i partnerskih dimenzija razvoja hrvatskog društva, šire društvene, te globalne svjetske zajednice. Studente/ice se potiče na primjenu sociološke imaginacije u razumijevanju isprepletenosti osobnog i društvenog života, kao i na propitivanje osobnog iskustva. Kolegij doprinosi povećanom razumijevanju fenomena braka, obitelji, kućanstva, porodice, srodstva, partnerskih odnosa i svih alternativnih oblika ljudskih intimnih te (pro)kreativnih zajednica, a kroz rad u seminarima pr</w:t>
            </w:r>
            <w:r>
              <w:t xml:space="preserve">idonosi detekciji i izgrađivanju analitičkih spoznaja o obiteljskim i partnerskim odnosima, te omogućuje profesionalno osposobljavanju za kvalitetnije analiziranje takvih odnosa u profesionalnom radu. </w:t>
            </w:r>
          </w:p>
        </w:tc>
      </w:tr>
      <w:tr w:rsidR="00621DE3" w14:paraId="4C045312" w14:textId="77777777">
        <w:tc>
          <w:tcPr>
            <w:tcW w:w="2255" w:type="dxa"/>
            <w:tcMar>
              <w:top w:w="160" w:type="dxa"/>
            </w:tcMar>
          </w:tcPr>
          <w:p w14:paraId="084F4078" w14:textId="77777777" w:rsidR="00621DE3" w:rsidRDefault="00767B4A">
            <w:r>
              <w:rPr>
                <w:b/>
              </w:rPr>
              <w:t>Metode podučavanja</w:t>
            </w:r>
          </w:p>
        </w:tc>
        <w:tc>
          <w:tcPr>
            <w:tcW w:w="6765" w:type="dxa"/>
            <w:tcMar>
              <w:top w:w="160" w:type="dxa"/>
            </w:tcMar>
          </w:tcPr>
          <w:p w14:paraId="6368F177" w14:textId="77777777" w:rsidR="00621DE3" w:rsidRDefault="00767B4A">
            <w:pPr>
              <w:jc w:val="both"/>
            </w:pPr>
            <w:r>
              <w:t>prezentacija teorije</w:t>
            </w:r>
            <w:r>
              <w:br/>
              <w:t xml:space="preserve">- prezentacije istraživanja </w:t>
            </w:r>
            <w:r>
              <w:br/>
              <w:t>- prezentacije izvornih radova iz područja</w:t>
            </w:r>
            <w:r>
              <w:br/>
              <w:t>- sekundarna analiza izvora i radova</w:t>
            </w:r>
            <w:r>
              <w:br/>
              <w:t>- seminarski radovi i istraživanja studenata</w:t>
            </w:r>
            <w:r>
              <w:br/>
              <w:t>- diskusije u seminarima</w:t>
            </w:r>
          </w:p>
        </w:tc>
      </w:tr>
      <w:tr w:rsidR="00621DE3" w14:paraId="708AA633" w14:textId="77777777">
        <w:tc>
          <w:tcPr>
            <w:tcW w:w="2255" w:type="dxa"/>
            <w:tcMar>
              <w:top w:w="160" w:type="dxa"/>
            </w:tcMar>
          </w:tcPr>
          <w:p w14:paraId="5CF3C882" w14:textId="77777777" w:rsidR="00621DE3" w:rsidRDefault="00767B4A">
            <w:r>
              <w:rPr>
                <w:b/>
              </w:rPr>
              <w:t>Metode ocjenjivanja</w:t>
            </w:r>
          </w:p>
        </w:tc>
        <w:tc>
          <w:tcPr>
            <w:tcW w:w="6765" w:type="dxa"/>
            <w:tcMar>
              <w:top w:w="160" w:type="dxa"/>
            </w:tcMar>
          </w:tcPr>
          <w:p w14:paraId="0F5FFD72" w14:textId="77777777" w:rsidR="00621DE3" w:rsidRDefault="00767B4A">
            <w:pPr>
              <w:jc w:val="both"/>
            </w:pPr>
            <w:r>
              <w:t>- obvezni seminarski radovi i prezentacije studenata pred auditorijem</w:t>
            </w:r>
            <w:r>
              <w:br/>
              <w:t>- pismeni ispit na temelju predavanja i obavezne literature, prema popisu</w:t>
            </w:r>
            <w:r>
              <w:br/>
            </w:r>
          </w:p>
        </w:tc>
      </w:tr>
      <w:tr w:rsidR="00621DE3" w14:paraId="304DB52A" w14:textId="77777777">
        <w:tc>
          <w:tcPr>
            <w:tcW w:w="2255" w:type="dxa"/>
            <w:tcMar>
              <w:top w:w="160" w:type="dxa"/>
            </w:tcMar>
          </w:tcPr>
          <w:p w14:paraId="1216DDAE" w14:textId="77777777" w:rsidR="00621DE3" w:rsidRDefault="00767B4A">
            <w:pPr>
              <w:spacing w:after="60"/>
            </w:pPr>
            <w:r>
              <w:rPr>
                <w:b/>
              </w:rPr>
              <w:t>Ishodi učenja</w:t>
            </w:r>
          </w:p>
        </w:tc>
        <w:tc>
          <w:tcPr>
            <w:tcW w:w="6765" w:type="dxa"/>
            <w:tcMar>
              <w:top w:w="160" w:type="dxa"/>
            </w:tcMar>
          </w:tcPr>
          <w:p w14:paraId="12430619" w14:textId="77777777" w:rsidR="00621DE3" w:rsidRDefault="00621DE3"/>
        </w:tc>
      </w:tr>
      <w:tr w:rsidR="00621DE3" w14:paraId="10BA16B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1F83E28" w14:textId="77777777">
              <w:tc>
                <w:tcPr>
                  <w:tcW w:w="450" w:type="dxa"/>
                  <w:tcMar>
                    <w:left w:w="0" w:type="dxa"/>
                  </w:tcMar>
                </w:tcPr>
                <w:p w14:paraId="302BDC0F" w14:textId="77777777" w:rsidR="00621DE3" w:rsidRDefault="00767B4A">
                  <w:pPr>
                    <w:jc w:val="right"/>
                  </w:pPr>
                  <w:r>
                    <w:t>1.</w:t>
                  </w:r>
                </w:p>
              </w:tc>
              <w:tc>
                <w:tcPr>
                  <w:tcW w:w="8569" w:type="dxa"/>
                </w:tcPr>
                <w:p w14:paraId="1DA5F016" w14:textId="77777777" w:rsidR="00621DE3" w:rsidRDefault="00767B4A">
                  <w:pPr>
                    <w:jc w:val="both"/>
                  </w:pPr>
                  <w:r>
                    <w:t>stjecanje znanstvenih znanja iz područja sociologije porodice</w:t>
                  </w:r>
                </w:p>
              </w:tc>
            </w:tr>
            <w:tr w:rsidR="00621DE3" w14:paraId="0B7167B1" w14:textId="77777777">
              <w:tc>
                <w:tcPr>
                  <w:tcW w:w="450" w:type="dxa"/>
                  <w:tcMar>
                    <w:left w:w="0" w:type="dxa"/>
                  </w:tcMar>
                </w:tcPr>
                <w:p w14:paraId="2B7546EB" w14:textId="77777777" w:rsidR="00621DE3" w:rsidRDefault="00767B4A">
                  <w:pPr>
                    <w:jc w:val="right"/>
                  </w:pPr>
                  <w:r>
                    <w:t>2.</w:t>
                  </w:r>
                </w:p>
              </w:tc>
              <w:tc>
                <w:tcPr>
                  <w:tcW w:w="8569" w:type="dxa"/>
                </w:tcPr>
                <w:p w14:paraId="4D2E7CAA" w14:textId="77777777" w:rsidR="00621DE3" w:rsidRDefault="00767B4A">
                  <w:pPr>
                    <w:jc w:val="both"/>
                  </w:pPr>
                  <w:r>
                    <w:t>sociokulturni uvidi u društvene aspekte obitelji</w:t>
                  </w:r>
                </w:p>
              </w:tc>
            </w:tr>
            <w:tr w:rsidR="00621DE3" w14:paraId="7D60777C" w14:textId="77777777">
              <w:tc>
                <w:tcPr>
                  <w:tcW w:w="450" w:type="dxa"/>
                  <w:tcMar>
                    <w:left w:w="0" w:type="dxa"/>
                  </w:tcMar>
                </w:tcPr>
                <w:p w14:paraId="18A3B44A" w14:textId="77777777" w:rsidR="00621DE3" w:rsidRDefault="00767B4A">
                  <w:pPr>
                    <w:jc w:val="right"/>
                  </w:pPr>
                  <w:r>
                    <w:t>3.</w:t>
                  </w:r>
                </w:p>
              </w:tc>
              <w:tc>
                <w:tcPr>
                  <w:tcW w:w="8569" w:type="dxa"/>
                </w:tcPr>
                <w:p w14:paraId="5B483D31" w14:textId="77777777" w:rsidR="00621DE3" w:rsidRDefault="00767B4A">
                  <w:pPr>
                    <w:jc w:val="both"/>
                  </w:pPr>
                  <w:r>
                    <w:t xml:space="preserve">senzibilizacija za obiteljsku </w:t>
                  </w:r>
                  <w:r>
                    <w:t>dinamiku i promjene u drušvu</w:t>
                  </w:r>
                </w:p>
              </w:tc>
            </w:tr>
            <w:tr w:rsidR="00621DE3" w14:paraId="6AD29ED0" w14:textId="77777777">
              <w:tc>
                <w:tcPr>
                  <w:tcW w:w="450" w:type="dxa"/>
                  <w:tcMar>
                    <w:left w:w="0" w:type="dxa"/>
                  </w:tcMar>
                </w:tcPr>
                <w:p w14:paraId="78D4C575" w14:textId="77777777" w:rsidR="00621DE3" w:rsidRDefault="00767B4A">
                  <w:pPr>
                    <w:jc w:val="right"/>
                  </w:pPr>
                  <w:r>
                    <w:t>4.</w:t>
                  </w:r>
                </w:p>
              </w:tc>
              <w:tc>
                <w:tcPr>
                  <w:tcW w:w="8569" w:type="dxa"/>
                </w:tcPr>
                <w:p w14:paraId="15A80B9F" w14:textId="77777777" w:rsidR="00621DE3" w:rsidRDefault="00767B4A">
                  <w:pPr>
                    <w:jc w:val="both"/>
                  </w:pPr>
                  <w:r>
                    <w:t>razvijanje analitičkog oruđa za prepoznavanje i istraživanje fenomena obitelji u društvu</w:t>
                  </w:r>
                </w:p>
              </w:tc>
            </w:tr>
            <w:tr w:rsidR="00621DE3" w14:paraId="1F3D050B" w14:textId="77777777">
              <w:tc>
                <w:tcPr>
                  <w:tcW w:w="450" w:type="dxa"/>
                  <w:tcMar>
                    <w:left w:w="0" w:type="dxa"/>
                  </w:tcMar>
                </w:tcPr>
                <w:p w14:paraId="2D23796A" w14:textId="77777777" w:rsidR="00621DE3" w:rsidRDefault="00767B4A">
                  <w:pPr>
                    <w:jc w:val="right"/>
                  </w:pPr>
                  <w:r>
                    <w:t>5.</w:t>
                  </w:r>
                </w:p>
              </w:tc>
              <w:tc>
                <w:tcPr>
                  <w:tcW w:w="8569" w:type="dxa"/>
                </w:tcPr>
                <w:p w14:paraId="44F5A80E" w14:textId="77777777" w:rsidR="00621DE3" w:rsidRDefault="00767B4A">
                  <w:pPr>
                    <w:jc w:val="both"/>
                  </w:pPr>
                  <w:r>
                    <w:t>konceptualizacija i nacrti istraživanja obiteljskih fenomena u društvu</w:t>
                  </w:r>
                </w:p>
              </w:tc>
            </w:tr>
            <w:tr w:rsidR="00621DE3" w14:paraId="40FC959B" w14:textId="77777777">
              <w:tc>
                <w:tcPr>
                  <w:tcW w:w="450" w:type="dxa"/>
                  <w:tcMar>
                    <w:left w:w="0" w:type="dxa"/>
                  </w:tcMar>
                </w:tcPr>
                <w:p w14:paraId="02F73651" w14:textId="77777777" w:rsidR="00621DE3" w:rsidRDefault="00767B4A">
                  <w:pPr>
                    <w:jc w:val="right"/>
                  </w:pPr>
                  <w:r>
                    <w:t>6.</w:t>
                  </w:r>
                </w:p>
              </w:tc>
              <w:tc>
                <w:tcPr>
                  <w:tcW w:w="8569" w:type="dxa"/>
                </w:tcPr>
                <w:p w14:paraId="60EB6132" w14:textId="77777777" w:rsidR="00621DE3" w:rsidRDefault="00767B4A">
                  <w:pPr>
                    <w:jc w:val="both"/>
                  </w:pPr>
                  <w:r>
                    <w:t xml:space="preserve">istraživanje društvenih aspekata obiteljskih </w:t>
                  </w:r>
                  <w:r>
                    <w:t>fenomena u društvu</w:t>
                  </w:r>
                </w:p>
              </w:tc>
            </w:tr>
            <w:tr w:rsidR="00621DE3" w14:paraId="242B6AAD" w14:textId="77777777">
              <w:tc>
                <w:tcPr>
                  <w:tcW w:w="450" w:type="dxa"/>
                  <w:tcMar>
                    <w:left w:w="0" w:type="dxa"/>
                  </w:tcMar>
                </w:tcPr>
                <w:p w14:paraId="35042F01" w14:textId="77777777" w:rsidR="00621DE3" w:rsidRDefault="00767B4A">
                  <w:pPr>
                    <w:jc w:val="right"/>
                  </w:pPr>
                  <w:r>
                    <w:t>7.</w:t>
                  </w:r>
                </w:p>
              </w:tc>
              <w:tc>
                <w:tcPr>
                  <w:tcW w:w="8569" w:type="dxa"/>
                </w:tcPr>
                <w:p w14:paraId="7C8C0F14" w14:textId="77777777" w:rsidR="00621DE3" w:rsidRDefault="00767B4A">
                  <w:pPr>
                    <w:jc w:val="both"/>
                  </w:pPr>
                  <w:r>
                    <w:t>analiza društvenih aspekata institucije obitelji i njezine transformacije</w:t>
                  </w:r>
                </w:p>
              </w:tc>
            </w:tr>
            <w:tr w:rsidR="00621DE3" w14:paraId="0CA20CC0" w14:textId="77777777">
              <w:tc>
                <w:tcPr>
                  <w:tcW w:w="450" w:type="dxa"/>
                  <w:tcMar>
                    <w:left w:w="0" w:type="dxa"/>
                  </w:tcMar>
                </w:tcPr>
                <w:p w14:paraId="30A844CB" w14:textId="77777777" w:rsidR="00621DE3" w:rsidRDefault="00767B4A">
                  <w:pPr>
                    <w:jc w:val="right"/>
                  </w:pPr>
                  <w:r>
                    <w:t>8.</w:t>
                  </w:r>
                </w:p>
              </w:tc>
              <w:tc>
                <w:tcPr>
                  <w:tcW w:w="8569" w:type="dxa"/>
                </w:tcPr>
                <w:p w14:paraId="4263E056" w14:textId="77777777" w:rsidR="00621DE3" w:rsidRDefault="00767B4A">
                  <w:pPr>
                    <w:jc w:val="both"/>
                  </w:pPr>
                  <w:r>
                    <w:t>primjena rezultata istraživanja obiteljskih fenomena u razičitim aspektima društva</w:t>
                  </w:r>
                </w:p>
              </w:tc>
            </w:tr>
            <w:tr w:rsidR="00621DE3" w14:paraId="6162E8CE" w14:textId="77777777">
              <w:tc>
                <w:tcPr>
                  <w:tcW w:w="450" w:type="dxa"/>
                  <w:tcMar>
                    <w:left w:w="0" w:type="dxa"/>
                  </w:tcMar>
                </w:tcPr>
                <w:p w14:paraId="3FCFDC7E" w14:textId="77777777" w:rsidR="00621DE3" w:rsidRDefault="00767B4A">
                  <w:pPr>
                    <w:jc w:val="right"/>
                  </w:pPr>
                  <w:r>
                    <w:t>9.</w:t>
                  </w:r>
                </w:p>
              </w:tc>
              <w:tc>
                <w:tcPr>
                  <w:tcW w:w="8569" w:type="dxa"/>
                </w:tcPr>
                <w:p w14:paraId="244AB733" w14:textId="77777777" w:rsidR="00621DE3" w:rsidRDefault="00767B4A">
                  <w:pPr>
                    <w:jc w:val="both"/>
                  </w:pPr>
                  <w:r>
                    <w:t>sposobnost kreiranja razvoja obiteljske politike</w:t>
                  </w:r>
                </w:p>
              </w:tc>
            </w:tr>
            <w:tr w:rsidR="00621DE3" w14:paraId="27864DA0" w14:textId="77777777">
              <w:tc>
                <w:tcPr>
                  <w:tcW w:w="450" w:type="dxa"/>
                  <w:tcMar>
                    <w:left w:w="0" w:type="dxa"/>
                  </w:tcMar>
                </w:tcPr>
                <w:p w14:paraId="2A8A1967" w14:textId="77777777" w:rsidR="00621DE3" w:rsidRDefault="00767B4A">
                  <w:pPr>
                    <w:jc w:val="right"/>
                  </w:pPr>
                  <w:r>
                    <w:t>10.</w:t>
                  </w:r>
                </w:p>
              </w:tc>
              <w:tc>
                <w:tcPr>
                  <w:tcW w:w="8569" w:type="dxa"/>
                </w:tcPr>
                <w:p w14:paraId="0EFD53D8" w14:textId="77777777" w:rsidR="00621DE3" w:rsidRDefault="00767B4A">
                  <w:pPr>
                    <w:jc w:val="both"/>
                  </w:pPr>
                  <w:r>
                    <w:t>primjena u različitim tipovima organizacija, udruga i institucija koje se bave fenomenom obitelji i obiteljskih odnosa u društvu</w:t>
                  </w:r>
                </w:p>
              </w:tc>
            </w:tr>
          </w:tbl>
          <w:p w14:paraId="665CC9E4" w14:textId="77777777" w:rsidR="00621DE3" w:rsidRDefault="00621DE3"/>
        </w:tc>
      </w:tr>
      <w:tr w:rsidR="00621DE3" w14:paraId="3B2C8739" w14:textId="77777777">
        <w:tc>
          <w:tcPr>
            <w:tcW w:w="2255" w:type="dxa"/>
            <w:tcMar>
              <w:top w:w="160" w:type="dxa"/>
            </w:tcMar>
          </w:tcPr>
          <w:p w14:paraId="4E05E04A" w14:textId="77777777" w:rsidR="00621DE3" w:rsidRDefault="00767B4A">
            <w:pPr>
              <w:spacing w:after="60"/>
            </w:pPr>
            <w:r>
              <w:rPr>
                <w:b/>
              </w:rPr>
              <w:t>Sadržaj</w:t>
            </w:r>
          </w:p>
        </w:tc>
        <w:tc>
          <w:tcPr>
            <w:tcW w:w="6765" w:type="dxa"/>
            <w:tcMar>
              <w:top w:w="160" w:type="dxa"/>
            </w:tcMar>
          </w:tcPr>
          <w:p w14:paraId="527A5C1C" w14:textId="77777777" w:rsidR="00621DE3" w:rsidRDefault="00621DE3"/>
        </w:tc>
      </w:tr>
      <w:tr w:rsidR="00621DE3" w14:paraId="407ACD3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7CA84D1" w14:textId="77777777">
              <w:tc>
                <w:tcPr>
                  <w:tcW w:w="450" w:type="dxa"/>
                  <w:tcMar>
                    <w:left w:w="0" w:type="dxa"/>
                  </w:tcMar>
                </w:tcPr>
                <w:p w14:paraId="364C6282" w14:textId="77777777" w:rsidR="00621DE3" w:rsidRDefault="00767B4A">
                  <w:pPr>
                    <w:jc w:val="right"/>
                  </w:pPr>
                  <w:r>
                    <w:t>1.</w:t>
                  </w:r>
                </w:p>
              </w:tc>
              <w:tc>
                <w:tcPr>
                  <w:tcW w:w="8569" w:type="dxa"/>
                </w:tcPr>
                <w:p w14:paraId="2B6BF609" w14:textId="77777777" w:rsidR="00621DE3" w:rsidRDefault="00767B4A">
                  <w:pPr>
                    <w:jc w:val="both"/>
                  </w:pPr>
                  <w:r>
                    <w:t>uvod, fundiranje i povijesni aspekti discipline</w:t>
                  </w:r>
                </w:p>
              </w:tc>
            </w:tr>
            <w:tr w:rsidR="00621DE3" w14:paraId="6BB08FE4" w14:textId="77777777">
              <w:tc>
                <w:tcPr>
                  <w:tcW w:w="450" w:type="dxa"/>
                  <w:tcMar>
                    <w:left w:w="0" w:type="dxa"/>
                  </w:tcMar>
                </w:tcPr>
                <w:p w14:paraId="5F56460D" w14:textId="77777777" w:rsidR="00621DE3" w:rsidRDefault="00767B4A">
                  <w:pPr>
                    <w:jc w:val="right"/>
                  </w:pPr>
                  <w:r>
                    <w:t>2.</w:t>
                  </w:r>
                </w:p>
              </w:tc>
              <w:tc>
                <w:tcPr>
                  <w:tcW w:w="8569" w:type="dxa"/>
                </w:tcPr>
                <w:p w14:paraId="0BCA51CB" w14:textId="77777777" w:rsidR="00621DE3" w:rsidRDefault="00767B4A">
                  <w:pPr>
                    <w:jc w:val="both"/>
                  </w:pPr>
                  <w:r>
                    <w:t xml:space="preserve">teorijski aspekti discipline, orijentacije o braku i </w:t>
                  </w:r>
                  <w:r>
                    <w:t>obitelji: klasične teorije, simbolički teorijski interakcionizam, teorija socijalne razmjene, strukturalistički funkcionalizam, teorija sukoba, sistemska teorija obitelji</w:t>
                  </w:r>
                </w:p>
              </w:tc>
            </w:tr>
            <w:tr w:rsidR="00621DE3" w14:paraId="3EC5BA98" w14:textId="77777777">
              <w:tc>
                <w:tcPr>
                  <w:tcW w:w="450" w:type="dxa"/>
                  <w:tcMar>
                    <w:left w:w="0" w:type="dxa"/>
                  </w:tcMar>
                </w:tcPr>
                <w:p w14:paraId="6F8D120A" w14:textId="77777777" w:rsidR="00621DE3" w:rsidRDefault="00767B4A">
                  <w:pPr>
                    <w:jc w:val="right"/>
                  </w:pPr>
                  <w:r>
                    <w:t>3.</w:t>
                  </w:r>
                </w:p>
              </w:tc>
              <w:tc>
                <w:tcPr>
                  <w:tcW w:w="8569" w:type="dxa"/>
                </w:tcPr>
                <w:p w14:paraId="11F9FF59" w14:textId="77777777" w:rsidR="00621DE3" w:rsidRDefault="00767B4A">
                  <w:pPr>
                    <w:jc w:val="both"/>
                  </w:pPr>
                  <w:r>
                    <w:t>feministički pristupi i razvojna teorija</w:t>
                  </w:r>
                </w:p>
              </w:tc>
            </w:tr>
            <w:tr w:rsidR="00621DE3" w14:paraId="0081F8F5" w14:textId="77777777">
              <w:tc>
                <w:tcPr>
                  <w:tcW w:w="450" w:type="dxa"/>
                  <w:tcMar>
                    <w:left w:w="0" w:type="dxa"/>
                  </w:tcMar>
                </w:tcPr>
                <w:p w14:paraId="42943B13" w14:textId="77777777" w:rsidR="00621DE3" w:rsidRDefault="00767B4A">
                  <w:pPr>
                    <w:jc w:val="right"/>
                  </w:pPr>
                  <w:r>
                    <w:t>4.</w:t>
                  </w:r>
                </w:p>
              </w:tc>
              <w:tc>
                <w:tcPr>
                  <w:tcW w:w="8569" w:type="dxa"/>
                </w:tcPr>
                <w:p w14:paraId="4BAB2A48" w14:textId="77777777" w:rsidR="00621DE3" w:rsidRDefault="00767B4A">
                  <w:pPr>
                    <w:jc w:val="both"/>
                  </w:pPr>
                  <w:r>
                    <w:t>osnovni pojmovi: incest tabu, brak i obitelj; obrasci obitavanja, obiteljske zadruge, domaćinstva, srodstvo, proširene obitelji i sistemi srodstva; obiteljska zadruga u Hrvatskoj i šire</w:t>
                  </w:r>
                </w:p>
              </w:tc>
            </w:tr>
            <w:tr w:rsidR="00621DE3" w14:paraId="1BFE4062" w14:textId="77777777">
              <w:tc>
                <w:tcPr>
                  <w:tcW w:w="450" w:type="dxa"/>
                  <w:tcMar>
                    <w:left w:w="0" w:type="dxa"/>
                  </w:tcMar>
                </w:tcPr>
                <w:p w14:paraId="15387898" w14:textId="77777777" w:rsidR="00621DE3" w:rsidRDefault="00767B4A">
                  <w:pPr>
                    <w:jc w:val="right"/>
                  </w:pPr>
                  <w:r>
                    <w:t>5.</w:t>
                  </w:r>
                </w:p>
              </w:tc>
              <w:tc>
                <w:tcPr>
                  <w:tcW w:w="8569" w:type="dxa"/>
                </w:tcPr>
                <w:p w14:paraId="32770B6E" w14:textId="77777777" w:rsidR="00621DE3" w:rsidRDefault="00767B4A">
                  <w:pPr>
                    <w:jc w:val="both"/>
                  </w:pPr>
                  <w:r>
                    <w:t>društveno konstruiranje i dekonstruiranje obitelji: klasa, dob i rod; strukturalne nejednakosti i obitelj</w:t>
                  </w:r>
                </w:p>
              </w:tc>
            </w:tr>
            <w:tr w:rsidR="00621DE3" w14:paraId="52A0AC59" w14:textId="77777777">
              <w:tc>
                <w:tcPr>
                  <w:tcW w:w="450" w:type="dxa"/>
                  <w:tcMar>
                    <w:left w:w="0" w:type="dxa"/>
                  </w:tcMar>
                </w:tcPr>
                <w:p w14:paraId="03F8C164" w14:textId="77777777" w:rsidR="00621DE3" w:rsidRDefault="00767B4A">
                  <w:pPr>
                    <w:jc w:val="right"/>
                  </w:pPr>
                  <w:r>
                    <w:t>6.</w:t>
                  </w:r>
                </w:p>
              </w:tc>
              <w:tc>
                <w:tcPr>
                  <w:tcW w:w="8569" w:type="dxa"/>
                </w:tcPr>
                <w:p w14:paraId="791FC39F" w14:textId="77777777" w:rsidR="00621DE3" w:rsidRDefault="00767B4A">
                  <w:pPr>
                    <w:jc w:val="both"/>
                  </w:pPr>
                  <w:r>
                    <w:t>funkcije braka i obitelji: ekonomska kooperacija, reprodukcija, socijalizacija, učenje društvenih uloga i statusa; rodna socijalizacija i podjela rada u obitelji</w:t>
                  </w:r>
                </w:p>
              </w:tc>
            </w:tr>
            <w:tr w:rsidR="00621DE3" w14:paraId="2A9D8B46" w14:textId="77777777">
              <w:tc>
                <w:tcPr>
                  <w:tcW w:w="450" w:type="dxa"/>
                  <w:tcMar>
                    <w:left w:w="0" w:type="dxa"/>
                  </w:tcMar>
                </w:tcPr>
                <w:p w14:paraId="7900C50B" w14:textId="77777777" w:rsidR="00621DE3" w:rsidRDefault="00767B4A">
                  <w:pPr>
                    <w:jc w:val="right"/>
                  </w:pPr>
                  <w:r>
                    <w:t>7.</w:t>
                  </w:r>
                </w:p>
              </w:tc>
              <w:tc>
                <w:tcPr>
                  <w:tcW w:w="8569" w:type="dxa"/>
                </w:tcPr>
                <w:p w14:paraId="2D943AB9" w14:textId="77777777" w:rsidR="00621DE3" w:rsidRDefault="00767B4A">
                  <w:pPr>
                    <w:jc w:val="both"/>
                  </w:pPr>
                  <w:r>
                    <w:t>moderni i postmoderni oblici obiteljskog i partnerskog života: nukleusne jednoroditeljske, alternativne, rekonstruirane obitelji</w:t>
                  </w:r>
                </w:p>
              </w:tc>
            </w:tr>
            <w:tr w:rsidR="00621DE3" w14:paraId="7E8B0F28" w14:textId="77777777">
              <w:tc>
                <w:tcPr>
                  <w:tcW w:w="450" w:type="dxa"/>
                  <w:tcMar>
                    <w:left w:w="0" w:type="dxa"/>
                  </w:tcMar>
                </w:tcPr>
                <w:p w14:paraId="78F4BB84" w14:textId="77777777" w:rsidR="00621DE3" w:rsidRDefault="00767B4A">
                  <w:pPr>
                    <w:jc w:val="right"/>
                  </w:pPr>
                  <w:r>
                    <w:t>8.</w:t>
                  </w:r>
                </w:p>
              </w:tc>
              <w:tc>
                <w:tcPr>
                  <w:tcW w:w="8569" w:type="dxa"/>
                </w:tcPr>
                <w:p w14:paraId="5FCAB4E8" w14:textId="77777777" w:rsidR="00621DE3" w:rsidRDefault="00767B4A">
                  <w:pPr>
                    <w:jc w:val="both"/>
                  </w:pPr>
                  <w:r>
                    <w:t>obitelj i ekonomski život: usklađivanje obiteljskih i radnih uloga; obitelji dvostruke karijere; nezaposlenost i siromaštvo</w:t>
                  </w:r>
                </w:p>
              </w:tc>
            </w:tr>
            <w:tr w:rsidR="00621DE3" w14:paraId="59F8017C" w14:textId="77777777">
              <w:tc>
                <w:tcPr>
                  <w:tcW w:w="450" w:type="dxa"/>
                  <w:tcMar>
                    <w:left w:w="0" w:type="dxa"/>
                  </w:tcMar>
                </w:tcPr>
                <w:p w14:paraId="37D15A6F" w14:textId="77777777" w:rsidR="00621DE3" w:rsidRDefault="00767B4A">
                  <w:pPr>
                    <w:jc w:val="right"/>
                  </w:pPr>
                  <w:r>
                    <w:t>9.</w:t>
                  </w:r>
                </w:p>
              </w:tc>
              <w:tc>
                <w:tcPr>
                  <w:tcW w:w="8569" w:type="dxa"/>
                </w:tcPr>
                <w:p w14:paraId="75871330" w14:textId="77777777" w:rsidR="00621DE3" w:rsidRDefault="00767B4A">
                  <w:pPr>
                    <w:jc w:val="both"/>
                  </w:pPr>
                  <w:r>
                    <w:t xml:space="preserve">obiteljski život kao proces: životni ciklusi (početci, mladenački </w:t>
                  </w:r>
                  <w:r>
                    <w:t>brakovi, srednje godine, brakovi u starijoj dobi)</w:t>
                  </w:r>
                </w:p>
              </w:tc>
            </w:tr>
            <w:tr w:rsidR="00621DE3" w14:paraId="4BE1DBEE" w14:textId="77777777">
              <w:tc>
                <w:tcPr>
                  <w:tcW w:w="450" w:type="dxa"/>
                  <w:tcMar>
                    <w:left w:w="0" w:type="dxa"/>
                  </w:tcMar>
                </w:tcPr>
                <w:p w14:paraId="1A5DE55D" w14:textId="77777777" w:rsidR="00621DE3" w:rsidRDefault="00767B4A">
                  <w:pPr>
                    <w:jc w:val="right"/>
                  </w:pPr>
                  <w:r>
                    <w:t>10.</w:t>
                  </w:r>
                </w:p>
              </w:tc>
              <w:tc>
                <w:tcPr>
                  <w:tcW w:w="8569" w:type="dxa"/>
                </w:tcPr>
                <w:p w14:paraId="1F34E92B" w14:textId="77777777" w:rsidR="00621DE3" w:rsidRDefault="00767B4A">
                  <w:pPr>
                    <w:jc w:val="both"/>
                  </w:pPr>
                  <w:r>
                    <w:t>trajanje braka i razvodi; njegov i njezin brak, ponovne ženidbe, utjecaj razvoda na djecu</w:t>
                  </w:r>
                </w:p>
              </w:tc>
            </w:tr>
            <w:tr w:rsidR="00621DE3" w14:paraId="0707465A" w14:textId="77777777">
              <w:tc>
                <w:tcPr>
                  <w:tcW w:w="450" w:type="dxa"/>
                  <w:tcMar>
                    <w:left w:w="0" w:type="dxa"/>
                  </w:tcMar>
                </w:tcPr>
                <w:p w14:paraId="32BF13FA" w14:textId="77777777" w:rsidR="00621DE3" w:rsidRDefault="00767B4A">
                  <w:pPr>
                    <w:jc w:val="right"/>
                  </w:pPr>
                  <w:r>
                    <w:t>11.</w:t>
                  </w:r>
                </w:p>
              </w:tc>
              <w:tc>
                <w:tcPr>
                  <w:tcW w:w="8569" w:type="dxa"/>
                </w:tcPr>
                <w:p w14:paraId="676E217A" w14:textId="77777777" w:rsidR="00621DE3" w:rsidRDefault="00767B4A">
                  <w:pPr>
                    <w:jc w:val="both"/>
                  </w:pPr>
                  <w:r>
                    <w:t>obitelj i emocionalni odnosi; nasilje u obitelji; obrazac patrijarhalnog terorizma; naučena bespomoćnost; ovisnosti</w:t>
                  </w:r>
                </w:p>
              </w:tc>
            </w:tr>
            <w:tr w:rsidR="00621DE3" w14:paraId="615BB972" w14:textId="77777777">
              <w:tc>
                <w:tcPr>
                  <w:tcW w:w="450" w:type="dxa"/>
                  <w:tcMar>
                    <w:left w:w="0" w:type="dxa"/>
                  </w:tcMar>
                </w:tcPr>
                <w:p w14:paraId="3D2295EE" w14:textId="77777777" w:rsidR="00621DE3" w:rsidRDefault="00767B4A">
                  <w:pPr>
                    <w:jc w:val="right"/>
                  </w:pPr>
                  <w:r>
                    <w:t>12.</w:t>
                  </w:r>
                </w:p>
              </w:tc>
              <w:tc>
                <w:tcPr>
                  <w:tcW w:w="8569" w:type="dxa"/>
                </w:tcPr>
                <w:p w14:paraId="72DE9DE1" w14:textId="77777777" w:rsidR="00621DE3" w:rsidRDefault="00767B4A">
                  <w:pPr>
                    <w:jc w:val="both"/>
                  </w:pPr>
                  <w:r>
                    <w:t>partnerstvo i roditeljstvo, djeca u obiteljima i izvan obitelji</w:t>
                  </w:r>
                </w:p>
              </w:tc>
            </w:tr>
            <w:tr w:rsidR="00621DE3" w14:paraId="62CE5DEB" w14:textId="77777777">
              <w:tc>
                <w:tcPr>
                  <w:tcW w:w="450" w:type="dxa"/>
                  <w:tcMar>
                    <w:left w:w="0" w:type="dxa"/>
                  </w:tcMar>
                </w:tcPr>
                <w:p w14:paraId="16E63C3C" w14:textId="77777777" w:rsidR="00621DE3" w:rsidRDefault="00767B4A">
                  <w:pPr>
                    <w:jc w:val="right"/>
                  </w:pPr>
                  <w:r>
                    <w:t>13.</w:t>
                  </w:r>
                </w:p>
              </w:tc>
              <w:tc>
                <w:tcPr>
                  <w:tcW w:w="8569" w:type="dxa"/>
                </w:tcPr>
                <w:p w14:paraId="19A179E7" w14:textId="77777777" w:rsidR="00621DE3" w:rsidRDefault="00767B4A">
                  <w:pPr>
                    <w:jc w:val="both"/>
                  </w:pPr>
                  <w:r>
                    <w:t>kohabitacija, jednoroditeljske obitelji, rekonstruirane obiteji, samovanje</w:t>
                  </w:r>
                </w:p>
              </w:tc>
            </w:tr>
            <w:tr w:rsidR="00621DE3" w14:paraId="380CE33E" w14:textId="77777777">
              <w:tc>
                <w:tcPr>
                  <w:tcW w:w="450" w:type="dxa"/>
                  <w:tcMar>
                    <w:left w:w="0" w:type="dxa"/>
                  </w:tcMar>
                </w:tcPr>
                <w:p w14:paraId="21F5F9C2" w14:textId="77777777" w:rsidR="00621DE3" w:rsidRDefault="00767B4A">
                  <w:pPr>
                    <w:jc w:val="right"/>
                  </w:pPr>
                  <w:r>
                    <w:t>14.</w:t>
                  </w:r>
                </w:p>
              </w:tc>
              <w:tc>
                <w:tcPr>
                  <w:tcW w:w="8569" w:type="dxa"/>
                </w:tcPr>
                <w:p w14:paraId="747B44D7" w14:textId="77777777" w:rsidR="00621DE3" w:rsidRDefault="00767B4A">
                  <w:pPr>
                    <w:jc w:val="both"/>
                  </w:pPr>
                  <w:r>
                    <w:t>homoseksualne obitelji</w:t>
                  </w:r>
                </w:p>
              </w:tc>
            </w:tr>
            <w:tr w:rsidR="00621DE3" w14:paraId="4DA37C64" w14:textId="77777777">
              <w:tc>
                <w:tcPr>
                  <w:tcW w:w="450" w:type="dxa"/>
                  <w:tcMar>
                    <w:left w:w="0" w:type="dxa"/>
                  </w:tcMar>
                </w:tcPr>
                <w:p w14:paraId="6176942B" w14:textId="77777777" w:rsidR="00621DE3" w:rsidRDefault="00767B4A">
                  <w:pPr>
                    <w:jc w:val="right"/>
                  </w:pPr>
                  <w:r>
                    <w:t>15.</w:t>
                  </w:r>
                </w:p>
              </w:tc>
              <w:tc>
                <w:tcPr>
                  <w:tcW w:w="8569" w:type="dxa"/>
                </w:tcPr>
                <w:p w14:paraId="1D1F1CE0" w14:textId="77777777" w:rsidR="00621DE3" w:rsidRDefault="00767B4A">
                  <w:pPr>
                    <w:jc w:val="both"/>
                  </w:pPr>
                  <w:r>
                    <w:t>budućnost braka i obitelji</w:t>
                  </w:r>
                </w:p>
              </w:tc>
            </w:tr>
          </w:tbl>
          <w:p w14:paraId="13E7D8F4" w14:textId="77777777" w:rsidR="00621DE3" w:rsidRDefault="00621DE3"/>
        </w:tc>
      </w:tr>
      <w:tr w:rsidR="00621DE3" w14:paraId="603BC66A" w14:textId="77777777">
        <w:tc>
          <w:tcPr>
            <w:tcW w:w="2255" w:type="dxa"/>
          </w:tcPr>
          <w:p w14:paraId="421EFF16" w14:textId="77777777" w:rsidR="00621DE3" w:rsidRDefault="00621DE3"/>
        </w:tc>
        <w:tc>
          <w:tcPr>
            <w:tcW w:w="6765" w:type="dxa"/>
          </w:tcPr>
          <w:p w14:paraId="3A2CB580" w14:textId="77777777" w:rsidR="00621DE3" w:rsidRDefault="00621DE3"/>
        </w:tc>
      </w:tr>
    </w:tbl>
    <w:p w14:paraId="7037C552" w14:textId="77777777" w:rsidR="00621DE3" w:rsidRDefault="00621DE3"/>
    <w:p w14:paraId="2699BB73" w14:textId="77777777" w:rsidR="00621DE3" w:rsidRDefault="00767B4A">
      <w:r>
        <w:br w:type="page"/>
      </w:r>
    </w:p>
    <w:p w14:paraId="72B8EA8A" w14:textId="77777777" w:rsidR="00621DE3" w:rsidRDefault="00767B4A">
      <w:pPr>
        <w:pStyle w:val="Naslov2"/>
        <w:spacing w:after="800"/>
        <w:jc w:val="center"/>
      </w:pPr>
      <w:r>
        <w:rPr>
          <w:rFonts w:ascii="Times New Roman" w:eastAsia="Times New Roman" w:hAnsi="Times New Roman" w:cs="Times New Roman"/>
          <w:color w:val="000000"/>
          <w:sz w:val="30"/>
          <w:szCs w:val="30"/>
        </w:rPr>
        <w:t xml:space="preserve">Sociologija </w:t>
      </w:r>
      <w:r>
        <w:rPr>
          <w:rFonts w:ascii="Times New Roman" w:eastAsia="Times New Roman" w:hAnsi="Times New Roman" w:cs="Times New Roman"/>
          <w:color w:val="000000"/>
          <w:sz w:val="30"/>
          <w:szCs w:val="30"/>
        </w:rPr>
        <w:t>poslovnog odlučivanja</w:t>
      </w:r>
    </w:p>
    <w:tbl>
      <w:tblPr>
        <w:tblW w:w="9020" w:type="dxa"/>
        <w:tblLayout w:type="fixed"/>
        <w:tblLook w:val="04A0" w:firstRow="1" w:lastRow="0" w:firstColumn="1" w:lastColumn="0" w:noHBand="0" w:noVBand="1"/>
      </w:tblPr>
      <w:tblGrid>
        <w:gridCol w:w="2255"/>
        <w:gridCol w:w="6765"/>
      </w:tblGrid>
      <w:tr w:rsidR="00621DE3" w14:paraId="59E87BDD" w14:textId="77777777">
        <w:trPr>
          <w:trHeight w:hRule="exact" w:val="320"/>
        </w:trPr>
        <w:tc>
          <w:tcPr>
            <w:tcW w:w="2255" w:type="dxa"/>
          </w:tcPr>
          <w:p w14:paraId="3B0AA014" w14:textId="77777777" w:rsidR="00621DE3" w:rsidRDefault="00767B4A">
            <w:r>
              <w:rPr>
                <w:b/>
              </w:rPr>
              <w:t>Naziv</w:t>
            </w:r>
          </w:p>
        </w:tc>
        <w:tc>
          <w:tcPr>
            <w:tcW w:w="6765" w:type="dxa"/>
          </w:tcPr>
          <w:p w14:paraId="21ABE121" w14:textId="77777777" w:rsidR="00621DE3" w:rsidRDefault="00767B4A">
            <w:r>
              <w:t>Sociologija poslovnog odlučivanja</w:t>
            </w:r>
          </w:p>
        </w:tc>
      </w:tr>
      <w:tr w:rsidR="00621DE3" w14:paraId="3EC754AA" w14:textId="77777777">
        <w:trPr>
          <w:trHeight w:hRule="exact" w:val="320"/>
        </w:trPr>
        <w:tc>
          <w:tcPr>
            <w:tcW w:w="2255" w:type="dxa"/>
          </w:tcPr>
          <w:p w14:paraId="46E4B510" w14:textId="77777777" w:rsidR="00621DE3" w:rsidRDefault="00767B4A">
            <w:r>
              <w:rPr>
                <w:b/>
              </w:rPr>
              <w:t>Organizacijska jedinica</w:t>
            </w:r>
          </w:p>
        </w:tc>
        <w:tc>
          <w:tcPr>
            <w:tcW w:w="6765" w:type="dxa"/>
          </w:tcPr>
          <w:p w14:paraId="4F02F03E" w14:textId="77777777" w:rsidR="00621DE3" w:rsidRDefault="00767B4A">
            <w:r>
              <w:t>Odsjek za sociologiju</w:t>
            </w:r>
          </w:p>
        </w:tc>
      </w:tr>
      <w:tr w:rsidR="00621DE3" w14:paraId="3BD2CA3B" w14:textId="77777777">
        <w:trPr>
          <w:trHeight w:hRule="exact" w:val="320"/>
        </w:trPr>
        <w:tc>
          <w:tcPr>
            <w:tcW w:w="2255" w:type="dxa"/>
          </w:tcPr>
          <w:p w14:paraId="0007C4F2" w14:textId="77777777" w:rsidR="00621DE3" w:rsidRDefault="00767B4A">
            <w:r>
              <w:rPr>
                <w:b/>
              </w:rPr>
              <w:t>ECTS bodovi</w:t>
            </w:r>
          </w:p>
        </w:tc>
        <w:tc>
          <w:tcPr>
            <w:tcW w:w="6765" w:type="dxa"/>
          </w:tcPr>
          <w:p w14:paraId="451B1A75" w14:textId="77777777" w:rsidR="00621DE3" w:rsidRDefault="00767B4A">
            <w:r>
              <w:t>6</w:t>
            </w:r>
          </w:p>
        </w:tc>
      </w:tr>
      <w:tr w:rsidR="00621DE3" w14:paraId="04891E0D" w14:textId="77777777">
        <w:trPr>
          <w:trHeight w:hRule="exact" w:val="320"/>
        </w:trPr>
        <w:tc>
          <w:tcPr>
            <w:tcW w:w="2255" w:type="dxa"/>
          </w:tcPr>
          <w:p w14:paraId="20A504BD" w14:textId="77777777" w:rsidR="00621DE3" w:rsidRDefault="00767B4A">
            <w:r>
              <w:rPr>
                <w:b/>
              </w:rPr>
              <w:t>Šifra</w:t>
            </w:r>
          </w:p>
        </w:tc>
        <w:tc>
          <w:tcPr>
            <w:tcW w:w="6765" w:type="dxa"/>
          </w:tcPr>
          <w:p w14:paraId="75B38F30" w14:textId="77777777" w:rsidR="00621DE3" w:rsidRDefault="00767B4A">
            <w:r>
              <w:t>125559</w:t>
            </w:r>
          </w:p>
        </w:tc>
      </w:tr>
      <w:tr w:rsidR="00621DE3" w14:paraId="40B1EADA" w14:textId="77777777">
        <w:trPr>
          <w:trHeight w:hRule="exact" w:val="320"/>
        </w:trPr>
        <w:tc>
          <w:tcPr>
            <w:tcW w:w="2255" w:type="dxa"/>
          </w:tcPr>
          <w:p w14:paraId="1B5284B5" w14:textId="77777777" w:rsidR="00621DE3" w:rsidRDefault="00767B4A">
            <w:r>
              <w:rPr>
                <w:b/>
              </w:rPr>
              <w:t>Semestri izvođenja</w:t>
            </w:r>
          </w:p>
        </w:tc>
        <w:tc>
          <w:tcPr>
            <w:tcW w:w="6765" w:type="dxa"/>
          </w:tcPr>
          <w:p w14:paraId="47B9DF22" w14:textId="77777777" w:rsidR="00621DE3" w:rsidRDefault="00767B4A">
            <w:r>
              <w:t>Ljetni</w:t>
            </w:r>
          </w:p>
        </w:tc>
      </w:tr>
      <w:tr w:rsidR="00621DE3" w14:paraId="3D751193" w14:textId="77777777">
        <w:tc>
          <w:tcPr>
            <w:tcW w:w="2255" w:type="dxa"/>
          </w:tcPr>
          <w:p w14:paraId="048B7C53" w14:textId="77777777" w:rsidR="00621DE3" w:rsidRDefault="00767B4A">
            <w:r>
              <w:rPr>
                <w:b/>
              </w:rPr>
              <w:t>Nastavnici</w:t>
            </w:r>
          </w:p>
        </w:tc>
        <w:tc>
          <w:tcPr>
            <w:tcW w:w="6765" w:type="dxa"/>
          </w:tcPr>
          <w:p w14:paraId="762D286F" w14:textId="77777777" w:rsidR="00621DE3" w:rsidRDefault="00767B4A">
            <w:r>
              <w:t>dr.sc. Danijela Lucić, izv. prof. (nositelj, P, S)</w:t>
            </w:r>
          </w:p>
        </w:tc>
      </w:tr>
      <w:tr w:rsidR="00621DE3" w14:paraId="157228E2" w14:textId="77777777">
        <w:tc>
          <w:tcPr>
            <w:tcW w:w="2255" w:type="dxa"/>
            <w:tcMar>
              <w:top w:w="160" w:type="dxa"/>
            </w:tcMar>
          </w:tcPr>
          <w:p w14:paraId="4F3019E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4D8D272" w14:textId="77777777">
              <w:tc>
                <w:tcPr>
                  <w:tcW w:w="2310" w:type="dxa"/>
                  <w:tcMar>
                    <w:left w:w="0" w:type="dxa"/>
                  </w:tcMar>
                </w:tcPr>
                <w:p w14:paraId="035F9E06" w14:textId="77777777" w:rsidR="00621DE3" w:rsidRDefault="00767B4A">
                  <w:r>
                    <w:t>Predavanja</w:t>
                  </w:r>
                </w:p>
              </w:tc>
              <w:tc>
                <w:tcPr>
                  <w:tcW w:w="2310" w:type="dxa"/>
                </w:tcPr>
                <w:p w14:paraId="063E0880" w14:textId="77777777" w:rsidR="00621DE3" w:rsidRDefault="00767B4A">
                  <w:r>
                    <w:t>30</w:t>
                  </w:r>
                </w:p>
              </w:tc>
            </w:tr>
            <w:tr w:rsidR="00621DE3" w14:paraId="41F1E465" w14:textId="77777777">
              <w:tc>
                <w:tcPr>
                  <w:tcW w:w="2310" w:type="dxa"/>
                  <w:tcMar>
                    <w:left w:w="0" w:type="dxa"/>
                  </w:tcMar>
                </w:tcPr>
                <w:p w14:paraId="5D0E1EE0" w14:textId="77777777" w:rsidR="00621DE3" w:rsidRDefault="00767B4A">
                  <w:r>
                    <w:t>Seminar</w:t>
                  </w:r>
                </w:p>
              </w:tc>
              <w:tc>
                <w:tcPr>
                  <w:tcW w:w="2310" w:type="dxa"/>
                </w:tcPr>
                <w:p w14:paraId="01C371D0" w14:textId="77777777" w:rsidR="00621DE3" w:rsidRDefault="00767B4A">
                  <w:r>
                    <w:t>30</w:t>
                  </w:r>
                </w:p>
              </w:tc>
            </w:tr>
          </w:tbl>
          <w:p w14:paraId="77D3DA7F" w14:textId="77777777" w:rsidR="00621DE3" w:rsidRDefault="00621DE3"/>
        </w:tc>
      </w:tr>
      <w:tr w:rsidR="00621DE3" w14:paraId="04C92BD7" w14:textId="77777777">
        <w:tc>
          <w:tcPr>
            <w:tcW w:w="2255" w:type="dxa"/>
            <w:tcMar>
              <w:top w:w="160" w:type="dxa"/>
            </w:tcMar>
          </w:tcPr>
          <w:p w14:paraId="57972B8F" w14:textId="77777777" w:rsidR="00621DE3" w:rsidRDefault="00767B4A">
            <w:r>
              <w:rPr>
                <w:b/>
              </w:rPr>
              <w:t>Preduvjeti</w:t>
            </w:r>
          </w:p>
        </w:tc>
        <w:tc>
          <w:tcPr>
            <w:tcW w:w="6765" w:type="dxa"/>
            <w:tcMar>
              <w:top w:w="160" w:type="dxa"/>
            </w:tcMar>
          </w:tcPr>
          <w:p w14:paraId="5D6EF566" w14:textId="77777777" w:rsidR="00621DE3" w:rsidRDefault="00767B4A">
            <w:r>
              <w:t>Nema</w:t>
            </w:r>
          </w:p>
        </w:tc>
      </w:tr>
      <w:tr w:rsidR="00621DE3" w14:paraId="417E0C91" w14:textId="77777777">
        <w:tc>
          <w:tcPr>
            <w:tcW w:w="2255" w:type="dxa"/>
            <w:tcMar>
              <w:top w:w="160" w:type="dxa"/>
            </w:tcMar>
          </w:tcPr>
          <w:p w14:paraId="34A38C28" w14:textId="77777777" w:rsidR="00621DE3" w:rsidRDefault="00767B4A">
            <w:r>
              <w:rPr>
                <w:b/>
              </w:rPr>
              <w:t>Cilj</w:t>
            </w:r>
          </w:p>
        </w:tc>
        <w:tc>
          <w:tcPr>
            <w:tcW w:w="6765" w:type="dxa"/>
            <w:tcMar>
              <w:top w:w="160" w:type="dxa"/>
            </w:tcMar>
          </w:tcPr>
          <w:p w14:paraId="0144A517" w14:textId="77777777" w:rsidR="00621DE3" w:rsidRDefault="00767B4A">
            <w:pPr>
              <w:jc w:val="both"/>
            </w:pPr>
            <w:r>
              <w:t xml:space="preserve">Kolegij Sociologija poslovnog odlučivanja ima za cilj osposobiti studente za analizu ukupne društvene važnosti procesa donošenja poslovnih odluka temeljem poslovnih informacija pretvorenih u znanje. </w:t>
            </w:r>
            <w:r>
              <w:t>Poslovne informacije i društvo su međusobno uvjetovani pri čemu poslovne odluke temeljene na poslovnim informacijama pretvorenim u znanje utječu na društvene promjene i društveni razvoj (social intelligence). U središtu promatranja jest socioekonomski i sociokulturni karakter poslovnog okruženja i njegov utjecaj na poslovanje i poslovno odlučivanje na makro i mikro razini, ali i utjecaj poslovnih odluka na poslovno okruženje. Posebno mjesto u analizi zauzimaju poslovne informacije neekonomskog karaktera (so</w:t>
            </w:r>
            <w:r>
              <w:t>ciokulturne, sociodemografske, političke, sigurnosne itd.) i međusobno uvjetovane relacije prema poslovnom odlučivanju. Dodatno, kolegij ima za cilj osposobiti studente i za ovladavanje samim procesom donošenja poslovnih odluka temeljem poslovnih informacija. Njegov je, dakle, cilj poučiti studente da spoznaju društvenu uvjetovanost i situiranost poslovnih informacija, kao i važnost poslovnih informacija u poslovnom procesu te ih nauče prikupljati, interpretirati, koristiti i čuvati u interesu ostvarenja ko</w:t>
            </w:r>
            <w:r>
              <w:t>nkurentnosti nacionalnog gospodarstva, razvoja društva i nacionalnog gospodarstva, poslovnog uspjeha pojedinačnog poslovnog subjekta (tvrtke) kao i, posebno u uvjetima „društva rizika/rizičnog društva“, ostvarenja poslovne sigurnosti nacionalnog gospodarstva i poslovnog subjekta. Cilj je razumijevanje procesa upravljanja poslovnim informacijama (engl. business intelligence/business counterintelligece), uporabe njegovih krajnjih proizvoda (poslovne analize) te njegove uloge u upravljanju nacionalnim gospodar</w:t>
            </w:r>
            <w:r>
              <w:t>stvima i poslovnim sustavima. Kolegij Sociologija poslovnog odlučivanja ima, dakle, koncepcijski, analitički i aplikacijski cilj. Nakon odslušanih predavanja i izvršenih seminarskih obaveza studenti će steći kompetencije potrebne za analizu i upravljanje procesom poslovnih informacija odnosno definiranje potreba makro i mikro managementa za poslovnim informacijama, prikupljanje potrebnih informacija, obradu i interpretaciju prikupljenih informacija, temeljem tih informacija izradu poslovnih analiza koje man</w:t>
            </w:r>
            <w:r>
              <w:t>agementu služe kao potpora u procesu donošenja i realizacije poslovnih odluka. Studenti će steći i znanja potrebna za kompetentnu analizu društvenog značenja i socijetalnih dimenzija poslovnog odlučivanja te se osposobiti za samostalno istraživanje institucija i fenomena na tom području. Također, cilj je kolegija ekonomskoj literaturi, na kojoj je bitno baziran, dati stanovitu sociološku interpretaciju.</w:t>
            </w:r>
          </w:p>
        </w:tc>
      </w:tr>
      <w:tr w:rsidR="00621DE3" w14:paraId="2AE9F632" w14:textId="77777777">
        <w:tc>
          <w:tcPr>
            <w:tcW w:w="2255" w:type="dxa"/>
            <w:tcMar>
              <w:top w:w="160" w:type="dxa"/>
            </w:tcMar>
          </w:tcPr>
          <w:p w14:paraId="1BB4ECC6" w14:textId="77777777" w:rsidR="00621DE3" w:rsidRDefault="00767B4A">
            <w:r>
              <w:rPr>
                <w:b/>
              </w:rPr>
              <w:t>Metode podučavanja</w:t>
            </w:r>
          </w:p>
        </w:tc>
        <w:tc>
          <w:tcPr>
            <w:tcW w:w="6765" w:type="dxa"/>
            <w:tcMar>
              <w:top w:w="160" w:type="dxa"/>
            </w:tcMar>
          </w:tcPr>
          <w:p w14:paraId="06EC1B8F" w14:textId="77777777" w:rsidR="00621DE3" w:rsidRDefault="00767B4A">
            <w:pPr>
              <w:jc w:val="both"/>
            </w:pPr>
            <w:r>
              <w:t>Izravno poučavanje (izlaganjem), poučavanje otrkivanjem i rasprava, suradnički projekti i grupni zadaci.</w:t>
            </w:r>
          </w:p>
        </w:tc>
      </w:tr>
      <w:tr w:rsidR="00621DE3" w14:paraId="345F357E" w14:textId="77777777">
        <w:tc>
          <w:tcPr>
            <w:tcW w:w="2255" w:type="dxa"/>
            <w:tcMar>
              <w:top w:w="160" w:type="dxa"/>
            </w:tcMar>
          </w:tcPr>
          <w:p w14:paraId="6C96AD4F" w14:textId="77777777" w:rsidR="00621DE3" w:rsidRDefault="00767B4A">
            <w:r>
              <w:rPr>
                <w:b/>
              </w:rPr>
              <w:t>Metode ocjenjivanja</w:t>
            </w:r>
          </w:p>
        </w:tc>
        <w:tc>
          <w:tcPr>
            <w:tcW w:w="6765" w:type="dxa"/>
            <w:tcMar>
              <w:top w:w="160" w:type="dxa"/>
            </w:tcMar>
          </w:tcPr>
          <w:p w14:paraId="6B83A509" w14:textId="77777777" w:rsidR="00621DE3" w:rsidRDefault="00767B4A">
            <w:pPr>
              <w:jc w:val="both"/>
            </w:pPr>
            <w:r>
              <w:t>Usmeni ispit, prisutnost i aktivnost na nastavi, grupni rad/projekt.</w:t>
            </w:r>
          </w:p>
        </w:tc>
      </w:tr>
      <w:tr w:rsidR="00621DE3" w14:paraId="2EC1E915" w14:textId="77777777">
        <w:tc>
          <w:tcPr>
            <w:tcW w:w="2255" w:type="dxa"/>
            <w:tcMar>
              <w:top w:w="160" w:type="dxa"/>
            </w:tcMar>
          </w:tcPr>
          <w:p w14:paraId="4393F9EA" w14:textId="77777777" w:rsidR="00621DE3" w:rsidRDefault="00767B4A">
            <w:pPr>
              <w:spacing w:after="60"/>
            </w:pPr>
            <w:r>
              <w:rPr>
                <w:b/>
              </w:rPr>
              <w:t>Ishodi učenja</w:t>
            </w:r>
          </w:p>
        </w:tc>
        <w:tc>
          <w:tcPr>
            <w:tcW w:w="6765" w:type="dxa"/>
            <w:tcMar>
              <w:top w:w="160" w:type="dxa"/>
            </w:tcMar>
          </w:tcPr>
          <w:p w14:paraId="1EE7695D" w14:textId="77777777" w:rsidR="00621DE3" w:rsidRDefault="00621DE3"/>
        </w:tc>
      </w:tr>
      <w:tr w:rsidR="00621DE3" w14:paraId="5F0917E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C34B5B8" w14:textId="77777777">
              <w:tc>
                <w:tcPr>
                  <w:tcW w:w="450" w:type="dxa"/>
                  <w:tcMar>
                    <w:left w:w="0" w:type="dxa"/>
                  </w:tcMar>
                </w:tcPr>
                <w:p w14:paraId="60178B5E" w14:textId="77777777" w:rsidR="00621DE3" w:rsidRDefault="00767B4A">
                  <w:pPr>
                    <w:jc w:val="right"/>
                  </w:pPr>
                  <w:r>
                    <w:t>1.</w:t>
                  </w:r>
                </w:p>
              </w:tc>
              <w:tc>
                <w:tcPr>
                  <w:tcW w:w="8569" w:type="dxa"/>
                </w:tcPr>
                <w:p w14:paraId="024A6C98" w14:textId="77777777" w:rsidR="00621DE3" w:rsidRDefault="00767B4A">
                  <w:pPr>
                    <w:jc w:val="both"/>
                  </w:pPr>
                  <w:r>
                    <w:t>identificirati, opisati i analizirati društvene probleme i kreirati mjere socijalne politike</w:t>
                  </w:r>
                </w:p>
              </w:tc>
            </w:tr>
            <w:tr w:rsidR="00621DE3" w14:paraId="373842BD" w14:textId="77777777">
              <w:tc>
                <w:tcPr>
                  <w:tcW w:w="450" w:type="dxa"/>
                  <w:tcMar>
                    <w:left w:w="0" w:type="dxa"/>
                  </w:tcMar>
                </w:tcPr>
                <w:p w14:paraId="0D2C3E06" w14:textId="77777777" w:rsidR="00621DE3" w:rsidRDefault="00767B4A">
                  <w:pPr>
                    <w:jc w:val="right"/>
                  </w:pPr>
                  <w:r>
                    <w:t>2.</w:t>
                  </w:r>
                </w:p>
              </w:tc>
              <w:tc>
                <w:tcPr>
                  <w:tcW w:w="8569" w:type="dxa"/>
                </w:tcPr>
                <w:p w14:paraId="75541F0E" w14:textId="77777777" w:rsidR="00621DE3" w:rsidRDefault="00767B4A">
                  <w:pPr>
                    <w:jc w:val="both"/>
                  </w:pPr>
                  <w:r>
                    <w:t xml:space="preserve">kompetentno </w:t>
                  </w:r>
                  <w:r>
                    <w:t>sudjelovati u timskom radu stručnjaka i interdisciplinarnom okruženju</w:t>
                  </w:r>
                </w:p>
              </w:tc>
            </w:tr>
            <w:tr w:rsidR="00621DE3" w14:paraId="7344D7AE" w14:textId="77777777">
              <w:tc>
                <w:tcPr>
                  <w:tcW w:w="450" w:type="dxa"/>
                  <w:tcMar>
                    <w:left w:w="0" w:type="dxa"/>
                  </w:tcMar>
                </w:tcPr>
                <w:p w14:paraId="046520CF" w14:textId="77777777" w:rsidR="00621DE3" w:rsidRDefault="00767B4A">
                  <w:pPr>
                    <w:jc w:val="right"/>
                  </w:pPr>
                  <w:r>
                    <w:t>3.</w:t>
                  </w:r>
                </w:p>
              </w:tc>
              <w:tc>
                <w:tcPr>
                  <w:tcW w:w="8569" w:type="dxa"/>
                </w:tcPr>
                <w:p w14:paraId="36A85800" w14:textId="77777777" w:rsidR="00621DE3" w:rsidRDefault="00767B4A">
                  <w:pPr>
                    <w:jc w:val="both"/>
                  </w:pPr>
                  <w:r>
                    <w:t>obavljati profesionalne zadatke u skladu s etičkim načelima struke</w:t>
                  </w:r>
                </w:p>
              </w:tc>
            </w:tr>
            <w:tr w:rsidR="00621DE3" w14:paraId="63EABC9D" w14:textId="77777777">
              <w:tc>
                <w:tcPr>
                  <w:tcW w:w="450" w:type="dxa"/>
                  <w:tcMar>
                    <w:left w:w="0" w:type="dxa"/>
                  </w:tcMar>
                </w:tcPr>
                <w:p w14:paraId="33132CB1" w14:textId="77777777" w:rsidR="00621DE3" w:rsidRDefault="00767B4A">
                  <w:pPr>
                    <w:jc w:val="right"/>
                  </w:pPr>
                  <w:r>
                    <w:t>4.</w:t>
                  </w:r>
                </w:p>
              </w:tc>
              <w:tc>
                <w:tcPr>
                  <w:tcW w:w="8569" w:type="dxa"/>
                </w:tcPr>
                <w:p w14:paraId="01A64D29" w14:textId="77777777" w:rsidR="00621DE3" w:rsidRDefault="00767B4A">
                  <w:pPr>
                    <w:jc w:val="both"/>
                  </w:pPr>
                  <w:r>
                    <w:t>osimisliti sociološko istraživanje</w:t>
                  </w:r>
                </w:p>
              </w:tc>
            </w:tr>
            <w:tr w:rsidR="00621DE3" w14:paraId="32C78E81" w14:textId="77777777">
              <w:tc>
                <w:tcPr>
                  <w:tcW w:w="450" w:type="dxa"/>
                  <w:tcMar>
                    <w:left w:w="0" w:type="dxa"/>
                  </w:tcMar>
                </w:tcPr>
                <w:p w14:paraId="3F52BF02" w14:textId="77777777" w:rsidR="00621DE3" w:rsidRDefault="00767B4A">
                  <w:pPr>
                    <w:jc w:val="right"/>
                  </w:pPr>
                  <w:r>
                    <w:t>5.</w:t>
                  </w:r>
                </w:p>
              </w:tc>
              <w:tc>
                <w:tcPr>
                  <w:tcW w:w="8569" w:type="dxa"/>
                </w:tcPr>
                <w:p w14:paraId="64768B36" w14:textId="77777777" w:rsidR="00621DE3" w:rsidRDefault="00767B4A">
                  <w:pPr>
                    <w:jc w:val="both"/>
                  </w:pPr>
                  <w:r>
                    <w:t>pretraživati baze podataka u svrhu prikupljanja podataka za analizu određenih društvenih pojava na lokalnoj i globalnoj razini</w:t>
                  </w:r>
                </w:p>
              </w:tc>
            </w:tr>
          </w:tbl>
          <w:p w14:paraId="2CB2B651" w14:textId="77777777" w:rsidR="00621DE3" w:rsidRDefault="00621DE3"/>
        </w:tc>
      </w:tr>
      <w:tr w:rsidR="00621DE3" w14:paraId="6349CACD" w14:textId="77777777">
        <w:tc>
          <w:tcPr>
            <w:tcW w:w="2255" w:type="dxa"/>
            <w:tcMar>
              <w:top w:w="160" w:type="dxa"/>
            </w:tcMar>
          </w:tcPr>
          <w:p w14:paraId="7AE67731" w14:textId="77777777" w:rsidR="00621DE3" w:rsidRDefault="00767B4A">
            <w:pPr>
              <w:spacing w:after="60"/>
            </w:pPr>
            <w:r>
              <w:rPr>
                <w:b/>
              </w:rPr>
              <w:t>Sadržaj</w:t>
            </w:r>
          </w:p>
        </w:tc>
        <w:tc>
          <w:tcPr>
            <w:tcW w:w="6765" w:type="dxa"/>
            <w:tcMar>
              <w:top w:w="160" w:type="dxa"/>
            </w:tcMar>
          </w:tcPr>
          <w:p w14:paraId="76778C2E" w14:textId="77777777" w:rsidR="00621DE3" w:rsidRDefault="00621DE3"/>
        </w:tc>
      </w:tr>
      <w:tr w:rsidR="00621DE3" w14:paraId="2D319B4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FD294D3" w14:textId="77777777">
              <w:tc>
                <w:tcPr>
                  <w:tcW w:w="450" w:type="dxa"/>
                  <w:tcMar>
                    <w:left w:w="0" w:type="dxa"/>
                  </w:tcMar>
                </w:tcPr>
                <w:p w14:paraId="20F611B0" w14:textId="77777777" w:rsidR="00621DE3" w:rsidRDefault="00767B4A">
                  <w:pPr>
                    <w:jc w:val="right"/>
                  </w:pPr>
                  <w:r>
                    <w:t>1.</w:t>
                  </w:r>
                </w:p>
              </w:tc>
              <w:tc>
                <w:tcPr>
                  <w:tcW w:w="8569" w:type="dxa"/>
                </w:tcPr>
                <w:p w14:paraId="1B11400B" w14:textId="77777777" w:rsidR="00621DE3" w:rsidRDefault="00767B4A">
                  <w:pPr>
                    <w:jc w:val="both"/>
                  </w:pPr>
                  <w:r>
                    <w:t>uvod u kolegij, opis sadržaja i ciljeva kolegija, struktura kolegija, uvod u seminar i prikaz tema, pregled literature</w:t>
                  </w:r>
                </w:p>
              </w:tc>
            </w:tr>
            <w:tr w:rsidR="00621DE3" w14:paraId="3B705664" w14:textId="77777777">
              <w:tc>
                <w:tcPr>
                  <w:tcW w:w="450" w:type="dxa"/>
                  <w:tcMar>
                    <w:left w:w="0" w:type="dxa"/>
                  </w:tcMar>
                </w:tcPr>
                <w:p w14:paraId="4CA450A6" w14:textId="77777777" w:rsidR="00621DE3" w:rsidRDefault="00767B4A">
                  <w:pPr>
                    <w:jc w:val="right"/>
                  </w:pPr>
                  <w:r>
                    <w:t>2.</w:t>
                  </w:r>
                </w:p>
              </w:tc>
              <w:tc>
                <w:tcPr>
                  <w:tcW w:w="8569" w:type="dxa"/>
                </w:tcPr>
                <w:p w14:paraId="56B6BCA8" w14:textId="77777777" w:rsidR="00621DE3" w:rsidRDefault="00767B4A">
                  <w:pPr>
                    <w:jc w:val="both"/>
                  </w:pPr>
                  <w:r>
                    <w:t xml:space="preserve">kontekstualni okvir: ekonomija i društvo; društvo i </w:t>
                  </w:r>
                  <w:r>
                    <w:t>ekonomija znanja; ekonomija i nacionalni interesi; suvremene paradigme nacionalne sigurnosti: ekonomija kao dimenzija nacionalne sigurnosti; društvena uvjetovanost i situiranost poslovnog odlučivanja i poslovnih informacija;</w:t>
                  </w:r>
                </w:p>
              </w:tc>
            </w:tr>
            <w:tr w:rsidR="00621DE3" w14:paraId="1CECCB7D" w14:textId="77777777">
              <w:tc>
                <w:tcPr>
                  <w:tcW w:w="450" w:type="dxa"/>
                  <w:tcMar>
                    <w:left w:w="0" w:type="dxa"/>
                  </w:tcMar>
                </w:tcPr>
                <w:p w14:paraId="5FAF209B" w14:textId="77777777" w:rsidR="00621DE3" w:rsidRDefault="00767B4A">
                  <w:pPr>
                    <w:jc w:val="right"/>
                  </w:pPr>
                  <w:r>
                    <w:t>3.</w:t>
                  </w:r>
                </w:p>
              </w:tc>
              <w:tc>
                <w:tcPr>
                  <w:tcW w:w="8569" w:type="dxa"/>
                </w:tcPr>
                <w:p w14:paraId="5C82B1D3" w14:textId="77777777" w:rsidR="00621DE3" w:rsidRDefault="00767B4A">
                  <w:pPr>
                    <w:jc w:val="both"/>
                  </w:pPr>
                  <w:r>
                    <w:t xml:space="preserve">informacijsko </w:t>
                  </w:r>
                  <w:r>
                    <w:t>društvo/društvo informacija; društvo rizika; nova ekonomija; aspekti socioloških teorija moći i poslovno odlučivanje; poslovno odlučivanje i društveni razvoj; poslovno odlučivanje i ekonomski razvoj; analiza okoline: analiza socijalne okoline, analiza poslovne okoline, analiza interne okoline;</w:t>
                  </w:r>
                </w:p>
              </w:tc>
            </w:tr>
            <w:tr w:rsidR="00621DE3" w14:paraId="17CA9749" w14:textId="77777777">
              <w:tc>
                <w:tcPr>
                  <w:tcW w:w="450" w:type="dxa"/>
                  <w:tcMar>
                    <w:left w:w="0" w:type="dxa"/>
                  </w:tcMar>
                </w:tcPr>
                <w:p w14:paraId="43473A19" w14:textId="77777777" w:rsidR="00621DE3" w:rsidRDefault="00767B4A">
                  <w:pPr>
                    <w:jc w:val="right"/>
                  </w:pPr>
                  <w:r>
                    <w:t>4.</w:t>
                  </w:r>
                </w:p>
              </w:tc>
              <w:tc>
                <w:tcPr>
                  <w:tcW w:w="8569" w:type="dxa"/>
                </w:tcPr>
                <w:p w14:paraId="1E8CBA0F" w14:textId="77777777" w:rsidR="00621DE3" w:rsidRDefault="00767B4A">
                  <w:pPr>
                    <w:jc w:val="both"/>
                  </w:pPr>
                  <w:r>
                    <w:t>suvremeni međunarodni ekonomski odnosi; globalizacija, društvo i poslovno odlučivanje;  usporedni ekonomski sustavi; transnacionalne korporacije; aspekti neoliberalnog modela poslovnog odlučivanja; usporedba s izvrsnošću (benchmarking)</w:t>
                  </w:r>
                </w:p>
              </w:tc>
            </w:tr>
            <w:tr w:rsidR="00621DE3" w14:paraId="585ABDE8" w14:textId="77777777">
              <w:tc>
                <w:tcPr>
                  <w:tcW w:w="450" w:type="dxa"/>
                  <w:tcMar>
                    <w:left w:w="0" w:type="dxa"/>
                  </w:tcMar>
                </w:tcPr>
                <w:p w14:paraId="521A8A15" w14:textId="77777777" w:rsidR="00621DE3" w:rsidRDefault="00767B4A">
                  <w:pPr>
                    <w:jc w:val="right"/>
                  </w:pPr>
                  <w:r>
                    <w:t>5.</w:t>
                  </w:r>
                </w:p>
              </w:tc>
              <w:tc>
                <w:tcPr>
                  <w:tcW w:w="8569" w:type="dxa"/>
                </w:tcPr>
                <w:p w14:paraId="5F303B2B" w14:textId="77777777" w:rsidR="00621DE3" w:rsidRDefault="00767B4A">
                  <w:pPr>
                    <w:jc w:val="both"/>
                  </w:pPr>
                  <w:r>
                    <w:t>poslovno-obavještajna disciplina OSINT; prikaz mogućnosti prikupljanja podataka putem otvorenih izvora</w:t>
                  </w:r>
                </w:p>
              </w:tc>
            </w:tr>
            <w:tr w:rsidR="00621DE3" w14:paraId="4097793B" w14:textId="77777777">
              <w:tc>
                <w:tcPr>
                  <w:tcW w:w="450" w:type="dxa"/>
                  <w:tcMar>
                    <w:left w:w="0" w:type="dxa"/>
                  </w:tcMar>
                </w:tcPr>
                <w:p w14:paraId="2C344C97" w14:textId="77777777" w:rsidR="00621DE3" w:rsidRDefault="00767B4A">
                  <w:pPr>
                    <w:jc w:val="right"/>
                  </w:pPr>
                  <w:r>
                    <w:t>6.</w:t>
                  </w:r>
                </w:p>
              </w:tc>
              <w:tc>
                <w:tcPr>
                  <w:tcW w:w="8569" w:type="dxa"/>
                </w:tcPr>
                <w:p w14:paraId="6D6B187E" w14:textId="77777777" w:rsidR="00621DE3" w:rsidRDefault="00767B4A">
                  <w:pPr>
                    <w:jc w:val="both"/>
                  </w:pPr>
                  <w:r>
                    <w:t>proces poslovnog odlučivanja: identifikacija problema, definiranje zadatka, analiza stanja, postavljanje i evaluacija inačica rješenja problema, donošenje odluke, provedba odluke, kontrola provođenja odluke;</w:t>
                  </w:r>
                </w:p>
              </w:tc>
            </w:tr>
            <w:tr w:rsidR="00621DE3" w14:paraId="65C478A7" w14:textId="77777777">
              <w:tc>
                <w:tcPr>
                  <w:tcW w:w="450" w:type="dxa"/>
                  <w:tcMar>
                    <w:left w:w="0" w:type="dxa"/>
                  </w:tcMar>
                </w:tcPr>
                <w:p w14:paraId="0E12B629" w14:textId="77777777" w:rsidR="00621DE3" w:rsidRDefault="00767B4A">
                  <w:pPr>
                    <w:jc w:val="right"/>
                  </w:pPr>
                  <w:r>
                    <w:t>7.</w:t>
                  </w:r>
                </w:p>
              </w:tc>
              <w:tc>
                <w:tcPr>
                  <w:tcW w:w="8569" w:type="dxa"/>
                </w:tcPr>
                <w:p w14:paraId="7EE301AE" w14:textId="77777777" w:rsidR="00621DE3" w:rsidRDefault="00767B4A">
                  <w:pPr>
                    <w:jc w:val="both"/>
                  </w:pPr>
                  <w:r>
                    <w:t>pojmovno-kategorijalna analiza; uloga i značaj informacija u suvremenim uvjetima (poslovanja); vrste poslovnih informacija (sociokulturne, sociodemografske, ekonomske, političke, sigurnosne); obilježja i važnost socioekonomskih poslovnih informacija i poslovno odlučivanje; proces prikupljanja, obrade, analize poslovnih informacija te njihove distribucije; model i proces upravljanja poslovnim informacija, izgradnja sustava poslovnih informacija u nacionalnim gospodarstvima i poslovnim sustavima (business int</w:t>
                  </w:r>
                  <w:r>
                    <w:t>elligence);</w:t>
                  </w:r>
                </w:p>
              </w:tc>
            </w:tr>
            <w:tr w:rsidR="00621DE3" w14:paraId="43451DDE" w14:textId="77777777">
              <w:tc>
                <w:tcPr>
                  <w:tcW w:w="450" w:type="dxa"/>
                  <w:tcMar>
                    <w:left w:w="0" w:type="dxa"/>
                  </w:tcMar>
                </w:tcPr>
                <w:p w14:paraId="3D559607" w14:textId="77777777" w:rsidR="00621DE3" w:rsidRDefault="00767B4A">
                  <w:pPr>
                    <w:jc w:val="right"/>
                  </w:pPr>
                  <w:r>
                    <w:t>8.</w:t>
                  </w:r>
                </w:p>
              </w:tc>
              <w:tc>
                <w:tcPr>
                  <w:tcW w:w="8569" w:type="dxa"/>
                </w:tcPr>
                <w:p w14:paraId="176971F2" w14:textId="77777777" w:rsidR="00621DE3" w:rsidRDefault="00767B4A">
                  <w:pPr>
                    <w:jc w:val="both"/>
                  </w:pPr>
                  <w:r>
                    <w:t>upravljanje poslovnim informacijama: definiranje potreba managementa (key intelligence topics-KIT); izrada strateške mape, uravnotežene tablice rezultata (BSC) i ključnih pokazatelja poslovanja (KPI); prikupljanje poslovnih informacija; metode prikupljanja podataka; javne i legalne metode;</w:t>
                  </w:r>
                </w:p>
              </w:tc>
            </w:tr>
            <w:tr w:rsidR="00621DE3" w14:paraId="41BAF67E" w14:textId="77777777">
              <w:tc>
                <w:tcPr>
                  <w:tcW w:w="450" w:type="dxa"/>
                  <w:tcMar>
                    <w:left w:w="0" w:type="dxa"/>
                  </w:tcMar>
                </w:tcPr>
                <w:p w14:paraId="4D979607" w14:textId="77777777" w:rsidR="00621DE3" w:rsidRDefault="00767B4A">
                  <w:pPr>
                    <w:jc w:val="right"/>
                  </w:pPr>
                  <w:r>
                    <w:t>9.</w:t>
                  </w:r>
                </w:p>
              </w:tc>
              <w:tc>
                <w:tcPr>
                  <w:tcW w:w="8569" w:type="dxa"/>
                </w:tcPr>
                <w:p w14:paraId="4B637637" w14:textId="77777777" w:rsidR="00621DE3" w:rsidRDefault="00767B4A">
                  <w:pPr>
                    <w:jc w:val="both"/>
                  </w:pPr>
                  <w:r>
                    <w:t>prikupljanje poslovnih informacija; tajne i nelegalne metode-poslovna špijunaža;</w:t>
                  </w:r>
                </w:p>
              </w:tc>
            </w:tr>
            <w:tr w:rsidR="00621DE3" w14:paraId="40A4EA87" w14:textId="77777777">
              <w:tc>
                <w:tcPr>
                  <w:tcW w:w="450" w:type="dxa"/>
                  <w:tcMar>
                    <w:left w:w="0" w:type="dxa"/>
                  </w:tcMar>
                </w:tcPr>
                <w:p w14:paraId="3C8F29CC" w14:textId="77777777" w:rsidR="00621DE3" w:rsidRDefault="00767B4A">
                  <w:pPr>
                    <w:jc w:val="right"/>
                  </w:pPr>
                  <w:r>
                    <w:t>10.</w:t>
                  </w:r>
                </w:p>
              </w:tc>
              <w:tc>
                <w:tcPr>
                  <w:tcW w:w="8569" w:type="dxa"/>
                </w:tcPr>
                <w:p w14:paraId="5B4351C5" w14:textId="77777777" w:rsidR="00621DE3" w:rsidRDefault="00767B4A">
                  <w:pPr>
                    <w:jc w:val="both"/>
                  </w:pPr>
                  <w:r>
                    <w:t xml:space="preserve">metode analize i </w:t>
                  </w:r>
                  <w:r>
                    <w:t>analitički okviri (kvalitativni i kvantitativni) u odnosu na poslovne informacije (PEST analiza, SWOT analiza, Gap analiza, scenario analiza, analiza vremenskog slijeda, VRIO analiza, strategijski sustav ranog upozorenja-SEWS analiza itd.); procjena vrijednosti i upotrebljivosti poslovnih informacija (intelligence metrics); uporaba i korištenje poslovnih informacija i poslovnih analiza;</w:t>
                  </w:r>
                </w:p>
              </w:tc>
            </w:tr>
            <w:tr w:rsidR="00621DE3" w14:paraId="60A46B24" w14:textId="77777777">
              <w:tc>
                <w:tcPr>
                  <w:tcW w:w="450" w:type="dxa"/>
                  <w:tcMar>
                    <w:left w:w="0" w:type="dxa"/>
                  </w:tcMar>
                </w:tcPr>
                <w:p w14:paraId="11C60F78" w14:textId="77777777" w:rsidR="00621DE3" w:rsidRDefault="00767B4A">
                  <w:pPr>
                    <w:jc w:val="right"/>
                  </w:pPr>
                  <w:r>
                    <w:t>11.</w:t>
                  </w:r>
                </w:p>
              </w:tc>
              <w:tc>
                <w:tcPr>
                  <w:tcW w:w="8569" w:type="dxa"/>
                </w:tcPr>
                <w:p w14:paraId="764C1A93" w14:textId="77777777" w:rsidR="00621DE3" w:rsidRDefault="00767B4A">
                  <w:pPr>
                    <w:jc w:val="both"/>
                  </w:pPr>
                  <w:r>
                    <w:t>primjena poslovnih informacija: poslovne informacije u planiranju; poslovne informacije i marketing; poslovne informacije i prodaja/postprodajne aktivnosti; poslovne informacije i upravljanje ljudskim resursima; poslovne informacije i profiliranje poslovnih partnera (poslovna suradnja); poslovne informacije i investicije (akvizicije); poslovne informacije u vertikalnim industrijama  itd.;</w:t>
                  </w:r>
                </w:p>
              </w:tc>
            </w:tr>
            <w:tr w:rsidR="00621DE3" w14:paraId="172A1047" w14:textId="77777777">
              <w:tc>
                <w:tcPr>
                  <w:tcW w:w="450" w:type="dxa"/>
                  <w:tcMar>
                    <w:left w:w="0" w:type="dxa"/>
                  </w:tcMar>
                </w:tcPr>
                <w:p w14:paraId="1EAF3A18" w14:textId="77777777" w:rsidR="00621DE3" w:rsidRDefault="00767B4A">
                  <w:pPr>
                    <w:jc w:val="right"/>
                  </w:pPr>
                  <w:r>
                    <w:t>12.</w:t>
                  </w:r>
                </w:p>
              </w:tc>
              <w:tc>
                <w:tcPr>
                  <w:tcW w:w="8569" w:type="dxa"/>
                </w:tcPr>
                <w:p w14:paraId="4354616B" w14:textId="77777777" w:rsidR="00621DE3" w:rsidRDefault="00767B4A">
                  <w:pPr>
                    <w:jc w:val="both"/>
                  </w:pPr>
                  <w:r>
                    <w:t>poslovne informacije (Business intelligence) u hrvatskom gospodarstvu; konkurentnost hrvatskog gospodarstva;</w:t>
                  </w:r>
                </w:p>
              </w:tc>
            </w:tr>
            <w:tr w:rsidR="00621DE3" w14:paraId="365F8063" w14:textId="77777777">
              <w:tc>
                <w:tcPr>
                  <w:tcW w:w="450" w:type="dxa"/>
                  <w:tcMar>
                    <w:left w:w="0" w:type="dxa"/>
                  </w:tcMar>
                </w:tcPr>
                <w:p w14:paraId="43BF356E" w14:textId="77777777" w:rsidR="00621DE3" w:rsidRDefault="00767B4A">
                  <w:pPr>
                    <w:jc w:val="right"/>
                  </w:pPr>
                  <w:r>
                    <w:t>13.</w:t>
                  </w:r>
                </w:p>
              </w:tc>
              <w:tc>
                <w:tcPr>
                  <w:tcW w:w="8569" w:type="dxa"/>
                </w:tcPr>
                <w:p w14:paraId="19719B4C" w14:textId="77777777" w:rsidR="00621DE3" w:rsidRDefault="00767B4A">
                  <w:pPr>
                    <w:jc w:val="both"/>
                  </w:pPr>
                  <w:r>
                    <w:t>sigurnost poslovnih informacija (korporativna sigurnost); ugrožavanje poslovnih informacija; informacije kao sredstvo i objekt napada; tajnost i javnost informacija u funkciji korporativne sigurnosti; informacije u konkurentskom natjecanju; problem "curenja informacija";</w:t>
                  </w:r>
                </w:p>
              </w:tc>
            </w:tr>
            <w:tr w:rsidR="00621DE3" w14:paraId="1F8F6134" w14:textId="77777777">
              <w:tc>
                <w:tcPr>
                  <w:tcW w:w="450" w:type="dxa"/>
                  <w:tcMar>
                    <w:left w:w="0" w:type="dxa"/>
                  </w:tcMar>
                </w:tcPr>
                <w:p w14:paraId="08CD1E46" w14:textId="77777777" w:rsidR="00621DE3" w:rsidRDefault="00767B4A">
                  <w:pPr>
                    <w:jc w:val="right"/>
                  </w:pPr>
                  <w:r>
                    <w:t>14.</w:t>
                  </w:r>
                </w:p>
              </w:tc>
              <w:tc>
                <w:tcPr>
                  <w:tcW w:w="8569" w:type="dxa"/>
                </w:tcPr>
                <w:p w14:paraId="400F21C5" w14:textId="77777777" w:rsidR="00621DE3" w:rsidRDefault="00767B4A">
                  <w:pPr>
                    <w:jc w:val="both"/>
                  </w:pPr>
                  <w:r>
                    <w:t>model,  proces, izgradnja i funkcioniranje sustava sigurnosti poslovnih informacija (business counterintelligence) u nacionalnim gospodarstvima i poslovnim sustavima te njegova uloga i značaj u upravljanju nacionalnim gospodarstvima i poslovnim sustavima;</w:t>
                  </w:r>
                </w:p>
              </w:tc>
            </w:tr>
            <w:tr w:rsidR="00621DE3" w14:paraId="50F7569C" w14:textId="77777777">
              <w:tc>
                <w:tcPr>
                  <w:tcW w:w="450" w:type="dxa"/>
                  <w:tcMar>
                    <w:left w:w="0" w:type="dxa"/>
                  </w:tcMar>
                </w:tcPr>
                <w:p w14:paraId="5A90CB2D" w14:textId="77777777" w:rsidR="00621DE3" w:rsidRDefault="00767B4A">
                  <w:pPr>
                    <w:jc w:val="right"/>
                  </w:pPr>
                  <w:r>
                    <w:t>15.</w:t>
                  </w:r>
                </w:p>
              </w:tc>
              <w:tc>
                <w:tcPr>
                  <w:tcW w:w="8569" w:type="dxa"/>
                </w:tcPr>
                <w:p w14:paraId="7FCF5B87" w14:textId="77777777" w:rsidR="00621DE3" w:rsidRDefault="00767B4A">
                  <w:pPr>
                    <w:jc w:val="both"/>
                  </w:pPr>
                  <w:r>
                    <w:t>osvrt na ukupna predavanja i priprema studenata (kroz diskusiju) za polaganje završnog usmenog ispita; evaluacija sadržaja i načina prikaza kolegija;</w:t>
                  </w:r>
                </w:p>
              </w:tc>
            </w:tr>
          </w:tbl>
          <w:p w14:paraId="3BC26F38" w14:textId="77777777" w:rsidR="00621DE3" w:rsidRDefault="00621DE3"/>
        </w:tc>
      </w:tr>
      <w:tr w:rsidR="00621DE3" w14:paraId="0C8D14E5" w14:textId="77777777">
        <w:tc>
          <w:tcPr>
            <w:tcW w:w="2255" w:type="dxa"/>
          </w:tcPr>
          <w:p w14:paraId="631F9849" w14:textId="77777777" w:rsidR="00621DE3" w:rsidRDefault="00621DE3"/>
        </w:tc>
        <w:tc>
          <w:tcPr>
            <w:tcW w:w="6765" w:type="dxa"/>
          </w:tcPr>
          <w:p w14:paraId="4E221504" w14:textId="77777777" w:rsidR="00621DE3" w:rsidRDefault="00621DE3"/>
        </w:tc>
      </w:tr>
    </w:tbl>
    <w:p w14:paraId="1B6751E3" w14:textId="77777777" w:rsidR="00621DE3" w:rsidRDefault="00621DE3"/>
    <w:p w14:paraId="65BD29E2" w14:textId="77777777" w:rsidR="00621DE3" w:rsidRDefault="00767B4A">
      <w:r>
        <w:br w:type="page"/>
      </w:r>
    </w:p>
    <w:p w14:paraId="24FCBAB0"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religije</w:t>
      </w:r>
    </w:p>
    <w:tbl>
      <w:tblPr>
        <w:tblW w:w="9020" w:type="dxa"/>
        <w:tblLayout w:type="fixed"/>
        <w:tblLook w:val="04A0" w:firstRow="1" w:lastRow="0" w:firstColumn="1" w:lastColumn="0" w:noHBand="0" w:noVBand="1"/>
      </w:tblPr>
      <w:tblGrid>
        <w:gridCol w:w="2255"/>
        <w:gridCol w:w="6765"/>
      </w:tblGrid>
      <w:tr w:rsidR="00621DE3" w14:paraId="2DB3F4CF" w14:textId="77777777">
        <w:trPr>
          <w:trHeight w:hRule="exact" w:val="320"/>
        </w:trPr>
        <w:tc>
          <w:tcPr>
            <w:tcW w:w="2255" w:type="dxa"/>
          </w:tcPr>
          <w:p w14:paraId="0E92C7E2" w14:textId="77777777" w:rsidR="00621DE3" w:rsidRDefault="00767B4A">
            <w:r>
              <w:rPr>
                <w:b/>
              </w:rPr>
              <w:t>Naziv</w:t>
            </w:r>
          </w:p>
        </w:tc>
        <w:tc>
          <w:tcPr>
            <w:tcW w:w="6765" w:type="dxa"/>
          </w:tcPr>
          <w:p w14:paraId="300AE9B1" w14:textId="77777777" w:rsidR="00621DE3" w:rsidRDefault="00767B4A">
            <w:r>
              <w:t>Sociologija religije</w:t>
            </w:r>
          </w:p>
        </w:tc>
      </w:tr>
      <w:tr w:rsidR="00621DE3" w14:paraId="7C65292C" w14:textId="77777777">
        <w:trPr>
          <w:trHeight w:hRule="exact" w:val="320"/>
        </w:trPr>
        <w:tc>
          <w:tcPr>
            <w:tcW w:w="2255" w:type="dxa"/>
          </w:tcPr>
          <w:p w14:paraId="6BC363F1" w14:textId="77777777" w:rsidR="00621DE3" w:rsidRDefault="00767B4A">
            <w:r>
              <w:rPr>
                <w:b/>
              </w:rPr>
              <w:t>Organizacijska jedinica</w:t>
            </w:r>
          </w:p>
        </w:tc>
        <w:tc>
          <w:tcPr>
            <w:tcW w:w="6765" w:type="dxa"/>
          </w:tcPr>
          <w:p w14:paraId="41DDFDFA" w14:textId="77777777" w:rsidR="00621DE3" w:rsidRDefault="00767B4A">
            <w:r>
              <w:t>Odsjek za sociologiju</w:t>
            </w:r>
          </w:p>
        </w:tc>
      </w:tr>
      <w:tr w:rsidR="00621DE3" w14:paraId="75EF3708" w14:textId="77777777">
        <w:trPr>
          <w:trHeight w:hRule="exact" w:val="320"/>
        </w:trPr>
        <w:tc>
          <w:tcPr>
            <w:tcW w:w="2255" w:type="dxa"/>
          </w:tcPr>
          <w:p w14:paraId="4FE97684" w14:textId="77777777" w:rsidR="00621DE3" w:rsidRDefault="00767B4A">
            <w:r>
              <w:rPr>
                <w:b/>
              </w:rPr>
              <w:t>ECTS bodovi</w:t>
            </w:r>
          </w:p>
        </w:tc>
        <w:tc>
          <w:tcPr>
            <w:tcW w:w="6765" w:type="dxa"/>
          </w:tcPr>
          <w:p w14:paraId="4A7497C5" w14:textId="77777777" w:rsidR="00621DE3" w:rsidRDefault="00767B4A">
            <w:r>
              <w:t>6</w:t>
            </w:r>
          </w:p>
        </w:tc>
      </w:tr>
      <w:tr w:rsidR="00621DE3" w14:paraId="78CB6673" w14:textId="77777777">
        <w:trPr>
          <w:trHeight w:hRule="exact" w:val="320"/>
        </w:trPr>
        <w:tc>
          <w:tcPr>
            <w:tcW w:w="2255" w:type="dxa"/>
          </w:tcPr>
          <w:p w14:paraId="751F1F45" w14:textId="77777777" w:rsidR="00621DE3" w:rsidRDefault="00767B4A">
            <w:r>
              <w:rPr>
                <w:b/>
              </w:rPr>
              <w:t>Šifra</w:t>
            </w:r>
          </w:p>
        </w:tc>
        <w:tc>
          <w:tcPr>
            <w:tcW w:w="6765" w:type="dxa"/>
          </w:tcPr>
          <w:p w14:paraId="45FF9386" w14:textId="77777777" w:rsidR="00621DE3" w:rsidRDefault="00767B4A">
            <w:r>
              <w:t>51323</w:t>
            </w:r>
          </w:p>
        </w:tc>
      </w:tr>
      <w:tr w:rsidR="00621DE3" w14:paraId="2EF39D06" w14:textId="77777777">
        <w:trPr>
          <w:trHeight w:hRule="exact" w:val="320"/>
        </w:trPr>
        <w:tc>
          <w:tcPr>
            <w:tcW w:w="2255" w:type="dxa"/>
          </w:tcPr>
          <w:p w14:paraId="2E2643C3" w14:textId="77777777" w:rsidR="00621DE3" w:rsidRDefault="00767B4A">
            <w:r>
              <w:rPr>
                <w:b/>
              </w:rPr>
              <w:t>Semestri izvođenja</w:t>
            </w:r>
          </w:p>
        </w:tc>
        <w:tc>
          <w:tcPr>
            <w:tcW w:w="6765" w:type="dxa"/>
          </w:tcPr>
          <w:p w14:paraId="0D025E98" w14:textId="77777777" w:rsidR="00621DE3" w:rsidRDefault="00767B4A">
            <w:r>
              <w:t>Zimski</w:t>
            </w:r>
          </w:p>
        </w:tc>
      </w:tr>
      <w:tr w:rsidR="00621DE3" w14:paraId="3F951524" w14:textId="77777777">
        <w:tc>
          <w:tcPr>
            <w:tcW w:w="2255" w:type="dxa"/>
          </w:tcPr>
          <w:p w14:paraId="52DBC4AC" w14:textId="77777777" w:rsidR="00621DE3" w:rsidRDefault="00767B4A">
            <w:r>
              <w:rPr>
                <w:b/>
              </w:rPr>
              <w:t>Nastavnici</w:t>
            </w:r>
          </w:p>
        </w:tc>
        <w:tc>
          <w:tcPr>
            <w:tcW w:w="6765" w:type="dxa"/>
          </w:tcPr>
          <w:p w14:paraId="5414DDFD" w14:textId="77777777" w:rsidR="00621DE3" w:rsidRDefault="00767B4A">
            <w:r>
              <w:t xml:space="preserve">dr.sc. Krunoslav </w:t>
            </w:r>
            <w:r>
              <w:t>Nikodem, red. prof. (nositelj, P, S)</w:t>
            </w:r>
          </w:p>
        </w:tc>
      </w:tr>
      <w:tr w:rsidR="00621DE3" w14:paraId="4C84BAFC" w14:textId="77777777">
        <w:tc>
          <w:tcPr>
            <w:tcW w:w="2255" w:type="dxa"/>
            <w:tcMar>
              <w:top w:w="160" w:type="dxa"/>
            </w:tcMar>
          </w:tcPr>
          <w:p w14:paraId="5558E4F0"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5F8330C6" w14:textId="77777777">
              <w:tc>
                <w:tcPr>
                  <w:tcW w:w="2310" w:type="dxa"/>
                  <w:tcMar>
                    <w:left w:w="0" w:type="dxa"/>
                  </w:tcMar>
                </w:tcPr>
                <w:p w14:paraId="4E53A361" w14:textId="77777777" w:rsidR="00621DE3" w:rsidRDefault="00767B4A">
                  <w:r>
                    <w:t>Predavanja</w:t>
                  </w:r>
                </w:p>
              </w:tc>
              <w:tc>
                <w:tcPr>
                  <w:tcW w:w="2310" w:type="dxa"/>
                </w:tcPr>
                <w:p w14:paraId="79AF920F" w14:textId="77777777" w:rsidR="00621DE3" w:rsidRDefault="00767B4A">
                  <w:r>
                    <w:t>30</w:t>
                  </w:r>
                </w:p>
              </w:tc>
            </w:tr>
            <w:tr w:rsidR="00621DE3" w14:paraId="753B8A6E" w14:textId="77777777">
              <w:tc>
                <w:tcPr>
                  <w:tcW w:w="2310" w:type="dxa"/>
                  <w:tcMar>
                    <w:left w:w="0" w:type="dxa"/>
                  </w:tcMar>
                </w:tcPr>
                <w:p w14:paraId="46F3085A" w14:textId="77777777" w:rsidR="00621DE3" w:rsidRDefault="00767B4A">
                  <w:r>
                    <w:t>Seminar</w:t>
                  </w:r>
                </w:p>
              </w:tc>
              <w:tc>
                <w:tcPr>
                  <w:tcW w:w="2310" w:type="dxa"/>
                </w:tcPr>
                <w:p w14:paraId="7494382A" w14:textId="77777777" w:rsidR="00621DE3" w:rsidRDefault="00767B4A">
                  <w:r>
                    <w:t>30</w:t>
                  </w:r>
                </w:p>
              </w:tc>
            </w:tr>
          </w:tbl>
          <w:p w14:paraId="083AA2D0" w14:textId="77777777" w:rsidR="00621DE3" w:rsidRDefault="00621DE3"/>
        </w:tc>
      </w:tr>
      <w:tr w:rsidR="00621DE3" w14:paraId="5652CE11" w14:textId="77777777">
        <w:tc>
          <w:tcPr>
            <w:tcW w:w="2255" w:type="dxa"/>
            <w:tcMar>
              <w:top w:w="160" w:type="dxa"/>
            </w:tcMar>
          </w:tcPr>
          <w:p w14:paraId="1B0642F2" w14:textId="77777777" w:rsidR="00621DE3" w:rsidRDefault="00767B4A">
            <w:r>
              <w:rPr>
                <w:b/>
              </w:rPr>
              <w:t>Preduvjeti</w:t>
            </w:r>
          </w:p>
        </w:tc>
        <w:tc>
          <w:tcPr>
            <w:tcW w:w="6765" w:type="dxa"/>
            <w:tcMar>
              <w:top w:w="160" w:type="dxa"/>
            </w:tcMar>
          </w:tcPr>
          <w:p w14:paraId="5A42F8E2" w14:textId="77777777" w:rsidR="00621DE3" w:rsidRDefault="00767B4A">
            <w:r>
              <w:t>Nema</w:t>
            </w:r>
          </w:p>
        </w:tc>
      </w:tr>
      <w:tr w:rsidR="00621DE3" w14:paraId="156EBE3E" w14:textId="77777777">
        <w:tc>
          <w:tcPr>
            <w:tcW w:w="2255" w:type="dxa"/>
            <w:tcMar>
              <w:top w:w="160" w:type="dxa"/>
            </w:tcMar>
          </w:tcPr>
          <w:p w14:paraId="41B84575" w14:textId="77777777" w:rsidR="00621DE3" w:rsidRDefault="00767B4A">
            <w:r>
              <w:rPr>
                <w:b/>
              </w:rPr>
              <w:t>Cilj</w:t>
            </w:r>
          </w:p>
        </w:tc>
        <w:tc>
          <w:tcPr>
            <w:tcW w:w="6765" w:type="dxa"/>
            <w:tcMar>
              <w:top w:w="160" w:type="dxa"/>
            </w:tcMar>
          </w:tcPr>
          <w:p w14:paraId="554D66D4" w14:textId="77777777" w:rsidR="00621DE3" w:rsidRDefault="00767B4A">
            <w:pPr>
              <w:jc w:val="both"/>
            </w:pPr>
            <w:r>
              <w:t xml:space="preserve">Cilj nastave je upoznati studente s osnovama sociologije religije, prenijeti i steći osnovna znanja o sociološkom aspektu fenomena religije i </w:t>
            </w:r>
            <w:r>
              <w:t>religioznosti, te odnosa religije i društva. Polaznici će se osposobiti za bolje razumijevanje nastanka religija, njihova smisla u ljudskom životu, te uloge vjerskih zajednica u modernom društvu, posebice u hrvatskom društvu i tranzicijskim promjenama. Cilj je razviti kritičko mišljenje kod studenata o jednom od značajnih fenomena suvremenih društava, a posebice hrvatskog društva, jer većina stanovnika Zemlje je na neki način religiozno.</w:t>
            </w:r>
          </w:p>
        </w:tc>
      </w:tr>
      <w:tr w:rsidR="00621DE3" w14:paraId="720B62EB" w14:textId="77777777">
        <w:tc>
          <w:tcPr>
            <w:tcW w:w="2255" w:type="dxa"/>
            <w:tcMar>
              <w:top w:w="160" w:type="dxa"/>
            </w:tcMar>
          </w:tcPr>
          <w:p w14:paraId="5485013A" w14:textId="77777777" w:rsidR="00621DE3" w:rsidRDefault="00767B4A">
            <w:r>
              <w:rPr>
                <w:b/>
              </w:rPr>
              <w:t>Metode podučavanja</w:t>
            </w:r>
          </w:p>
        </w:tc>
        <w:tc>
          <w:tcPr>
            <w:tcW w:w="6765" w:type="dxa"/>
            <w:tcMar>
              <w:top w:w="160" w:type="dxa"/>
            </w:tcMar>
          </w:tcPr>
          <w:p w14:paraId="0D8CEA76" w14:textId="77777777" w:rsidR="00621DE3" w:rsidRDefault="00767B4A">
            <w:pPr>
              <w:jc w:val="both"/>
            </w:pPr>
            <w:r>
              <w:t>Predavanja uz pomoć power point prezentacija, izlaganje seminarskih tema i rasprava u seminarskim grupama.</w:t>
            </w:r>
          </w:p>
        </w:tc>
      </w:tr>
      <w:tr w:rsidR="00621DE3" w14:paraId="0CABDD57" w14:textId="77777777">
        <w:tc>
          <w:tcPr>
            <w:tcW w:w="2255" w:type="dxa"/>
            <w:tcMar>
              <w:top w:w="160" w:type="dxa"/>
            </w:tcMar>
          </w:tcPr>
          <w:p w14:paraId="39DEB819" w14:textId="77777777" w:rsidR="00621DE3" w:rsidRDefault="00767B4A">
            <w:r>
              <w:rPr>
                <w:b/>
              </w:rPr>
              <w:t>Metode ocjenjivanja</w:t>
            </w:r>
          </w:p>
        </w:tc>
        <w:tc>
          <w:tcPr>
            <w:tcW w:w="6765" w:type="dxa"/>
            <w:tcMar>
              <w:top w:w="160" w:type="dxa"/>
            </w:tcMar>
          </w:tcPr>
          <w:p w14:paraId="3049721F" w14:textId="77777777" w:rsidR="00621DE3" w:rsidRDefault="00767B4A">
            <w:pPr>
              <w:jc w:val="both"/>
            </w:pPr>
            <w:r>
              <w:t>Način polaganja ispita: Završna ocjena donosi se na temelju rezultata dvaju kolokvija (ili rezultata završnog pismenog ispita u slučaju izostanka s kolokvija ili negativne ocjene na kolokviju), te rezultata izlaganja seminarske teme i sudjelovanja u radu seminara. Dva kolokvija (ili završni pismeni ispit) donosi 50% ocjene, a 50% ocjene donosi izlaganje seminarske teme i sudjelovanje u radu seminara. Studenti/ice koji zbog ograničenja termina i rasporeda samog kolegija (ili nekih drugih problema koji se mog</w:t>
            </w:r>
            <w:r>
              <w:t xml:space="preserve">u javiti tijekom semestra) ne budu u mogućnosti usmeno prezentirati seminarski rad, obvezni su isti predati u pismenom obliku u dogovorenom terminu. </w:t>
            </w:r>
            <w:r>
              <w:br/>
              <w:t>Prvi kolokvij je planiran u sedmom tjednu rada i obuhvaća sadržaje predavanja u prvih šest tjedana, a drugi kolokvij je planiran u posljednjem, petnaestom tjednu rada i obuhvaća sadržaje predavanja od osmog do četrnaestog tjedna.</w:t>
            </w:r>
            <w:r>
              <w:br/>
              <w:t>Ukoliko student/ica ne položi oba kolokvija pristupa se završnom pismenom ispitu koji obuhvaća sadržaj predavanja i navedene ispitne</w:t>
            </w:r>
            <w:r>
              <w:t xml:space="preserve"> literature. Isto vrijedi i ukoliko student/ica nije zadovoljan/na postignutim uspjehom na kolokvijima.</w:t>
            </w:r>
            <w:r>
              <w:br/>
              <w:t xml:space="preserve">I na kraju, uspješno polaganje ispita podrazumijeva pozitivne ocjene iz svih navedenih područja rada (kolokviji ili završni pismeni ispit, izlaganje seminarske teme i sudjelovanje u radu seminara). </w:t>
            </w:r>
            <w:r>
              <w:br/>
            </w:r>
            <w:r>
              <w:br/>
              <w:t>Način praćenja kvalitete i uspješnosti izvedbe predmeta: kvalitativna i kvantitativna evaluacija tijekom semestra i na kraju semestra.</w:t>
            </w:r>
            <w:r>
              <w:br/>
            </w:r>
          </w:p>
        </w:tc>
      </w:tr>
      <w:tr w:rsidR="00621DE3" w14:paraId="3645E946" w14:textId="77777777">
        <w:tc>
          <w:tcPr>
            <w:tcW w:w="2255" w:type="dxa"/>
            <w:tcMar>
              <w:top w:w="160" w:type="dxa"/>
            </w:tcMar>
          </w:tcPr>
          <w:p w14:paraId="3857106C" w14:textId="77777777" w:rsidR="00621DE3" w:rsidRDefault="00767B4A">
            <w:pPr>
              <w:spacing w:after="60"/>
            </w:pPr>
            <w:r>
              <w:rPr>
                <w:b/>
              </w:rPr>
              <w:t>Ishodi učenja</w:t>
            </w:r>
          </w:p>
        </w:tc>
        <w:tc>
          <w:tcPr>
            <w:tcW w:w="6765" w:type="dxa"/>
            <w:tcMar>
              <w:top w:w="160" w:type="dxa"/>
            </w:tcMar>
          </w:tcPr>
          <w:p w14:paraId="7F1DD373" w14:textId="77777777" w:rsidR="00621DE3" w:rsidRDefault="00621DE3"/>
        </w:tc>
      </w:tr>
      <w:tr w:rsidR="00621DE3" w14:paraId="1EE892E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B107D6D" w14:textId="77777777">
              <w:tc>
                <w:tcPr>
                  <w:tcW w:w="450" w:type="dxa"/>
                  <w:tcMar>
                    <w:left w:w="0" w:type="dxa"/>
                  </w:tcMar>
                </w:tcPr>
                <w:p w14:paraId="3312FE11" w14:textId="77777777" w:rsidR="00621DE3" w:rsidRDefault="00767B4A">
                  <w:pPr>
                    <w:jc w:val="right"/>
                  </w:pPr>
                  <w:r>
                    <w:t>1.</w:t>
                  </w:r>
                </w:p>
              </w:tc>
              <w:tc>
                <w:tcPr>
                  <w:tcW w:w="8569" w:type="dxa"/>
                </w:tcPr>
                <w:p w14:paraId="7AA9B1A2" w14:textId="77777777" w:rsidR="00621DE3" w:rsidRDefault="00767B4A">
                  <w:pPr>
                    <w:jc w:val="both"/>
                  </w:pPr>
                  <w:r>
                    <w:t>Definirati osnovne pojmove i koncepcije sociologije religije.</w:t>
                  </w:r>
                </w:p>
              </w:tc>
            </w:tr>
            <w:tr w:rsidR="00621DE3" w14:paraId="4AF4DC87" w14:textId="77777777">
              <w:tc>
                <w:tcPr>
                  <w:tcW w:w="450" w:type="dxa"/>
                  <w:tcMar>
                    <w:left w:w="0" w:type="dxa"/>
                  </w:tcMar>
                </w:tcPr>
                <w:p w14:paraId="22A895E4" w14:textId="77777777" w:rsidR="00621DE3" w:rsidRDefault="00767B4A">
                  <w:pPr>
                    <w:jc w:val="right"/>
                  </w:pPr>
                  <w:r>
                    <w:t>2.</w:t>
                  </w:r>
                </w:p>
              </w:tc>
              <w:tc>
                <w:tcPr>
                  <w:tcW w:w="8569" w:type="dxa"/>
                </w:tcPr>
                <w:p w14:paraId="388B16C2" w14:textId="77777777" w:rsidR="00621DE3" w:rsidRDefault="00767B4A">
                  <w:pPr>
                    <w:jc w:val="both"/>
                  </w:pPr>
                  <w:r>
                    <w:t>Nabrojiti svjetske religije i opisati njihove osnovne karakteristike.</w:t>
                  </w:r>
                </w:p>
              </w:tc>
            </w:tr>
            <w:tr w:rsidR="00621DE3" w14:paraId="31EE71E0" w14:textId="77777777">
              <w:tc>
                <w:tcPr>
                  <w:tcW w:w="450" w:type="dxa"/>
                  <w:tcMar>
                    <w:left w:w="0" w:type="dxa"/>
                  </w:tcMar>
                </w:tcPr>
                <w:p w14:paraId="2EBD0EE5" w14:textId="77777777" w:rsidR="00621DE3" w:rsidRDefault="00767B4A">
                  <w:pPr>
                    <w:jc w:val="right"/>
                  </w:pPr>
                  <w:r>
                    <w:t>3.</w:t>
                  </w:r>
                </w:p>
              </w:tc>
              <w:tc>
                <w:tcPr>
                  <w:tcW w:w="8569" w:type="dxa"/>
                </w:tcPr>
                <w:p w14:paraId="25F13797" w14:textId="77777777" w:rsidR="00621DE3" w:rsidRDefault="00767B4A">
                  <w:pPr>
                    <w:jc w:val="both"/>
                  </w:pPr>
                  <w:r>
                    <w:t xml:space="preserve">Razumjeti razlike između svjetskih religija, posebice s obzirom na koncepcije </w:t>
                  </w:r>
                  <w:r>
                    <w:t>spasenja.</w:t>
                  </w:r>
                </w:p>
              </w:tc>
            </w:tr>
            <w:tr w:rsidR="00621DE3" w14:paraId="4D4A9DBC" w14:textId="77777777">
              <w:tc>
                <w:tcPr>
                  <w:tcW w:w="450" w:type="dxa"/>
                  <w:tcMar>
                    <w:left w:w="0" w:type="dxa"/>
                  </w:tcMar>
                </w:tcPr>
                <w:p w14:paraId="239365EF" w14:textId="77777777" w:rsidR="00621DE3" w:rsidRDefault="00767B4A">
                  <w:pPr>
                    <w:jc w:val="right"/>
                  </w:pPr>
                  <w:r>
                    <w:t>4.</w:t>
                  </w:r>
                </w:p>
              </w:tc>
              <w:tc>
                <w:tcPr>
                  <w:tcW w:w="8569" w:type="dxa"/>
                </w:tcPr>
                <w:p w14:paraId="68BA4735" w14:textId="77777777" w:rsidR="00621DE3" w:rsidRDefault="00767B4A">
                  <w:pPr>
                    <w:jc w:val="both"/>
                  </w:pPr>
                  <w:r>
                    <w:t>Razumjeti osnovne postavke klasičnih i suvremenih teorija u sociologiji religije.</w:t>
                  </w:r>
                </w:p>
              </w:tc>
            </w:tr>
            <w:tr w:rsidR="00621DE3" w14:paraId="4414DEC0" w14:textId="77777777">
              <w:tc>
                <w:tcPr>
                  <w:tcW w:w="450" w:type="dxa"/>
                  <w:tcMar>
                    <w:left w:w="0" w:type="dxa"/>
                  </w:tcMar>
                </w:tcPr>
                <w:p w14:paraId="42921B33" w14:textId="77777777" w:rsidR="00621DE3" w:rsidRDefault="00767B4A">
                  <w:pPr>
                    <w:jc w:val="right"/>
                  </w:pPr>
                  <w:r>
                    <w:t>5.</w:t>
                  </w:r>
                </w:p>
              </w:tc>
              <w:tc>
                <w:tcPr>
                  <w:tcW w:w="8569" w:type="dxa"/>
                </w:tcPr>
                <w:p w14:paraId="7A2A4E90" w14:textId="77777777" w:rsidR="00621DE3" w:rsidRDefault="00767B4A">
                  <w:pPr>
                    <w:jc w:val="both"/>
                  </w:pPr>
                  <w:r>
                    <w:t>Razlikovati vrste religijskih organizacija.</w:t>
                  </w:r>
                </w:p>
              </w:tc>
            </w:tr>
            <w:tr w:rsidR="00621DE3" w14:paraId="53589446" w14:textId="77777777">
              <w:tc>
                <w:tcPr>
                  <w:tcW w:w="450" w:type="dxa"/>
                  <w:tcMar>
                    <w:left w:w="0" w:type="dxa"/>
                  </w:tcMar>
                </w:tcPr>
                <w:p w14:paraId="6FB25014" w14:textId="77777777" w:rsidR="00621DE3" w:rsidRDefault="00767B4A">
                  <w:pPr>
                    <w:jc w:val="right"/>
                  </w:pPr>
                  <w:r>
                    <w:t>6.</w:t>
                  </w:r>
                </w:p>
              </w:tc>
              <w:tc>
                <w:tcPr>
                  <w:tcW w:w="8569" w:type="dxa"/>
                </w:tcPr>
                <w:p w14:paraId="26B6F16C" w14:textId="77777777" w:rsidR="00621DE3" w:rsidRDefault="00767B4A">
                  <w:pPr>
                    <w:jc w:val="both"/>
                  </w:pPr>
                  <w:r>
                    <w:t>Razumjeti osnovne uloge religije u kontekstu globalizacije, civilnog društva i neoliberalizma.</w:t>
                  </w:r>
                </w:p>
              </w:tc>
            </w:tr>
            <w:tr w:rsidR="00621DE3" w14:paraId="72A87D1A" w14:textId="77777777">
              <w:tc>
                <w:tcPr>
                  <w:tcW w:w="450" w:type="dxa"/>
                  <w:tcMar>
                    <w:left w:w="0" w:type="dxa"/>
                  </w:tcMar>
                </w:tcPr>
                <w:p w14:paraId="083D2BAF" w14:textId="77777777" w:rsidR="00621DE3" w:rsidRDefault="00767B4A">
                  <w:pPr>
                    <w:jc w:val="right"/>
                  </w:pPr>
                  <w:r>
                    <w:t>7.</w:t>
                  </w:r>
                </w:p>
              </w:tc>
              <w:tc>
                <w:tcPr>
                  <w:tcW w:w="8569" w:type="dxa"/>
                </w:tcPr>
                <w:p w14:paraId="2DC17B6B" w14:textId="77777777" w:rsidR="00621DE3" w:rsidRDefault="00767B4A">
                  <w:pPr>
                    <w:jc w:val="both"/>
                  </w:pPr>
                  <w:r>
                    <w:t>Analizirati osnovne čimbenike suodnosa religijskih i društvenih promjena u Hrvatskoj i u Europi.</w:t>
                  </w:r>
                </w:p>
              </w:tc>
            </w:tr>
          </w:tbl>
          <w:p w14:paraId="44D4485B" w14:textId="77777777" w:rsidR="00621DE3" w:rsidRDefault="00621DE3"/>
        </w:tc>
      </w:tr>
      <w:tr w:rsidR="00621DE3" w14:paraId="4B92F36E" w14:textId="77777777">
        <w:tc>
          <w:tcPr>
            <w:tcW w:w="2255" w:type="dxa"/>
            <w:tcMar>
              <w:top w:w="160" w:type="dxa"/>
            </w:tcMar>
          </w:tcPr>
          <w:p w14:paraId="5B58FC43" w14:textId="77777777" w:rsidR="00621DE3" w:rsidRDefault="00767B4A">
            <w:pPr>
              <w:spacing w:after="60"/>
            </w:pPr>
            <w:r>
              <w:rPr>
                <w:b/>
              </w:rPr>
              <w:t>Sadržaj</w:t>
            </w:r>
          </w:p>
        </w:tc>
        <w:tc>
          <w:tcPr>
            <w:tcW w:w="6765" w:type="dxa"/>
            <w:tcMar>
              <w:top w:w="160" w:type="dxa"/>
            </w:tcMar>
          </w:tcPr>
          <w:p w14:paraId="7FD28DB2" w14:textId="77777777" w:rsidR="00621DE3" w:rsidRDefault="00621DE3"/>
        </w:tc>
      </w:tr>
      <w:tr w:rsidR="00621DE3" w14:paraId="43C1B8C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68FDDA3" w14:textId="77777777">
              <w:tc>
                <w:tcPr>
                  <w:tcW w:w="450" w:type="dxa"/>
                  <w:tcMar>
                    <w:left w:w="0" w:type="dxa"/>
                  </w:tcMar>
                </w:tcPr>
                <w:p w14:paraId="5F918FE9" w14:textId="77777777" w:rsidR="00621DE3" w:rsidRDefault="00767B4A">
                  <w:pPr>
                    <w:jc w:val="right"/>
                  </w:pPr>
                  <w:r>
                    <w:t>1.</w:t>
                  </w:r>
                </w:p>
              </w:tc>
              <w:tc>
                <w:tcPr>
                  <w:tcW w:w="8569" w:type="dxa"/>
                </w:tcPr>
                <w:p w14:paraId="6E4ACC63" w14:textId="77777777" w:rsidR="00621DE3" w:rsidRDefault="00767B4A">
                  <w:pPr>
                    <w:jc w:val="both"/>
                  </w:pPr>
                  <w:r>
                    <w:t xml:space="preserve">Predavanje: Uvodno predavanje; upoznavanje studenata sa smislom i sadržajem kolegija, programom i načinom rada, te s obvezama i uvjetima za </w:t>
                  </w:r>
                  <w:r>
                    <w:t>polaganje ispita i evaluacijom rada; dogovor i podjela seminarskih radnji.</w:t>
                  </w:r>
                </w:p>
              </w:tc>
            </w:tr>
            <w:tr w:rsidR="00621DE3" w14:paraId="303820C6" w14:textId="77777777">
              <w:tc>
                <w:tcPr>
                  <w:tcW w:w="450" w:type="dxa"/>
                  <w:tcMar>
                    <w:left w:w="0" w:type="dxa"/>
                  </w:tcMar>
                </w:tcPr>
                <w:p w14:paraId="183690CE" w14:textId="77777777" w:rsidR="00621DE3" w:rsidRDefault="00767B4A">
                  <w:pPr>
                    <w:jc w:val="right"/>
                  </w:pPr>
                  <w:r>
                    <w:t>2.</w:t>
                  </w:r>
                </w:p>
              </w:tc>
              <w:tc>
                <w:tcPr>
                  <w:tcW w:w="8569" w:type="dxa"/>
                </w:tcPr>
                <w:p w14:paraId="005DF978" w14:textId="77777777" w:rsidR="00621DE3" w:rsidRDefault="00767B4A">
                  <w:pPr>
                    <w:jc w:val="both"/>
                  </w:pPr>
                  <w:r>
                    <w:t>Predavanje: Teorijske i povijesne pretpostavke nastanka i razvoja sociologije; osnovni pojmovi i pojmovna struktura u kontekstu razvoja društva i sociologije kao znanosti; kritički odnos u nastanku sociologije (pozitivizam, ateizam); raspored izlaganja/prezentacija seminarskih radnji.</w:t>
                  </w:r>
                </w:p>
              </w:tc>
            </w:tr>
            <w:tr w:rsidR="00621DE3" w14:paraId="27541E47" w14:textId="77777777">
              <w:tc>
                <w:tcPr>
                  <w:tcW w:w="450" w:type="dxa"/>
                  <w:tcMar>
                    <w:left w:w="0" w:type="dxa"/>
                  </w:tcMar>
                </w:tcPr>
                <w:p w14:paraId="744E1DE6" w14:textId="77777777" w:rsidR="00621DE3" w:rsidRDefault="00767B4A">
                  <w:pPr>
                    <w:jc w:val="right"/>
                  </w:pPr>
                  <w:r>
                    <w:t>3.</w:t>
                  </w:r>
                </w:p>
              </w:tc>
              <w:tc>
                <w:tcPr>
                  <w:tcW w:w="8569" w:type="dxa"/>
                </w:tcPr>
                <w:p w14:paraId="73DE0433" w14:textId="77777777" w:rsidR="00621DE3" w:rsidRDefault="00767B4A">
                  <w:pPr>
                    <w:jc w:val="both"/>
                  </w:pPr>
                  <w:r>
                    <w:t xml:space="preserve">Predavanje: Osnovne koncepcije grijeha i spasenja u svjetskim religijama. Kratki pregled osnovnih postavki, podjela i učenja u četiri </w:t>
                  </w:r>
                  <w:r>
                    <w:t>svjetske religije. Hinduizam – samsara i mokša. Manifestacije neznanja. Četiri puta oslobađanja. Budizam – samsara i nirvana. Učenje o an-atmanu i osmerostrukom putu. Kršćanstvo – prvotni grijeh, Isus Krist, povijest spasenja, eshatologija i ponovni dolazak Mesije. Islam – spasenje kao izbjegavanje buduće kazne. Šest pristupa spasenju.</w:t>
                  </w:r>
                </w:p>
              </w:tc>
            </w:tr>
            <w:tr w:rsidR="00621DE3" w14:paraId="569A6826" w14:textId="77777777">
              <w:tc>
                <w:tcPr>
                  <w:tcW w:w="450" w:type="dxa"/>
                  <w:tcMar>
                    <w:left w:w="0" w:type="dxa"/>
                  </w:tcMar>
                </w:tcPr>
                <w:p w14:paraId="611A461C" w14:textId="77777777" w:rsidR="00621DE3" w:rsidRDefault="00767B4A">
                  <w:pPr>
                    <w:jc w:val="right"/>
                  </w:pPr>
                  <w:r>
                    <w:t>4.</w:t>
                  </w:r>
                </w:p>
              </w:tc>
              <w:tc>
                <w:tcPr>
                  <w:tcW w:w="8569" w:type="dxa"/>
                </w:tcPr>
                <w:p w14:paraId="4800827A" w14:textId="77777777" w:rsidR="00621DE3" w:rsidRDefault="00767B4A">
                  <w:pPr>
                    <w:jc w:val="both"/>
                  </w:pPr>
                  <w:r>
                    <w:t>Predavanje: Klasične teorije u sociologiji religije – Emile Durkheim i Karl Marx; definiranje religije; kritika animizma i naturalizma; analiza totemizma kao prvotnog oblika religije; funkcionalistički pristup religiji; sveto i svjetovno; analiza uloge i važnosti religijskih obreda; integrativna funkcija religije; kritički pristup analizi religijskog fenomena, s naglaskom na specifični društveno-povijesni kontekst; analiza legitimacijske funkcije religije.</w:t>
                  </w:r>
                </w:p>
              </w:tc>
            </w:tr>
            <w:tr w:rsidR="00621DE3" w14:paraId="10AE30EC" w14:textId="77777777">
              <w:tc>
                <w:tcPr>
                  <w:tcW w:w="450" w:type="dxa"/>
                  <w:tcMar>
                    <w:left w:w="0" w:type="dxa"/>
                  </w:tcMar>
                </w:tcPr>
                <w:p w14:paraId="7C9A4DDF" w14:textId="77777777" w:rsidR="00621DE3" w:rsidRDefault="00767B4A">
                  <w:pPr>
                    <w:jc w:val="right"/>
                  </w:pPr>
                  <w:r>
                    <w:t>5.</w:t>
                  </w:r>
                </w:p>
              </w:tc>
              <w:tc>
                <w:tcPr>
                  <w:tcW w:w="8569" w:type="dxa"/>
                </w:tcPr>
                <w:p w14:paraId="46AA5C92" w14:textId="77777777" w:rsidR="00621DE3" w:rsidRDefault="00767B4A">
                  <w:pPr>
                    <w:jc w:val="both"/>
                  </w:pPr>
                  <w:r>
                    <w:t>Predavanje: Klasične teorije u sociologiji religije – Max Weber; pojam karizme; sociološka analiza učenja o predestinaciji; koncept poziva; analiza nastanka religija; protestanska etika; proces «raščaravanja»; utjecaj protestanske etike na nastanak kapitalizma.</w:t>
                  </w:r>
                </w:p>
              </w:tc>
            </w:tr>
            <w:tr w:rsidR="00621DE3" w14:paraId="0958C12B" w14:textId="77777777">
              <w:tc>
                <w:tcPr>
                  <w:tcW w:w="450" w:type="dxa"/>
                  <w:tcMar>
                    <w:left w:w="0" w:type="dxa"/>
                  </w:tcMar>
                </w:tcPr>
                <w:p w14:paraId="05978616" w14:textId="77777777" w:rsidR="00621DE3" w:rsidRDefault="00767B4A">
                  <w:pPr>
                    <w:jc w:val="right"/>
                  </w:pPr>
                  <w:r>
                    <w:t>6.</w:t>
                  </w:r>
                </w:p>
              </w:tc>
              <w:tc>
                <w:tcPr>
                  <w:tcW w:w="8569" w:type="dxa"/>
                </w:tcPr>
                <w:p w14:paraId="20FF9DE3" w14:textId="77777777" w:rsidR="00621DE3" w:rsidRDefault="00767B4A">
                  <w:pPr>
                    <w:jc w:val="both"/>
                  </w:pPr>
                  <w:r>
                    <w:t>Predavanje: Teorije sekularizacije. Nastanak i razvoj procesa sekularizacije – naglasak na društveno-povijesnom kontekstu; Povezanost modernizacije i sekularizacije; Analiza osnovnih pojmova i osnovnih teorijskih pristupa – B. Wilson, K. Dobbelaere, S. Bruce. Analiza osnovnih kritičkih pristupa – J.K. Hadden i R. Stark.</w:t>
                  </w:r>
                </w:p>
              </w:tc>
            </w:tr>
            <w:tr w:rsidR="00621DE3" w14:paraId="382D38EB" w14:textId="77777777">
              <w:tc>
                <w:tcPr>
                  <w:tcW w:w="450" w:type="dxa"/>
                  <w:tcMar>
                    <w:left w:w="0" w:type="dxa"/>
                  </w:tcMar>
                </w:tcPr>
                <w:p w14:paraId="2CF74ED6" w14:textId="77777777" w:rsidR="00621DE3" w:rsidRDefault="00767B4A">
                  <w:pPr>
                    <w:jc w:val="right"/>
                  </w:pPr>
                  <w:r>
                    <w:t>7.</w:t>
                  </w:r>
                </w:p>
              </w:tc>
              <w:tc>
                <w:tcPr>
                  <w:tcW w:w="8569" w:type="dxa"/>
                </w:tcPr>
                <w:p w14:paraId="269834C5" w14:textId="77777777" w:rsidR="00621DE3" w:rsidRDefault="00767B4A">
                  <w:pPr>
                    <w:jc w:val="both"/>
                  </w:pPr>
                  <w:r>
                    <w:t>Prvi kolokvij</w:t>
                  </w:r>
                </w:p>
              </w:tc>
            </w:tr>
            <w:tr w:rsidR="00621DE3" w14:paraId="6CB4F03E" w14:textId="77777777">
              <w:tc>
                <w:tcPr>
                  <w:tcW w:w="450" w:type="dxa"/>
                  <w:tcMar>
                    <w:left w:w="0" w:type="dxa"/>
                  </w:tcMar>
                </w:tcPr>
                <w:p w14:paraId="39ED508F" w14:textId="77777777" w:rsidR="00621DE3" w:rsidRDefault="00767B4A">
                  <w:pPr>
                    <w:jc w:val="right"/>
                  </w:pPr>
                  <w:r>
                    <w:t>8.</w:t>
                  </w:r>
                </w:p>
              </w:tc>
              <w:tc>
                <w:tcPr>
                  <w:tcW w:w="8569" w:type="dxa"/>
                </w:tcPr>
                <w:p w14:paraId="603858D6" w14:textId="77777777" w:rsidR="00621DE3" w:rsidRDefault="00767B4A">
                  <w:pPr>
                    <w:jc w:val="both"/>
                  </w:pPr>
                  <w:r>
                    <w:t>Predavanje: Suvremeni teorijski pristupi u sociologiji religije – 1. dio. P. Berger i «sveti kozmos»; T. Luckmann i «nevidljiva religija»; N. Luhmann i funkcije religije; R. Bellah i «civilna religija».</w:t>
                  </w:r>
                </w:p>
              </w:tc>
            </w:tr>
            <w:tr w:rsidR="00621DE3" w14:paraId="04B4E7BA" w14:textId="77777777">
              <w:tc>
                <w:tcPr>
                  <w:tcW w:w="450" w:type="dxa"/>
                  <w:tcMar>
                    <w:left w:w="0" w:type="dxa"/>
                  </w:tcMar>
                </w:tcPr>
                <w:p w14:paraId="747166F1" w14:textId="77777777" w:rsidR="00621DE3" w:rsidRDefault="00767B4A">
                  <w:pPr>
                    <w:jc w:val="right"/>
                  </w:pPr>
                  <w:r>
                    <w:t>9.</w:t>
                  </w:r>
                </w:p>
              </w:tc>
              <w:tc>
                <w:tcPr>
                  <w:tcW w:w="8569" w:type="dxa"/>
                </w:tcPr>
                <w:p w14:paraId="3D872576" w14:textId="77777777" w:rsidR="00621DE3" w:rsidRDefault="00767B4A">
                  <w:pPr>
                    <w:jc w:val="both"/>
                  </w:pPr>
                  <w:r>
                    <w:t>Predavanje: Suvremeni teorijski pristupi u sociologiji religije – 2. dio. G. Davie i zastupnička uloga religije, te kriza crkvenosti; D. Hervieu-Leger i religija kao «lanac sjećanja»; J. Casanova i javna uloga religije.</w:t>
                  </w:r>
                </w:p>
              </w:tc>
            </w:tr>
            <w:tr w:rsidR="00621DE3" w14:paraId="056F537A" w14:textId="77777777">
              <w:tc>
                <w:tcPr>
                  <w:tcW w:w="450" w:type="dxa"/>
                  <w:tcMar>
                    <w:left w:w="0" w:type="dxa"/>
                  </w:tcMar>
                </w:tcPr>
                <w:p w14:paraId="2B2A8577" w14:textId="77777777" w:rsidR="00621DE3" w:rsidRDefault="00767B4A">
                  <w:pPr>
                    <w:jc w:val="right"/>
                  </w:pPr>
                  <w:r>
                    <w:t>10.</w:t>
                  </w:r>
                </w:p>
              </w:tc>
              <w:tc>
                <w:tcPr>
                  <w:tcW w:w="8569" w:type="dxa"/>
                </w:tcPr>
                <w:p w14:paraId="194EF73B" w14:textId="77777777" w:rsidR="00621DE3" w:rsidRDefault="00767B4A">
                  <w:pPr>
                    <w:jc w:val="both"/>
                  </w:pPr>
                  <w:r>
                    <w:t>Predavanje: Suvremeno društvo i novi religijski pokreti; analiza sociokulturnog konteksta razvoja novih religijskih pokreta, osnovnih pojmova i obilježja; tipologija novih religijskih pokreta; New Age duhovnost; Subjektivizacija religioznosti; Budućnost novih religijskih pokreta.</w:t>
                  </w:r>
                </w:p>
              </w:tc>
            </w:tr>
            <w:tr w:rsidR="00621DE3" w14:paraId="3FF755DA" w14:textId="77777777">
              <w:tc>
                <w:tcPr>
                  <w:tcW w:w="450" w:type="dxa"/>
                  <w:tcMar>
                    <w:left w:w="0" w:type="dxa"/>
                  </w:tcMar>
                </w:tcPr>
                <w:p w14:paraId="1AE215E9" w14:textId="77777777" w:rsidR="00621DE3" w:rsidRDefault="00767B4A">
                  <w:pPr>
                    <w:jc w:val="right"/>
                  </w:pPr>
                  <w:r>
                    <w:t>11.</w:t>
                  </w:r>
                </w:p>
              </w:tc>
              <w:tc>
                <w:tcPr>
                  <w:tcW w:w="8569" w:type="dxa"/>
                </w:tcPr>
                <w:p w14:paraId="6E6F5406" w14:textId="77777777" w:rsidR="00621DE3" w:rsidRDefault="00767B4A">
                  <w:pPr>
                    <w:jc w:val="both"/>
                  </w:pPr>
                  <w:r>
                    <w:t xml:space="preserve">Predavanje: Religija i globalizacija. Osnovni teorijski pristupi pitanjima globalizacije. Koncepcija višestrukih moderniteta. Uloge religija u procesima </w:t>
                  </w:r>
                  <w:r>
                    <w:t>globalizacije. Religija, nacija, sekularnost i nasilje u globalnom kontekstu.</w:t>
                  </w:r>
                </w:p>
              </w:tc>
            </w:tr>
            <w:tr w:rsidR="00621DE3" w14:paraId="0E7D71DA" w14:textId="77777777">
              <w:tc>
                <w:tcPr>
                  <w:tcW w:w="450" w:type="dxa"/>
                  <w:tcMar>
                    <w:left w:w="0" w:type="dxa"/>
                  </w:tcMar>
                </w:tcPr>
                <w:p w14:paraId="0EA566C9" w14:textId="77777777" w:rsidR="00621DE3" w:rsidRDefault="00767B4A">
                  <w:pPr>
                    <w:jc w:val="right"/>
                  </w:pPr>
                  <w:r>
                    <w:t>12.</w:t>
                  </w:r>
                </w:p>
              </w:tc>
              <w:tc>
                <w:tcPr>
                  <w:tcW w:w="8569" w:type="dxa"/>
                </w:tcPr>
                <w:p w14:paraId="7A64F7A5" w14:textId="77777777" w:rsidR="00621DE3" w:rsidRDefault="00767B4A">
                  <w:pPr>
                    <w:jc w:val="both"/>
                  </w:pPr>
                  <w:r>
                    <w:t>Predavanje: Religija i civilno društvo. Razvoj civilnog društva. Analiza suvremenih pristupa civilnom društvu. Razvoj političke kulture. Teorije socijalnog kapitala – kritički pristupi. Položaj i uloge religije u civilnom društvu - razlike američke i europske tradicije. Utjecaj religije na povjerenje u društvu. Pitanje sekularnosti i sekularizma. Mogućnosti i prijepori globalnog civilnog društva.</w:t>
                  </w:r>
                </w:p>
              </w:tc>
            </w:tr>
            <w:tr w:rsidR="00621DE3" w14:paraId="48CD0E71" w14:textId="77777777">
              <w:tc>
                <w:tcPr>
                  <w:tcW w:w="450" w:type="dxa"/>
                  <w:tcMar>
                    <w:left w:w="0" w:type="dxa"/>
                  </w:tcMar>
                </w:tcPr>
                <w:p w14:paraId="7D8563E0" w14:textId="77777777" w:rsidR="00621DE3" w:rsidRDefault="00767B4A">
                  <w:pPr>
                    <w:jc w:val="right"/>
                  </w:pPr>
                  <w:r>
                    <w:t>13.</w:t>
                  </w:r>
                </w:p>
              </w:tc>
              <w:tc>
                <w:tcPr>
                  <w:tcW w:w="8569" w:type="dxa"/>
                </w:tcPr>
                <w:p w14:paraId="0155849C" w14:textId="77777777" w:rsidR="00621DE3" w:rsidRDefault="00767B4A">
                  <w:pPr>
                    <w:jc w:val="both"/>
                  </w:pPr>
                  <w:r>
                    <w:t>Predavanje: Religija u vrijeme neoliberalizma. Religija i kapitalizam. O osnovama neoliberalizma. Razvoj potrošačkog društva i kulture – osnovni teorijski pristupi. Religijske slobode i neoliberalizam. Položaj, uloga i aktivnosti religijskih institucija u neoliberalnom kontekstu. Ekonomija želja i religijski autoritet. Analiza religijskih odgovora globalnom neoliberalizmu.</w:t>
                  </w:r>
                </w:p>
              </w:tc>
            </w:tr>
            <w:tr w:rsidR="00621DE3" w14:paraId="06A031BE" w14:textId="77777777">
              <w:tc>
                <w:tcPr>
                  <w:tcW w:w="450" w:type="dxa"/>
                  <w:tcMar>
                    <w:left w:w="0" w:type="dxa"/>
                  </w:tcMar>
                </w:tcPr>
                <w:p w14:paraId="7DAFE09C" w14:textId="77777777" w:rsidR="00621DE3" w:rsidRDefault="00767B4A">
                  <w:pPr>
                    <w:jc w:val="right"/>
                  </w:pPr>
                  <w:r>
                    <w:t>14.</w:t>
                  </w:r>
                </w:p>
              </w:tc>
              <w:tc>
                <w:tcPr>
                  <w:tcW w:w="8569" w:type="dxa"/>
                </w:tcPr>
                <w:p w14:paraId="5F48CAFD" w14:textId="77777777" w:rsidR="00621DE3" w:rsidRDefault="00767B4A">
                  <w:pPr>
                    <w:jc w:val="both"/>
                  </w:pPr>
                  <w:r>
                    <w:t>Predavanje: Religija u suvremenoj hrvatskom društvu – društvene i religijske promjene; razvoj sociologije religije u Hrvatskoj;  religijska slika suvremenog hrvatskog društva u europskom kontekstu – analiza osnovnih pokazatelja na temelju rezultata empirijskih istraživanja od 1997. do 2010. godine.</w:t>
                  </w:r>
                </w:p>
              </w:tc>
            </w:tr>
            <w:tr w:rsidR="00621DE3" w14:paraId="41BE18CB" w14:textId="77777777">
              <w:tc>
                <w:tcPr>
                  <w:tcW w:w="450" w:type="dxa"/>
                  <w:tcMar>
                    <w:left w:w="0" w:type="dxa"/>
                  </w:tcMar>
                </w:tcPr>
                <w:p w14:paraId="4AA0F3BB" w14:textId="77777777" w:rsidR="00621DE3" w:rsidRDefault="00767B4A">
                  <w:pPr>
                    <w:jc w:val="right"/>
                  </w:pPr>
                  <w:r>
                    <w:t>15.</w:t>
                  </w:r>
                </w:p>
              </w:tc>
              <w:tc>
                <w:tcPr>
                  <w:tcW w:w="8569" w:type="dxa"/>
                </w:tcPr>
                <w:p w14:paraId="1BB31F22" w14:textId="77777777" w:rsidR="00621DE3" w:rsidRDefault="00767B4A">
                  <w:pPr>
                    <w:jc w:val="both"/>
                  </w:pPr>
                  <w:r>
                    <w:t>Drugi kolokvij</w:t>
                  </w:r>
                  <w:r>
                    <w:br/>
                    <w:t>Evaluacija rada na kolegiju i zaključna rasprava.</w:t>
                  </w:r>
                </w:p>
              </w:tc>
            </w:tr>
          </w:tbl>
          <w:p w14:paraId="34C9FB7D" w14:textId="77777777" w:rsidR="00621DE3" w:rsidRDefault="00621DE3"/>
        </w:tc>
      </w:tr>
      <w:tr w:rsidR="00621DE3" w14:paraId="526C21D3" w14:textId="77777777">
        <w:tc>
          <w:tcPr>
            <w:tcW w:w="2255" w:type="dxa"/>
          </w:tcPr>
          <w:p w14:paraId="79DAD0B5" w14:textId="77777777" w:rsidR="00621DE3" w:rsidRDefault="00621DE3"/>
        </w:tc>
        <w:tc>
          <w:tcPr>
            <w:tcW w:w="6765" w:type="dxa"/>
          </w:tcPr>
          <w:p w14:paraId="5A8599DA" w14:textId="77777777" w:rsidR="00621DE3" w:rsidRDefault="00621DE3"/>
        </w:tc>
      </w:tr>
    </w:tbl>
    <w:p w14:paraId="195A8F7F" w14:textId="77777777" w:rsidR="00621DE3" w:rsidRDefault="00621DE3"/>
    <w:p w14:paraId="423FA792" w14:textId="77777777" w:rsidR="00621DE3" w:rsidRDefault="00767B4A">
      <w:r>
        <w:br w:type="page"/>
      </w:r>
    </w:p>
    <w:p w14:paraId="1F0C5ADE"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sela</w:t>
      </w:r>
    </w:p>
    <w:tbl>
      <w:tblPr>
        <w:tblW w:w="9020" w:type="dxa"/>
        <w:tblLayout w:type="fixed"/>
        <w:tblLook w:val="04A0" w:firstRow="1" w:lastRow="0" w:firstColumn="1" w:lastColumn="0" w:noHBand="0" w:noVBand="1"/>
      </w:tblPr>
      <w:tblGrid>
        <w:gridCol w:w="2255"/>
        <w:gridCol w:w="6765"/>
      </w:tblGrid>
      <w:tr w:rsidR="00621DE3" w14:paraId="40A3F330" w14:textId="77777777">
        <w:trPr>
          <w:trHeight w:hRule="exact" w:val="320"/>
        </w:trPr>
        <w:tc>
          <w:tcPr>
            <w:tcW w:w="2255" w:type="dxa"/>
          </w:tcPr>
          <w:p w14:paraId="3806AD6C" w14:textId="77777777" w:rsidR="00621DE3" w:rsidRDefault="00767B4A">
            <w:r>
              <w:rPr>
                <w:b/>
              </w:rPr>
              <w:t>Naziv</w:t>
            </w:r>
          </w:p>
        </w:tc>
        <w:tc>
          <w:tcPr>
            <w:tcW w:w="6765" w:type="dxa"/>
          </w:tcPr>
          <w:p w14:paraId="7337D99B" w14:textId="77777777" w:rsidR="00621DE3" w:rsidRDefault="00767B4A">
            <w:r>
              <w:t>Sociologija sela</w:t>
            </w:r>
          </w:p>
        </w:tc>
      </w:tr>
      <w:tr w:rsidR="00621DE3" w14:paraId="4210DE67" w14:textId="77777777">
        <w:trPr>
          <w:trHeight w:hRule="exact" w:val="320"/>
        </w:trPr>
        <w:tc>
          <w:tcPr>
            <w:tcW w:w="2255" w:type="dxa"/>
          </w:tcPr>
          <w:p w14:paraId="6CB55738" w14:textId="77777777" w:rsidR="00621DE3" w:rsidRDefault="00767B4A">
            <w:r>
              <w:rPr>
                <w:b/>
              </w:rPr>
              <w:t>Organizacijska jedinica</w:t>
            </w:r>
          </w:p>
        </w:tc>
        <w:tc>
          <w:tcPr>
            <w:tcW w:w="6765" w:type="dxa"/>
          </w:tcPr>
          <w:p w14:paraId="03DFF6EF" w14:textId="77777777" w:rsidR="00621DE3" w:rsidRDefault="00767B4A">
            <w:r>
              <w:t>Odsjek za sociologiju</w:t>
            </w:r>
          </w:p>
        </w:tc>
      </w:tr>
      <w:tr w:rsidR="00621DE3" w14:paraId="4744848F" w14:textId="77777777">
        <w:trPr>
          <w:trHeight w:hRule="exact" w:val="320"/>
        </w:trPr>
        <w:tc>
          <w:tcPr>
            <w:tcW w:w="2255" w:type="dxa"/>
          </w:tcPr>
          <w:p w14:paraId="1C30FC5F" w14:textId="77777777" w:rsidR="00621DE3" w:rsidRDefault="00767B4A">
            <w:r>
              <w:rPr>
                <w:b/>
              </w:rPr>
              <w:t>ECTS bodovi</w:t>
            </w:r>
          </w:p>
        </w:tc>
        <w:tc>
          <w:tcPr>
            <w:tcW w:w="6765" w:type="dxa"/>
          </w:tcPr>
          <w:p w14:paraId="1E4E9205" w14:textId="77777777" w:rsidR="00621DE3" w:rsidRDefault="00767B4A">
            <w:r>
              <w:t>6</w:t>
            </w:r>
          </w:p>
        </w:tc>
      </w:tr>
      <w:tr w:rsidR="00621DE3" w14:paraId="4521A9BC" w14:textId="77777777">
        <w:trPr>
          <w:trHeight w:hRule="exact" w:val="320"/>
        </w:trPr>
        <w:tc>
          <w:tcPr>
            <w:tcW w:w="2255" w:type="dxa"/>
          </w:tcPr>
          <w:p w14:paraId="2A9E4B60" w14:textId="77777777" w:rsidR="00621DE3" w:rsidRDefault="00767B4A">
            <w:r>
              <w:rPr>
                <w:b/>
              </w:rPr>
              <w:t>Šifra</w:t>
            </w:r>
          </w:p>
        </w:tc>
        <w:tc>
          <w:tcPr>
            <w:tcW w:w="6765" w:type="dxa"/>
          </w:tcPr>
          <w:p w14:paraId="15BE6B28" w14:textId="77777777" w:rsidR="00621DE3" w:rsidRDefault="00767B4A">
            <w:r>
              <w:t>36880</w:t>
            </w:r>
          </w:p>
        </w:tc>
      </w:tr>
      <w:tr w:rsidR="00621DE3" w14:paraId="4624038D" w14:textId="77777777">
        <w:trPr>
          <w:trHeight w:hRule="exact" w:val="320"/>
        </w:trPr>
        <w:tc>
          <w:tcPr>
            <w:tcW w:w="2255" w:type="dxa"/>
          </w:tcPr>
          <w:p w14:paraId="377960B9" w14:textId="77777777" w:rsidR="00621DE3" w:rsidRDefault="00767B4A">
            <w:r>
              <w:rPr>
                <w:b/>
              </w:rPr>
              <w:t>Semestri izvođenja</w:t>
            </w:r>
          </w:p>
        </w:tc>
        <w:tc>
          <w:tcPr>
            <w:tcW w:w="6765" w:type="dxa"/>
          </w:tcPr>
          <w:p w14:paraId="4680615D" w14:textId="77777777" w:rsidR="00621DE3" w:rsidRDefault="00767B4A">
            <w:r>
              <w:t>Ljetni</w:t>
            </w:r>
          </w:p>
        </w:tc>
      </w:tr>
      <w:tr w:rsidR="00621DE3" w14:paraId="48B58469" w14:textId="77777777">
        <w:tc>
          <w:tcPr>
            <w:tcW w:w="2255" w:type="dxa"/>
          </w:tcPr>
          <w:p w14:paraId="6EA91F19" w14:textId="77777777" w:rsidR="00621DE3" w:rsidRDefault="00767B4A">
            <w:r>
              <w:rPr>
                <w:b/>
              </w:rPr>
              <w:t>Nastavnici</w:t>
            </w:r>
          </w:p>
        </w:tc>
        <w:tc>
          <w:tcPr>
            <w:tcW w:w="6765" w:type="dxa"/>
          </w:tcPr>
          <w:p w14:paraId="691AEAFB" w14:textId="77777777" w:rsidR="00621DE3" w:rsidRDefault="00767B4A">
            <w:r>
              <w:t>dr.sc. Tijana Trako Poljak, izv. prof. (nositelj, P)</w:t>
            </w:r>
            <w:r>
              <w:br/>
              <w:t>dr.sc. Bruno Šimac, v. asist. (S)</w:t>
            </w:r>
            <w:r>
              <w:br/>
              <w:t xml:space="preserve">dr.sc. Vladimir Ivanović, v. </w:t>
            </w:r>
            <w:r>
              <w:t>asist. (S)</w:t>
            </w:r>
          </w:p>
        </w:tc>
      </w:tr>
      <w:tr w:rsidR="00621DE3" w14:paraId="01F104E6" w14:textId="77777777">
        <w:tc>
          <w:tcPr>
            <w:tcW w:w="2255" w:type="dxa"/>
            <w:tcMar>
              <w:top w:w="160" w:type="dxa"/>
            </w:tcMar>
          </w:tcPr>
          <w:p w14:paraId="76A5993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2370468E" w14:textId="77777777">
              <w:tc>
                <w:tcPr>
                  <w:tcW w:w="2310" w:type="dxa"/>
                  <w:tcMar>
                    <w:left w:w="0" w:type="dxa"/>
                  </w:tcMar>
                </w:tcPr>
                <w:p w14:paraId="49F2DFF7" w14:textId="77777777" w:rsidR="00621DE3" w:rsidRDefault="00767B4A">
                  <w:r>
                    <w:t>Predavanja</w:t>
                  </w:r>
                </w:p>
              </w:tc>
              <w:tc>
                <w:tcPr>
                  <w:tcW w:w="2310" w:type="dxa"/>
                </w:tcPr>
                <w:p w14:paraId="0586E79E" w14:textId="77777777" w:rsidR="00621DE3" w:rsidRDefault="00767B4A">
                  <w:r>
                    <w:t>30</w:t>
                  </w:r>
                </w:p>
              </w:tc>
            </w:tr>
            <w:tr w:rsidR="00621DE3" w14:paraId="621B7894" w14:textId="77777777">
              <w:tc>
                <w:tcPr>
                  <w:tcW w:w="2310" w:type="dxa"/>
                  <w:tcMar>
                    <w:left w:w="0" w:type="dxa"/>
                  </w:tcMar>
                </w:tcPr>
                <w:p w14:paraId="254F8B3B" w14:textId="77777777" w:rsidR="00621DE3" w:rsidRDefault="00767B4A">
                  <w:r>
                    <w:t>Seminar</w:t>
                  </w:r>
                </w:p>
              </w:tc>
              <w:tc>
                <w:tcPr>
                  <w:tcW w:w="2310" w:type="dxa"/>
                </w:tcPr>
                <w:p w14:paraId="779D2182" w14:textId="77777777" w:rsidR="00621DE3" w:rsidRDefault="00767B4A">
                  <w:r>
                    <w:t>30</w:t>
                  </w:r>
                </w:p>
              </w:tc>
            </w:tr>
          </w:tbl>
          <w:p w14:paraId="52EDA573" w14:textId="77777777" w:rsidR="00621DE3" w:rsidRDefault="00621DE3"/>
        </w:tc>
      </w:tr>
      <w:tr w:rsidR="00621DE3" w14:paraId="3D6CAF07" w14:textId="77777777">
        <w:tc>
          <w:tcPr>
            <w:tcW w:w="2255" w:type="dxa"/>
            <w:tcMar>
              <w:top w:w="160" w:type="dxa"/>
            </w:tcMar>
          </w:tcPr>
          <w:p w14:paraId="1655900C" w14:textId="77777777" w:rsidR="00621DE3" w:rsidRDefault="00767B4A">
            <w:r>
              <w:rPr>
                <w:b/>
              </w:rPr>
              <w:t>Preduvjeti</w:t>
            </w:r>
          </w:p>
        </w:tc>
        <w:tc>
          <w:tcPr>
            <w:tcW w:w="6765" w:type="dxa"/>
            <w:tcMar>
              <w:top w:w="160" w:type="dxa"/>
            </w:tcMar>
          </w:tcPr>
          <w:p w14:paraId="6B83E171" w14:textId="77777777" w:rsidR="00621DE3" w:rsidRDefault="00767B4A">
            <w:r>
              <w:t>Nema</w:t>
            </w:r>
          </w:p>
        </w:tc>
      </w:tr>
      <w:tr w:rsidR="00621DE3" w14:paraId="6F79F85F" w14:textId="77777777">
        <w:tc>
          <w:tcPr>
            <w:tcW w:w="2255" w:type="dxa"/>
            <w:tcMar>
              <w:top w:w="160" w:type="dxa"/>
            </w:tcMar>
          </w:tcPr>
          <w:p w14:paraId="0D836681" w14:textId="77777777" w:rsidR="00621DE3" w:rsidRDefault="00767B4A">
            <w:r>
              <w:rPr>
                <w:b/>
              </w:rPr>
              <w:t>Cilj</w:t>
            </w:r>
          </w:p>
        </w:tc>
        <w:tc>
          <w:tcPr>
            <w:tcW w:w="6765" w:type="dxa"/>
            <w:tcMar>
              <w:top w:w="160" w:type="dxa"/>
            </w:tcMar>
          </w:tcPr>
          <w:p w14:paraId="050016DE" w14:textId="77777777" w:rsidR="00621DE3" w:rsidRDefault="00767B4A">
            <w:pPr>
              <w:jc w:val="both"/>
            </w:pPr>
            <w:r>
              <w:t>Upoznati osnovne procese u selu tijekom druge hrvatske modernizacije. Predmetna nastava omogućuje studenti/ca/ma stjecanje dodatnih teoretskih i empirijskih znanja iz područja posebne sociologije, koja će pridonijeti boljem razumijevanju socijalnih promjena u prostornoj organizaciji društva u ruralnoj prošlosti i suvremenosti. Osim znanja o teoretskim pristupima stječu se i konkretna znanja o sociokulturnim obilježjima ruralnog društva, posebno hrvatskog. Polaznici postižu veću stručnu kompetentnost u tumač</w:t>
            </w:r>
            <w:r>
              <w:t xml:space="preserve">enju društvenih promjena i ruralnog razvoja, te u sudjelovanju u empirijskim istraživanjima. </w:t>
            </w:r>
            <w:r>
              <w:br/>
            </w:r>
            <w:r>
              <w:br/>
            </w:r>
          </w:p>
        </w:tc>
      </w:tr>
      <w:tr w:rsidR="00621DE3" w14:paraId="0B297050" w14:textId="77777777">
        <w:tc>
          <w:tcPr>
            <w:tcW w:w="2255" w:type="dxa"/>
            <w:tcMar>
              <w:top w:w="160" w:type="dxa"/>
            </w:tcMar>
          </w:tcPr>
          <w:p w14:paraId="353A376B" w14:textId="77777777" w:rsidR="00621DE3" w:rsidRDefault="00767B4A">
            <w:r>
              <w:rPr>
                <w:b/>
              </w:rPr>
              <w:t>Metode podučavanja</w:t>
            </w:r>
          </w:p>
        </w:tc>
        <w:tc>
          <w:tcPr>
            <w:tcW w:w="6765" w:type="dxa"/>
            <w:tcMar>
              <w:top w:w="160" w:type="dxa"/>
            </w:tcMar>
          </w:tcPr>
          <w:p w14:paraId="156CD4B9" w14:textId="77777777" w:rsidR="00621DE3" w:rsidRDefault="00767B4A">
            <w:pPr>
              <w:jc w:val="both"/>
            </w:pPr>
            <w:r>
              <w:t xml:space="preserve">U realizaciji kolegija, osim predavanja i seminara, koristit će se i metode rasprave i prezentacije uz pomoć suvremenih tehničkih pomagala (power point, dokumentarni filmovi i sl.). Poticat će se kritičko čitanje, analiza i diskusija literature. U nastavi je predviđena i terenska nastava, u obliku organiziranog stručnog posjeta/boravka (ruralni krajevi u Hrvatskoj, institucije vezane za ruralna pitanja ili sl.). </w:t>
            </w:r>
          </w:p>
        </w:tc>
      </w:tr>
      <w:tr w:rsidR="00621DE3" w14:paraId="71C49600" w14:textId="77777777">
        <w:tc>
          <w:tcPr>
            <w:tcW w:w="2255" w:type="dxa"/>
            <w:tcMar>
              <w:top w:w="160" w:type="dxa"/>
            </w:tcMar>
          </w:tcPr>
          <w:p w14:paraId="4FC65BE4" w14:textId="77777777" w:rsidR="00621DE3" w:rsidRDefault="00767B4A">
            <w:r>
              <w:rPr>
                <w:b/>
              </w:rPr>
              <w:t>Metode ocjenjivanja</w:t>
            </w:r>
          </w:p>
        </w:tc>
        <w:tc>
          <w:tcPr>
            <w:tcW w:w="6765" w:type="dxa"/>
            <w:tcMar>
              <w:top w:w="160" w:type="dxa"/>
            </w:tcMar>
          </w:tcPr>
          <w:p w14:paraId="07C027D4" w14:textId="77777777" w:rsidR="00621DE3" w:rsidRDefault="00767B4A">
            <w:pPr>
              <w:jc w:val="both"/>
            </w:pPr>
            <w:r>
              <w:t xml:space="preserve">a) Nastavničke obveze: Redovito održavati nastavu i konzultacije. Pomagati u pripremi izlaganja, poticati studente/ice na aktivni i samostalni rad, naročito istraživački.  </w:t>
            </w:r>
            <w:r>
              <w:br/>
              <w:t xml:space="preserve">b) Studentske obveze: Redovito pohađanje predavanja i seminara s aktivnim sudjelovanjem u nastavi. Obvezno izlaganje (referat) u seminaru. Tijekom semestra dva kolokvija. Nakon izvršenih obveza pismeni ispit sa završnom ocjenom. Student/ica može biti oslobođen/a završnog ispita na temelju uspjeha na oba kolokvija. U slučaju polovične ocjene iz kolokvija, u obzir se uzima zalaganje studenta/ice tijekom akademske godine (referat, diskusija, redovni dolasci).    </w:t>
            </w:r>
            <w:r>
              <w:br/>
            </w:r>
          </w:p>
        </w:tc>
      </w:tr>
      <w:tr w:rsidR="00621DE3" w14:paraId="05F6384F" w14:textId="77777777">
        <w:tc>
          <w:tcPr>
            <w:tcW w:w="2255" w:type="dxa"/>
            <w:tcMar>
              <w:top w:w="160" w:type="dxa"/>
            </w:tcMar>
          </w:tcPr>
          <w:p w14:paraId="1DBB81BA" w14:textId="77777777" w:rsidR="00621DE3" w:rsidRDefault="00767B4A">
            <w:pPr>
              <w:spacing w:after="60"/>
            </w:pPr>
            <w:r>
              <w:rPr>
                <w:b/>
              </w:rPr>
              <w:t>Ishodi učenja</w:t>
            </w:r>
          </w:p>
        </w:tc>
        <w:tc>
          <w:tcPr>
            <w:tcW w:w="6765" w:type="dxa"/>
            <w:tcMar>
              <w:top w:w="160" w:type="dxa"/>
            </w:tcMar>
          </w:tcPr>
          <w:p w14:paraId="3D6C7CA2" w14:textId="77777777" w:rsidR="00621DE3" w:rsidRDefault="00621DE3"/>
        </w:tc>
      </w:tr>
      <w:tr w:rsidR="00621DE3" w14:paraId="7C5804D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7FDF27C" w14:textId="77777777">
              <w:tc>
                <w:tcPr>
                  <w:tcW w:w="450" w:type="dxa"/>
                  <w:tcMar>
                    <w:left w:w="0" w:type="dxa"/>
                  </w:tcMar>
                </w:tcPr>
                <w:p w14:paraId="51DADFED" w14:textId="77777777" w:rsidR="00621DE3" w:rsidRDefault="00767B4A">
                  <w:pPr>
                    <w:jc w:val="right"/>
                  </w:pPr>
                  <w:r>
                    <w:t>1.</w:t>
                  </w:r>
                </w:p>
              </w:tc>
              <w:tc>
                <w:tcPr>
                  <w:tcW w:w="8569" w:type="dxa"/>
                </w:tcPr>
                <w:p w14:paraId="54CD6DE6" w14:textId="77777777" w:rsidR="00621DE3" w:rsidRDefault="00767B4A">
                  <w:pPr>
                    <w:jc w:val="both"/>
                  </w:pPr>
                  <w:r>
                    <w:t>Razlikovati i dati primjere za ključne koncepte i teorije iz područja sociologije sela određenih sadržajem kolegija</w:t>
                  </w:r>
                </w:p>
              </w:tc>
            </w:tr>
            <w:tr w:rsidR="00621DE3" w14:paraId="0EB28D7A" w14:textId="77777777">
              <w:tc>
                <w:tcPr>
                  <w:tcW w:w="450" w:type="dxa"/>
                  <w:tcMar>
                    <w:left w:w="0" w:type="dxa"/>
                  </w:tcMar>
                </w:tcPr>
                <w:p w14:paraId="144C6866" w14:textId="77777777" w:rsidR="00621DE3" w:rsidRDefault="00767B4A">
                  <w:pPr>
                    <w:jc w:val="right"/>
                  </w:pPr>
                  <w:r>
                    <w:t>2.</w:t>
                  </w:r>
                </w:p>
              </w:tc>
              <w:tc>
                <w:tcPr>
                  <w:tcW w:w="8569" w:type="dxa"/>
                </w:tcPr>
                <w:p w14:paraId="524DD35E" w14:textId="77777777" w:rsidR="00621DE3" w:rsidRDefault="00767B4A">
                  <w:pPr>
                    <w:jc w:val="both"/>
                  </w:pPr>
                  <w:r>
                    <w:t>Kritički prosuđivati i dati vlastite zaključke o temama iz sociologije sela na temelju usvojenih znanja</w:t>
                  </w:r>
                </w:p>
              </w:tc>
            </w:tr>
            <w:tr w:rsidR="00621DE3" w14:paraId="514B0CF0" w14:textId="77777777">
              <w:tc>
                <w:tcPr>
                  <w:tcW w:w="450" w:type="dxa"/>
                  <w:tcMar>
                    <w:left w:w="0" w:type="dxa"/>
                  </w:tcMar>
                </w:tcPr>
                <w:p w14:paraId="72EA2A01" w14:textId="77777777" w:rsidR="00621DE3" w:rsidRDefault="00767B4A">
                  <w:pPr>
                    <w:jc w:val="right"/>
                  </w:pPr>
                  <w:r>
                    <w:t>3.</w:t>
                  </w:r>
                </w:p>
              </w:tc>
              <w:tc>
                <w:tcPr>
                  <w:tcW w:w="8569" w:type="dxa"/>
                </w:tcPr>
                <w:p w14:paraId="1C5A5A68" w14:textId="77777777" w:rsidR="00621DE3" w:rsidRDefault="00767B4A">
                  <w:pPr>
                    <w:jc w:val="both"/>
                  </w:pPr>
                  <w:r>
                    <w:t>Analizirati, vrjednovati i interpretirati postojeća empirijska istraživanja</w:t>
                  </w:r>
                </w:p>
              </w:tc>
            </w:tr>
            <w:tr w:rsidR="00621DE3" w14:paraId="3AAFA3BE" w14:textId="77777777">
              <w:tc>
                <w:tcPr>
                  <w:tcW w:w="450" w:type="dxa"/>
                  <w:tcMar>
                    <w:left w:w="0" w:type="dxa"/>
                  </w:tcMar>
                </w:tcPr>
                <w:p w14:paraId="473C4621" w14:textId="77777777" w:rsidR="00621DE3" w:rsidRDefault="00767B4A">
                  <w:pPr>
                    <w:jc w:val="right"/>
                  </w:pPr>
                  <w:r>
                    <w:t>4.</w:t>
                  </w:r>
                </w:p>
              </w:tc>
              <w:tc>
                <w:tcPr>
                  <w:tcW w:w="8569" w:type="dxa"/>
                </w:tcPr>
                <w:p w14:paraId="6E5B2BE3" w14:textId="77777777" w:rsidR="00621DE3" w:rsidRDefault="00767B4A">
                  <w:pPr>
                    <w:jc w:val="both"/>
                  </w:pPr>
                  <w:r>
                    <w:t>Osmisliti, planirati i provesti teorijsko ili empirijsko istraživanje manjeg obima</w:t>
                  </w:r>
                </w:p>
              </w:tc>
            </w:tr>
            <w:tr w:rsidR="00621DE3" w14:paraId="20B6564B" w14:textId="77777777">
              <w:tc>
                <w:tcPr>
                  <w:tcW w:w="450" w:type="dxa"/>
                  <w:tcMar>
                    <w:left w:w="0" w:type="dxa"/>
                  </w:tcMar>
                </w:tcPr>
                <w:p w14:paraId="7F2988A9" w14:textId="77777777" w:rsidR="00621DE3" w:rsidRDefault="00767B4A">
                  <w:pPr>
                    <w:jc w:val="right"/>
                  </w:pPr>
                  <w:r>
                    <w:t>5.</w:t>
                  </w:r>
                </w:p>
              </w:tc>
              <w:tc>
                <w:tcPr>
                  <w:tcW w:w="8569" w:type="dxa"/>
                </w:tcPr>
                <w:p w14:paraId="776CB706" w14:textId="77777777" w:rsidR="00621DE3" w:rsidRDefault="00767B4A">
                  <w:pPr>
                    <w:jc w:val="both"/>
                  </w:pPr>
                  <w:r>
                    <w:t>Osmisliti i prezentirati seminar iz sociologije sela na temelju literature ili provedenog istraživanja manjeg obima</w:t>
                  </w:r>
                </w:p>
              </w:tc>
            </w:tr>
          </w:tbl>
          <w:p w14:paraId="0E19517E" w14:textId="77777777" w:rsidR="00621DE3" w:rsidRDefault="00621DE3"/>
        </w:tc>
      </w:tr>
      <w:tr w:rsidR="00621DE3" w14:paraId="53D91DD1" w14:textId="77777777">
        <w:tc>
          <w:tcPr>
            <w:tcW w:w="2255" w:type="dxa"/>
            <w:tcMar>
              <w:top w:w="160" w:type="dxa"/>
            </w:tcMar>
          </w:tcPr>
          <w:p w14:paraId="57BFBE65" w14:textId="77777777" w:rsidR="00621DE3" w:rsidRDefault="00767B4A">
            <w:pPr>
              <w:spacing w:after="60"/>
            </w:pPr>
            <w:r>
              <w:rPr>
                <w:b/>
              </w:rPr>
              <w:t>Sadržaj</w:t>
            </w:r>
          </w:p>
        </w:tc>
        <w:tc>
          <w:tcPr>
            <w:tcW w:w="6765" w:type="dxa"/>
            <w:tcMar>
              <w:top w:w="160" w:type="dxa"/>
            </w:tcMar>
          </w:tcPr>
          <w:p w14:paraId="71F80B5F" w14:textId="77777777" w:rsidR="00621DE3" w:rsidRDefault="00621DE3"/>
        </w:tc>
      </w:tr>
      <w:tr w:rsidR="00621DE3" w14:paraId="5CC5DA8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7F65D45" w14:textId="77777777">
              <w:tc>
                <w:tcPr>
                  <w:tcW w:w="450" w:type="dxa"/>
                  <w:tcMar>
                    <w:left w:w="0" w:type="dxa"/>
                  </w:tcMar>
                </w:tcPr>
                <w:p w14:paraId="4B59C0C1" w14:textId="77777777" w:rsidR="00621DE3" w:rsidRDefault="00767B4A">
                  <w:pPr>
                    <w:jc w:val="right"/>
                  </w:pPr>
                  <w:r>
                    <w:t>1.</w:t>
                  </w:r>
                </w:p>
              </w:tc>
              <w:tc>
                <w:tcPr>
                  <w:tcW w:w="8569" w:type="dxa"/>
                </w:tcPr>
                <w:p w14:paraId="4D44802F" w14:textId="77777777" w:rsidR="00621DE3" w:rsidRDefault="00767B4A">
                  <w:pPr>
                    <w:jc w:val="both"/>
                  </w:pPr>
                  <w:r>
                    <w:t xml:space="preserve">Upoznavanje s programom, </w:t>
                  </w:r>
                  <w:r>
                    <w:t>literaturom i seminarskim temama kolegija.</w:t>
                  </w:r>
                </w:p>
              </w:tc>
            </w:tr>
            <w:tr w:rsidR="00621DE3" w14:paraId="614A0F7D" w14:textId="77777777">
              <w:tc>
                <w:tcPr>
                  <w:tcW w:w="450" w:type="dxa"/>
                  <w:tcMar>
                    <w:left w:w="0" w:type="dxa"/>
                  </w:tcMar>
                </w:tcPr>
                <w:p w14:paraId="216503E0" w14:textId="77777777" w:rsidR="00621DE3" w:rsidRDefault="00767B4A">
                  <w:pPr>
                    <w:jc w:val="right"/>
                  </w:pPr>
                  <w:r>
                    <w:t>2.</w:t>
                  </w:r>
                </w:p>
              </w:tc>
              <w:tc>
                <w:tcPr>
                  <w:tcW w:w="8569" w:type="dxa"/>
                </w:tcPr>
                <w:p w14:paraId="3B5259C1" w14:textId="77777777" w:rsidR="00621DE3" w:rsidRDefault="00767B4A">
                  <w:pPr>
                    <w:jc w:val="both"/>
                  </w:pPr>
                  <w:r>
                    <w:t>Zašto interes za ruralnu sociologiju.</w:t>
                  </w:r>
                </w:p>
              </w:tc>
            </w:tr>
            <w:tr w:rsidR="00621DE3" w14:paraId="502E7358" w14:textId="77777777">
              <w:tc>
                <w:tcPr>
                  <w:tcW w:w="450" w:type="dxa"/>
                  <w:tcMar>
                    <w:left w:w="0" w:type="dxa"/>
                  </w:tcMar>
                </w:tcPr>
                <w:p w14:paraId="71410819" w14:textId="77777777" w:rsidR="00621DE3" w:rsidRDefault="00767B4A">
                  <w:pPr>
                    <w:jc w:val="right"/>
                  </w:pPr>
                  <w:r>
                    <w:t>3.</w:t>
                  </w:r>
                </w:p>
              </w:tc>
              <w:tc>
                <w:tcPr>
                  <w:tcW w:w="8569" w:type="dxa"/>
                </w:tcPr>
                <w:p w14:paraId="66E0912E" w14:textId="77777777" w:rsidR="00621DE3" w:rsidRDefault="00767B4A">
                  <w:pPr>
                    <w:jc w:val="both"/>
                  </w:pPr>
                  <w:r>
                    <w:t>Važnost poljoprivrede i ruralnog života.</w:t>
                  </w:r>
                </w:p>
              </w:tc>
            </w:tr>
            <w:tr w:rsidR="00621DE3" w14:paraId="43531271" w14:textId="77777777">
              <w:tc>
                <w:tcPr>
                  <w:tcW w:w="450" w:type="dxa"/>
                  <w:tcMar>
                    <w:left w:w="0" w:type="dxa"/>
                  </w:tcMar>
                </w:tcPr>
                <w:p w14:paraId="210BC472" w14:textId="77777777" w:rsidR="00621DE3" w:rsidRDefault="00767B4A">
                  <w:pPr>
                    <w:jc w:val="right"/>
                  </w:pPr>
                  <w:r>
                    <w:t>4.</w:t>
                  </w:r>
                </w:p>
              </w:tc>
              <w:tc>
                <w:tcPr>
                  <w:tcW w:w="8569" w:type="dxa"/>
                </w:tcPr>
                <w:p w14:paraId="5B7C1C35" w14:textId="77777777" w:rsidR="00621DE3" w:rsidRDefault="00767B4A">
                  <w:pPr>
                    <w:jc w:val="both"/>
                  </w:pPr>
                  <w:r>
                    <w:t>Pristup razumijevanju ruralnosti.</w:t>
                  </w:r>
                </w:p>
              </w:tc>
            </w:tr>
            <w:tr w:rsidR="00621DE3" w14:paraId="746D2913" w14:textId="77777777">
              <w:tc>
                <w:tcPr>
                  <w:tcW w:w="450" w:type="dxa"/>
                  <w:tcMar>
                    <w:left w:w="0" w:type="dxa"/>
                  </w:tcMar>
                </w:tcPr>
                <w:p w14:paraId="64F7562F" w14:textId="77777777" w:rsidR="00621DE3" w:rsidRDefault="00767B4A">
                  <w:pPr>
                    <w:jc w:val="right"/>
                  </w:pPr>
                  <w:r>
                    <w:t>5.</w:t>
                  </w:r>
                </w:p>
              </w:tc>
              <w:tc>
                <w:tcPr>
                  <w:tcW w:w="8569" w:type="dxa"/>
                </w:tcPr>
                <w:p w14:paraId="7FB240CE" w14:textId="77777777" w:rsidR="00621DE3" w:rsidRDefault="00767B4A">
                  <w:pPr>
                    <w:jc w:val="both"/>
                  </w:pPr>
                  <w:r>
                    <w:t>Hrvatsko ruralno nasljeđe; institucionalni razvoj sociologije sela.</w:t>
                  </w:r>
                </w:p>
              </w:tc>
            </w:tr>
            <w:tr w:rsidR="00621DE3" w14:paraId="1207EBBB" w14:textId="77777777">
              <w:tc>
                <w:tcPr>
                  <w:tcW w:w="450" w:type="dxa"/>
                  <w:tcMar>
                    <w:left w:w="0" w:type="dxa"/>
                  </w:tcMar>
                </w:tcPr>
                <w:p w14:paraId="1ACDC30D" w14:textId="77777777" w:rsidR="00621DE3" w:rsidRDefault="00767B4A">
                  <w:pPr>
                    <w:jc w:val="right"/>
                  </w:pPr>
                  <w:r>
                    <w:t>6.</w:t>
                  </w:r>
                </w:p>
              </w:tc>
              <w:tc>
                <w:tcPr>
                  <w:tcW w:w="8569" w:type="dxa"/>
                </w:tcPr>
                <w:p w14:paraId="62C09B05" w14:textId="77777777" w:rsidR="00621DE3" w:rsidRDefault="00767B4A">
                  <w:pPr>
                    <w:jc w:val="both"/>
                  </w:pPr>
                  <w:r>
                    <w:t xml:space="preserve">Selo u </w:t>
                  </w:r>
                  <w:r>
                    <w:t>dihotomijama i tipologijama (Tönnies; antropološka, arheološka i tehnološka tradicija).</w:t>
                  </w:r>
                </w:p>
              </w:tc>
            </w:tr>
            <w:tr w:rsidR="00621DE3" w14:paraId="07C8DF33" w14:textId="77777777">
              <w:tc>
                <w:tcPr>
                  <w:tcW w:w="450" w:type="dxa"/>
                  <w:tcMar>
                    <w:left w:w="0" w:type="dxa"/>
                  </w:tcMar>
                </w:tcPr>
                <w:p w14:paraId="54EB2166" w14:textId="77777777" w:rsidR="00621DE3" w:rsidRDefault="00767B4A">
                  <w:pPr>
                    <w:jc w:val="right"/>
                  </w:pPr>
                  <w:r>
                    <w:t>7.</w:t>
                  </w:r>
                </w:p>
              </w:tc>
              <w:tc>
                <w:tcPr>
                  <w:tcW w:w="8569" w:type="dxa"/>
                </w:tcPr>
                <w:p w14:paraId="5B6D364C" w14:textId="77777777" w:rsidR="00621DE3" w:rsidRDefault="00767B4A">
                  <w:pPr>
                    <w:jc w:val="both"/>
                  </w:pPr>
                  <w:r>
                    <w:t>Ruralni razvoj - promjene i istraživački pristupi.</w:t>
                  </w:r>
                </w:p>
              </w:tc>
            </w:tr>
            <w:tr w:rsidR="00621DE3" w14:paraId="513C06FC" w14:textId="77777777">
              <w:tc>
                <w:tcPr>
                  <w:tcW w:w="450" w:type="dxa"/>
                  <w:tcMar>
                    <w:left w:w="0" w:type="dxa"/>
                  </w:tcMar>
                </w:tcPr>
                <w:p w14:paraId="402755FC" w14:textId="77777777" w:rsidR="00621DE3" w:rsidRDefault="00767B4A">
                  <w:pPr>
                    <w:jc w:val="right"/>
                  </w:pPr>
                  <w:r>
                    <w:t>8.</w:t>
                  </w:r>
                </w:p>
              </w:tc>
              <w:tc>
                <w:tcPr>
                  <w:tcW w:w="8569" w:type="dxa"/>
                </w:tcPr>
                <w:p w14:paraId="401A6FB3" w14:textId="77777777" w:rsidR="00621DE3" w:rsidRDefault="00767B4A">
                  <w:pPr>
                    <w:jc w:val="both"/>
                  </w:pPr>
                  <w:r>
                    <w:t>1. kolokvij</w:t>
                  </w:r>
                </w:p>
              </w:tc>
            </w:tr>
            <w:tr w:rsidR="00621DE3" w14:paraId="518A6E33" w14:textId="77777777">
              <w:tc>
                <w:tcPr>
                  <w:tcW w:w="450" w:type="dxa"/>
                  <w:tcMar>
                    <w:left w:w="0" w:type="dxa"/>
                  </w:tcMar>
                </w:tcPr>
                <w:p w14:paraId="06E4CD0A" w14:textId="77777777" w:rsidR="00621DE3" w:rsidRDefault="00767B4A">
                  <w:pPr>
                    <w:jc w:val="right"/>
                  </w:pPr>
                  <w:r>
                    <w:t>9.</w:t>
                  </w:r>
                </w:p>
              </w:tc>
              <w:tc>
                <w:tcPr>
                  <w:tcW w:w="8569" w:type="dxa"/>
                </w:tcPr>
                <w:p w14:paraId="129AA3CB" w14:textId="77777777" w:rsidR="00621DE3" w:rsidRDefault="00767B4A">
                  <w:pPr>
                    <w:jc w:val="both"/>
                  </w:pPr>
                  <w:r>
                    <w:t>Promjene agrarne strukture; slojna struktura sela - društvene grupe.</w:t>
                  </w:r>
                </w:p>
              </w:tc>
            </w:tr>
            <w:tr w:rsidR="00621DE3" w14:paraId="5D9CB399" w14:textId="77777777">
              <w:tc>
                <w:tcPr>
                  <w:tcW w:w="450" w:type="dxa"/>
                  <w:tcMar>
                    <w:left w:w="0" w:type="dxa"/>
                  </w:tcMar>
                </w:tcPr>
                <w:p w14:paraId="46B270FF" w14:textId="77777777" w:rsidR="00621DE3" w:rsidRDefault="00767B4A">
                  <w:pPr>
                    <w:jc w:val="right"/>
                  </w:pPr>
                  <w:r>
                    <w:t>10.</w:t>
                  </w:r>
                </w:p>
              </w:tc>
              <w:tc>
                <w:tcPr>
                  <w:tcW w:w="8569" w:type="dxa"/>
                </w:tcPr>
                <w:p w14:paraId="46A5B1A4" w14:textId="77777777" w:rsidR="00621DE3" w:rsidRDefault="00767B4A">
                  <w:pPr>
                    <w:jc w:val="both"/>
                  </w:pPr>
                  <w:r>
                    <w:t>Deagrarizacija, ruralne migracije i posljedice.</w:t>
                  </w:r>
                </w:p>
              </w:tc>
            </w:tr>
            <w:tr w:rsidR="00621DE3" w14:paraId="19F0F53E" w14:textId="77777777">
              <w:tc>
                <w:tcPr>
                  <w:tcW w:w="450" w:type="dxa"/>
                  <w:tcMar>
                    <w:left w:w="0" w:type="dxa"/>
                  </w:tcMar>
                </w:tcPr>
                <w:p w14:paraId="5FA2D84F" w14:textId="77777777" w:rsidR="00621DE3" w:rsidRDefault="00767B4A">
                  <w:pPr>
                    <w:jc w:val="right"/>
                  </w:pPr>
                  <w:r>
                    <w:t>11.</w:t>
                  </w:r>
                </w:p>
              </w:tc>
              <w:tc>
                <w:tcPr>
                  <w:tcW w:w="8569" w:type="dxa"/>
                </w:tcPr>
                <w:p w14:paraId="055145D7" w14:textId="77777777" w:rsidR="00621DE3" w:rsidRDefault="00767B4A">
                  <w:pPr>
                    <w:jc w:val="both"/>
                  </w:pPr>
                  <w:r>
                    <w:t>Demografske promjene; seoska obitelj.</w:t>
                  </w:r>
                </w:p>
              </w:tc>
            </w:tr>
            <w:tr w:rsidR="00621DE3" w14:paraId="04CEDEA5" w14:textId="77777777">
              <w:tc>
                <w:tcPr>
                  <w:tcW w:w="450" w:type="dxa"/>
                  <w:tcMar>
                    <w:left w:w="0" w:type="dxa"/>
                  </w:tcMar>
                </w:tcPr>
                <w:p w14:paraId="4BFCFE79" w14:textId="77777777" w:rsidR="00621DE3" w:rsidRDefault="00767B4A">
                  <w:pPr>
                    <w:jc w:val="right"/>
                  </w:pPr>
                  <w:r>
                    <w:t>12.</w:t>
                  </w:r>
                </w:p>
              </w:tc>
              <w:tc>
                <w:tcPr>
                  <w:tcW w:w="8569" w:type="dxa"/>
                </w:tcPr>
                <w:p w14:paraId="43BB5594" w14:textId="77777777" w:rsidR="00621DE3" w:rsidRDefault="00767B4A">
                  <w:pPr>
                    <w:jc w:val="both"/>
                  </w:pPr>
                  <w:r>
                    <w:t>Život na selu: religioznost, običajnost, svakodnevica.</w:t>
                  </w:r>
                </w:p>
              </w:tc>
            </w:tr>
            <w:tr w:rsidR="00621DE3" w14:paraId="590C33A9" w14:textId="77777777">
              <w:tc>
                <w:tcPr>
                  <w:tcW w:w="450" w:type="dxa"/>
                  <w:tcMar>
                    <w:left w:w="0" w:type="dxa"/>
                  </w:tcMar>
                </w:tcPr>
                <w:p w14:paraId="0F40052F" w14:textId="77777777" w:rsidR="00621DE3" w:rsidRDefault="00767B4A">
                  <w:pPr>
                    <w:jc w:val="right"/>
                  </w:pPr>
                  <w:r>
                    <w:t>13.</w:t>
                  </w:r>
                </w:p>
              </w:tc>
              <w:tc>
                <w:tcPr>
                  <w:tcW w:w="8569" w:type="dxa"/>
                </w:tcPr>
                <w:p w14:paraId="26139A1E" w14:textId="77777777" w:rsidR="00621DE3" w:rsidRDefault="00767B4A">
                  <w:pPr>
                    <w:jc w:val="both"/>
                  </w:pPr>
                  <w:r>
                    <w:t>Selo u tranzicijskim promjenama.</w:t>
                  </w:r>
                </w:p>
              </w:tc>
            </w:tr>
            <w:tr w:rsidR="00621DE3" w14:paraId="2BC4DAD7" w14:textId="77777777">
              <w:tc>
                <w:tcPr>
                  <w:tcW w:w="450" w:type="dxa"/>
                  <w:tcMar>
                    <w:left w:w="0" w:type="dxa"/>
                  </w:tcMar>
                </w:tcPr>
                <w:p w14:paraId="4426AE2A" w14:textId="77777777" w:rsidR="00621DE3" w:rsidRDefault="00767B4A">
                  <w:pPr>
                    <w:jc w:val="right"/>
                  </w:pPr>
                  <w:r>
                    <w:t>14.</w:t>
                  </w:r>
                </w:p>
              </w:tc>
              <w:tc>
                <w:tcPr>
                  <w:tcW w:w="8569" w:type="dxa"/>
                </w:tcPr>
                <w:p w14:paraId="1AF45DF2" w14:textId="77777777" w:rsidR="00621DE3" w:rsidRDefault="00767B4A">
                  <w:pPr>
                    <w:jc w:val="both"/>
                  </w:pPr>
                  <w:r>
                    <w:t>2. kolokvij</w:t>
                  </w:r>
                </w:p>
              </w:tc>
            </w:tr>
            <w:tr w:rsidR="00621DE3" w14:paraId="35F9B521" w14:textId="77777777">
              <w:tc>
                <w:tcPr>
                  <w:tcW w:w="450" w:type="dxa"/>
                  <w:tcMar>
                    <w:left w:w="0" w:type="dxa"/>
                  </w:tcMar>
                </w:tcPr>
                <w:p w14:paraId="3A0C4059" w14:textId="77777777" w:rsidR="00621DE3" w:rsidRDefault="00767B4A">
                  <w:pPr>
                    <w:jc w:val="right"/>
                  </w:pPr>
                  <w:r>
                    <w:t>15.</w:t>
                  </w:r>
                </w:p>
              </w:tc>
              <w:tc>
                <w:tcPr>
                  <w:tcW w:w="8569" w:type="dxa"/>
                </w:tcPr>
                <w:p w14:paraId="030D72CC" w14:textId="77777777" w:rsidR="00621DE3" w:rsidRDefault="00767B4A">
                  <w:pPr>
                    <w:jc w:val="both"/>
                  </w:pPr>
                  <w:r>
                    <w:t xml:space="preserve">Završno predavanje: perspektive sela i </w:t>
                  </w:r>
                  <w:r>
                    <w:t>ruralnosti u globalnom svijetu.</w:t>
                  </w:r>
                </w:p>
              </w:tc>
            </w:tr>
          </w:tbl>
          <w:p w14:paraId="47A69599" w14:textId="77777777" w:rsidR="00621DE3" w:rsidRDefault="00621DE3"/>
        </w:tc>
      </w:tr>
      <w:tr w:rsidR="00621DE3" w14:paraId="027D3034" w14:textId="77777777">
        <w:tc>
          <w:tcPr>
            <w:tcW w:w="2255" w:type="dxa"/>
          </w:tcPr>
          <w:p w14:paraId="2D5E80D5" w14:textId="77777777" w:rsidR="00621DE3" w:rsidRDefault="00621DE3"/>
        </w:tc>
        <w:tc>
          <w:tcPr>
            <w:tcW w:w="6765" w:type="dxa"/>
          </w:tcPr>
          <w:p w14:paraId="1D813FE7" w14:textId="77777777" w:rsidR="00621DE3" w:rsidRDefault="00621DE3"/>
        </w:tc>
      </w:tr>
    </w:tbl>
    <w:p w14:paraId="17AEDF9C" w14:textId="77777777" w:rsidR="00621DE3" w:rsidRDefault="00621DE3"/>
    <w:p w14:paraId="2AC5174D" w14:textId="77777777" w:rsidR="00621DE3" w:rsidRDefault="00767B4A">
      <w:r>
        <w:br w:type="page"/>
      </w:r>
    </w:p>
    <w:p w14:paraId="661BB538"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spolnosti</w:t>
      </w:r>
    </w:p>
    <w:tbl>
      <w:tblPr>
        <w:tblW w:w="9020" w:type="dxa"/>
        <w:tblLayout w:type="fixed"/>
        <w:tblLook w:val="04A0" w:firstRow="1" w:lastRow="0" w:firstColumn="1" w:lastColumn="0" w:noHBand="0" w:noVBand="1"/>
      </w:tblPr>
      <w:tblGrid>
        <w:gridCol w:w="2255"/>
        <w:gridCol w:w="6765"/>
      </w:tblGrid>
      <w:tr w:rsidR="00621DE3" w14:paraId="61125BB5" w14:textId="77777777">
        <w:trPr>
          <w:trHeight w:hRule="exact" w:val="320"/>
        </w:trPr>
        <w:tc>
          <w:tcPr>
            <w:tcW w:w="2255" w:type="dxa"/>
          </w:tcPr>
          <w:p w14:paraId="500413CA" w14:textId="77777777" w:rsidR="00621DE3" w:rsidRDefault="00767B4A">
            <w:r>
              <w:rPr>
                <w:b/>
              </w:rPr>
              <w:t>Naziv</w:t>
            </w:r>
          </w:p>
        </w:tc>
        <w:tc>
          <w:tcPr>
            <w:tcW w:w="6765" w:type="dxa"/>
          </w:tcPr>
          <w:p w14:paraId="4777FC2E" w14:textId="77777777" w:rsidR="00621DE3" w:rsidRDefault="00767B4A">
            <w:r>
              <w:t>Sociologija spolnosti</w:t>
            </w:r>
          </w:p>
        </w:tc>
      </w:tr>
      <w:tr w:rsidR="00621DE3" w14:paraId="074196CB" w14:textId="77777777">
        <w:trPr>
          <w:trHeight w:hRule="exact" w:val="320"/>
        </w:trPr>
        <w:tc>
          <w:tcPr>
            <w:tcW w:w="2255" w:type="dxa"/>
          </w:tcPr>
          <w:p w14:paraId="18551748" w14:textId="77777777" w:rsidR="00621DE3" w:rsidRDefault="00767B4A">
            <w:r>
              <w:rPr>
                <w:b/>
              </w:rPr>
              <w:t>Organizacijska jedinica</w:t>
            </w:r>
          </w:p>
        </w:tc>
        <w:tc>
          <w:tcPr>
            <w:tcW w:w="6765" w:type="dxa"/>
          </w:tcPr>
          <w:p w14:paraId="136AE78C" w14:textId="77777777" w:rsidR="00621DE3" w:rsidRDefault="00767B4A">
            <w:r>
              <w:t>Odsjek za sociologiju</w:t>
            </w:r>
          </w:p>
        </w:tc>
      </w:tr>
      <w:tr w:rsidR="00621DE3" w14:paraId="33FFC376" w14:textId="77777777">
        <w:trPr>
          <w:trHeight w:hRule="exact" w:val="320"/>
        </w:trPr>
        <w:tc>
          <w:tcPr>
            <w:tcW w:w="2255" w:type="dxa"/>
          </w:tcPr>
          <w:p w14:paraId="7A428E4F" w14:textId="77777777" w:rsidR="00621DE3" w:rsidRDefault="00767B4A">
            <w:r>
              <w:rPr>
                <w:b/>
              </w:rPr>
              <w:t>ECTS bodovi</w:t>
            </w:r>
          </w:p>
        </w:tc>
        <w:tc>
          <w:tcPr>
            <w:tcW w:w="6765" w:type="dxa"/>
          </w:tcPr>
          <w:p w14:paraId="665A5F1D" w14:textId="77777777" w:rsidR="00621DE3" w:rsidRDefault="00767B4A">
            <w:r>
              <w:t>6</w:t>
            </w:r>
          </w:p>
        </w:tc>
      </w:tr>
      <w:tr w:rsidR="00621DE3" w14:paraId="0A09ACAC" w14:textId="77777777">
        <w:trPr>
          <w:trHeight w:hRule="exact" w:val="320"/>
        </w:trPr>
        <w:tc>
          <w:tcPr>
            <w:tcW w:w="2255" w:type="dxa"/>
          </w:tcPr>
          <w:p w14:paraId="75FA5D3B" w14:textId="77777777" w:rsidR="00621DE3" w:rsidRDefault="00767B4A">
            <w:r>
              <w:rPr>
                <w:b/>
              </w:rPr>
              <w:t>Šifra</w:t>
            </w:r>
          </w:p>
        </w:tc>
        <w:tc>
          <w:tcPr>
            <w:tcW w:w="6765" w:type="dxa"/>
          </w:tcPr>
          <w:p w14:paraId="20D798B2" w14:textId="77777777" w:rsidR="00621DE3" w:rsidRDefault="00767B4A">
            <w:r>
              <w:t>36884</w:t>
            </w:r>
          </w:p>
        </w:tc>
      </w:tr>
      <w:tr w:rsidR="00621DE3" w14:paraId="24932BDD" w14:textId="77777777">
        <w:trPr>
          <w:trHeight w:hRule="exact" w:val="320"/>
        </w:trPr>
        <w:tc>
          <w:tcPr>
            <w:tcW w:w="2255" w:type="dxa"/>
          </w:tcPr>
          <w:p w14:paraId="30320B51" w14:textId="77777777" w:rsidR="00621DE3" w:rsidRDefault="00767B4A">
            <w:r>
              <w:rPr>
                <w:b/>
              </w:rPr>
              <w:t>Semestri izvođenja</w:t>
            </w:r>
          </w:p>
        </w:tc>
        <w:tc>
          <w:tcPr>
            <w:tcW w:w="6765" w:type="dxa"/>
          </w:tcPr>
          <w:p w14:paraId="0AE8EB2F" w14:textId="77777777" w:rsidR="00621DE3" w:rsidRDefault="00767B4A">
            <w:r>
              <w:t>Zimski</w:t>
            </w:r>
          </w:p>
        </w:tc>
      </w:tr>
      <w:tr w:rsidR="00621DE3" w14:paraId="6949CE15" w14:textId="77777777">
        <w:tc>
          <w:tcPr>
            <w:tcW w:w="2255" w:type="dxa"/>
          </w:tcPr>
          <w:p w14:paraId="3D068332" w14:textId="77777777" w:rsidR="00621DE3" w:rsidRDefault="00767B4A">
            <w:r>
              <w:rPr>
                <w:b/>
              </w:rPr>
              <w:t>Nastavnici</w:t>
            </w:r>
          </w:p>
        </w:tc>
        <w:tc>
          <w:tcPr>
            <w:tcW w:w="6765" w:type="dxa"/>
          </w:tcPr>
          <w:p w14:paraId="3DE3DAB3" w14:textId="77777777" w:rsidR="00621DE3" w:rsidRDefault="00767B4A">
            <w:r>
              <w:t xml:space="preserve">dr.sc. Aleksandar Štulhofer, red. prof. </w:t>
            </w:r>
            <w:r>
              <w:t>(nositelj, P, S)</w:t>
            </w:r>
          </w:p>
        </w:tc>
      </w:tr>
      <w:tr w:rsidR="00621DE3" w14:paraId="3B3B0C95" w14:textId="77777777">
        <w:tc>
          <w:tcPr>
            <w:tcW w:w="2255" w:type="dxa"/>
            <w:tcMar>
              <w:top w:w="160" w:type="dxa"/>
            </w:tcMar>
          </w:tcPr>
          <w:p w14:paraId="4F73D94A"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C52214A" w14:textId="77777777">
              <w:tc>
                <w:tcPr>
                  <w:tcW w:w="2310" w:type="dxa"/>
                  <w:tcMar>
                    <w:left w:w="0" w:type="dxa"/>
                  </w:tcMar>
                </w:tcPr>
                <w:p w14:paraId="2A63C7AC" w14:textId="77777777" w:rsidR="00621DE3" w:rsidRDefault="00767B4A">
                  <w:r>
                    <w:t>Predavanja</w:t>
                  </w:r>
                </w:p>
              </w:tc>
              <w:tc>
                <w:tcPr>
                  <w:tcW w:w="2310" w:type="dxa"/>
                </w:tcPr>
                <w:p w14:paraId="50EFD884" w14:textId="77777777" w:rsidR="00621DE3" w:rsidRDefault="00767B4A">
                  <w:r>
                    <w:t>30</w:t>
                  </w:r>
                </w:p>
              </w:tc>
            </w:tr>
            <w:tr w:rsidR="00621DE3" w14:paraId="180EA8D8" w14:textId="77777777">
              <w:tc>
                <w:tcPr>
                  <w:tcW w:w="2310" w:type="dxa"/>
                  <w:tcMar>
                    <w:left w:w="0" w:type="dxa"/>
                  </w:tcMar>
                </w:tcPr>
                <w:p w14:paraId="15D3C57D" w14:textId="77777777" w:rsidR="00621DE3" w:rsidRDefault="00767B4A">
                  <w:r>
                    <w:t>Seminar</w:t>
                  </w:r>
                </w:p>
              </w:tc>
              <w:tc>
                <w:tcPr>
                  <w:tcW w:w="2310" w:type="dxa"/>
                </w:tcPr>
                <w:p w14:paraId="784C0953" w14:textId="77777777" w:rsidR="00621DE3" w:rsidRDefault="00767B4A">
                  <w:r>
                    <w:t>30</w:t>
                  </w:r>
                </w:p>
              </w:tc>
            </w:tr>
          </w:tbl>
          <w:p w14:paraId="05702B55" w14:textId="77777777" w:rsidR="00621DE3" w:rsidRDefault="00621DE3"/>
        </w:tc>
      </w:tr>
      <w:tr w:rsidR="00621DE3" w14:paraId="144D08E1" w14:textId="77777777">
        <w:tc>
          <w:tcPr>
            <w:tcW w:w="2255" w:type="dxa"/>
            <w:tcMar>
              <w:top w:w="160" w:type="dxa"/>
            </w:tcMar>
          </w:tcPr>
          <w:p w14:paraId="635E8C83" w14:textId="77777777" w:rsidR="00621DE3" w:rsidRDefault="00767B4A">
            <w:r>
              <w:rPr>
                <w:b/>
              </w:rPr>
              <w:t>Preduvjeti</w:t>
            </w:r>
          </w:p>
        </w:tc>
        <w:tc>
          <w:tcPr>
            <w:tcW w:w="6765" w:type="dxa"/>
            <w:tcMar>
              <w:top w:w="160" w:type="dxa"/>
            </w:tcMar>
          </w:tcPr>
          <w:p w14:paraId="3D417C5E" w14:textId="77777777" w:rsidR="00621DE3" w:rsidRDefault="00767B4A">
            <w:r>
              <w:t>Nema</w:t>
            </w:r>
          </w:p>
        </w:tc>
      </w:tr>
      <w:tr w:rsidR="00621DE3" w14:paraId="2558B26B" w14:textId="77777777">
        <w:tc>
          <w:tcPr>
            <w:tcW w:w="2255" w:type="dxa"/>
            <w:tcMar>
              <w:top w:w="160" w:type="dxa"/>
            </w:tcMar>
          </w:tcPr>
          <w:p w14:paraId="6A5A5456" w14:textId="77777777" w:rsidR="00621DE3" w:rsidRDefault="00767B4A">
            <w:r>
              <w:rPr>
                <w:b/>
              </w:rPr>
              <w:t>Cilj</w:t>
            </w:r>
          </w:p>
        </w:tc>
        <w:tc>
          <w:tcPr>
            <w:tcW w:w="6765" w:type="dxa"/>
            <w:tcMar>
              <w:top w:w="160" w:type="dxa"/>
            </w:tcMar>
          </w:tcPr>
          <w:p w14:paraId="266254B7" w14:textId="77777777" w:rsidR="00621DE3" w:rsidRDefault="00767B4A">
            <w:pPr>
              <w:jc w:val="both"/>
            </w:pPr>
            <w:r>
              <w:t xml:space="preserve">Upoznati studente s teorijama i istraživanjima u području ljudske spolnosti, te ih osposobiti za razumijevanje i analizu psihosocijalnih i sociokulturnih odrednica ljudske </w:t>
            </w:r>
            <w:r>
              <w:t>spolnosti, ali i pripadajućih društvenih kontroverzi.</w:t>
            </w:r>
          </w:p>
        </w:tc>
      </w:tr>
      <w:tr w:rsidR="00621DE3" w14:paraId="6C774E84" w14:textId="77777777">
        <w:tc>
          <w:tcPr>
            <w:tcW w:w="2255" w:type="dxa"/>
            <w:tcMar>
              <w:top w:w="160" w:type="dxa"/>
            </w:tcMar>
          </w:tcPr>
          <w:p w14:paraId="56C186B7" w14:textId="77777777" w:rsidR="00621DE3" w:rsidRDefault="00767B4A">
            <w:r>
              <w:rPr>
                <w:b/>
              </w:rPr>
              <w:t>Metode podučavanja</w:t>
            </w:r>
          </w:p>
        </w:tc>
        <w:tc>
          <w:tcPr>
            <w:tcW w:w="6765" w:type="dxa"/>
            <w:tcMar>
              <w:top w:w="160" w:type="dxa"/>
            </w:tcMar>
          </w:tcPr>
          <w:p w14:paraId="5959FE22" w14:textId="77777777" w:rsidR="00621DE3" w:rsidRDefault="00767B4A">
            <w:pPr>
              <w:jc w:val="both"/>
            </w:pPr>
            <w:r>
              <w:t>Predavanja i seminarski rad; PPT prezentacije, uporaba audio vizualnog materijala (video, DVD), grupne diskusije</w:t>
            </w:r>
          </w:p>
        </w:tc>
      </w:tr>
      <w:tr w:rsidR="00621DE3" w14:paraId="0B9FF8FC" w14:textId="77777777">
        <w:tc>
          <w:tcPr>
            <w:tcW w:w="2255" w:type="dxa"/>
            <w:tcMar>
              <w:top w:w="160" w:type="dxa"/>
            </w:tcMar>
          </w:tcPr>
          <w:p w14:paraId="380C1AEF" w14:textId="77777777" w:rsidR="00621DE3" w:rsidRDefault="00767B4A">
            <w:r>
              <w:rPr>
                <w:b/>
              </w:rPr>
              <w:t>Metode ocjenjivanja</w:t>
            </w:r>
          </w:p>
        </w:tc>
        <w:tc>
          <w:tcPr>
            <w:tcW w:w="6765" w:type="dxa"/>
            <w:tcMar>
              <w:top w:w="160" w:type="dxa"/>
            </w:tcMar>
          </w:tcPr>
          <w:p w14:paraId="43721BC4" w14:textId="77777777" w:rsidR="00621DE3" w:rsidRDefault="00767B4A">
            <w:pPr>
              <w:jc w:val="both"/>
            </w:pPr>
            <w:r>
              <w:t>Pismeni ispit; moguće je odgovarati usmeno na ocjenu više</w:t>
            </w:r>
          </w:p>
        </w:tc>
      </w:tr>
      <w:tr w:rsidR="00621DE3" w14:paraId="24BC0310" w14:textId="77777777">
        <w:tc>
          <w:tcPr>
            <w:tcW w:w="2255" w:type="dxa"/>
            <w:tcMar>
              <w:top w:w="160" w:type="dxa"/>
            </w:tcMar>
          </w:tcPr>
          <w:p w14:paraId="131F99AA" w14:textId="77777777" w:rsidR="00621DE3" w:rsidRDefault="00767B4A">
            <w:pPr>
              <w:spacing w:after="60"/>
            </w:pPr>
            <w:r>
              <w:rPr>
                <w:b/>
              </w:rPr>
              <w:t>Ishodi učenja</w:t>
            </w:r>
          </w:p>
        </w:tc>
        <w:tc>
          <w:tcPr>
            <w:tcW w:w="6765" w:type="dxa"/>
            <w:tcMar>
              <w:top w:w="160" w:type="dxa"/>
            </w:tcMar>
          </w:tcPr>
          <w:p w14:paraId="3E56D87D" w14:textId="77777777" w:rsidR="00621DE3" w:rsidRDefault="00621DE3"/>
        </w:tc>
      </w:tr>
      <w:tr w:rsidR="00621DE3" w14:paraId="2CFA07B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368E247" w14:textId="77777777">
              <w:tc>
                <w:tcPr>
                  <w:tcW w:w="450" w:type="dxa"/>
                  <w:tcMar>
                    <w:left w:w="0" w:type="dxa"/>
                  </w:tcMar>
                </w:tcPr>
                <w:p w14:paraId="5BCE3382" w14:textId="77777777" w:rsidR="00621DE3" w:rsidRDefault="00767B4A">
                  <w:pPr>
                    <w:jc w:val="right"/>
                  </w:pPr>
                  <w:r>
                    <w:t>1.</w:t>
                  </w:r>
                </w:p>
              </w:tc>
              <w:tc>
                <w:tcPr>
                  <w:tcW w:w="8569" w:type="dxa"/>
                </w:tcPr>
                <w:p w14:paraId="109AF2FF" w14:textId="77777777" w:rsidR="00621DE3" w:rsidRDefault="00767B4A">
                  <w:pPr>
                    <w:jc w:val="both"/>
                  </w:pPr>
                  <w:r>
                    <w:t>Opisati ciklus ljudskog seksualnog odgovora.</w:t>
                  </w:r>
                </w:p>
              </w:tc>
            </w:tr>
            <w:tr w:rsidR="00621DE3" w14:paraId="0C2E3E7E" w14:textId="77777777">
              <w:tc>
                <w:tcPr>
                  <w:tcW w:w="450" w:type="dxa"/>
                  <w:tcMar>
                    <w:left w:w="0" w:type="dxa"/>
                  </w:tcMar>
                </w:tcPr>
                <w:p w14:paraId="09BD75C5" w14:textId="77777777" w:rsidR="00621DE3" w:rsidRDefault="00767B4A">
                  <w:pPr>
                    <w:jc w:val="right"/>
                  </w:pPr>
                  <w:r>
                    <w:t>2.</w:t>
                  </w:r>
                </w:p>
              </w:tc>
              <w:tc>
                <w:tcPr>
                  <w:tcW w:w="8569" w:type="dxa"/>
                </w:tcPr>
                <w:p w14:paraId="445BADFB" w14:textId="77777777" w:rsidR="00621DE3" w:rsidRDefault="00767B4A">
                  <w:pPr>
                    <w:jc w:val="both"/>
                  </w:pPr>
                  <w:r>
                    <w:t>Sažeti temeljne teorijske pristupe u analizi ljudske spolnosti.</w:t>
                  </w:r>
                </w:p>
              </w:tc>
            </w:tr>
            <w:tr w:rsidR="00621DE3" w14:paraId="7ACA2C44" w14:textId="77777777">
              <w:tc>
                <w:tcPr>
                  <w:tcW w:w="450" w:type="dxa"/>
                  <w:tcMar>
                    <w:left w:w="0" w:type="dxa"/>
                  </w:tcMar>
                </w:tcPr>
                <w:p w14:paraId="6520261D" w14:textId="77777777" w:rsidR="00621DE3" w:rsidRDefault="00767B4A">
                  <w:pPr>
                    <w:jc w:val="right"/>
                  </w:pPr>
                  <w:r>
                    <w:t>3.</w:t>
                  </w:r>
                </w:p>
              </w:tc>
              <w:tc>
                <w:tcPr>
                  <w:tcW w:w="8569" w:type="dxa"/>
                </w:tcPr>
                <w:p w14:paraId="1D63052C" w14:textId="77777777" w:rsidR="00621DE3" w:rsidRDefault="00767B4A">
                  <w:pPr>
                    <w:jc w:val="both"/>
                  </w:pPr>
                  <w:r>
                    <w:t>Prepoznati kulturne i društvene čimbenike koji oblikuju ljudsku spolnost.</w:t>
                  </w:r>
                </w:p>
              </w:tc>
            </w:tr>
            <w:tr w:rsidR="00621DE3" w14:paraId="5786F48F" w14:textId="77777777">
              <w:tc>
                <w:tcPr>
                  <w:tcW w:w="450" w:type="dxa"/>
                  <w:tcMar>
                    <w:left w:w="0" w:type="dxa"/>
                  </w:tcMar>
                </w:tcPr>
                <w:p w14:paraId="39113141" w14:textId="77777777" w:rsidR="00621DE3" w:rsidRDefault="00767B4A">
                  <w:pPr>
                    <w:jc w:val="right"/>
                  </w:pPr>
                  <w:r>
                    <w:t>4.</w:t>
                  </w:r>
                </w:p>
              </w:tc>
              <w:tc>
                <w:tcPr>
                  <w:tcW w:w="8569" w:type="dxa"/>
                </w:tcPr>
                <w:p w14:paraId="639B4A86" w14:textId="77777777" w:rsidR="00621DE3" w:rsidRDefault="00767B4A">
                  <w:pPr>
                    <w:jc w:val="both"/>
                  </w:pPr>
                  <w:r>
                    <w:t xml:space="preserve">Razlikovati temeljne vrste </w:t>
                  </w:r>
                  <w:r>
                    <w:t>istraživanja u području ljudske spolnost.</w:t>
                  </w:r>
                </w:p>
              </w:tc>
            </w:tr>
            <w:tr w:rsidR="00621DE3" w14:paraId="2AB8E7E1" w14:textId="77777777">
              <w:tc>
                <w:tcPr>
                  <w:tcW w:w="450" w:type="dxa"/>
                  <w:tcMar>
                    <w:left w:w="0" w:type="dxa"/>
                  </w:tcMar>
                </w:tcPr>
                <w:p w14:paraId="6F60F1C8" w14:textId="77777777" w:rsidR="00621DE3" w:rsidRDefault="00767B4A">
                  <w:pPr>
                    <w:jc w:val="right"/>
                  </w:pPr>
                  <w:r>
                    <w:t>5.</w:t>
                  </w:r>
                </w:p>
              </w:tc>
              <w:tc>
                <w:tcPr>
                  <w:tcW w:w="8569" w:type="dxa"/>
                </w:tcPr>
                <w:p w14:paraId="75286BB5" w14:textId="77777777" w:rsidR="00621DE3" w:rsidRDefault="00767B4A">
                  <w:pPr>
                    <w:jc w:val="both"/>
                  </w:pPr>
                  <w:r>
                    <w:t>Razlikovati pristupe u seksualnoj edukaciji mladih.</w:t>
                  </w:r>
                </w:p>
              </w:tc>
            </w:tr>
            <w:tr w:rsidR="00621DE3" w14:paraId="495E89D3" w14:textId="77777777">
              <w:tc>
                <w:tcPr>
                  <w:tcW w:w="450" w:type="dxa"/>
                  <w:tcMar>
                    <w:left w:w="0" w:type="dxa"/>
                  </w:tcMar>
                </w:tcPr>
                <w:p w14:paraId="12A47696" w14:textId="77777777" w:rsidR="00621DE3" w:rsidRDefault="00767B4A">
                  <w:pPr>
                    <w:jc w:val="right"/>
                  </w:pPr>
                  <w:r>
                    <w:t>6.</w:t>
                  </w:r>
                </w:p>
              </w:tc>
              <w:tc>
                <w:tcPr>
                  <w:tcW w:w="8569" w:type="dxa"/>
                </w:tcPr>
                <w:p w14:paraId="4A6615C9" w14:textId="77777777" w:rsidR="00621DE3" w:rsidRDefault="00767B4A">
                  <w:pPr>
                    <w:jc w:val="both"/>
                  </w:pPr>
                  <w:r>
                    <w:t>Definirati pojam seksualnog zdravlja i opisati najčešće poremećaje.</w:t>
                  </w:r>
                </w:p>
              </w:tc>
            </w:tr>
            <w:tr w:rsidR="00621DE3" w14:paraId="0BC31182" w14:textId="77777777">
              <w:tc>
                <w:tcPr>
                  <w:tcW w:w="450" w:type="dxa"/>
                  <w:tcMar>
                    <w:left w:w="0" w:type="dxa"/>
                  </w:tcMar>
                </w:tcPr>
                <w:p w14:paraId="4ADA3A45" w14:textId="77777777" w:rsidR="00621DE3" w:rsidRDefault="00767B4A">
                  <w:pPr>
                    <w:jc w:val="right"/>
                  </w:pPr>
                  <w:r>
                    <w:t>7.</w:t>
                  </w:r>
                </w:p>
              </w:tc>
              <w:tc>
                <w:tcPr>
                  <w:tcW w:w="8569" w:type="dxa"/>
                </w:tcPr>
                <w:p w14:paraId="30FA4202" w14:textId="77777777" w:rsidR="00621DE3" w:rsidRDefault="00767B4A">
                  <w:pPr>
                    <w:jc w:val="both"/>
                  </w:pPr>
                  <w:r>
                    <w:t>Protumačiti etičke aspekte specifične za seksološka istraživanja.</w:t>
                  </w:r>
                </w:p>
              </w:tc>
            </w:tr>
          </w:tbl>
          <w:p w14:paraId="55836657" w14:textId="77777777" w:rsidR="00621DE3" w:rsidRDefault="00621DE3"/>
        </w:tc>
      </w:tr>
      <w:tr w:rsidR="00621DE3" w14:paraId="282F0F0D" w14:textId="77777777">
        <w:tc>
          <w:tcPr>
            <w:tcW w:w="2255" w:type="dxa"/>
            <w:tcMar>
              <w:top w:w="160" w:type="dxa"/>
            </w:tcMar>
          </w:tcPr>
          <w:p w14:paraId="0F062DAE" w14:textId="77777777" w:rsidR="00621DE3" w:rsidRDefault="00767B4A">
            <w:pPr>
              <w:spacing w:after="60"/>
            </w:pPr>
            <w:r>
              <w:rPr>
                <w:b/>
              </w:rPr>
              <w:t>Sadržaj</w:t>
            </w:r>
          </w:p>
        </w:tc>
        <w:tc>
          <w:tcPr>
            <w:tcW w:w="6765" w:type="dxa"/>
            <w:tcMar>
              <w:top w:w="160" w:type="dxa"/>
            </w:tcMar>
          </w:tcPr>
          <w:p w14:paraId="7B1322E8" w14:textId="77777777" w:rsidR="00621DE3" w:rsidRDefault="00621DE3"/>
        </w:tc>
      </w:tr>
      <w:tr w:rsidR="00621DE3" w14:paraId="3040935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5FB9425" w14:textId="77777777">
              <w:tc>
                <w:tcPr>
                  <w:tcW w:w="450" w:type="dxa"/>
                  <w:tcMar>
                    <w:left w:w="0" w:type="dxa"/>
                  </w:tcMar>
                </w:tcPr>
                <w:p w14:paraId="30612770" w14:textId="77777777" w:rsidR="00621DE3" w:rsidRDefault="00767B4A">
                  <w:pPr>
                    <w:jc w:val="right"/>
                  </w:pPr>
                  <w:r>
                    <w:t>1.</w:t>
                  </w:r>
                </w:p>
              </w:tc>
              <w:tc>
                <w:tcPr>
                  <w:tcW w:w="8569" w:type="dxa"/>
                </w:tcPr>
                <w:p w14:paraId="1A32B2A1" w14:textId="77777777" w:rsidR="00621DE3" w:rsidRDefault="00767B4A">
                  <w:pPr>
                    <w:jc w:val="both"/>
                  </w:pPr>
                  <w:r>
                    <w:t>1. Predavanje: uvod u kolegij</w:t>
                  </w:r>
                  <w:r>
                    <w:br/>
                    <w:t>Upoznavanje s radom u kolegiju, studentskim obvezama i načinom polaganja ispita; definiranje ljudske seksualnosti i kratak uvod u društvena istraživanja u tom području</w:t>
                  </w:r>
                </w:p>
              </w:tc>
            </w:tr>
            <w:tr w:rsidR="00621DE3" w14:paraId="45516571" w14:textId="77777777">
              <w:tc>
                <w:tcPr>
                  <w:tcW w:w="450" w:type="dxa"/>
                  <w:tcMar>
                    <w:left w:w="0" w:type="dxa"/>
                  </w:tcMar>
                </w:tcPr>
                <w:p w14:paraId="3F6F181F" w14:textId="77777777" w:rsidR="00621DE3" w:rsidRDefault="00767B4A">
                  <w:pPr>
                    <w:jc w:val="right"/>
                  </w:pPr>
                  <w:r>
                    <w:t>2.</w:t>
                  </w:r>
                </w:p>
              </w:tc>
              <w:tc>
                <w:tcPr>
                  <w:tcW w:w="8569" w:type="dxa"/>
                </w:tcPr>
                <w:p w14:paraId="23FD3E72" w14:textId="77777777" w:rsidR="00621DE3" w:rsidRDefault="00767B4A">
                  <w:pPr>
                    <w:jc w:val="both"/>
                  </w:pPr>
                  <w:r>
                    <w:t>2. Predavanje: anatomsko fiziologijske osnove ljudske seksualnosti</w:t>
                  </w:r>
                  <w:r>
                    <w:br/>
                    <w:t>Ženska i muška spolna anatomija; bazična fiziologija seksualne reakcije; standardni model ljudske seksualne reakcije (Masters i Johnsonova) i njegova ograničenja (H. S. Kaplan, R. Basson i L. Tiefer)</w:t>
                  </w:r>
                </w:p>
              </w:tc>
            </w:tr>
            <w:tr w:rsidR="00621DE3" w14:paraId="4D0C3316" w14:textId="77777777">
              <w:tc>
                <w:tcPr>
                  <w:tcW w:w="450" w:type="dxa"/>
                  <w:tcMar>
                    <w:left w:w="0" w:type="dxa"/>
                  </w:tcMar>
                </w:tcPr>
                <w:p w14:paraId="5EAD8B92" w14:textId="77777777" w:rsidR="00621DE3" w:rsidRDefault="00767B4A">
                  <w:pPr>
                    <w:jc w:val="right"/>
                  </w:pPr>
                  <w:r>
                    <w:t>3.</w:t>
                  </w:r>
                </w:p>
              </w:tc>
              <w:tc>
                <w:tcPr>
                  <w:tcW w:w="8569" w:type="dxa"/>
                </w:tcPr>
                <w:p w14:paraId="42D052FB" w14:textId="77777777" w:rsidR="00621DE3" w:rsidRDefault="00767B4A">
                  <w:pPr>
                    <w:jc w:val="both"/>
                  </w:pPr>
                  <w:r>
                    <w:t xml:space="preserve">3. Predavanje: </w:t>
                  </w:r>
                  <w:r>
                    <w:t>endokrinologijska dimenzija ljudske seksualnosti</w:t>
                  </w:r>
                  <w:r>
                    <w:br/>
                    <w:t>Organizacijsko i aktivacijsko djelovanje spolnih hormona; spolni hormoni i seksualna motivacija; kemijska kastracija kao kontroverzni tretman seksualnih prijestupnika</w:t>
                  </w:r>
                </w:p>
              </w:tc>
            </w:tr>
            <w:tr w:rsidR="00621DE3" w14:paraId="64B6EB00" w14:textId="77777777">
              <w:tc>
                <w:tcPr>
                  <w:tcW w:w="450" w:type="dxa"/>
                  <w:tcMar>
                    <w:left w:w="0" w:type="dxa"/>
                  </w:tcMar>
                </w:tcPr>
                <w:p w14:paraId="6810ACE7" w14:textId="77777777" w:rsidR="00621DE3" w:rsidRDefault="00767B4A">
                  <w:pPr>
                    <w:jc w:val="right"/>
                  </w:pPr>
                  <w:r>
                    <w:t>4.</w:t>
                  </w:r>
                </w:p>
              </w:tc>
              <w:tc>
                <w:tcPr>
                  <w:tcW w:w="8569" w:type="dxa"/>
                </w:tcPr>
                <w:p w14:paraId="62C618EB" w14:textId="77777777" w:rsidR="00621DE3" w:rsidRDefault="00767B4A">
                  <w:pPr>
                    <w:jc w:val="both"/>
                  </w:pPr>
                  <w:r>
                    <w:t>4. Predavanje: evolucijski pristup ljudskoj seksualnosti</w:t>
                  </w:r>
                  <w:r>
                    <w:br/>
                    <w:t>Temeljne premise sociobiologije i evolucijske psihologije; spolno specifične reproduktivne strategije i izbor partnera; uloga skrivene ovulacije; evolucijski temelji zaljubljenosti, ljubavi i ljubomore</w:t>
                  </w:r>
                </w:p>
              </w:tc>
            </w:tr>
            <w:tr w:rsidR="00621DE3" w14:paraId="49E4A51A" w14:textId="77777777">
              <w:tc>
                <w:tcPr>
                  <w:tcW w:w="450" w:type="dxa"/>
                  <w:tcMar>
                    <w:left w:w="0" w:type="dxa"/>
                  </w:tcMar>
                </w:tcPr>
                <w:p w14:paraId="586253F6" w14:textId="77777777" w:rsidR="00621DE3" w:rsidRDefault="00767B4A">
                  <w:pPr>
                    <w:jc w:val="right"/>
                  </w:pPr>
                  <w:r>
                    <w:t>5.</w:t>
                  </w:r>
                </w:p>
              </w:tc>
              <w:tc>
                <w:tcPr>
                  <w:tcW w:w="8569" w:type="dxa"/>
                </w:tcPr>
                <w:p w14:paraId="4F3BF2F6" w14:textId="77777777" w:rsidR="00621DE3" w:rsidRDefault="00767B4A">
                  <w:pPr>
                    <w:jc w:val="both"/>
                  </w:pPr>
                  <w:r>
                    <w:t>5. Predavanje: sinkonijski i dijakronijski pristup ljudskoj seksualnosti</w:t>
                  </w:r>
                  <w:r>
                    <w:br/>
                    <w:t>Kratka povijest seksualnosti na Zapadu; antropologijski pristup seksualnosti; seksualnost i kulturna ograničenja; pojam seksualne kulture</w:t>
                  </w:r>
                </w:p>
              </w:tc>
            </w:tr>
            <w:tr w:rsidR="00621DE3" w14:paraId="6BC5142D" w14:textId="77777777">
              <w:tc>
                <w:tcPr>
                  <w:tcW w:w="450" w:type="dxa"/>
                  <w:tcMar>
                    <w:left w:w="0" w:type="dxa"/>
                  </w:tcMar>
                </w:tcPr>
                <w:p w14:paraId="639EB933" w14:textId="77777777" w:rsidR="00621DE3" w:rsidRDefault="00767B4A">
                  <w:pPr>
                    <w:jc w:val="right"/>
                  </w:pPr>
                  <w:r>
                    <w:t>6.</w:t>
                  </w:r>
                </w:p>
              </w:tc>
              <w:tc>
                <w:tcPr>
                  <w:tcW w:w="8569" w:type="dxa"/>
                </w:tcPr>
                <w:p w14:paraId="5B33C2CD" w14:textId="77777777" w:rsidR="00621DE3" w:rsidRDefault="00767B4A">
                  <w:pPr>
                    <w:jc w:val="both"/>
                  </w:pPr>
                  <w:r>
                    <w:t>6. Predavanje: društvene teorije ljudske seksualnosti I.</w:t>
                  </w:r>
                  <w:r>
                    <w:br/>
                    <w:t>Psihosocijalni pristup – od Freuda do suvremenih teorija učenja</w:t>
                  </w:r>
                </w:p>
              </w:tc>
            </w:tr>
            <w:tr w:rsidR="00621DE3" w14:paraId="22E4BE54" w14:textId="77777777">
              <w:tc>
                <w:tcPr>
                  <w:tcW w:w="450" w:type="dxa"/>
                  <w:tcMar>
                    <w:left w:w="0" w:type="dxa"/>
                  </w:tcMar>
                </w:tcPr>
                <w:p w14:paraId="02A3FD29" w14:textId="77777777" w:rsidR="00621DE3" w:rsidRDefault="00767B4A">
                  <w:pPr>
                    <w:jc w:val="right"/>
                  </w:pPr>
                  <w:r>
                    <w:t>7.</w:t>
                  </w:r>
                </w:p>
              </w:tc>
              <w:tc>
                <w:tcPr>
                  <w:tcW w:w="8569" w:type="dxa"/>
                </w:tcPr>
                <w:p w14:paraId="6833B647" w14:textId="77777777" w:rsidR="00621DE3" w:rsidRDefault="00767B4A">
                  <w:pPr>
                    <w:jc w:val="both"/>
                  </w:pPr>
                  <w:r>
                    <w:t>7. Predavanje: društvene teorije ljudske seksualnosti II.</w:t>
                  </w:r>
                  <w:r>
                    <w:br/>
                    <w:t>Sociokulturni pristup – teorija seksualnosti I. Reissa, teorija seksualnih skripti (Gagnon i Simon) i prinos M. Foucaulta</w:t>
                  </w:r>
                </w:p>
              </w:tc>
            </w:tr>
            <w:tr w:rsidR="00621DE3" w14:paraId="3236E014" w14:textId="77777777">
              <w:tc>
                <w:tcPr>
                  <w:tcW w:w="450" w:type="dxa"/>
                  <w:tcMar>
                    <w:left w:w="0" w:type="dxa"/>
                  </w:tcMar>
                </w:tcPr>
                <w:p w14:paraId="3C6662A6" w14:textId="77777777" w:rsidR="00621DE3" w:rsidRDefault="00767B4A">
                  <w:pPr>
                    <w:jc w:val="right"/>
                  </w:pPr>
                  <w:r>
                    <w:t>8.</w:t>
                  </w:r>
                </w:p>
              </w:tc>
              <w:tc>
                <w:tcPr>
                  <w:tcW w:w="8569" w:type="dxa"/>
                </w:tcPr>
                <w:p w14:paraId="3EE354BE" w14:textId="77777777" w:rsidR="00621DE3" w:rsidRDefault="00767B4A">
                  <w:pPr>
                    <w:jc w:val="both"/>
                  </w:pPr>
                  <w:r>
                    <w:t>8. Predavanje: moderna povijest seksoloških istraživanja</w:t>
                  </w:r>
                  <w:r>
                    <w:br/>
                    <w:t>Autori s kraja XIX. stoljeća; njemačka seksologija od 1910. do 1934.; Alfred Kinsey; ključne istraživačke studije u posljednjih tridesetak godina</w:t>
                  </w:r>
                </w:p>
              </w:tc>
            </w:tr>
            <w:tr w:rsidR="00621DE3" w14:paraId="32ED9EDC" w14:textId="77777777">
              <w:tc>
                <w:tcPr>
                  <w:tcW w:w="450" w:type="dxa"/>
                  <w:tcMar>
                    <w:left w:w="0" w:type="dxa"/>
                  </w:tcMar>
                </w:tcPr>
                <w:p w14:paraId="7E3F3E0C" w14:textId="77777777" w:rsidR="00621DE3" w:rsidRDefault="00767B4A">
                  <w:pPr>
                    <w:jc w:val="right"/>
                  </w:pPr>
                  <w:r>
                    <w:t>9.</w:t>
                  </w:r>
                </w:p>
              </w:tc>
              <w:tc>
                <w:tcPr>
                  <w:tcW w:w="8569" w:type="dxa"/>
                </w:tcPr>
                <w:p w14:paraId="5B3C49F2" w14:textId="77777777" w:rsidR="00621DE3" w:rsidRDefault="00767B4A">
                  <w:pPr>
                    <w:jc w:val="both"/>
                  </w:pPr>
                  <w:r>
                    <w:t>9. Predavanje: metodologija seksoloških istraživanja</w:t>
                  </w:r>
                  <w:r>
                    <w:br/>
                    <w:t>Specifični problemi i dosadašnja rješenja; etičke dileme i politički pritisci; pouzdanost i valjanost nalaza, problemi uzorkovanja specifičnih skupina; analiza nekih hrvatskih empirijskih studija</w:t>
                  </w:r>
                </w:p>
              </w:tc>
            </w:tr>
            <w:tr w:rsidR="00621DE3" w14:paraId="018AE6D4" w14:textId="77777777">
              <w:tc>
                <w:tcPr>
                  <w:tcW w:w="450" w:type="dxa"/>
                  <w:tcMar>
                    <w:left w:w="0" w:type="dxa"/>
                  </w:tcMar>
                </w:tcPr>
                <w:p w14:paraId="60F41E82" w14:textId="77777777" w:rsidR="00621DE3" w:rsidRDefault="00767B4A">
                  <w:pPr>
                    <w:jc w:val="right"/>
                  </w:pPr>
                  <w:r>
                    <w:t>10.</w:t>
                  </w:r>
                </w:p>
              </w:tc>
              <w:tc>
                <w:tcPr>
                  <w:tcW w:w="8569" w:type="dxa"/>
                </w:tcPr>
                <w:p w14:paraId="10435119" w14:textId="77777777" w:rsidR="00621DE3" w:rsidRDefault="00767B4A">
                  <w:pPr>
                    <w:jc w:val="both"/>
                  </w:pPr>
                  <w:r>
                    <w:t>10. Predavanje: seksualna orijentacija</w:t>
                  </w:r>
                  <w:r>
                    <w:br/>
                    <w:t>Etiologija seksualne orijentacije; razvojna obilježja i dinamika; vrste seksualne orijentacije; teorijska objašnjenja homoseksualnosti; seksualne manjine i politička borba; homofobija; heteronormativnost i queer pristup; situacija u Hrvatskoj</w:t>
                  </w:r>
                </w:p>
              </w:tc>
            </w:tr>
            <w:tr w:rsidR="00621DE3" w14:paraId="1352C087" w14:textId="77777777">
              <w:tc>
                <w:tcPr>
                  <w:tcW w:w="450" w:type="dxa"/>
                  <w:tcMar>
                    <w:left w:w="0" w:type="dxa"/>
                  </w:tcMar>
                </w:tcPr>
                <w:p w14:paraId="48C61614" w14:textId="77777777" w:rsidR="00621DE3" w:rsidRDefault="00767B4A">
                  <w:pPr>
                    <w:jc w:val="right"/>
                  </w:pPr>
                  <w:r>
                    <w:t>11.</w:t>
                  </w:r>
                </w:p>
              </w:tc>
              <w:tc>
                <w:tcPr>
                  <w:tcW w:w="8569" w:type="dxa"/>
                </w:tcPr>
                <w:p w14:paraId="7249C68B" w14:textId="77777777" w:rsidR="00621DE3" w:rsidRDefault="00767B4A">
                  <w:pPr>
                    <w:jc w:val="both"/>
                  </w:pPr>
                  <w:r>
                    <w:t xml:space="preserve">11. Predavanje: </w:t>
                  </w:r>
                  <w:r>
                    <w:t>transrodnost</w:t>
                  </w:r>
                  <w:r>
                    <w:br/>
                    <w:t>Genetska i hormonalna etiologija transeksualnosti/transrodnosti; proces tranzicije iz jednog spola u drugi; autoginefilija; transrodnost kao politički i kulturni pokret</w:t>
                  </w:r>
                </w:p>
              </w:tc>
            </w:tr>
            <w:tr w:rsidR="00621DE3" w14:paraId="39579F00" w14:textId="77777777">
              <w:tc>
                <w:tcPr>
                  <w:tcW w:w="450" w:type="dxa"/>
                  <w:tcMar>
                    <w:left w:w="0" w:type="dxa"/>
                  </w:tcMar>
                </w:tcPr>
                <w:p w14:paraId="68B0C299" w14:textId="77777777" w:rsidR="00621DE3" w:rsidRDefault="00767B4A">
                  <w:pPr>
                    <w:jc w:val="right"/>
                  </w:pPr>
                  <w:r>
                    <w:t>12.</w:t>
                  </w:r>
                </w:p>
              </w:tc>
              <w:tc>
                <w:tcPr>
                  <w:tcW w:w="8569" w:type="dxa"/>
                </w:tcPr>
                <w:p w14:paraId="60265354" w14:textId="77777777" w:rsidR="00621DE3" w:rsidRDefault="00767B4A">
                  <w:pPr>
                    <w:jc w:val="both"/>
                  </w:pPr>
                  <w:r>
                    <w:t>12. Predavanje: pornografija, prostitucija i suvremeni kulturni ratovi</w:t>
                  </w:r>
                  <w:r>
                    <w:br/>
                    <w:t>Kratka povijest pornografije; definiranje opscenosti; pornografija i feminizam; istraživanja utjecaja pornografije; istraživanja fenomena prostitucije; tipovi prostitucije; dekriminalizacija i legalizacija; nizozemski i švedski model regulacije seksualnog rada</w:t>
                  </w:r>
                </w:p>
              </w:tc>
            </w:tr>
            <w:tr w:rsidR="00621DE3" w14:paraId="378B3D23" w14:textId="77777777">
              <w:tc>
                <w:tcPr>
                  <w:tcW w:w="450" w:type="dxa"/>
                  <w:tcMar>
                    <w:left w:w="0" w:type="dxa"/>
                  </w:tcMar>
                </w:tcPr>
                <w:p w14:paraId="717B8289" w14:textId="77777777" w:rsidR="00621DE3" w:rsidRDefault="00767B4A">
                  <w:pPr>
                    <w:jc w:val="right"/>
                  </w:pPr>
                  <w:r>
                    <w:t>13.</w:t>
                  </w:r>
                </w:p>
              </w:tc>
              <w:tc>
                <w:tcPr>
                  <w:tcW w:w="8569" w:type="dxa"/>
                </w:tcPr>
                <w:p w14:paraId="2A4BC32C" w14:textId="77777777" w:rsidR="00621DE3" w:rsidRDefault="00767B4A">
                  <w:pPr>
                    <w:jc w:val="both"/>
                  </w:pPr>
                  <w:r>
                    <w:t>13. Predavanje: parafilije i pedofilija</w:t>
                  </w:r>
                  <w:r>
                    <w:br/>
                    <w:t>Etiologija parafilija; J. Moneyjev model narušenih ljubavnih mapa; pedofilija i njezine varijante; zakonsko-sudski i klinički aspekti pedofilije; pedofilija i moralna panika</w:t>
                  </w:r>
                </w:p>
              </w:tc>
            </w:tr>
            <w:tr w:rsidR="00621DE3" w14:paraId="2432A02B" w14:textId="77777777">
              <w:tc>
                <w:tcPr>
                  <w:tcW w:w="450" w:type="dxa"/>
                  <w:tcMar>
                    <w:left w:w="0" w:type="dxa"/>
                  </w:tcMar>
                </w:tcPr>
                <w:p w14:paraId="73B52C7F" w14:textId="77777777" w:rsidR="00621DE3" w:rsidRDefault="00767B4A">
                  <w:pPr>
                    <w:jc w:val="right"/>
                  </w:pPr>
                  <w:r>
                    <w:t>14.</w:t>
                  </w:r>
                </w:p>
              </w:tc>
              <w:tc>
                <w:tcPr>
                  <w:tcW w:w="8569" w:type="dxa"/>
                </w:tcPr>
                <w:p w14:paraId="0878FA9A" w14:textId="77777777" w:rsidR="00621DE3" w:rsidRDefault="00767B4A">
                  <w:pPr>
                    <w:jc w:val="both"/>
                  </w:pPr>
                  <w:r>
                    <w:t>14. Predavanje: seksualna edukacija</w:t>
                  </w:r>
                  <w:r>
                    <w:br/>
                    <w:t>Povijest seksualne edukacije; seksualna edukacija u školi: vrste programa; dosadašnje evaluacije; tzv. sustavna seksualna edukacija; situacija u Hrvatskoj</w:t>
                  </w:r>
                </w:p>
              </w:tc>
            </w:tr>
            <w:tr w:rsidR="00621DE3" w14:paraId="3FDECCF5" w14:textId="77777777">
              <w:tc>
                <w:tcPr>
                  <w:tcW w:w="450" w:type="dxa"/>
                  <w:tcMar>
                    <w:left w:w="0" w:type="dxa"/>
                  </w:tcMar>
                </w:tcPr>
                <w:p w14:paraId="45374A44" w14:textId="77777777" w:rsidR="00621DE3" w:rsidRDefault="00767B4A">
                  <w:pPr>
                    <w:jc w:val="right"/>
                  </w:pPr>
                  <w:r>
                    <w:t>15.</w:t>
                  </w:r>
                </w:p>
              </w:tc>
              <w:tc>
                <w:tcPr>
                  <w:tcW w:w="8569" w:type="dxa"/>
                </w:tcPr>
                <w:p w14:paraId="7528F8D4" w14:textId="77777777" w:rsidR="00621DE3" w:rsidRDefault="00767B4A">
                  <w:pPr>
                    <w:jc w:val="both"/>
                  </w:pPr>
                  <w:r>
                    <w:t>15. Predavanje: seksualno zdravlje i problemi (uvod u seksualno savjetovanje)</w:t>
                  </w:r>
                  <w:r>
                    <w:br/>
                    <w:t>Definiranje seksualnog zdravlja; poremećaji seksualnog zdravlja; pregled smetnji seksualnog zdravlja (prema DSM-IV); uzroci seksualnih smetnji Temelji savjetovanja u području seksualnog zdravlja; temeljne psihoterapeutske tehnike u pristupu seksualnim smetnjama; sociokulturne determinante određivanja ciljeva savjetovanje i seksualne terapije; suvremeni trend medikalizacije seksualnosti i pripadajući rizici (L. Tiefer)</w:t>
                  </w:r>
                </w:p>
              </w:tc>
            </w:tr>
          </w:tbl>
          <w:p w14:paraId="6169BB3A" w14:textId="77777777" w:rsidR="00621DE3" w:rsidRDefault="00621DE3"/>
        </w:tc>
      </w:tr>
      <w:tr w:rsidR="00621DE3" w14:paraId="6BC6D9E3" w14:textId="77777777">
        <w:tc>
          <w:tcPr>
            <w:tcW w:w="2255" w:type="dxa"/>
          </w:tcPr>
          <w:p w14:paraId="3860257A" w14:textId="77777777" w:rsidR="00621DE3" w:rsidRDefault="00621DE3"/>
        </w:tc>
        <w:tc>
          <w:tcPr>
            <w:tcW w:w="6765" w:type="dxa"/>
          </w:tcPr>
          <w:p w14:paraId="5B8A82C0" w14:textId="77777777" w:rsidR="00621DE3" w:rsidRDefault="00621DE3"/>
        </w:tc>
      </w:tr>
    </w:tbl>
    <w:p w14:paraId="46A1C703" w14:textId="77777777" w:rsidR="00621DE3" w:rsidRDefault="00621DE3"/>
    <w:p w14:paraId="475C8725" w14:textId="77777777" w:rsidR="00621DE3" w:rsidRDefault="00767B4A">
      <w:r>
        <w:br w:type="page"/>
      </w:r>
    </w:p>
    <w:p w14:paraId="43B9741A"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vojske i rata</w:t>
      </w:r>
    </w:p>
    <w:tbl>
      <w:tblPr>
        <w:tblW w:w="9020" w:type="dxa"/>
        <w:tblLayout w:type="fixed"/>
        <w:tblLook w:val="04A0" w:firstRow="1" w:lastRow="0" w:firstColumn="1" w:lastColumn="0" w:noHBand="0" w:noVBand="1"/>
      </w:tblPr>
      <w:tblGrid>
        <w:gridCol w:w="2255"/>
        <w:gridCol w:w="6765"/>
      </w:tblGrid>
      <w:tr w:rsidR="00621DE3" w14:paraId="1C10A75A" w14:textId="77777777">
        <w:trPr>
          <w:trHeight w:hRule="exact" w:val="320"/>
        </w:trPr>
        <w:tc>
          <w:tcPr>
            <w:tcW w:w="2255" w:type="dxa"/>
          </w:tcPr>
          <w:p w14:paraId="3CA7E53C" w14:textId="77777777" w:rsidR="00621DE3" w:rsidRDefault="00767B4A">
            <w:r>
              <w:rPr>
                <w:b/>
              </w:rPr>
              <w:t>Naziv</w:t>
            </w:r>
          </w:p>
        </w:tc>
        <w:tc>
          <w:tcPr>
            <w:tcW w:w="6765" w:type="dxa"/>
          </w:tcPr>
          <w:p w14:paraId="1011F5D5" w14:textId="77777777" w:rsidR="00621DE3" w:rsidRDefault="00767B4A">
            <w:r>
              <w:t>Sociologija vojske i rata</w:t>
            </w:r>
          </w:p>
        </w:tc>
      </w:tr>
      <w:tr w:rsidR="00621DE3" w14:paraId="2EB3C728" w14:textId="77777777">
        <w:trPr>
          <w:trHeight w:hRule="exact" w:val="320"/>
        </w:trPr>
        <w:tc>
          <w:tcPr>
            <w:tcW w:w="2255" w:type="dxa"/>
          </w:tcPr>
          <w:p w14:paraId="45F0D94C" w14:textId="77777777" w:rsidR="00621DE3" w:rsidRDefault="00767B4A">
            <w:r>
              <w:rPr>
                <w:b/>
              </w:rPr>
              <w:t xml:space="preserve">Organizacijska </w:t>
            </w:r>
            <w:r>
              <w:rPr>
                <w:b/>
              </w:rPr>
              <w:t>jedinica</w:t>
            </w:r>
          </w:p>
        </w:tc>
        <w:tc>
          <w:tcPr>
            <w:tcW w:w="6765" w:type="dxa"/>
          </w:tcPr>
          <w:p w14:paraId="43CD1BE4" w14:textId="77777777" w:rsidR="00621DE3" w:rsidRDefault="00767B4A">
            <w:r>
              <w:t>Odsjek za sociologiju</w:t>
            </w:r>
          </w:p>
        </w:tc>
      </w:tr>
      <w:tr w:rsidR="00621DE3" w14:paraId="1036A415" w14:textId="77777777">
        <w:trPr>
          <w:trHeight w:hRule="exact" w:val="320"/>
        </w:trPr>
        <w:tc>
          <w:tcPr>
            <w:tcW w:w="2255" w:type="dxa"/>
          </w:tcPr>
          <w:p w14:paraId="41EC0E64" w14:textId="77777777" w:rsidR="00621DE3" w:rsidRDefault="00767B4A">
            <w:r>
              <w:rPr>
                <w:b/>
              </w:rPr>
              <w:t>ECTS bodovi</w:t>
            </w:r>
          </w:p>
        </w:tc>
        <w:tc>
          <w:tcPr>
            <w:tcW w:w="6765" w:type="dxa"/>
          </w:tcPr>
          <w:p w14:paraId="17F0E966" w14:textId="77777777" w:rsidR="00621DE3" w:rsidRDefault="00767B4A">
            <w:r>
              <w:t>6</w:t>
            </w:r>
          </w:p>
        </w:tc>
      </w:tr>
      <w:tr w:rsidR="00621DE3" w14:paraId="48AB4A26" w14:textId="77777777">
        <w:trPr>
          <w:trHeight w:hRule="exact" w:val="320"/>
        </w:trPr>
        <w:tc>
          <w:tcPr>
            <w:tcW w:w="2255" w:type="dxa"/>
          </w:tcPr>
          <w:p w14:paraId="1B416BAF" w14:textId="77777777" w:rsidR="00621DE3" w:rsidRDefault="00767B4A">
            <w:r>
              <w:rPr>
                <w:b/>
              </w:rPr>
              <w:t>Šifra</w:t>
            </w:r>
          </w:p>
        </w:tc>
        <w:tc>
          <w:tcPr>
            <w:tcW w:w="6765" w:type="dxa"/>
          </w:tcPr>
          <w:p w14:paraId="37CCD8F0" w14:textId="77777777" w:rsidR="00621DE3" w:rsidRDefault="00767B4A">
            <w:r>
              <w:t>36882</w:t>
            </w:r>
          </w:p>
        </w:tc>
      </w:tr>
      <w:tr w:rsidR="00621DE3" w14:paraId="48D0D3C7" w14:textId="77777777">
        <w:trPr>
          <w:trHeight w:hRule="exact" w:val="320"/>
        </w:trPr>
        <w:tc>
          <w:tcPr>
            <w:tcW w:w="2255" w:type="dxa"/>
          </w:tcPr>
          <w:p w14:paraId="6E488146" w14:textId="77777777" w:rsidR="00621DE3" w:rsidRDefault="00767B4A">
            <w:r>
              <w:rPr>
                <w:b/>
              </w:rPr>
              <w:t>Semestri izvođenja</w:t>
            </w:r>
          </w:p>
        </w:tc>
        <w:tc>
          <w:tcPr>
            <w:tcW w:w="6765" w:type="dxa"/>
          </w:tcPr>
          <w:p w14:paraId="6E9442BA" w14:textId="77777777" w:rsidR="00621DE3" w:rsidRDefault="00767B4A">
            <w:r>
              <w:t>Ljetni</w:t>
            </w:r>
          </w:p>
        </w:tc>
      </w:tr>
      <w:tr w:rsidR="00621DE3" w14:paraId="19038624" w14:textId="77777777">
        <w:tc>
          <w:tcPr>
            <w:tcW w:w="2255" w:type="dxa"/>
          </w:tcPr>
          <w:p w14:paraId="0E595D07" w14:textId="77777777" w:rsidR="00621DE3" w:rsidRDefault="00767B4A">
            <w:r>
              <w:rPr>
                <w:b/>
              </w:rPr>
              <w:t>Nastavnici</w:t>
            </w:r>
          </w:p>
        </w:tc>
        <w:tc>
          <w:tcPr>
            <w:tcW w:w="6765" w:type="dxa"/>
          </w:tcPr>
          <w:p w14:paraId="15527FF5" w14:textId="77777777" w:rsidR="00621DE3" w:rsidRDefault="00767B4A">
            <w:r>
              <w:t>dr.sc. Mirko Bilandžić, red. prof. (nositelj, P, S)</w:t>
            </w:r>
          </w:p>
        </w:tc>
      </w:tr>
      <w:tr w:rsidR="00621DE3" w14:paraId="5A402B25" w14:textId="77777777">
        <w:tc>
          <w:tcPr>
            <w:tcW w:w="2255" w:type="dxa"/>
            <w:tcMar>
              <w:top w:w="160" w:type="dxa"/>
            </w:tcMar>
          </w:tcPr>
          <w:p w14:paraId="373DC60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574DAF4" w14:textId="77777777">
              <w:tc>
                <w:tcPr>
                  <w:tcW w:w="2310" w:type="dxa"/>
                  <w:tcMar>
                    <w:left w:w="0" w:type="dxa"/>
                  </w:tcMar>
                </w:tcPr>
                <w:p w14:paraId="57E2E829" w14:textId="77777777" w:rsidR="00621DE3" w:rsidRDefault="00767B4A">
                  <w:r>
                    <w:t>Predavanja</w:t>
                  </w:r>
                </w:p>
              </w:tc>
              <w:tc>
                <w:tcPr>
                  <w:tcW w:w="2310" w:type="dxa"/>
                </w:tcPr>
                <w:p w14:paraId="36F16322" w14:textId="77777777" w:rsidR="00621DE3" w:rsidRDefault="00767B4A">
                  <w:r>
                    <w:t>30</w:t>
                  </w:r>
                </w:p>
              </w:tc>
            </w:tr>
            <w:tr w:rsidR="00621DE3" w14:paraId="34638B08" w14:textId="77777777">
              <w:tc>
                <w:tcPr>
                  <w:tcW w:w="2310" w:type="dxa"/>
                  <w:tcMar>
                    <w:left w:w="0" w:type="dxa"/>
                  </w:tcMar>
                </w:tcPr>
                <w:p w14:paraId="4F00A70B" w14:textId="77777777" w:rsidR="00621DE3" w:rsidRDefault="00767B4A">
                  <w:r>
                    <w:t>Seminar</w:t>
                  </w:r>
                </w:p>
              </w:tc>
              <w:tc>
                <w:tcPr>
                  <w:tcW w:w="2310" w:type="dxa"/>
                </w:tcPr>
                <w:p w14:paraId="67153A1E" w14:textId="77777777" w:rsidR="00621DE3" w:rsidRDefault="00767B4A">
                  <w:r>
                    <w:t>30</w:t>
                  </w:r>
                </w:p>
              </w:tc>
            </w:tr>
          </w:tbl>
          <w:p w14:paraId="69D98E97" w14:textId="77777777" w:rsidR="00621DE3" w:rsidRDefault="00621DE3"/>
        </w:tc>
      </w:tr>
      <w:tr w:rsidR="00621DE3" w14:paraId="4D6936A7" w14:textId="77777777">
        <w:tc>
          <w:tcPr>
            <w:tcW w:w="2255" w:type="dxa"/>
            <w:tcMar>
              <w:top w:w="160" w:type="dxa"/>
            </w:tcMar>
          </w:tcPr>
          <w:p w14:paraId="6AC400AE" w14:textId="77777777" w:rsidR="00621DE3" w:rsidRDefault="00767B4A">
            <w:r>
              <w:rPr>
                <w:b/>
              </w:rPr>
              <w:t>Preduvjeti</w:t>
            </w:r>
          </w:p>
        </w:tc>
        <w:tc>
          <w:tcPr>
            <w:tcW w:w="6765" w:type="dxa"/>
            <w:tcMar>
              <w:top w:w="160" w:type="dxa"/>
            </w:tcMar>
          </w:tcPr>
          <w:p w14:paraId="7C5B1608" w14:textId="77777777" w:rsidR="00621DE3" w:rsidRDefault="00767B4A">
            <w:r>
              <w:t>Nema</w:t>
            </w:r>
          </w:p>
        </w:tc>
      </w:tr>
      <w:tr w:rsidR="00621DE3" w14:paraId="3402AA0B" w14:textId="77777777">
        <w:tc>
          <w:tcPr>
            <w:tcW w:w="2255" w:type="dxa"/>
            <w:tcMar>
              <w:top w:w="160" w:type="dxa"/>
            </w:tcMar>
          </w:tcPr>
          <w:p w14:paraId="58628759" w14:textId="77777777" w:rsidR="00621DE3" w:rsidRDefault="00767B4A">
            <w:r>
              <w:rPr>
                <w:b/>
              </w:rPr>
              <w:t>Cilj</w:t>
            </w:r>
          </w:p>
        </w:tc>
        <w:tc>
          <w:tcPr>
            <w:tcW w:w="6765" w:type="dxa"/>
            <w:tcMar>
              <w:top w:w="160" w:type="dxa"/>
            </w:tcMar>
          </w:tcPr>
          <w:p w14:paraId="56EF43A3" w14:textId="77777777" w:rsidR="00621DE3" w:rsidRDefault="00767B4A">
            <w:pPr>
              <w:jc w:val="both"/>
            </w:pPr>
            <w:r>
              <w:t xml:space="preserve">Cilj je kolegija upoznati </w:t>
            </w:r>
            <w:r>
              <w:t>studente/ice s vojskom i ratom kao institucijom i fenomenom i osposobiti ih za istraživanja u širokom području nacionalne i međunarodne sigurnosti odnosno sigurnosnih studija. Dakle, cilj je upoznati studente/ice s vojskom kao organizacijom za „menadžment“ nasilja, vojskom kao društvenom grupom, njezinom specifičnim socijalnim i kulturnim značajkama i njezinom društvenom ulogom, civilno-vojnim odnosima i civilnom demokratskom kontrolom vojske te ih osposobiti za razumijevanje i kritičko propitivanje društve</w:t>
            </w:r>
            <w:r>
              <w:t>ne naravi i transformacije oružanih snaga i oružanih sukoba.</w:t>
            </w:r>
          </w:p>
        </w:tc>
      </w:tr>
      <w:tr w:rsidR="00621DE3" w14:paraId="62F16250" w14:textId="77777777">
        <w:tc>
          <w:tcPr>
            <w:tcW w:w="2255" w:type="dxa"/>
            <w:tcMar>
              <w:top w:w="160" w:type="dxa"/>
            </w:tcMar>
          </w:tcPr>
          <w:p w14:paraId="65423C10" w14:textId="77777777" w:rsidR="00621DE3" w:rsidRDefault="00767B4A">
            <w:r>
              <w:rPr>
                <w:b/>
              </w:rPr>
              <w:t>Metode podučavanja</w:t>
            </w:r>
          </w:p>
        </w:tc>
        <w:tc>
          <w:tcPr>
            <w:tcW w:w="6765" w:type="dxa"/>
            <w:tcMar>
              <w:top w:w="160" w:type="dxa"/>
            </w:tcMar>
          </w:tcPr>
          <w:p w14:paraId="39072A5F" w14:textId="77777777" w:rsidR="00621DE3" w:rsidRDefault="00767B4A">
            <w:pPr>
              <w:jc w:val="both"/>
            </w:pPr>
            <w:r>
              <w:t>Kolegij Sociologija vojske i rata će se realizirati posredstvom predavanja i seminara. Nastavne metode koje će biti korištene na kolegiju su: predavanja, grupne diskusije, prezentacije te analize slučajeva (case studies i country studies).</w:t>
            </w:r>
          </w:p>
        </w:tc>
      </w:tr>
      <w:tr w:rsidR="00621DE3" w14:paraId="12BDF054" w14:textId="77777777">
        <w:tc>
          <w:tcPr>
            <w:tcW w:w="2255" w:type="dxa"/>
            <w:tcMar>
              <w:top w:w="160" w:type="dxa"/>
            </w:tcMar>
          </w:tcPr>
          <w:p w14:paraId="6155952A" w14:textId="77777777" w:rsidR="00621DE3" w:rsidRDefault="00767B4A">
            <w:r>
              <w:rPr>
                <w:b/>
              </w:rPr>
              <w:t>Metode ocjenjivanja</w:t>
            </w:r>
          </w:p>
        </w:tc>
        <w:tc>
          <w:tcPr>
            <w:tcW w:w="6765" w:type="dxa"/>
            <w:tcMar>
              <w:top w:w="160" w:type="dxa"/>
            </w:tcMar>
          </w:tcPr>
          <w:p w14:paraId="2B4860FF" w14:textId="77777777" w:rsidR="00621DE3" w:rsidRDefault="00767B4A">
            <w:pPr>
              <w:jc w:val="both"/>
            </w:pPr>
            <w:r>
              <w:t xml:space="preserve">Nakon odslušanih predavanja polaže se završni pisani ispit (prema odabranoj temi od strane studenata/studentica i odobrenoj od strane predmetnog nastavnika). Elementi konačne ocjene (maksimalno 100 bodova) su: </w:t>
            </w:r>
            <w:r>
              <w:br/>
              <w:t xml:space="preserve">a)  prisustvovanje predavanjima i aktivno sudjelovanje  na nastavi (pitanja, komentari, analize) - maksimalno 15 bodova; </w:t>
            </w:r>
            <w:r>
              <w:br/>
              <w:t>b)  prisustvovanje seminarima, konzultiranje seminarske literature i aktivno sudjelovanje na seminarskoj nastavi - maksimalno 30 bodova;</w:t>
            </w:r>
            <w:r>
              <w:br/>
              <w:t xml:space="preserve">c)  završni pisani ispit - maksimalno 55 bodova. </w:t>
            </w:r>
            <w:r>
              <w:br/>
            </w:r>
            <w:r>
              <w:br/>
              <w:t xml:space="preserve">Uspjeh na predmetu predstavlja zbir ostvarenih bodova, a ocjena uspjeha izvršit  će se prema </w:t>
            </w:r>
            <w:r>
              <w:br/>
              <w:t xml:space="preserve">sljedećoj tablici: </w:t>
            </w:r>
            <w:r>
              <w:br/>
              <w:t>a)</w:t>
            </w:r>
            <w:r>
              <w:tab/>
              <w:t xml:space="preserve">izvrstan (90-100 bodova); </w:t>
            </w:r>
            <w:r>
              <w:br/>
              <w:t>b)</w:t>
            </w:r>
            <w:r>
              <w:tab/>
              <w:t xml:space="preserve">vrlo dobar (80-89 bodova); </w:t>
            </w:r>
            <w:r>
              <w:br/>
              <w:t>c)</w:t>
            </w:r>
            <w:r>
              <w:tab/>
              <w:t xml:space="preserve">dobar (60-79 bodova); </w:t>
            </w:r>
            <w:r>
              <w:br/>
            </w:r>
            <w:r>
              <w:t>d)</w:t>
            </w:r>
            <w:r>
              <w:tab/>
              <w:t xml:space="preserve">dovoljan (51 do 59 bodova); </w:t>
            </w:r>
            <w:r>
              <w:br/>
              <w:t>e)</w:t>
            </w:r>
            <w:r>
              <w:tab/>
              <w:t>nedovoljan (50 bodova i manje)</w:t>
            </w:r>
            <w:r>
              <w:br/>
            </w:r>
          </w:p>
        </w:tc>
      </w:tr>
      <w:tr w:rsidR="00621DE3" w14:paraId="7DB79D93" w14:textId="77777777">
        <w:tc>
          <w:tcPr>
            <w:tcW w:w="2255" w:type="dxa"/>
            <w:tcMar>
              <w:top w:w="160" w:type="dxa"/>
            </w:tcMar>
          </w:tcPr>
          <w:p w14:paraId="1BB98A41" w14:textId="77777777" w:rsidR="00621DE3" w:rsidRDefault="00767B4A">
            <w:pPr>
              <w:spacing w:after="60"/>
            </w:pPr>
            <w:r>
              <w:rPr>
                <w:b/>
              </w:rPr>
              <w:t>Ishodi učenja</w:t>
            </w:r>
          </w:p>
        </w:tc>
        <w:tc>
          <w:tcPr>
            <w:tcW w:w="6765" w:type="dxa"/>
            <w:tcMar>
              <w:top w:w="160" w:type="dxa"/>
            </w:tcMar>
          </w:tcPr>
          <w:p w14:paraId="37F99AE2" w14:textId="77777777" w:rsidR="00621DE3" w:rsidRDefault="00621DE3"/>
        </w:tc>
      </w:tr>
      <w:tr w:rsidR="00621DE3" w14:paraId="472B1B3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4FE03BA" w14:textId="77777777">
              <w:tc>
                <w:tcPr>
                  <w:tcW w:w="450" w:type="dxa"/>
                  <w:tcMar>
                    <w:left w:w="0" w:type="dxa"/>
                  </w:tcMar>
                </w:tcPr>
                <w:p w14:paraId="08250991" w14:textId="77777777" w:rsidR="00621DE3" w:rsidRDefault="00767B4A">
                  <w:pPr>
                    <w:jc w:val="right"/>
                  </w:pPr>
                  <w:r>
                    <w:t>1.</w:t>
                  </w:r>
                </w:p>
              </w:tc>
              <w:tc>
                <w:tcPr>
                  <w:tcW w:w="8569" w:type="dxa"/>
                </w:tcPr>
                <w:p w14:paraId="0FECA837" w14:textId="77777777" w:rsidR="00621DE3" w:rsidRDefault="00767B4A">
                  <w:pPr>
                    <w:jc w:val="both"/>
                  </w:pPr>
                  <w:r>
                    <w:t>Definirati, objasniti i razumjeti temeljne koncepte i pojmove: vojska, oružane snage, rat, novi i stari ratovi</w:t>
                  </w:r>
                </w:p>
              </w:tc>
            </w:tr>
            <w:tr w:rsidR="00621DE3" w14:paraId="354C6EAA" w14:textId="77777777">
              <w:tc>
                <w:tcPr>
                  <w:tcW w:w="450" w:type="dxa"/>
                  <w:tcMar>
                    <w:left w:w="0" w:type="dxa"/>
                  </w:tcMar>
                </w:tcPr>
                <w:p w14:paraId="1FE19D76" w14:textId="77777777" w:rsidR="00621DE3" w:rsidRDefault="00767B4A">
                  <w:pPr>
                    <w:jc w:val="right"/>
                  </w:pPr>
                  <w:r>
                    <w:t>2.</w:t>
                  </w:r>
                </w:p>
              </w:tc>
              <w:tc>
                <w:tcPr>
                  <w:tcW w:w="8569" w:type="dxa"/>
                </w:tcPr>
                <w:p w14:paraId="2D6275C2" w14:textId="77777777" w:rsidR="00621DE3" w:rsidRDefault="00767B4A">
                  <w:pPr>
                    <w:jc w:val="both"/>
                  </w:pPr>
                  <w:r>
                    <w:t>Razumjeti rat kao sociologijsku temu/rat kao društveni fenomen, rat kao institucija: teorija rata</w:t>
                  </w:r>
                </w:p>
              </w:tc>
            </w:tr>
            <w:tr w:rsidR="00621DE3" w14:paraId="373349D5" w14:textId="77777777">
              <w:tc>
                <w:tcPr>
                  <w:tcW w:w="450" w:type="dxa"/>
                  <w:tcMar>
                    <w:left w:w="0" w:type="dxa"/>
                  </w:tcMar>
                </w:tcPr>
                <w:p w14:paraId="503E4BC5" w14:textId="77777777" w:rsidR="00621DE3" w:rsidRDefault="00767B4A">
                  <w:pPr>
                    <w:jc w:val="right"/>
                  </w:pPr>
                  <w:r>
                    <w:t>3.</w:t>
                  </w:r>
                </w:p>
              </w:tc>
              <w:tc>
                <w:tcPr>
                  <w:tcW w:w="8569" w:type="dxa"/>
                </w:tcPr>
                <w:p w14:paraId="00EDA082" w14:textId="77777777" w:rsidR="00621DE3" w:rsidRDefault="00767B4A">
                  <w:pPr>
                    <w:jc w:val="both"/>
                  </w:pPr>
                  <w:r>
                    <w:t>Shvatiti transformaciju (društvenih) oružanih sukoba</w:t>
                  </w:r>
                </w:p>
              </w:tc>
            </w:tr>
            <w:tr w:rsidR="00621DE3" w14:paraId="795DD425" w14:textId="77777777">
              <w:tc>
                <w:tcPr>
                  <w:tcW w:w="450" w:type="dxa"/>
                  <w:tcMar>
                    <w:left w:w="0" w:type="dxa"/>
                  </w:tcMar>
                </w:tcPr>
                <w:p w14:paraId="45A44978" w14:textId="77777777" w:rsidR="00621DE3" w:rsidRDefault="00767B4A">
                  <w:pPr>
                    <w:jc w:val="right"/>
                  </w:pPr>
                  <w:r>
                    <w:t>4.</w:t>
                  </w:r>
                </w:p>
              </w:tc>
              <w:tc>
                <w:tcPr>
                  <w:tcW w:w="8569" w:type="dxa"/>
                </w:tcPr>
                <w:p w14:paraId="4AA364C6" w14:textId="77777777" w:rsidR="00621DE3" w:rsidRDefault="00767B4A">
                  <w:pPr>
                    <w:jc w:val="both"/>
                  </w:pPr>
                  <w:r>
                    <w:t>Razumjeti vojsku kao sociologijsku temu/vojska kao društvena institucija; vojska kao organizacija za menadžment nasilja</w:t>
                  </w:r>
                </w:p>
              </w:tc>
            </w:tr>
            <w:tr w:rsidR="00621DE3" w14:paraId="492AC51C" w14:textId="77777777">
              <w:tc>
                <w:tcPr>
                  <w:tcW w:w="450" w:type="dxa"/>
                  <w:tcMar>
                    <w:left w:w="0" w:type="dxa"/>
                  </w:tcMar>
                </w:tcPr>
                <w:p w14:paraId="1FA095F1" w14:textId="77777777" w:rsidR="00621DE3" w:rsidRDefault="00767B4A">
                  <w:pPr>
                    <w:jc w:val="right"/>
                  </w:pPr>
                  <w:r>
                    <w:t>5.</w:t>
                  </w:r>
                </w:p>
              </w:tc>
              <w:tc>
                <w:tcPr>
                  <w:tcW w:w="8569" w:type="dxa"/>
                </w:tcPr>
                <w:p w14:paraId="6EA4F3D3" w14:textId="77777777" w:rsidR="00621DE3" w:rsidRDefault="00767B4A">
                  <w:pPr>
                    <w:jc w:val="both"/>
                  </w:pPr>
                  <w:r>
                    <w:t>Identificirati ključne točke socijalnog, povijesnog i političkog konteksta odnosa nacionalne države, pripadnosti političkoj zajednici (naciji) i profesionalizacije oružanih snaga</w:t>
                  </w:r>
                </w:p>
              </w:tc>
            </w:tr>
            <w:tr w:rsidR="00621DE3" w14:paraId="3A5FBC0D" w14:textId="77777777">
              <w:tc>
                <w:tcPr>
                  <w:tcW w:w="450" w:type="dxa"/>
                  <w:tcMar>
                    <w:left w:w="0" w:type="dxa"/>
                  </w:tcMar>
                </w:tcPr>
                <w:p w14:paraId="08D8ACE6" w14:textId="77777777" w:rsidR="00621DE3" w:rsidRDefault="00767B4A">
                  <w:pPr>
                    <w:jc w:val="right"/>
                  </w:pPr>
                  <w:r>
                    <w:t>6.</w:t>
                  </w:r>
                </w:p>
              </w:tc>
              <w:tc>
                <w:tcPr>
                  <w:tcW w:w="8569" w:type="dxa"/>
                </w:tcPr>
                <w:p w14:paraId="7B6DB257" w14:textId="77777777" w:rsidR="00621DE3" w:rsidRDefault="00767B4A">
                  <w:pPr>
                    <w:jc w:val="both"/>
                  </w:pPr>
                  <w:r>
                    <w:t>Analizirati vojnu profesiju i vojni profesionalizam i njegovu transformaciju</w:t>
                  </w:r>
                </w:p>
              </w:tc>
            </w:tr>
            <w:tr w:rsidR="00621DE3" w14:paraId="7F3356D6" w14:textId="77777777">
              <w:tc>
                <w:tcPr>
                  <w:tcW w:w="450" w:type="dxa"/>
                  <w:tcMar>
                    <w:left w:w="0" w:type="dxa"/>
                  </w:tcMar>
                </w:tcPr>
                <w:p w14:paraId="05BE0FB9" w14:textId="77777777" w:rsidR="00621DE3" w:rsidRDefault="00767B4A">
                  <w:pPr>
                    <w:jc w:val="right"/>
                  </w:pPr>
                  <w:r>
                    <w:t>7.</w:t>
                  </w:r>
                </w:p>
              </w:tc>
              <w:tc>
                <w:tcPr>
                  <w:tcW w:w="8569" w:type="dxa"/>
                </w:tcPr>
                <w:p w14:paraId="676DED3E" w14:textId="77777777" w:rsidR="00621DE3" w:rsidRDefault="00767B4A">
                  <w:pPr>
                    <w:jc w:val="both"/>
                  </w:pPr>
                  <w:r>
                    <w:t>Kritički evaluirati suvremene obrambene i vojne strategije</w:t>
                  </w:r>
                </w:p>
              </w:tc>
            </w:tr>
            <w:tr w:rsidR="00621DE3" w14:paraId="2B255B2D" w14:textId="77777777">
              <w:tc>
                <w:tcPr>
                  <w:tcW w:w="450" w:type="dxa"/>
                  <w:tcMar>
                    <w:left w:w="0" w:type="dxa"/>
                  </w:tcMar>
                </w:tcPr>
                <w:p w14:paraId="6F973E7C" w14:textId="77777777" w:rsidR="00621DE3" w:rsidRDefault="00767B4A">
                  <w:pPr>
                    <w:jc w:val="right"/>
                  </w:pPr>
                  <w:r>
                    <w:t>8.</w:t>
                  </w:r>
                </w:p>
              </w:tc>
              <w:tc>
                <w:tcPr>
                  <w:tcW w:w="8569" w:type="dxa"/>
                </w:tcPr>
                <w:p w14:paraId="184506DF" w14:textId="77777777" w:rsidR="00621DE3" w:rsidRDefault="00767B4A">
                  <w:pPr>
                    <w:jc w:val="both"/>
                  </w:pPr>
                  <w:r>
                    <w:t>Komparativno analizirati organizacijske oblike vojnih organizacija i vojno-političkih saveza</w:t>
                  </w:r>
                </w:p>
              </w:tc>
            </w:tr>
            <w:tr w:rsidR="00621DE3" w14:paraId="3F1DC9C9" w14:textId="77777777">
              <w:tc>
                <w:tcPr>
                  <w:tcW w:w="450" w:type="dxa"/>
                  <w:tcMar>
                    <w:left w:w="0" w:type="dxa"/>
                  </w:tcMar>
                </w:tcPr>
                <w:p w14:paraId="53278FBC" w14:textId="77777777" w:rsidR="00621DE3" w:rsidRDefault="00767B4A">
                  <w:pPr>
                    <w:jc w:val="right"/>
                  </w:pPr>
                  <w:r>
                    <w:t>9.</w:t>
                  </w:r>
                </w:p>
              </w:tc>
              <w:tc>
                <w:tcPr>
                  <w:tcW w:w="8569" w:type="dxa"/>
                </w:tcPr>
                <w:p w14:paraId="2FC1F697" w14:textId="77777777" w:rsidR="00621DE3" w:rsidRDefault="00767B4A">
                  <w:pPr>
                    <w:jc w:val="both"/>
                  </w:pPr>
                  <w:r>
                    <w:t xml:space="preserve">Razumjeti i komparativno analizirati modele </w:t>
                  </w:r>
                  <w:r>
                    <w:t>civilno-vojnih odnosa: demokratska kontrola vojske</w:t>
                  </w:r>
                </w:p>
              </w:tc>
            </w:tr>
            <w:tr w:rsidR="00621DE3" w14:paraId="45712EE0" w14:textId="77777777">
              <w:tc>
                <w:tcPr>
                  <w:tcW w:w="450" w:type="dxa"/>
                  <w:tcMar>
                    <w:left w:w="0" w:type="dxa"/>
                  </w:tcMar>
                </w:tcPr>
                <w:p w14:paraId="74D2F012" w14:textId="77777777" w:rsidR="00621DE3" w:rsidRDefault="00767B4A">
                  <w:pPr>
                    <w:jc w:val="right"/>
                  </w:pPr>
                  <w:r>
                    <w:t>10.</w:t>
                  </w:r>
                </w:p>
              </w:tc>
              <w:tc>
                <w:tcPr>
                  <w:tcW w:w="8569" w:type="dxa"/>
                </w:tcPr>
                <w:p w14:paraId="5B50CA63" w14:textId="77777777" w:rsidR="00621DE3" w:rsidRDefault="00767B4A">
                  <w:pPr>
                    <w:jc w:val="both"/>
                  </w:pPr>
                  <w:r>
                    <w:t>Steći znanja potrebna za kompetentnu analizu društvenog značenja i socijetalnih dimenzija rata i oružanih snaga</w:t>
                  </w:r>
                </w:p>
              </w:tc>
            </w:tr>
          </w:tbl>
          <w:p w14:paraId="22202B55" w14:textId="77777777" w:rsidR="00621DE3" w:rsidRDefault="00621DE3"/>
        </w:tc>
      </w:tr>
      <w:tr w:rsidR="00621DE3" w14:paraId="531E206A" w14:textId="77777777">
        <w:tc>
          <w:tcPr>
            <w:tcW w:w="2255" w:type="dxa"/>
            <w:tcMar>
              <w:top w:w="160" w:type="dxa"/>
            </w:tcMar>
          </w:tcPr>
          <w:p w14:paraId="5BBF134C" w14:textId="77777777" w:rsidR="00621DE3" w:rsidRDefault="00767B4A">
            <w:pPr>
              <w:spacing w:after="60"/>
            </w:pPr>
            <w:r>
              <w:rPr>
                <w:b/>
              </w:rPr>
              <w:t>Sadržaj</w:t>
            </w:r>
          </w:p>
        </w:tc>
        <w:tc>
          <w:tcPr>
            <w:tcW w:w="6765" w:type="dxa"/>
            <w:tcMar>
              <w:top w:w="160" w:type="dxa"/>
            </w:tcMar>
          </w:tcPr>
          <w:p w14:paraId="4C54250C" w14:textId="77777777" w:rsidR="00621DE3" w:rsidRDefault="00621DE3"/>
        </w:tc>
      </w:tr>
      <w:tr w:rsidR="00621DE3" w14:paraId="340062F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097108A" w14:textId="77777777">
              <w:tc>
                <w:tcPr>
                  <w:tcW w:w="450" w:type="dxa"/>
                  <w:tcMar>
                    <w:left w:w="0" w:type="dxa"/>
                  </w:tcMar>
                </w:tcPr>
                <w:p w14:paraId="45CE614B" w14:textId="77777777" w:rsidR="00621DE3" w:rsidRDefault="00767B4A">
                  <w:pPr>
                    <w:jc w:val="right"/>
                  </w:pPr>
                  <w:r>
                    <w:t>1.</w:t>
                  </w:r>
                </w:p>
              </w:tc>
              <w:tc>
                <w:tcPr>
                  <w:tcW w:w="8569" w:type="dxa"/>
                </w:tcPr>
                <w:p w14:paraId="19774B79" w14:textId="77777777" w:rsidR="00621DE3" w:rsidRDefault="00767B4A">
                  <w:pPr>
                    <w:jc w:val="both"/>
                  </w:pPr>
                  <w:r>
                    <w:t xml:space="preserve">Sumarni sadržaj kolegija Sociologija vojske i rata jest: U prvoj </w:t>
                  </w:r>
                  <w:r>
                    <w:t>tematskoj cjelini (pet predavanja) proučavaju se temeljne značajke oružanih snaga kao što su njihova struktura i organizacija, vojni profesionalizam, osoblje, oblici karijera, utjecaj oružanih snaga na politiku i društvo u cjelini.</w:t>
                  </w:r>
                </w:p>
              </w:tc>
            </w:tr>
            <w:tr w:rsidR="00621DE3" w14:paraId="11140F3A" w14:textId="77777777">
              <w:tc>
                <w:tcPr>
                  <w:tcW w:w="450" w:type="dxa"/>
                  <w:tcMar>
                    <w:left w:w="0" w:type="dxa"/>
                  </w:tcMar>
                </w:tcPr>
                <w:p w14:paraId="0E623EB9" w14:textId="77777777" w:rsidR="00621DE3" w:rsidRDefault="00767B4A">
                  <w:pPr>
                    <w:jc w:val="right"/>
                  </w:pPr>
                  <w:r>
                    <w:t>2.</w:t>
                  </w:r>
                </w:p>
              </w:tc>
              <w:tc>
                <w:tcPr>
                  <w:tcW w:w="8569" w:type="dxa"/>
                </w:tcPr>
                <w:p w14:paraId="6A0D08B6" w14:textId="77777777" w:rsidR="00621DE3" w:rsidRDefault="00767B4A">
                  <w:pPr>
                    <w:jc w:val="both"/>
                  </w:pPr>
                  <w:r>
                    <w:t xml:space="preserve">Temeljne </w:t>
                  </w:r>
                  <w:r>
                    <w:t>značajke oružanih snaga: struktura i organizacija</w:t>
                  </w:r>
                </w:p>
              </w:tc>
            </w:tr>
            <w:tr w:rsidR="00621DE3" w14:paraId="1CA22F0E" w14:textId="77777777">
              <w:tc>
                <w:tcPr>
                  <w:tcW w:w="450" w:type="dxa"/>
                  <w:tcMar>
                    <w:left w:w="0" w:type="dxa"/>
                  </w:tcMar>
                </w:tcPr>
                <w:p w14:paraId="4998E722" w14:textId="77777777" w:rsidR="00621DE3" w:rsidRDefault="00767B4A">
                  <w:pPr>
                    <w:jc w:val="right"/>
                  </w:pPr>
                  <w:r>
                    <w:t>3.</w:t>
                  </w:r>
                </w:p>
              </w:tc>
              <w:tc>
                <w:tcPr>
                  <w:tcW w:w="8569" w:type="dxa"/>
                </w:tcPr>
                <w:p w14:paraId="09E7CCA3" w14:textId="77777777" w:rsidR="00621DE3" w:rsidRDefault="00767B4A">
                  <w:pPr>
                    <w:jc w:val="both"/>
                  </w:pPr>
                  <w:r>
                    <w:t>Temeljne značajke oružanih snaga: vojni profesionalizam, osoblje, oblici karijera</w:t>
                  </w:r>
                </w:p>
              </w:tc>
            </w:tr>
            <w:tr w:rsidR="00621DE3" w14:paraId="1E64AE28" w14:textId="77777777">
              <w:tc>
                <w:tcPr>
                  <w:tcW w:w="450" w:type="dxa"/>
                  <w:tcMar>
                    <w:left w:w="0" w:type="dxa"/>
                  </w:tcMar>
                </w:tcPr>
                <w:p w14:paraId="14F3FB83" w14:textId="77777777" w:rsidR="00621DE3" w:rsidRDefault="00767B4A">
                  <w:pPr>
                    <w:jc w:val="right"/>
                  </w:pPr>
                  <w:r>
                    <w:t>4.</w:t>
                  </w:r>
                </w:p>
              </w:tc>
              <w:tc>
                <w:tcPr>
                  <w:tcW w:w="8569" w:type="dxa"/>
                </w:tcPr>
                <w:p w14:paraId="6F0498BE" w14:textId="77777777" w:rsidR="00621DE3" w:rsidRDefault="00767B4A">
                  <w:pPr>
                    <w:jc w:val="both"/>
                  </w:pPr>
                  <w:r>
                    <w:t>Temeljne značajke oružanih snaga: utjecaj oružanih snaga na politiku.</w:t>
                  </w:r>
                </w:p>
              </w:tc>
            </w:tr>
            <w:tr w:rsidR="00621DE3" w14:paraId="38BBFD34" w14:textId="77777777">
              <w:tc>
                <w:tcPr>
                  <w:tcW w:w="450" w:type="dxa"/>
                  <w:tcMar>
                    <w:left w:w="0" w:type="dxa"/>
                  </w:tcMar>
                </w:tcPr>
                <w:p w14:paraId="1779F532" w14:textId="77777777" w:rsidR="00621DE3" w:rsidRDefault="00767B4A">
                  <w:pPr>
                    <w:jc w:val="right"/>
                  </w:pPr>
                  <w:r>
                    <w:t>5.</w:t>
                  </w:r>
                </w:p>
              </w:tc>
              <w:tc>
                <w:tcPr>
                  <w:tcW w:w="8569" w:type="dxa"/>
                </w:tcPr>
                <w:p w14:paraId="3CC04FA3" w14:textId="77777777" w:rsidR="00621DE3" w:rsidRDefault="00767B4A">
                  <w:pPr>
                    <w:jc w:val="both"/>
                  </w:pPr>
                  <w:r>
                    <w:t>Temeljne značajke oružanih snaga: utjecaj oružanih snaga na društvo; vojska kao društvena institucija.</w:t>
                  </w:r>
                </w:p>
              </w:tc>
            </w:tr>
            <w:tr w:rsidR="00621DE3" w14:paraId="19433664" w14:textId="77777777">
              <w:tc>
                <w:tcPr>
                  <w:tcW w:w="450" w:type="dxa"/>
                  <w:tcMar>
                    <w:left w:w="0" w:type="dxa"/>
                  </w:tcMar>
                </w:tcPr>
                <w:p w14:paraId="1EED7754" w14:textId="77777777" w:rsidR="00621DE3" w:rsidRDefault="00767B4A">
                  <w:pPr>
                    <w:jc w:val="right"/>
                  </w:pPr>
                  <w:r>
                    <w:t>6.</w:t>
                  </w:r>
                </w:p>
              </w:tc>
              <w:tc>
                <w:tcPr>
                  <w:tcW w:w="8569" w:type="dxa"/>
                </w:tcPr>
                <w:p w14:paraId="17079747" w14:textId="77777777" w:rsidR="00621DE3" w:rsidRDefault="00767B4A">
                  <w:pPr>
                    <w:jc w:val="both"/>
                  </w:pPr>
                  <w:r>
                    <w:t>Druga tematska cjelina kolegija (pet predavanja) posvećena je ratu, njegovim oblicima i regulaciji te socijalnim posljedicama koje izaziva, a osobita je pozornost posvećena Domovinskom ratu u Hrvatskoj i na području bivše Jugoslavije,</w:t>
                  </w:r>
                </w:p>
              </w:tc>
            </w:tr>
            <w:tr w:rsidR="00621DE3" w14:paraId="34075A1A" w14:textId="77777777">
              <w:tc>
                <w:tcPr>
                  <w:tcW w:w="450" w:type="dxa"/>
                  <w:tcMar>
                    <w:left w:w="0" w:type="dxa"/>
                  </w:tcMar>
                </w:tcPr>
                <w:p w14:paraId="428A6BA0" w14:textId="77777777" w:rsidR="00621DE3" w:rsidRDefault="00767B4A">
                  <w:pPr>
                    <w:jc w:val="right"/>
                  </w:pPr>
                  <w:r>
                    <w:t>7.</w:t>
                  </w:r>
                </w:p>
              </w:tc>
              <w:tc>
                <w:tcPr>
                  <w:tcW w:w="8569" w:type="dxa"/>
                </w:tcPr>
                <w:p w14:paraId="534FB609" w14:textId="77777777" w:rsidR="00621DE3" w:rsidRDefault="00767B4A">
                  <w:pPr>
                    <w:jc w:val="both"/>
                  </w:pPr>
                  <w:r>
                    <w:t>Rat kao sociologijska tema/rat kao društveni fenomen, rat kao institucija: teorija rata</w:t>
                  </w:r>
                </w:p>
              </w:tc>
            </w:tr>
            <w:tr w:rsidR="00621DE3" w14:paraId="4789497B" w14:textId="77777777">
              <w:tc>
                <w:tcPr>
                  <w:tcW w:w="450" w:type="dxa"/>
                  <w:tcMar>
                    <w:left w:w="0" w:type="dxa"/>
                  </w:tcMar>
                </w:tcPr>
                <w:p w14:paraId="19186154" w14:textId="77777777" w:rsidR="00621DE3" w:rsidRDefault="00767B4A">
                  <w:pPr>
                    <w:jc w:val="right"/>
                  </w:pPr>
                  <w:r>
                    <w:t>8.</w:t>
                  </w:r>
                </w:p>
              </w:tc>
              <w:tc>
                <w:tcPr>
                  <w:tcW w:w="8569" w:type="dxa"/>
                </w:tcPr>
                <w:p w14:paraId="575A8ABD" w14:textId="77777777" w:rsidR="00621DE3" w:rsidRDefault="00767B4A">
                  <w:pPr>
                    <w:jc w:val="both"/>
                  </w:pPr>
                  <w:r>
                    <w:t>Tipovi rata i njihova regulacija</w:t>
                  </w:r>
                </w:p>
              </w:tc>
            </w:tr>
            <w:tr w:rsidR="00621DE3" w14:paraId="57B6C6AA" w14:textId="77777777">
              <w:tc>
                <w:tcPr>
                  <w:tcW w:w="450" w:type="dxa"/>
                  <w:tcMar>
                    <w:left w:w="0" w:type="dxa"/>
                  </w:tcMar>
                </w:tcPr>
                <w:p w14:paraId="78D4BED5" w14:textId="77777777" w:rsidR="00621DE3" w:rsidRDefault="00767B4A">
                  <w:pPr>
                    <w:jc w:val="right"/>
                  </w:pPr>
                  <w:r>
                    <w:t>9.</w:t>
                  </w:r>
                </w:p>
              </w:tc>
              <w:tc>
                <w:tcPr>
                  <w:tcW w:w="8569" w:type="dxa"/>
                </w:tcPr>
                <w:p w14:paraId="14A9F8B4" w14:textId="77777777" w:rsidR="00621DE3" w:rsidRDefault="00767B4A">
                  <w:pPr>
                    <w:jc w:val="both"/>
                  </w:pPr>
                  <w:r>
                    <w:t>Uzroci rata i socijalne posljedice koje izaziva</w:t>
                  </w:r>
                </w:p>
              </w:tc>
            </w:tr>
            <w:tr w:rsidR="00621DE3" w14:paraId="50AE08CD" w14:textId="77777777">
              <w:tc>
                <w:tcPr>
                  <w:tcW w:w="450" w:type="dxa"/>
                  <w:tcMar>
                    <w:left w:w="0" w:type="dxa"/>
                  </w:tcMar>
                </w:tcPr>
                <w:p w14:paraId="19F04738" w14:textId="77777777" w:rsidR="00621DE3" w:rsidRDefault="00767B4A">
                  <w:pPr>
                    <w:jc w:val="right"/>
                  </w:pPr>
                  <w:r>
                    <w:t>10.</w:t>
                  </w:r>
                </w:p>
              </w:tc>
              <w:tc>
                <w:tcPr>
                  <w:tcW w:w="8569" w:type="dxa"/>
                </w:tcPr>
                <w:p w14:paraId="31E8F28E" w14:textId="77777777" w:rsidR="00621DE3" w:rsidRDefault="00767B4A">
                  <w:pPr>
                    <w:jc w:val="both"/>
                  </w:pPr>
                  <w:r>
                    <w:t xml:space="preserve">Domovinski rat u </w:t>
                  </w:r>
                  <w:r>
                    <w:t>Hrvatskoj</w:t>
                  </w:r>
                </w:p>
              </w:tc>
            </w:tr>
            <w:tr w:rsidR="00621DE3" w14:paraId="75E8A5A1" w14:textId="77777777">
              <w:tc>
                <w:tcPr>
                  <w:tcW w:w="450" w:type="dxa"/>
                  <w:tcMar>
                    <w:left w:w="0" w:type="dxa"/>
                  </w:tcMar>
                </w:tcPr>
                <w:p w14:paraId="3F948ACC" w14:textId="77777777" w:rsidR="00621DE3" w:rsidRDefault="00767B4A">
                  <w:pPr>
                    <w:jc w:val="right"/>
                  </w:pPr>
                  <w:r>
                    <w:t>11.</w:t>
                  </w:r>
                </w:p>
              </w:tc>
              <w:tc>
                <w:tcPr>
                  <w:tcW w:w="8569" w:type="dxa"/>
                </w:tcPr>
                <w:p w14:paraId="409D8448" w14:textId="77777777" w:rsidR="00621DE3" w:rsidRDefault="00767B4A">
                  <w:pPr>
                    <w:jc w:val="both"/>
                  </w:pPr>
                  <w:r>
                    <w:t>Treća tematska cjelina (pet predavanja) daje pregled teorija i stanja civilno-vojnih odnosa, unutarnjih političkih i međunarodnih odnosa te izgradnje obrambenih i vojnih sustava.</w:t>
                  </w:r>
                </w:p>
              </w:tc>
            </w:tr>
            <w:tr w:rsidR="00621DE3" w14:paraId="6DE5708E" w14:textId="77777777">
              <w:tc>
                <w:tcPr>
                  <w:tcW w:w="450" w:type="dxa"/>
                  <w:tcMar>
                    <w:left w:w="0" w:type="dxa"/>
                  </w:tcMar>
                </w:tcPr>
                <w:p w14:paraId="79270BC5" w14:textId="77777777" w:rsidR="00621DE3" w:rsidRDefault="00767B4A">
                  <w:pPr>
                    <w:jc w:val="right"/>
                  </w:pPr>
                  <w:r>
                    <w:t>12.</w:t>
                  </w:r>
                </w:p>
              </w:tc>
              <w:tc>
                <w:tcPr>
                  <w:tcW w:w="8569" w:type="dxa"/>
                </w:tcPr>
                <w:p w14:paraId="69FB6F30" w14:textId="77777777" w:rsidR="00621DE3" w:rsidRDefault="00767B4A">
                  <w:pPr>
                    <w:jc w:val="both"/>
                  </w:pPr>
                  <w:r>
                    <w:t>Civilno-vojni odnosi</w:t>
                  </w:r>
                </w:p>
              </w:tc>
            </w:tr>
            <w:tr w:rsidR="00621DE3" w14:paraId="5A96BC34" w14:textId="77777777">
              <w:tc>
                <w:tcPr>
                  <w:tcW w:w="450" w:type="dxa"/>
                  <w:tcMar>
                    <w:left w:w="0" w:type="dxa"/>
                  </w:tcMar>
                </w:tcPr>
                <w:p w14:paraId="161BFBEA" w14:textId="77777777" w:rsidR="00621DE3" w:rsidRDefault="00767B4A">
                  <w:pPr>
                    <w:jc w:val="right"/>
                  </w:pPr>
                  <w:r>
                    <w:t>13.</w:t>
                  </w:r>
                </w:p>
              </w:tc>
              <w:tc>
                <w:tcPr>
                  <w:tcW w:w="8569" w:type="dxa"/>
                </w:tcPr>
                <w:p w14:paraId="4A9BEB17" w14:textId="77777777" w:rsidR="00621DE3" w:rsidRDefault="00767B4A">
                  <w:pPr>
                    <w:jc w:val="both"/>
                  </w:pPr>
                  <w:r>
                    <w:t>Usporedna analiza modela civilno-vojnih odnosa</w:t>
                  </w:r>
                </w:p>
              </w:tc>
            </w:tr>
            <w:tr w:rsidR="00621DE3" w14:paraId="2FBEC19B" w14:textId="77777777">
              <w:tc>
                <w:tcPr>
                  <w:tcW w:w="450" w:type="dxa"/>
                  <w:tcMar>
                    <w:left w:w="0" w:type="dxa"/>
                  </w:tcMar>
                </w:tcPr>
                <w:p w14:paraId="63BEF17A" w14:textId="77777777" w:rsidR="00621DE3" w:rsidRDefault="00767B4A">
                  <w:pPr>
                    <w:jc w:val="right"/>
                  </w:pPr>
                  <w:r>
                    <w:t>14.</w:t>
                  </w:r>
                </w:p>
              </w:tc>
              <w:tc>
                <w:tcPr>
                  <w:tcW w:w="8569" w:type="dxa"/>
                </w:tcPr>
                <w:p w14:paraId="2F42C650" w14:textId="77777777" w:rsidR="00621DE3" w:rsidRDefault="00767B4A">
                  <w:pPr>
                    <w:jc w:val="both"/>
                  </w:pPr>
                  <w:r>
                    <w:t>Politika i međunarodni odnosi</w:t>
                  </w:r>
                </w:p>
              </w:tc>
            </w:tr>
            <w:tr w:rsidR="00621DE3" w14:paraId="5C02C330" w14:textId="77777777">
              <w:tc>
                <w:tcPr>
                  <w:tcW w:w="450" w:type="dxa"/>
                  <w:tcMar>
                    <w:left w:w="0" w:type="dxa"/>
                  </w:tcMar>
                </w:tcPr>
                <w:p w14:paraId="44162948" w14:textId="77777777" w:rsidR="00621DE3" w:rsidRDefault="00767B4A">
                  <w:pPr>
                    <w:jc w:val="right"/>
                  </w:pPr>
                  <w:r>
                    <w:t>15.</w:t>
                  </w:r>
                </w:p>
              </w:tc>
              <w:tc>
                <w:tcPr>
                  <w:tcW w:w="8569" w:type="dxa"/>
                </w:tcPr>
                <w:p w14:paraId="213A7E0F" w14:textId="77777777" w:rsidR="00621DE3" w:rsidRDefault="00767B4A">
                  <w:pPr>
                    <w:jc w:val="both"/>
                  </w:pPr>
                  <w:r>
                    <w:t>Obrambeni i vojni sustavi.</w:t>
                  </w:r>
                </w:p>
              </w:tc>
            </w:tr>
          </w:tbl>
          <w:p w14:paraId="7106FC0D" w14:textId="77777777" w:rsidR="00621DE3" w:rsidRDefault="00621DE3"/>
        </w:tc>
      </w:tr>
      <w:tr w:rsidR="00621DE3" w14:paraId="050BD662" w14:textId="77777777">
        <w:tc>
          <w:tcPr>
            <w:tcW w:w="2255" w:type="dxa"/>
          </w:tcPr>
          <w:p w14:paraId="0DE1EC29" w14:textId="77777777" w:rsidR="00621DE3" w:rsidRDefault="00621DE3"/>
        </w:tc>
        <w:tc>
          <w:tcPr>
            <w:tcW w:w="6765" w:type="dxa"/>
          </w:tcPr>
          <w:p w14:paraId="2F2DA47B" w14:textId="77777777" w:rsidR="00621DE3" w:rsidRDefault="00621DE3"/>
        </w:tc>
      </w:tr>
    </w:tbl>
    <w:p w14:paraId="322C1CF5" w14:textId="77777777" w:rsidR="00621DE3" w:rsidRDefault="00621DE3"/>
    <w:p w14:paraId="615FB50C" w14:textId="77777777" w:rsidR="00621DE3" w:rsidRDefault="00767B4A">
      <w:r>
        <w:br w:type="page"/>
      </w:r>
    </w:p>
    <w:p w14:paraId="2FB18998"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vremena</w:t>
      </w:r>
    </w:p>
    <w:tbl>
      <w:tblPr>
        <w:tblW w:w="9020" w:type="dxa"/>
        <w:tblLayout w:type="fixed"/>
        <w:tblLook w:val="04A0" w:firstRow="1" w:lastRow="0" w:firstColumn="1" w:lastColumn="0" w:noHBand="0" w:noVBand="1"/>
      </w:tblPr>
      <w:tblGrid>
        <w:gridCol w:w="2255"/>
        <w:gridCol w:w="6765"/>
      </w:tblGrid>
      <w:tr w:rsidR="00621DE3" w14:paraId="3A20E4AB" w14:textId="77777777">
        <w:trPr>
          <w:trHeight w:hRule="exact" w:val="320"/>
        </w:trPr>
        <w:tc>
          <w:tcPr>
            <w:tcW w:w="2255" w:type="dxa"/>
          </w:tcPr>
          <w:p w14:paraId="48F845D7" w14:textId="77777777" w:rsidR="00621DE3" w:rsidRDefault="00767B4A">
            <w:r>
              <w:rPr>
                <w:b/>
              </w:rPr>
              <w:t>Naziv</w:t>
            </w:r>
          </w:p>
        </w:tc>
        <w:tc>
          <w:tcPr>
            <w:tcW w:w="6765" w:type="dxa"/>
          </w:tcPr>
          <w:p w14:paraId="779C16BA" w14:textId="77777777" w:rsidR="00621DE3" w:rsidRDefault="00767B4A">
            <w:r>
              <w:t>Sociologija vremena</w:t>
            </w:r>
          </w:p>
        </w:tc>
      </w:tr>
      <w:tr w:rsidR="00621DE3" w14:paraId="55F97D03" w14:textId="77777777">
        <w:trPr>
          <w:trHeight w:hRule="exact" w:val="320"/>
        </w:trPr>
        <w:tc>
          <w:tcPr>
            <w:tcW w:w="2255" w:type="dxa"/>
          </w:tcPr>
          <w:p w14:paraId="1AF13AC8" w14:textId="77777777" w:rsidR="00621DE3" w:rsidRDefault="00767B4A">
            <w:r>
              <w:rPr>
                <w:b/>
              </w:rPr>
              <w:t>Organizacijska jedinica</w:t>
            </w:r>
          </w:p>
        </w:tc>
        <w:tc>
          <w:tcPr>
            <w:tcW w:w="6765" w:type="dxa"/>
          </w:tcPr>
          <w:p w14:paraId="3368C926" w14:textId="77777777" w:rsidR="00621DE3" w:rsidRDefault="00767B4A">
            <w:r>
              <w:t>Odsjek za sociologiju</w:t>
            </w:r>
          </w:p>
        </w:tc>
      </w:tr>
      <w:tr w:rsidR="00621DE3" w14:paraId="10F2E1B4" w14:textId="77777777">
        <w:trPr>
          <w:trHeight w:hRule="exact" w:val="320"/>
        </w:trPr>
        <w:tc>
          <w:tcPr>
            <w:tcW w:w="2255" w:type="dxa"/>
          </w:tcPr>
          <w:p w14:paraId="5F3DBD7F" w14:textId="77777777" w:rsidR="00621DE3" w:rsidRDefault="00767B4A">
            <w:r>
              <w:rPr>
                <w:b/>
              </w:rPr>
              <w:t>ECTS bodovi</w:t>
            </w:r>
          </w:p>
        </w:tc>
        <w:tc>
          <w:tcPr>
            <w:tcW w:w="6765" w:type="dxa"/>
          </w:tcPr>
          <w:p w14:paraId="5E9B9012" w14:textId="77777777" w:rsidR="00621DE3" w:rsidRDefault="00767B4A">
            <w:r>
              <w:t>4</w:t>
            </w:r>
          </w:p>
        </w:tc>
      </w:tr>
      <w:tr w:rsidR="00621DE3" w14:paraId="01348FE5" w14:textId="77777777">
        <w:trPr>
          <w:trHeight w:hRule="exact" w:val="320"/>
        </w:trPr>
        <w:tc>
          <w:tcPr>
            <w:tcW w:w="2255" w:type="dxa"/>
          </w:tcPr>
          <w:p w14:paraId="50C95DBA" w14:textId="77777777" w:rsidR="00621DE3" w:rsidRDefault="00767B4A">
            <w:r>
              <w:rPr>
                <w:b/>
              </w:rPr>
              <w:t>Šifra</w:t>
            </w:r>
          </w:p>
        </w:tc>
        <w:tc>
          <w:tcPr>
            <w:tcW w:w="6765" w:type="dxa"/>
          </w:tcPr>
          <w:p w14:paraId="581D9045" w14:textId="77777777" w:rsidR="00621DE3" w:rsidRDefault="00767B4A">
            <w:r>
              <w:t>198886</w:t>
            </w:r>
          </w:p>
        </w:tc>
      </w:tr>
      <w:tr w:rsidR="00621DE3" w14:paraId="13BFB427" w14:textId="77777777">
        <w:trPr>
          <w:trHeight w:hRule="exact" w:val="320"/>
        </w:trPr>
        <w:tc>
          <w:tcPr>
            <w:tcW w:w="2255" w:type="dxa"/>
          </w:tcPr>
          <w:p w14:paraId="5880FC16" w14:textId="77777777" w:rsidR="00621DE3" w:rsidRDefault="00767B4A">
            <w:r>
              <w:rPr>
                <w:b/>
              </w:rPr>
              <w:t>Semestri izvođenja</w:t>
            </w:r>
          </w:p>
        </w:tc>
        <w:tc>
          <w:tcPr>
            <w:tcW w:w="6765" w:type="dxa"/>
          </w:tcPr>
          <w:p w14:paraId="6753C529" w14:textId="77777777" w:rsidR="00621DE3" w:rsidRDefault="00767B4A">
            <w:r>
              <w:t>Ljetni</w:t>
            </w:r>
          </w:p>
        </w:tc>
      </w:tr>
      <w:tr w:rsidR="00621DE3" w14:paraId="6C0A2CD0" w14:textId="77777777">
        <w:tc>
          <w:tcPr>
            <w:tcW w:w="2255" w:type="dxa"/>
          </w:tcPr>
          <w:p w14:paraId="3C6EF21E" w14:textId="77777777" w:rsidR="00621DE3" w:rsidRDefault="00767B4A">
            <w:r>
              <w:rPr>
                <w:b/>
              </w:rPr>
              <w:t>Nastavnici</w:t>
            </w:r>
          </w:p>
        </w:tc>
        <w:tc>
          <w:tcPr>
            <w:tcW w:w="6765" w:type="dxa"/>
          </w:tcPr>
          <w:p w14:paraId="074B3A59" w14:textId="77777777" w:rsidR="00621DE3" w:rsidRDefault="00767B4A">
            <w:r>
              <w:t>dr.sc. Andriana Benčić Kužnar, doc. (nositelj, P)</w:t>
            </w:r>
          </w:p>
        </w:tc>
      </w:tr>
      <w:tr w:rsidR="00621DE3" w14:paraId="7FFA2A0A" w14:textId="77777777">
        <w:tc>
          <w:tcPr>
            <w:tcW w:w="2255" w:type="dxa"/>
            <w:tcMar>
              <w:top w:w="160" w:type="dxa"/>
            </w:tcMar>
          </w:tcPr>
          <w:p w14:paraId="5D662883"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E0AAE58" w14:textId="77777777">
              <w:tc>
                <w:tcPr>
                  <w:tcW w:w="2310" w:type="dxa"/>
                  <w:tcMar>
                    <w:left w:w="0" w:type="dxa"/>
                  </w:tcMar>
                </w:tcPr>
                <w:p w14:paraId="332D1AA8" w14:textId="77777777" w:rsidR="00621DE3" w:rsidRDefault="00767B4A">
                  <w:r>
                    <w:t>Predavanja</w:t>
                  </w:r>
                </w:p>
              </w:tc>
              <w:tc>
                <w:tcPr>
                  <w:tcW w:w="2310" w:type="dxa"/>
                </w:tcPr>
                <w:p w14:paraId="64647C8A" w14:textId="77777777" w:rsidR="00621DE3" w:rsidRDefault="00767B4A">
                  <w:r>
                    <w:t>30</w:t>
                  </w:r>
                </w:p>
              </w:tc>
            </w:tr>
          </w:tbl>
          <w:p w14:paraId="7ACF5B9A" w14:textId="77777777" w:rsidR="00621DE3" w:rsidRDefault="00621DE3"/>
        </w:tc>
      </w:tr>
      <w:tr w:rsidR="00621DE3" w14:paraId="1F8DB7C3" w14:textId="77777777">
        <w:tc>
          <w:tcPr>
            <w:tcW w:w="2255" w:type="dxa"/>
            <w:tcMar>
              <w:top w:w="160" w:type="dxa"/>
            </w:tcMar>
          </w:tcPr>
          <w:p w14:paraId="3B2BAEA7" w14:textId="77777777" w:rsidR="00621DE3" w:rsidRDefault="00767B4A">
            <w:r>
              <w:rPr>
                <w:b/>
              </w:rPr>
              <w:t>Preduvjeti</w:t>
            </w:r>
          </w:p>
        </w:tc>
        <w:tc>
          <w:tcPr>
            <w:tcW w:w="6765" w:type="dxa"/>
            <w:tcMar>
              <w:top w:w="160" w:type="dxa"/>
            </w:tcMar>
          </w:tcPr>
          <w:p w14:paraId="15D82199" w14:textId="77777777" w:rsidR="00621DE3" w:rsidRDefault="00767B4A">
            <w:r>
              <w:t>Nema</w:t>
            </w:r>
          </w:p>
        </w:tc>
      </w:tr>
      <w:tr w:rsidR="00621DE3" w14:paraId="7D097F70" w14:textId="77777777">
        <w:tc>
          <w:tcPr>
            <w:tcW w:w="2255" w:type="dxa"/>
            <w:tcMar>
              <w:top w:w="160" w:type="dxa"/>
            </w:tcMar>
          </w:tcPr>
          <w:p w14:paraId="1ACF6AC4" w14:textId="77777777" w:rsidR="00621DE3" w:rsidRDefault="00767B4A">
            <w:r>
              <w:rPr>
                <w:b/>
              </w:rPr>
              <w:t>Cilj</w:t>
            </w:r>
          </w:p>
        </w:tc>
        <w:tc>
          <w:tcPr>
            <w:tcW w:w="6765" w:type="dxa"/>
            <w:tcMar>
              <w:top w:w="160" w:type="dxa"/>
            </w:tcMar>
          </w:tcPr>
          <w:p w14:paraId="223F9A27" w14:textId="77777777" w:rsidR="00621DE3" w:rsidRDefault="00767B4A">
            <w:pPr>
              <w:jc w:val="both"/>
            </w:pPr>
            <w:r>
              <w:t xml:space="preserve">Osnovni cilj kolegija je upoznavanje polaznika s temeljnim značenjem vremena kao jedne od bitnih kategorija suvremene sociologije te </w:t>
            </w:r>
            <w:r>
              <w:t>ključnim operacionalizacijama složene varijable „vremena“ u sociologiji. U konceptualizaciji predmeta polazi se od općih sociologijskih teorija i koncepata pojedinih autora, ali se kao centralna problemska točka uzima vrijeme kao neumitan i konstitutivni element svih ljudskih aktivnosti.</w:t>
            </w:r>
          </w:p>
        </w:tc>
      </w:tr>
      <w:tr w:rsidR="00621DE3" w14:paraId="4BB1DC81" w14:textId="77777777">
        <w:tc>
          <w:tcPr>
            <w:tcW w:w="2255" w:type="dxa"/>
            <w:tcMar>
              <w:top w:w="160" w:type="dxa"/>
            </w:tcMar>
          </w:tcPr>
          <w:p w14:paraId="706AF182" w14:textId="77777777" w:rsidR="00621DE3" w:rsidRDefault="00767B4A">
            <w:r>
              <w:rPr>
                <w:b/>
              </w:rPr>
              <w:t>Metode podučavanja</w:t>
            </w:r>
          </w:p>
        </w:tc>
        <w:tc>
          <w:tcPr>
            <w:tcW w:w="6765" w:type="dxa"/>
            <w:tcMar>
              <w:top w:w="160" w:type="dxa"/>
            </w:tcMar>
          </w:tcPr>
          <w:p w14:paraId="51BFF1F3" w14:textId="77777777" w:rsidR="00621DE3" w:rsidRDefault="00767B4A">
            <w:pPr>
              <w:jc w:val="both"/>
            </w:pPr>
            <w:r>
              <w:t>Predavanja uz .ppt prezentacije</w:t>
            </w:r>
          </w:p>
        </w:tc>
      </w:tr>
      <w:tr w:rsidR="00621DE3" w14:paraId="750F6001" w14:textId="77777777">
        <w:tc>
          <w:tcPr>
            <w:tcW w:w="2255" w:type="dxa"/>
            <w:tcMar>
              <w:top w:w="160" w:type="dxa"/>
            </w:tcMar>
          </w:tcPr>
          <w:p w14:paraId="016529EB" w14:textId="77777777" w:rsidR="00621DE3" w:rsidRDefault="00767B4A">
            <w:r>
              <w:rPr>
                <w:b/>
              </w:rPr>
              <w:t>Metode ocjenjivanja</w:t>
            </w:r>
          </w:p>
        </w:tc>
        <w:tc>
          <w:tcPr>
            <w:tcW w:w="6765" w:type="dxa"/>
            <w:tcMar>
              <w:top w:w="160" w:type="dxa"/>
            </w:tcMar>
          </w:tcPr>
          <w:p w14:paraId="2105C2D0" w14:textId="77777777" w:rsidR="00621DE3" w:rsidRDefault="00767B4A">
            <w:pPr>
              <w:jc w:val="both"/>
            </w:pPr>
            <w:r>
              <w:t>Usmene prezentacije studenata/ica.</w:t>
            </w:r>
          </w:p>
        </w:tc>
      </w:tr>
      <w:tr w:rsidR="00621DE3" w14:paraId="4A3DB9AD" w14:textId="77777777">
        <w:tc>
          <w:tcPr>
            <w:tcW w:w="2255" w:type="dxa"/>
            <w:tcMar>
              <w:top w:w="160" w:type="dxa"/>
            </w:tcMar>
          </w:tcPr>
          <w:p w14:paraId="69E305C7" w14:textId="77777777" w:rsidR="00621DE3" w:rsidRDefault="00767B4A">
            <w:pPr>
              <w:spacing w:after="60"/>
            </w:pPr>
            <w:r>
              <w:rPr>
                <w:b/>
              </w:rPr>
              <w:t>Ishodi učenja</w:t>
            </w:r>
          </w:p>
        </w:tc>
        <w:tc>
          <w:tcPr>
            <w:tcW w:w="6765" w:type="dxa"/>
            <w:tcMar>
              <w:top w:w="160" w:type="dxa"/>
            </w:tcMar>
          </w:tcPr>
          <w:p w14:paraId="45618BD1" w14:textId="77777777" w:rsidR="00621DE3" w:rsidRDefault="00621DE3"/>
        </w:tc>
      </w:tr>
      <w:tr w:rsidR="00621DE3" w14:paraId="7966F48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6A909C7" w14:textId="77777777">
              <w:tc>
                <w:tcPr>
                  <w:tcW w:w="450" w:type="dxa"/>
                  <w:tcMar>
                    <w:left w:w="0" w:type="dxa"/>
                  </w:tcMar>
                </w:tcPr>
                <w:p w14:paraId="3D08F924" w14:textId="77777777" w:rsidR="00621DE3" w:rsidRDefault="00767B4A">
                  <w:pPr>
                    <w:jc w:val="right"/>
                  </w:pPr>
                  <w:r>
                    <w:t>1.</w:t>
                  </w:r>
                </w:p>
              </w:tc>
              <w:tc>
                <w:tcPr>
                  <w:tcW w:w="8569" w:type="dxa"/>
                </w:tcPr>
                <w:p w14:paraId="1C4AA502" w14:textId="77777777" w:rsidR="00621DE3" w:rsidRDefault="00767B4A">
                  <w:pPr>
                    <w:jc w:val="both"/>
                  </w:pPr>
                  <w:r>
                    <w:t>Objasniti vrijeme kao društveni fenomen.</w:t>
                  </w:r>
                </w:p>
              </w:tc>
            </w:tr>
            <w:tr w:rsidR="00621DE3" w14:paraId="1B9313DE" w14:textId="77777777">
              <w:tc>
                <w:tcPr>
                  <w:tcW w:w="450" w:type="dxa"/>
                  <w:tcMar>
                    <w:left w:w="0" w:type="dxa"/>
                  </w:tcMar>
                </w:tcPr>
                <w:p w14:paraId="4DE8FF25" w14:textId="77777777" w:rsidR="00621DE3" w:rsidRDefault="00767B4A">
                  <w:pPr>
                    <w:jc w:val="right"/>
                  </w:pPr>
                  <w:r>
                    <w:t>2.</w:t>
                  </w:r>
                </w:p>
              </w:tc>
              <w:tc>
                <w:tcPr>
                  <w:tcW w:w="8569" w:type="dxa"/>
                </w:tcPr>
                <w:p w14:paraId="7E90FEFC" w14:textId="77777777" w:rsidR="00621DE3" w:rsidRDefault="00767B4A">
                  <w:pPr>
                    <w:jc w:val="both"/>
                  </w:pPr>
                  <w:r>
                    <w:t xml:space="preserve">Protumačiti kako se vrijeme socijalno </w:t>
                  </w:r>
                  <w:r>
                    <w:t>konstruira.</w:t>
                  </w:r>
                </w:p>
              </w:tc>
            </w:tr>
            <w:tr w:rsidR="00621DE3" w14:paraId="62B58BA7" w14:textId="77777777">
              <w:tc>
                <w:tcPr>
                  <w:tcW w:w="450" w:type="dxa"/>
                  <w:tcMar>
                    <w:left w:w="0" w:type="dxa"/>
                  </w:tcMar>
                </w:tcPr>
                <w:p w14:paraId="746DEB1C" w14:textId="77777777" w:rsidR="00621DE3" w:rsidRDefault="00767B4A">
                  <w:pPr>
                    <w:jc w:val="right"/>
                  </w:pPr>
                  <w:r>
                    <w:t>3.</w:t>
                  </w:r>
                </w:p>
              </w:tc>
              <w:tc>
                <w:tcPr>
                  <w:tcW w:w="8569" w:type="dxa"/>
                </w:tcPr>
                <w:p w14:paraId="37E18B9B" w14:textId="77777777" w:rsidR="00621DE3" w:rsidRDefault="00767B4A">
                  <w:pPr>
                    <w:jc w:val="both"/>
                  </w:pPr>
                  <w:r>
                    <w:t>Identificirati različite oblike vremena i njihovu važnost za društveni život.</w:t>
                  </w:r>
                </w:p>
              </w:tc>
            </w:tr>
            <w:tr w:rsidR="00621DE3" w14:paraId="65317710" w14:textId="77777777">
              <w:tc>
                <w:tcPr>
                  <w:tcW w:w="450" w:type="dxa"/>
                  <w:tcMar>
                    <w:left w:w="0" w:type="dxa"/>
                  </w:tcMar>
                </w:tcPr>
                <w:p w14:paraId="69BB7768" w14:textId="77777777" w:rsidR="00621DE3" w:rsidRDefault="00767B4A">
                  <w:pPr>
                    <w:jc w:val="right"/>
                  </w:pPr>
                  <w:r>
                    <w:t>4.</w:t>
                  </w:r>
                </w:p>
              </w:tc>
              <w:tc>
                <w:tcPr>
                  <w:tcW w:w="8569" w:type="dxa"/>
                </w:tcPr>
                <w:p w14:paraId="57E0C6A4" w14:textId="77777777" w:rsidR="00621DE3" w:rsidRDefault="00767B4A">
                  <w:pPr>
                    <w:jc w:val="both"/>
                  </w:pPr>
                  <w:r>
                    <w:t>Koristiti stečena sociološka i sociologijska znanja o vremenu.</w:t>
                  </w:r>
                </w:p>
              </w:tc>
            </w:tr>
          </w:tbl>
          <w:p w14:paraId="35B199D3" w14:textId="77777777" w:rsidR="00621DE3" w:rsidRDefault="00621DE3"/>
        </w:tc>
      </w:tr>
      <w:tr w:rsidR="00621DE3" w14:paraId="74537B7C" w14:textId="77777777">
        <w:tc>
          <w:tcPr>
            <w:tcW w:w="2255" w:type="dxa"/>
            <w:tcMar>
              <w:top w:w="160" w:type="dxa"/>
            </w:tcMar>
          </w:tcPr>
          <w:p w14:paraId="7DC03782" w14:textId="77777777" w:rsidR="00621DE3" w:rsidRDefault="00767B4A">
            <w:pPr>
              <w:spacing w:after="60"/>
            </w:pPr>
            <w:r>
              <w:rPr>
                <w:b/>
              </w:rPr>
              <w:t>Sadržaj</w:t>
            </w:r>
          </w:p>
        </w:tc>
        <w:tc>
          <w:tcPr>
            <w:tcW w:w="6765" w:type="dxa"/>
            <w:tcMar>
              <w:top w:w="160" w:type="dxa"/>
            </w:tcMar>
          </w:tcPr>
          <w:p w14:paraId="521E6D49" w14:textId="77777777" w:rsidR="00621DE3" w:rsidRDefault="00621DE3"/>
        </w:tc>
      </w:tr>
      <w:tr w:rsidR="00621DE3" w14:paraId="11F1856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C3EEDB1" w14:textId="77777777">
              <w:tc>
                <w:tcPr>
                  <w:tcW w:w="450" w:type="dxa"/>
                  <w:tcMar>
                    <w:left w:w="0" w:type="dxa"/>
                  </w:tcMar>
                </w:tcPr>
                <w:p w14:paraId="41B52873" w14:textId="77777777" w:rsidR="00621DE3" w:rsidRDefault="00767B4A">
                  <w:pPr>
                    <w:jc w:val="right"/>
                  </w:pPr>
                  <w:r>
                    <w:t>1.</w:t>
                  </w:r>
                </w:p>
              </w:tc>
              <w:tc>
                <w:tcPr>
                  <w:tcW w:w="8569" w:type="dxa"/>
                </w:tcPr>
                <w:p w14:paraId="5DDDACE6" w14:textId="77777777" w:rsidR="00621DE3" w:rsidRDefault="00767B4A">
                  <w:pPr>
                    <w:jc w:val="both"/>
                  </w:pPr>
                  <w:r>
                    <w:t xml:space="preserve">Upoznavanje s obavezama, pregled rada na kolegiju - o problemima kojima se </w:t>
                  </w:r>
                  <w:r>
                    <w:t>bavi sociologija</w:t>
                  </w:r>
                  <w:r>
                    <w:br/>
                    <w:t>vremena, struktura kolegija, plan rada, upoznavanje studenata s rasporedom seminarskih obveza,</w:t>
                  </w:r>
                  <w:r>
                    <w:br/>
                    <w:t>literaturom i drugim aspektima realizacije kolegija.</w:t>
                  </w:r>
                </w:p>
              </w:tc>
            </w:tr>
            <w:tr w:rsidR="00621DE3" w14:paraId="07982DF8" w14:textId="77777777">
              <w:tc>
                <w:tcPr>
                  <w:tcW w:w="450" w:type="dxa"/>
                  <w:tcMar>
                    <w:left w:w="0" w:type="dxa"/>
                  </w:tcMar>
                </w:tcPr>
                <w:p w14:paraId="353155A0" w14:textId="77777777" w:rsidR="00621DE3" w:rsidRDefault="00767B4A">
                  <w:pPr>
                    <w:jc w:val="right"/>
                  </w:pPr>
                  <w:r>
                    <w:t>2.</w:t>
                  </w:r>
                </w:p>
              </w:tc>
              <w:tc>
                <w:tcPr>
                  <w:tcW w:w="8569" w:type="dxa"/>
                </w:tcPr>
                <w:p w14:paraId="40AEA90D" w14:textId="77777777" w:rsidR="00621DE3" w:rsidRDefault="00767B4A">
                  <w:pPr>
                    <w:jc w:val="both"/>
                  </w:pPr>
                  <w:r>
                    <w:t>Uvodno predavanje – značaj fenomena vremena u sociologiji, osnovne kategorije i podjele - o</w:t>
                  </w:r>
                  <w:r>
                    <w:br/>
                    <w:t>osnovnim aspektima sociologije vremena, fizičko i socijalno vrijeme, astronomsko, dnevno, osobno,</w:t>
                  </w:r>
                  <w:r>
                    <w:br/>
                    <w:t>socijalno, itd.</w:t>
                  </w:r>
                </w:p>
              </w:tc>
            </w:tr>
            <w:tr w:rsidR="00621DE3" w14:paraId="5E3FA9C1" w14:textId="77777777">
              <w:tc>
                <w:tcPr>
                  <w:tcW w:w="450" w:type="dxa"/>
                  <w:tcMar>
                    <w:left w:w="0" w:type="dxa"/>
                  </w:tcMar>
                </w:tcPr>
                <w:p w14:paraId="74283930" w14:textId="77777777" w:rsidR="00621DE3" w:rsidRDefault="00767B4A">
                  <w:pPr>
                    <w:jc w:val="right"/>
                  </w:pPr>
                  <w:r>
                    <w:t>3.</w:t>
                  </w:r>
                </w:p>
              </w:tc>
              <w:tc>
                <w:tcPr>
                  <w:tcW w:w="8569" w:type="dxa"/>
                </w:tcPr>
                <w:p w14:paraId="4626EC2F" w14:textId="77777777" w:rsidR="00621DE3" w:rsidRDefault="00767B4A">
                  <w:pPr>
                    <w:jc w:val="both"/>
                  </w:pPr>
                  <w:r>
                    <w:t>Tipovi socijalnog vremena; pregled koncepata o vremenu ključnih autora (Aristotel, Durkheim, Bergson, Mead,</w:t>
                  </w:r>
                  <w:r>
                    <w:br/>
                    <w:t xml:space="preserve">Sorokin, Merton, </w:t>
                  </w:r>
                  <w:r>
                    <w:t>Gurvitch, Giddens, Adam, Hassard).</w:t>
                  </w:r>
                </w:p>
              </w:tc>
            </w:tr>
            <w:tr w:rsidR="00621DE3" w14:paraId="012D281A" w14:textId="77777777">
              <w:tc>
                <w:tcPr>
                  <w:tcW w:w="450" w:type="dxa"/>
                  <w:tcMar>
                    <w:left w:w="0" w:type="dxa"/>
                  </w:tcMar>
                </w:tcPr>
                <w:p w14:paraId="4B60336B" w14:textId="77777777" w:rsidR="00621DE3" w:rsidRDefault="00767B4A">
                  <w:pPr>
                    <w:jc w:val="right"/>
                  </w:pPr>
                  <w:r>
                    <w:t>4.</w:t>
                  </w:r>
                </w:p>
              </w:tc>
              <w:tc>
                <w:tcPr>
                  <w:tcW w:w="8569" w:type="dxa"/>
                </w:tcPr>
                <w:p w14:paraId="44A175B3" w14:textId="77777777" w:rsidR="00621DE3" w:rsidRDefault="00767B4A">
                  <w:pPr>
                    <w:jc w:val="both"/>
                  </w:pPr>
                  <w:r>
                    <w:t>Konceptualizacije vremena nekih suvremenih autora - A. Giddens i odnos vremena i prostora,</w:t>
                  </w:r>
                  <w:r>
                    <w:br/>
                    <w:t>R. Supek i temporalizacija urbanog prostora, M. Castells i D. Harvey i koncepti kompresije vremena i</w:t>
                  </w:r>
                  <w:r>
                    <w:br/>
                    <w:t>prostora te odnos vremena i prostora; Urry – paradigma mobilnosti.</w:t>
                  </w:r>
                </w:p>
              </w:tc>
            </w:tr>
            <w:tr w:rsidR="00621DE3" w14:paraId="5FEA7CC9" w14:textId="77777777">
              <w:tc>
                <w:tcPr>
                  <w:tcW w:w="450" w:type="dxa"/>
                  <w:tcMar>
                    <w:left w:w="0" w:type="dxa"/>
                  </w:tcMar>
                </w:tcPr>
                <w:p w14:paraId="3C681947" w14:textId="77777777" w:rsidR="00621DE3" w:rsidRDefault="00767B4A">
                  <w:pPr>
                    <w:jc w:val="right"/>
                  </w:pPr>
                  <w:r>
                    <w:t>5.</w:t>
                  </w:r>
                </w:p>
              </w:tc>
              <w:tc>
                <w:tcPr>
                  <w:tcW w:w="8569" w:type="dxa"/>
                </w:tcPr>
                <w:p w14:paraId="009E9C9A" w14:textId="77777777" w:rsidR="00621DE3" w:rsidRDefault="00767B4A">
                  <w:pPr>
                    <w:jc w:val="both"/>
                  </w:pPr>
                  <w:r>
                    <w:t>Socijalno planiranje i vremenska dimenzija.</w:t>
                  </w:r>
                </w:p>
              </w:tc>
            </w:tr>
            <w:tr w:rsidR="00621DE3" w14:paraId="2FECD245" w14:textId="77777777">
              <w:tc>
                <w:tcPr>
                  <w:tcW w:w="450" w:type="dxa"/>
                  <w:tcMar>
                    <w:left w:w="0" w:type="dxa"/>
                  </w:tcMar>
                </w:tcPr>
                <w:p w14:paraId="41C217BE" w14:textId="77777777" w:rsidR="00621DE3" w:rsidRDefault="00767B4A">
                  <w:pPr>
                    <w:jc w:val="right"/>
                  </w:pPr>
                  <w:r>
                    <w:t>6.</w:t>
                  </w:r>
                </w:p>
              </w:tc>
              <w:tc>
                <w:tcPr>
                  <w:tcW w:w="8569" w:type="dxa"/>
                </w:tcPr>
                <w:p w14:paraId="4E15A878" w14:textId="77777777" w:rsidR="00621DE3" w:rsidRDefault="00767B4A">
                  <w:pPr>
                    <w:jc w:val="both"/>
                  </w:pPr>
                  <w:r>
                    <w:t>Time management, temporalno uređivanje i društveni rasporedi, struktura dnevnih rasporeda.</w:t>
                  </w:r>
                </w:p>
              </w:tc>
            </w:tr>
            <w:tr w:rsidR="00621DE3" w14:paraId="1DDE988F" w14:textId="77777777">
              <w:tc>
                <w:tcPr>
                  <w:tcW w:w="450" w:type="dxa"/>
                  <w:tcMar>
                    <w:left w:w="0" w:type="dxa"/>
                  </w:tcMar>
                </w:tcPr>
                <w:p w14:paraId="2B4B7044" w14:textId="77777777" w:rsidR="00621DE3" w:rsidRDefault="00767B4A">
                  <w:pPr>
                    <w:jc w:val="right"/>
                  </w:pPr>
                  <w:r>
                    <w:t>7.</w:t>
                  </w:r>
                </w:p>
              </w:tc>
              <w:tc>
                <w:tcPr>
                  <w:tcW w:w="8569" w:type="dxa"/>
                </w:tcPr>
                <w:p w14:paraId="081EBA52" w14:textId="77777777" w:rsidR="00621DE3" w:rsidRDefault="00767B4A">
                  <w:pPr>
                    <w:jc w:val="both"/>
                  </w:pPr>
                  <w:r>
                    <w:t>Sinkronizacija i fleksibilnost, uloga sata i raspoređivanje vremena.</w:t>
                  </w:r>
                </w:p>
              </w:tc>
            </w:tr>
            <w:tr w:rsidR="00621DE3" w14:paraId="29760126" w14:textId="77777777">
              <w:tc>
                <w:tcPr>
                  <w:tcW w:w="450" w:type="dxa"/>
                  <w:tcMar>
                    <w:left w:w="0" w:type="dxa"/>
                  </w:tcMar>
                </w:tcPr>
                <w:p w14:paraId="7F8F6556" w14:textId="77777777" w:rsidR="00621DE3" w:rsidRDefault="00767B4A">
                  <w:pPr>
                    <w:jc w:val="right"/>
                  </w:pPr>
                  <w:r>
                    <w:t>8.</w:t>
                  </w:r>
                </w:p>
              </w:tc>
              <w:tc>
                <w:tcPr>
                  <w:tcW w:w="8569" w:type="dxa"/>
                </w:tcPr>
                <w:p w14:paraId="3B2F87B5" w14:textId="77777777" w:rsidR="00621DE3" w:rsidRDefault="00767B4A">
                  <w:pPr>
                    <w:jc w:val="both"/>
                  </w:pPr>
                  <w:r>
                    <w:t>Vremenske metafore: nedostatak vremena, čekanje, „isteklo vrijeme“ te „pritisak vremena“.</w:t>
                  </w:r>
                </w:p>
              </w:tc>
            </w:tr>
            <w:tr w:rsidR="00621DE3" w14:paraId="2AA3A93E" w14:textId="77777777">
              <w:tc>
                <w:tcPr>
                  <w:tcW w:w="450" w:type="dxa"/>
                  <w:tcMar>
                    <w:left w:w="0" w:type="dxa"/>
                  </w:tcMar>
                </w:tcPr>
                <w:p w14:paraId="2F16D2D7" w14:textId="77777777" w:rsidR="00621DE3" w:rsidRDefault="00767B4A">
                  <w:pPr>
                    <w:jc w:val="right"/>
                  </w:pPr>
                  <w:r>
                    <w:t>9.</w:t>
                  </w:r>
                </w:p>
              </w:tc>
              <w:tc>
                <w:tcPr>
                  <w:tcW w:w="8569" w:type="dxa"/>
                </w:tcPr>
                <w:p w14:paraId="19A35940" w14:textId="77777777" w:rsidR="00621DE3" w:rsidRDefault="00767B4A">
                  <w:pPr>
                    <w:jc w:val="both"/>
                  </w:pPr>
                  <w:r>
                    <w:t>Vrijeme i ekonomija.</w:t>
                  </w:r>
                </w:p>
              </w:tc>
            </w:tr>
            <w:tr w:rsidR="00621DE3" w14:paraId="015273FD" w14:textId="77777777">
              <w:tc>
                <w:tcPr>
                  <w:tcW w:w="450" w:type="dxa"/>
                  <w:tcMar>
                    <w:left w:w="0" w:type="dxa"/>
                  </w:tcMar>
                </w:tcPr>
                <w:p w14:paraId="63A083D1" w14:textId="77777777" w:rsidR="00621DE3" w:rsidRDefault="00767B4A">
                  <w:pPr>
                    <w:jc w:val="right"/>
                  </w:pPr>
                  <w:r>
                    <w:t>10.</w:t>
                  </w:r>
                </w:p>
              </w:tc>
              <w:tc>
                <w:tcPr>
                  <w:tcW w:w="8569" w:type="dxa"/>
                </w:tcPr>
                <w:p w14:paraId="1FEDD008" w14:textId="77777777" w:rsidR="00621DE3" w:rsidRDefault="00767B4A">
                  <w:pPr>
                    <w:jc w:val="both"/>
                  </w:pPr>
                  <w:r>
                    <w:t>Evaluacija kolegija.</w:t>
                  </w:r>
                </w:p>
              </w:tc>
            </w:tr>
            <w:tr w:rsidR="00621DE3" w14:paraId="0A82207E" w14:textId="77777777">
              <w:tc>
                <w:tcPr>
                  <w:tcW w:w="450" w:type="dxa"/>
                  <w:tcMar>
                    <w:left w:w="0" w:type="dxa"/>
                  </w:tcMar>
                </w:tcPr>
                <w:p w14:paraId="53386369" w14:textId="77777777" w:rsidR="00621DE3" w:rsidRDefault="00767B4A">
                  <w:pPr>
                    <w:jc w:val="right"/>
                  </w:pPr>
                  <w:r>
                    <w:t>11.</w:t>
                  </w:r>
                </w:p>
              </w:tc>
              <w:tc>
                <w:tcPr>
                  <w:tcW w:w="8569" w:type="dxa"/>
                </w:tcPr>
                <w:p w14:paraId="354A9D52" w14:textId="77777777" w:rsidR="00621DE3" w:rsidRDefault="00767B4A">
                  <w:pPr>
                    <w:jc w:val="both"/>
                  </w:pPr>
                  <w:r>
                    <w:t>Studentske usmene prezentacije.</w:t>
                  </w:r>
                </w:p>
              </w:tc>
            </w:tr>
            <w:tr w:rsidR="00621DE3" w14:paraId="7BFE21E5" w14:textId="77777777">
              <w:tc>
                <w:tcPr>
                  <w:tcW w:w="450" w:type="dxa"/>
                  <w:tcMar>
                    <w:left w:w="0" w:type="dxa"/>
                  </w:tcMar>
                </w:tcPr>
                <w:p w14:paraId="3D25431D" w14:textId="77777777" w:rsidR="00621DE3" w:rsidRDefault="00767B4A">
                  <w:pPr>
                    <w:jc w:val="right"/>
                  </w:pPr>
                  <w:r>
                    <w:t>12.</w:t>
                  </w:r>
                </w:p>
              </w:tc>
              <w:tc>
                <w:tcPr>
                  <w:tcW w:w="8569" w:type="dxa"/>
                </w:tcPr>
                <w:p w14:paraId="598C71FF" w14:textId="77777777" w:rsidR="00621DE3" w:rsidRDefault="00767B4A">
                  <w:pPr>
                    <w:jc w:val="both"/>
                  </w:pPr>
                  <w:r>
                    <w:t>Studentske usmene prezentacije.</w:t>
                  </w:r>
                </w:p>
              </w:tc>
            </w:tr>
            <w:tr w:rsidR="00621DE3" w14:paraId="0F527AD2" w14:textId="77777777">
              <w:tc>
                <w:tcPr>
                  <w:tcW w:w="450" w:type="dxa"/>
                  <w:tcMar>
                    <w:left w:w="0" w:type="dxa"/>
                  </w:tcMar>
                </w:tcPr>
                <w:p w14:paraId="5F673B5C" w14:textId="77777777" w:rsidR="00621DE3" w:rsidRDefault="00767B4A">
                  <w:pPr>
                    <w:jc w:val="right"/>
                  </w:pPr>
                  <w:r>
                    <w:t>13.</w:t>
                  </w:r>
                </w:p>
              </w:tc>
              <w:tc>
                <w:tcPr>
                  <w:tcW w:w="8569" w:type="dxa"/>
                </w:tcPr>
                <w:p w14:paraId="165D2B4A" w14:textId="77777777" w:rsidR="00621DE3" w:rsidRDefault="00767B4A">
                  <w:pPr>
                    <w:jc w:val="both"/>
                  </w:pPr>
                  <w:r>
                    <w:t xml:space="preserve">Studentske usmene </w:t>
                  </w:r>
                  <w:r>
                    <w:t>prezentacije.</w:t>
                  </w:r>
                </w:p>
              </w:tc>
            </w:tr>
            <w:tr w:rsidR="00621DE3" w14:paraId="2C6229A5" w14:textId="77777777">
              <w:tc>
                <w:tcPr>
                  <w:tcW w:w="450" w:type="dxa"/>
                  <w:tcMar>
                    <w:left w:w="0" w:type="dxa"/>
                  </w:tcMar>
                </w:tcPr>
                <w:p w14:paraId="6A3E81F5" w14:textId="77777777" w:rsidR="00621DE3" w:rsidRDefault="00767B4A">
                  <w:pPr>
                    <w:jc w:val="right"/>
                  </w:pPr>
                  <w:r>
                    <w:t>14.</w:t>
                  </w:r>
                </w:p>
              </w:tc>
              <w:tc>
                <w:tcPr>
                  <w:tcW w:w="8569" w:type="dxa"/>
                </w:tcPr>
                <w:p w14:paraId="7B0C92A1" w14:textId="77777777" w:rsidR="00621DE3" w:rsidRDefault="00767B4A">
                  <w:pPr>
                    <w:jc w:val="both"/>
                  </w:pPr>
                  <w:r>
                    <w:t>Studentske usmene prezentacije.</w:t>
                  </w:r>
                </w:p>
              </w:tc>
            </w:tr>
            <w:tr w:rsidR="00621DE3" w14:paraId="216F601C" w14:textId="77777777">
              <w:tc>
                <w:tcPr>
                  <w:tcW w:w="450" w:type="dxa"/>
                  <w:tcMar>
                    <w:left w:w="0" w:type="dxa"/>
                  </w:tcMar>
                </w:tcPr>
                <w:p w14:paraId="4CE45BDC" w14:textId="77777777" w:rsidR="00621DE3" w:rsidRDefault="00767B4A">
                  <w:pPr>
                    <w:jc w:val="right"/>
                  </w:pPr>
                  <w:r>
                    <w:t>15.</w:t>
                  </w:r>
                </w:p>
              </w:tc>
              <w:tc>
                <w:tcPr>
                  <w:tcW w:w="8569" w:type="dxa"/>
                </w:tcPr>
                <w:p w14:paraId="6FA4D43F" w14:textId="77777777" w:rsidR="00621DE3" w:rsidRDefault="00767B4A">
                  <w:pPr>
                    <w:jc w:val="both"/>
                  </w:pPr>
                  <w:r>
                    <w:t>Studentske usmene prezentacije.</w:t>
                  </w:r>
                </w:p>
              </w:tc>
            </w:tr>
          </w:tbl>
          <w:p w14:paraId="48C6E950" w14:textId="77777777" w:rsidR="00621DE3" w:rsidRDefault="00621DE3"/>
        </w:tc>
      </w:tr>
      <w:tr w:rsidR="00621DE3" w14:paraId="6EF1E8DC" w14:textId="77777777">
        <w:tc>
          <w:tcPr>
            <w:tcW w:w="2255" w:type="dxa"/>
          </w:tcPr>
          <w:p w14:paraId="79982E2A" w14:textId="77777777" w:rsidR="00621DE3" w:rsidRDefault="00621DE3"/>
        </w:tc>
        <w:tc>
          <w:tcPr>
            <w:tcW w:w="6765" w:type="dxa"/>
          </w:tcPr>
          <w:p w14:paraId="5E2FE85C" w14:textId="77777777" w:rsidR="00621DE3" w:rsidRDefault="00621DE3"/>
        </w:tc>
      </w:tr>
    </w:tbl>
    <w:p w14:paraId="517F3F26" w14:textId="77777777" w:rsidR="00621DE3" w:rsidRDefault="00621DE3"/>
    <w:p w14:paraId="19A67F21" w14:textId="77777777" w:rsidR="00621DE3" w:rsidRDefault="00767B4A">
      <w:r>
        <w:br w:type="page"/>
      </w:r>
    </w:p>
    <w:p w14:paraId="2367E52A"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Sociologija znanja i znanosti</w:t>
      </w:r>
    </w:p>
    <w:tbl>
      <w:tblPr>
        <w:tblW w:w="9020" w:type="dxa"/>
        <w:tblLayout w:type="fixed"/>
        <w:tblLook w:val="04A0" w:firstRow="1" w:lastRow="0" w:firstColumn="1" w:lastColumn="0" w:noHBand="0" w:noVBand="1"/>
      </w:tblPr>
      <w:tblGrid>
        <w:gridCol w:w="2255"/>
        <w:gridCol w:w="6765"/>
      </w:tblGrid>
      <w:tr w:rsidR="00621DE3" w14:paraId="59121B95" w14:textId="77777777">
        <w:trPr>
          <w:trHeight w:hRule="exact" w:val="320"/>
        </w:trPr>
        <w:tc>
          <w:tcPr>
            <w:tcW w:w="2255" w:type="dxa"/>
          </w:tcPr>
          <w:p w14:paraId="63CF3D5E" w14:textId="77777777" w:rsidR="00621DE3" w:rsidRDefault="00767B4A">
            <w:r>
              <w:rPr>
                <w:b/>
              </w:rPr>
              <w:t>Naziv</w:t>
            </w:r>
          </w:p>
        </w:tc>
        <w:tc>
          <w:tcPr>
            <w:tcW w:w="6765" w:type="dxa"/>
          </w:tcPr>
          <w:p w14:paraId="2072396F" w14:textId="77777777" w:rsidR="00621DE3" w:rsidRDefault="00767B4A">
            <w:r>
              <w:t>Sociologija znanja i znanosti</w:t>
            </w:r>
          </w:p>
        </w:tc>
      </w:tr>
      <w:tr w:rsidR="00621DE3" w14:paraId="11B4C707" w14:textId="77777777">
        <w:trPr>
          <w:trHeight w:hRule="exact" w:val="320"/>
        </w:trPr>
        <w:tc>
          <w:tcPr>
            <w:tcW w:w="2255" w:type="dxa"/>
          </w:tcPr>
          <w:p w14:paraId="26B90F2D" w14:textId="77777777" w:rsidR="00621DE3" w:rsidRDefault="00767B4A">
            <w:r>
              <w:rPr>
                <w:b/>
              </w:rPr>
              <w:t>Organizacijska jedinica</w:t>
            </w:r>
          </w:p>
        </w:tc>
        <w:tc>
          <w:tcPr>
            <w:tcW w:w="6765" w:type="dxa"/>
          </w:tcPr>
          <w:p w14:paraId="24880857" w14:textId="77777777" w:rsidR="00621DE3" w:rsidRDefault="00767B4A">
            <w:r>
              <w:t>Odsjek za sociologiju</w:t>
            </w:r>
          </w:p>
        </w:tc>
      </w:tr>
      <w:tr w:rsidR="00621DE3" w14:paraId="3205C8DD" w14:textId="77777777">
        <w:trPr>
          <w:trHeight w:hRule="exact" w:val="320"/>
        </w:trPr>
        <w:tc>
          <w:tcPr>
            <w:tcW w:w="2255" w:type="dxa"/>
          </w:tcPr>
          <w:p w14:paraId="5F440DB7" w14:textId="77777777" w:rsidR="00621DE3" w:rsidRDefault="00767B4A">
            <w:r>
              <w:rPr>
                <w:b/>
              </w:rPr>
              <w:t>ECTS bodovi</w:t>
            </w:r>
          </w:p>
        </w:tc>
        <w:tc>
          <w:tcPr>
            <w:tcW w:w="6765" w:type="dxa"/>
          </w:tcPr>
          <w:p w14:paraId="50CF0BD5" w14:textId="77777777" w:rsidR="00621DE3" w:rsidRDefault="00767B4A">
            <w:r>
              <w:t>6</w:t>
            </w:r>
          </w:p>
        </w:tc>
      </w:tr>
      <w:tr w:rsidR="00621DE3" w14:paraId="78393D43" w14:textId="77777777">
        <w:trPr>
          <w:trHeight w:hRule="exact" w:val="320"/>
        </w:trPr>
        <w:tc>
          <w:tcPr>
            <w:tcW w:w="2255" w:type="dxa"/>
          </w:tcPr>
          <w:p w14:paraId="22F7A200" w14:textId="77777777" w:rsidR="00621DE3" w:rsidRDefault="00767B4A">
            <w:r>
              <w:rPr>
                <w:b/>
              </w:rPr>
              <w:t>Šifra</w:t>
            </w:r>
          </w:p>
        </w:tc>
        <w:tc>
          <w:tcPr>
            <w:tcW w:w="6765" w:type="dxa"/>
          </w:tcPr>
          <w:p w14:paraId="110E9A11" w14:textId="77777777" w:rsidR="00621DE3" w:rsidRDefault="00767B4A">
            <w:r>
              <w:t>125562</w:t>
            </w:r>
          </w:p>
        </w:tc>
      </w:tr>
      <w:tr w:rsidR="00621DE3" w14:paraId="1DF21B2A" w14:textId="77777777">
        <w:trPr>
          <w:trHeight w:hRule="exact" w:val="320"/>
        </w:trPr>
        <w:tc>
          <w:tcPr>
            <w:tcW w:w="2255" w:type="dxa"/>
          </w:tcPr>
          <w:p w14:paraId="46F0314B" w14:textId="77777777" w:rsidR="00621DE3" w:rsidRDefault="00767B4A">
            <w:r>
              <w:rPr>
                <w:b/>
              </w:rPr>
              <w:t xml:space="preserve">Semestri </w:t>
            </w:r>
            <w:r>
              <w:rPr>
                <w:b/>
              </w:rPr>
              <w:t>izvođenja</w:t>
            </w:r>
          </w:p>
        </w:tc>
        <w:tc>
          <w:tcPr>
            <w:tcW w:w="6765" w:type="dxa"/>
          </w:tcPr>
          <w:p w14:paraId="079FF120" w14:textId="77777777" w:rsidR="00621DE3" w:rsidRDefault="00767B4A">
            <w:r>
              <w:t>Ljetni</w:t>
            </w:r>
          </w:p>
        </w:tc>
      </w:tr>
      <w:tr w:rsidR="00621DE3" w14:paraId="4DB4C103" w14:textId="77777777">
        <w:tc>
          <w:tcPr>
            <w:tcW w:w="2255" w:type="dxa"/>
          </w:tcPr>
          <w:p w14:paraId="6C08D91F" w14:textId="77777777" w:rsidR="00621DE3" w:rsidRDefault="00767B4A">
            <w:r>
              <w:rPr>
                <w:b/>
              </w:rPr>
              <w:t>Nastavnici</w:t>
            </w:r>
          </w:p>
        </w:tc>
        <w:tc>
          <w:tcPr>
            <w:tcW w:w="6765" w:type="dxa"/>
          </w:tcPr>
          <w:p w14:paraId="2A7E6350" w14:textId="77777777" w:rsidR="00621DE3" w:rsidRDefault="00767B4A">
            <w:r>
              <w:t>dr.sc. Davorka Matić, red. prof. (nositelj, P, S)</w:t>
            </w:r>
          </w:p>
        </w:tc>
      </w:tr>
      <w:tr w:rsidR="00621DE3" w14:paraId="1DC87C12" w14:textId="77777777">
        <w:tc>
          <w:tcPr>
            <w:tcW w:w="2255" w:type="dxa"/>
            <w:tcMar>
              <w:top w:w="160" w:type="dxa"/>
            </w:tcMar>
          </w:tcPr>
          <w:p w14:paraId="2A5D7ED6"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3417A5D2" w14:textId="77777777">
              <w:tc>
                <w:tcPr>
                  <w:tcW w:w="2310" w:type="dxa"/>
                  <w:tcMar>
                    <w:left w:w="0" w:type="dxa"/>
                  </w:tcMar>
                </w:tcPr>
                <w:p w14:paraId="5FD79D0D" w14:textId="77777777" w:rsidR="00621DE3" w:rsidRDefault="00767B4A">
                  <w:r>
                    <w:t>Predavanja</w:t>
                  </w:r>
                </w:p>
              </w:tc>
              <w:tc>
                <w:tcPr>
                  <w:tcW w:w="2310" w:type="dxa"/>
                </w:tcPr>
                <w:p w14:paraId="6DB0D63C" w14:textId="77777777" w:rsidR="00621DE3" w:rsidRDefault="00767B4A">
                  <w:r>
                    <w:t>30</w:t>
                  </w:r>
                </w:p>
              </w:tc>
            </w:tr>
            <w:tr w:rsidR="00621DE3" w14:paraId="778D9578" w14:textId="77777777">
              <w:tc>
                <w:tcPr>
                  <w:tcW w:w="2310" w:type="dxa"/>
                  <w:tcMar>
                    <w:left w:w="0" w:type="dxa"/>
                  </w:tcMar>
                </w:tcPr>
                <w:p w14:paraId="0A414408" w14:textId="77777777" w:rsidR="00621DE3" w:rsidRDefault="00767B4A">
                  <w:r>
                    <w:t>Seminar</w:t>
                  </w:r>
                </w:p>
              </w:tc>
              <w:tc>
                <w:tcPr>
                  <w:tcW w:w="2310" w:type="dxa"/>
                </w:tcPr>
                <w:p w14:paraId="04DB991D" w14:textId="77777777" w:rsidR="00621DE3" w:rsidRDefault="00767B4A">
                  <w:r>
                    <w:t>30</w:t>
                  </w:r>
                </w:p>
              </w:tc>
            </w:tr>
          </w:tbl>
          <w:p w14:paraId="0DAC15AE" w14:textId="77777777" w:rsidR="00621DE3" w:rsidRDefault="00621DE3"/>
        </w:tc>
      </w:tr>
      <w:tr w:rsidR="00621DE3" w14:paraId="333DF931" w14:textId="77777777">
        <w:tc>
          <w:tcPr>
            <w:tcW w:w="2255" w:type="dxa"/>
            <w:tcMar>
              <w:top w:w="160" w:type="dxa"/>
            </w:tcMar>
          </w:tcPr>
          <w:p w14:paraId="2F4C796F" w14:textId="77777777" w:rsidR="00621DE3" w:rsidRDefault="00767B4A">
            <w:r>
              <w:rPr>
                <w:b/>
              </w:rPr>
              <w:t>Preduvjeti</w:t>
            </w:r>
          </w:p>
        </w:tc>
        <w:tc>
          <w:tcPr>
            <w:tcW w:w="6765" w:type="dxa"/>
            <w:tcMar>
              <w:top w:w="160" w:type="dxa"/>
            </w:tcMar>
          </w:tcPr>
          <w:p w14:paraId="23DB6853" w14:textId="77777777" w:rsidR="00621DE3" w:rsidRDefault="00767B4A">
            <w:r>
              <w:t>Nema</w:t>
            </w:r>
          </w:p>
        </w:tc>
      </w:tr>
      <w:tr w:rsidR="00621DE3" w14:paraId="4D205298" w14:textId="77777777">
        <w:tc>
          <w:tcPr>
            <w:tcW w:w="2255" w:type="dxa"/>
            <w:tcMar>
              <w:top w:w="160" w:type="dxa"/>
            </w:tcMar>
          </w:tcPr>
          <w:p w14:paraId="6B8D99C0" w14:textId="77777777" w:rsidR="00621DE3" w:rsidRDefault="00767B4A">
            <w:r>
              <w:rPr>
                <w:b/>
              </w:rPr>
              <w:t>Cilj</w:t>
            </w:r>
          </w:p>
        </w:tc>
        <w:tc>
          <w:tcPr>
            <w:tcW w:w="6765" w:type="dxa"/>
            <w:tcMar>
              <w:top w:w="160" w:type="dxa"/>
            </w:tcMar>
          </w:tcPr>
          <w:p w14:paraId="3250497F" w14:textId="77777777" w:rsidR="00621DE3" w:rsidRDefault="00767B4A">
            <w:pPr>
              <w:jc w:val="both"/>
            </w:pPr>
            <w:r>
              <w:t xml:space="preserve">Glavni cilj je upoznati studente s fenomenom socijalne organizacije znanja, s naglaskom na znanje znanosti, te ih </w:t>
            </w:r>
            <w:r>
              <w:t>potaknuti na kritičko promišljanje složene veze između različitih oblika znanja i društvene strukture. Kroz ispitivanje socijalnih, kulturnih, političkih i materijalnih dimenzija proizvodnje i distribucije znanja na premetu će se dobiti uvid u glavne struje mišljenja razvijene unutar sociologije znanja i znanosti.</w:t>
            </w:r>
          </w:p>
        </w:tc>
      </w:tr>
      <w:tr w:rsidR="00621DE3" w14:paraId="3F3B5768" w14:textId="77777777">
        <w:tc>
          <w:tcPr>
            <w:tcW w:w="2255" w:type="dxa"/>
            <w:tcMar>
              <w:top w:w="160" w:type="dxa"/>
            </w:tcMar>
          </w:tcPr>
          <w:p w14:paraId="6C0D79AB" w14:textId="77777777" w:rsidR="00621DE3" w:rsidRDefault="00767B4A">
            <w:r>
              <w:rPr>
                <w:b/>
              </w:rPr>
              <w:t>Metode podučavanja</w:t>
            </w:r>
          </w:p>
        </w:tc>
        <w:tc>
          <w:tcPr>
            <w:tcW w:w="6765" w:type="dxa"/>
            <w:tcMar>
              <w:top w:w="160" w:type="dxa"/>
            </w:tcMar>
          </w:tcPr>
          <w:p w14:paraId="5C0176E7" w14:textId="77777777" w:rsidR="00621DE3" w:rsidRDefault="00767B4A">
            <w:pPr>
              <w:jc w:val="both"/>
            </w:pPr>
            <w:r>
              <w:t>Predavanja uz PowerPoint prezentacije, čitanje originalnih tekstova i pisanje izvještaja, usmene prezentacije seminarskih radova, diskusije o pročitanim tekstovima</w:t>
            </w:r>
          </w:p>
        </w:tc>
      </w:tr>
      <w:tr w:rsidR="00621DE3" w14:paraId="7CCA5CD9" w14:textId="77777777">
        <w:tc>
          <w:tcPr>
            <w:tcW w:w="2255" w:type="dxa"/>
            <w:tcMar>
              <w:top w:w="160" w:type="dxa"/>
            </w:tcMar>
          </w:tcPr>
          <w:p w14:paraId="6295024D" w14:textId="77777777" w:rsidR="00621DE3" w:rsidRDefault="00767B4A">
            <w:r>
              <w:rPr>
                <w:b/>
              </w:rPr>
              <w:t>Metode ocjenjivanja</w:t>
            </w:r>
          </w:p>
        </w:tc>
        <w:tc>
          <w:tcPr>
            <w:tcW w:w="6765" w:type="dxa"/>
            <w:tcMar>
              <w:top w:w="160" w:type="dxa"/>
            </w:tcMar>
          </w:tcPr>
          <w:p w14:paraId="098635CB" w14:textId="77777777" w:rsidR="00621DE3" w:rsidRDefault="00767B4A">
            <w:pPr>
              <w:jc w:val="both"/>
            </w:pPr>
            <w:r>
              <w:t>Prisustvovanje na nastavi, seminarske prezentacije, aktivno sudjelovanje u diskusijama, seminarski rad i završni esej.</w:t>
            </w:r>
          </w:p>
        </w:tc>
      </w:tr>
      <w:tr w:rsidR="00621DE3" w14:paraId="47E16B89" w14:textId="77777777">
        <w:tc>
          <w:tcPr>
            <w:tcW w:w="2255" w:type="dxa"/>
            <w:tcMar>
              <w:top w:w="160" w:type="dxa"/>
            </w:tcMar>
          </w:tcPr>
          <w:p w14:paraId="7A58E232" w14:textId="77777777" w:rsidR="00621DE3" w:rsidRDefault="00767B4A">
            <w:pPr>
              <w:spacing w:after="60"/>
            </w:pPr>
            <w:r>
              <w:rPr>
                <w:b/>
              </w:rPr>
              <w:t>Ishodi učenja</w:t>
            </w:r>
          </w:p>
        </w:tc>
        <w:tc>
          <w:tcPr>
            <w:tcW w:w="6765" w:type="dxa"/>
            <w:tcMar>
              <w:top w:w="160" w:type="dxa"/>
            </w:tcMar>
          </w:tcPr>
          <w:p w14:paraId="3EEA91A0" w14:textId="77777777" w:rsidR="00621DE3" w:rsidRDefault="00621DE3"/>
        </w:tc>
      </w:tr>
      <w:tr w:rsidR="00621DE3" w14:paraId="1DB7F0B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AA91E70" w14:textId="77777777">
              <w:tc>
                <w:tcPr>
                  <w:tcW w:w="450" w:type="dxa"/>
                  <w:tcMar>
                    <w:left w:w="0" w:type="dxa"/>
                  </w:tcMar>
                </w:tcPr>
                <w:p w14:paraId="2DE73A64" w14:textId="77777777" w:rsidR="00621DE3" w:rsidRDefault="00767B4A">
                  <w:pPr>
                    <w:jc w:val="right"/>
                  </w:pPr>
                  <w:r>
                    <w:t>1.</w:t>
                  </w:r>
                </w:p>
              </w:tc>
              <w:tc>
                <w:tcPr>
                  <w:tcW w:w="8569" w:type="dxa"/>
                </w:tcPr>
                <w:p w14:paraId="1AB7DD15" w14:textId="77777777" w:rsidR="00621DE3" w:rsidRDefault="00767B4A">
                  <w:pPr>
                    <w:jc w:val="both"/>
                  </w:pPr>
                  <w:r>
                    <w:t>procijeniti i primijeniti teorijske pristupe i koncepte razvijene unutar sociologije znanja i znanosti u objašnjenju suvremenih društvenih fenomena i procesa (npr. odnosi moći, društvena nejednakost, dominacija)</w:t>
                  </w:r>
                </w:p>
              </w:tc>
            </w:tr>
            <w:tr w:rsidR="00621DE3" w14:paraId="3CC5A431" w14:textId="77777777">
              <w:tc>
                <w:tcPr>
                  <w:tcW w:w="450" w:type="dxa"/>
                  <w:tcMar>
                    <w:left w:w="0" w:type="dxa"/>
                  </w:tcMar>
                </w:tcPr>
                <w:p w14:paraId="65015DD1" w14:textId="77777777" w:rsidR="00621DE3" w:rsidRDefault="00767B4A">
                  <w:pPr>
                    <w:jc w:val="right"/>
                  </w:pPr>
                  <w:r>
                    <w:t>2.</w:t>
                  </w:r>
                </w:p>
              </w:tc>
              <w:tc>
                <w:tcPr>
                  <w:tcW w:w="8569" w:type="dxa"/>
                </w:tcPr>
                <w:p w14:paraId="0078FE6F" w14:textId="77777777" w:rsidR="00621DE3" w:rsidRDefault="00767B4A">
                  <w:pPr>
                    <w:jc w:val="both"/>
                  </w:pPr>
                  <w:r>
                    <w:t>kreirati i prezentirati teorijski i empirijski utemeljene istraživanja u području sociologije znanja i znanosti</w:t>
                  </w:r>
                </w:p>
              </w:tc>
            </w:tr>
            <w:tr w:rsidR="00621DE3" w14:paraId="60D35186" w14:textId="77777777">
              <w:tc>
                <w:tcPr>
                  <w:tcW w:w="450" w:type="dxa"/>
                  <w:tcMar>
                    <w:left w:w="0" w:type="dxa"/>
                  </w:tcMar>
                </w:tcPr>
                <w:p w14:paraId="0538CAAA" w14:textId="77777777" w:rsidR="00621DE3" w:rsidRDefault="00767B4A">
                  <w:pPr>
                    <w:jc w:val="right"/>
                  </w:pPr>
                  <w:r>
                    <w:t>3.</w:t>
                  </w:r>
                </w:p>
              </w:tc>
              <w:tc>
                <w:tcPr>
                  <w:tcW w:w="8569" w:type="dxa"/>
                </w:tcPr>
                <w:p w14:paraId="6EC3990C" w14:textId="77777777" w:rsidR="00621DE3" w:rsidRDefault="00767B4A">
                  <w:pPr>
                    <w:jc w:val="both"/>
                  </w:pPr>
                  <w:r>
                    <w:t xml:space="preserve">valorizirati obrazovne i </w:t>
                  </w:r>
                  <w:r>
                    <w:t>znanstvene politike u nacionalnom i međunarodnom kontekstu</w:t>
                  </w:r>
                </w:p>
              </w:tc>
            </w:tr>
            <w:tr w:rsidR="00621DE3" w14:paraId="34B201EA" w14:textId="77777777">
              <w:tc>
                <w:tcPr>
                  <w:tcW w:w="450" w:type="dxa"/>
                  <w:tcMar>
                    <w:left w:w="0" w:type="dxa"/>
                  </w:tcMar>
                </w:tcPr>
                <w:p w14:paraId="25EB7EBD" w14:textId="77777777" w:rsidR="00621DE3" w:rsidRDefault="00767B4A">
                  <w:pPr>
                    <w:jc w:val="right"/>
                  </w:pPr>
                  <w:r>
                    <w:t>4.</w:t>
                  </w:r>
                </w:p>
              </w:tc>
              <w:tc>
                <w:tcPr>
                  <w:tcW w:w="8569" w:type="dxa"/>
                </w:tcPr>
                <w:p w14:paraId="5669D234" w14:textId="77777777" w:rsidR="00621DE3" w:rsidRDefault="00767B4A">
                  <w:pPr>
                    <w:jc w:val="both"/>
                  </w:pPr>
                  <w:r>
                    <w:t>usmeno i pisano prezentirati stečena znanja i rezultate istraživanja stručnoj i laičkoj javnosti</w:t>
                  </w:r>
                </w:p>
              </w:tc>
            </w:tr>
          </w:tbl>
          <w:p w14:paraId="2C002C80" w14:textId="77777777" w:rsidR="00621DE3" w:rsidRDefault="00621DE3"/>
        </w:tc>
      </w:tr>
      <w:tr w:rsidR="00621DE3" w14:paraId="75C4342C" w14:textId="77777777">
        <w:tc>
          <w:tcPr>
            <w:tcW w:w="2255" w:type="dxa"/>
            <w:tcMar>
              <w:top w:w="160" w:type="dxa"/>
            </w:tcMar>
          </w:tcPr>
          <w:p w14:paraId="349A3129" w14:textId="77777777" w:rsidR="00621DE3" w:rsidRDefault="00767B4A">
            <w:pPr>
              <w:spacing w:after="60"/>
            </w:pPr>
            <w:r>
              <w:rPr>
                <w:b/>
              </w:rPr>
              <w:t>Sadržaj</w:t>
            </w:r>
          </w:p>
        </w:tc>
        <w:tc>
          <w:tcPr>
            <w:tcW w:w="6765" w:type="dxa"/>
            <w:tcMar>
              <w:top w:w="160" w:type="dxa"/>
            </w:tcMar>
          </w:tcPr>
          <w:p w14:paraId="1A5CD0D5" w14:textId="77777777" w:rsidR="00621DE3" w:rsidRDefault="00621DE3"/>
        </w:tc>
      </w:tr>
      <w:tr w:rsidR="00621DE3" w14:paraId="795338E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44B5C26" w14:textId="77777777">
              <w:tc>
                <w:tcPr>
                  <w:tcW w:w="450" w:type="dxa"/>
                  <w:tcMar>
                    <w:left w:w="0" w:type="dxa"/>
                  </w:tcMar>
                </w:tcPr>
                <w:p w14:paraId="0312700D" w14:textId="77777777" w:rsidR="00621DE3" w:rsidRDefault="00767B4A">
                  <w:pPr>
                    <w:jc w:val="right"/>
                  </w:pPr>
                  <w:r>
                    <w:t>1.</w:t>
                  </w:r>
                </w:p>
              </w:tc>
              <w:tc>
                <w:tcPr>
                  <w:tcW w:w="8569" w:type="dxa"/>
                </w:tcPr>
                <w:p w14:paraId="75616422" w14:textId="77777777" w:rsidR="00621DE3" w:rsidRDefault="00767B4A">
                  <w:pPr>
                    <w:jc w:val="both"/>
                  </w:pPr>
                  <w:r>
                    <w:t>Klasična sociologija znanja i problem ideologije</w:t>
                  </w:r>
                </w:p>
              </w:tc>
            </w:tr>
            <w:tr w:rsidR="00621DE3" w14:paraId="43EE144B" w14:textId="77777777">
              <w:tc>
                <w:tcPr>
                  <w:tcW w:w="450" w:type="dxa"/>
                  <w:tcMar>
                    <w:left w:w="0" w:type="dxa"/>
                  </w:tcMar>
                </w:tcPr>
                <w:p w14:paraId="4A1AE8A8" w14:textId="77777777" w:rsidR="00621DE3" w:rsidRDefault="00767B4A">
                  <w:pPr>
                    <w:jc w:val="right"/>
                  </w:pPr>
                  <w:r>
                    <w:t>2.</w:t>
                  </w:r>
                </w:p>
              </w:tc>
              <w:tc>
                <w:tcPr>
                  <w:tcW w:w="8569" w:type="dxa"/>
                </w:tcPr>
                <w:p w14:paraId="055C607B" w14:textId="77777777" w:rsidR="00621DE3" w:rsidRDefault="00767B4A">
                  <w:pPr>
                    <w:jc w:val="both"/>
                  </w:pPr>
                  <w:r>
                    <w:t xml:space="preserve">Socijalna </w:t>
                  </w:r>
                  <w:r>
                    <w:t>determinacija znanja i socijalni konstruktivizam</w:t>
                  </w:r>
                </w:p>
              </w:tc>
            </w:tr>
            <w:tr w:rsidR="00621DE3" w14:paraId="6D721F78" w14:textId="77777777">
              <w:tc>
                <w:tcPr>
                  <w:tcW w:w="450" w:type="dxa"/>
                  <w:tcMar>
                    <w:left w:w="0" w:type="dxa"/>
                  </w:tcMar>
                </w:tcPr>
                <w:p w14:paraId="1F8D5146" w14:textId="77777777" w:rsidR="00621DE3" w:rsidRDefault="00767B4A">
                  <w:pPr>
                    <w:jc w:val="right"/>
                  </w:pPr>
                  <w:r>
                    <w:t>3.</w:t>
                  </w:r>
                </w:p>
              </w:tc>
              <w:tc>
                <w:tcPr>
                  <w:tcW w:w="8569" w:type="dxa"/>
                </w:tcPr>
                <w:p w14:paraId="0B739D9C" w14:textId="77777777" w:rsidR="00621DE3" w:rsidRDefault="00767B4A">
                  <w:pPr>
                    <w:jc w:val="both"/>
                  </w:pPr>
                  <w:r>
                    <w:t>Znanje i moć</w:t>
                  </w:r>
                </w:p>
              </w:tc>
            </w:tr>
            <w:tr w:rsidR="00621DE3" w14:paraId="54C0137F" w14:textId="77777777">
              <w:tc>
                <w:tcPr>
                  <w:tcW w:w="450" w:type="dxa"/>
                  <w:tcMar>
                    <w:left w:w="0" w:type="dxa"/>
                  </w:tcMar>
                </w:tcPr>
                <w:p w14:paraId="4E2E2878" w14:textId="77777777" w:rsidR="00621DE3" w:rsidRDefault="00767B4A">
                  <w:pPr>
                    <w:jc w:val="right"/>
                  </w:pPr>
                  <w:r>
                    <w:t>4.</w:t>
                  </w:r>
                </w:p>
              </w:tc>
              <w:tc>
                <w:tcPr>
                  <w:tcW w:w="8569" w:type="dxa"/>
                </w:tcPr>
                <w:p w14:paraId="5BD35065" w14:textId="77777777" w:rsidR="00621DE3" w:rsidRDefault="00767B4A">
                  <w:pPr>
                    <w:jc w:val="both"/>
                  </w:pPr>
                  <w:r>
                    <w:t>Postkolonijalna i feministička epistemologija</w:t>
                  </w:r>
                </w:p>
              </w:tc>
            </w:tr>
            <w:tr w:rsidR="00621DE3" w14:paraId="6E88DD1C" w14:textId="77777777">
              <w:tc>
                <w:tcPr>
                  <w:tcW w:w="450" w:type="dxa"/>
                  <w:tcMar>
                    <w:left w:w="0" w:type="dxa"/>
                  </w:tcMar>
                </w:tcPr>
                <w:p w14:paraId="67B8E30C" w14:textId="77777777" w:rsidR="00621DE3" w:rsidRDefault="00767B4A">
                  <w:pPr>
                    <w:jc w:val="right"/>
                  </w:pPr>
                  <w:r>
                    <w:t>5.</w:t>
                  </w:r>
                </w:p>
              </w:tc>
              <w:tc>
                <w:tcPr>
                  <w:tcW w:w="8569" w:type="dxa"/>
                </w:tcPr>
                <w:p w14:paraId="3AEB437D" w14:textId="77777777" w:rsidR="00621DE3" w:rsidRDefault="00767B4A">
                  <w:pPr>
                    <w:jc w:val="both"/>
                  </w:pPr>
                  <w:r>
                    <w:t>Sociologija sociologije</w:t>
                  </w:r>
                </w:p>
              </w:tc>
            </w:tr>
            <w:tr w:rsidR="00621DE3" w14:paraId="15F48FE5" w14:textId="77777777">
              <w:tc>
                <w:tcPr>
                  <w:tcW w:w="450" w:type="dxa"/>
                  <w:tcMar>
                    <w:left w:w="0" w:type="dxa"/>
                  </w:tcMar>
                </w:tcPr>
                <w:p w14:paraId="13977F0C" w14:textId="77777777" w:rsidR="00621DE3" w:rsidRDefault="00767B4A">
                  <w:pPr>
                    <w:jc w:val="right"/>
                  </w:pPr>
                  <w:r>
                    <w:t>6.</w:t>
                  </w:r>
                </w:p>
              </w:tc>
              <w:tc>
                <w:tcPr>
                  <w:tcW w:w="8569" w:type="dxa"/>
                </w:tcPr>
                <w:p w14:paraId="35F1BD36" w14:textId="77777777" w:rsidR="00621DE3" w:rsidRDefault="00767B4A">
                  <w:pPr>
                    <w:jc w:val="both"/>
                  </w:pPr>
                  <w:r>
                    <w:t>Klasična sociologija znanosti -- Merton i funkcionalistička škola</w:t>
                  </w:r>
                </w:p>
              </w:tc>
            </w:tr>
            <w:tr w:rsidR="00621DE3" w14:paraId="56067B4B" w14:textId="77777777">
              <w:tc>
                <w:tcPr>
                  <w:tcW w:w="450" w:type="dxa"/>
                  <w:tcMar>
                    <w:left w:w="0" w:type="dxa"/>
                  </w:tcMar>
                </w:tcPr>
                <w:p w14:paraId="6240FE69" w14:textId="77777777" w:rsidR="00621DE3" w:rsidRDefault="00767B4A">
                  <w:pPr>
                    <w:jc w:val="right"/>
                  </w:pPr>
                  <w:r>
                    <w:t>7.</w:t>
                  </w:r>
                </w:p>
              </w:tc>
              <w:tc>
                <w:tcPr>
                  <w:tcW w:w="8569" w:type="dxa"/>
                </w:tcPr>
                <w:p w14:paraId="726CE127" w14:textId="77777777" w:rsidR="00621DE3" w:rsidRDefault="00767B4A">
                  <w:pPr>
                    <w:jc w:val="both"/>
                  </w:pPr>
                  <w:r>
                    <w:t xml:space="preserve">Thomas Kuhn i </w:t>
                  </w:r>
                  <w:r>
                    <w:t>postempiricizam</w:t>
                  </w:r>
                </w:p>
              </w:tc>
            </w:tr>
            <w:tr w:rsidR="00621DE3" w14:paraId="2CD6C1C9" w14:textId="77777777">
              <w:tc>
                <w:tcPr>
                  <w:tcW w:w="450" w:type="dxa"/>
                  <w:tcMar>
                    <w:left w:w="0" w:type="dxa"/>
                  </w:tcMar>
                </w:tcPr>
                <w:p w14:paraId="51B4DC43" w14:textId="77777777" w:rsidR="00621DE3" w:rsidRDefault="00767B4A">
                  <w:pPr>
                    <w:jc w:val="right"/>
                  </w:pPr>
                  <w:r>
                    <w:t>8.</w:t>
                  </w:r>
                </w:p>
              </w:tc>
              <w:tc>
                <w:tcPr>
                  <w:tcW w:w="8569" w:type="dxa"/>
                </w:tcPr>
                <w:p w14:paraId="2272E563" w14:textId="77777777" w:rsidR="00621DE3" w:rsidRDefault="00767B4A">
                  <w:pPr>
                    <w:jc w:val="both"/>
                  </w:pPr>
                  <w:r>
                    <w:t>Novije perspektive u sociologiji znanstvene spoznaje,</w:t>
                  </w:r>
                </w:p>
              </w:tc>
            </w:tr>
            <w:tr w:rsidR="00621DE3" w14:paraId="3260DBAE" w14:textId="77777777">
              <w:tc>
                <w:tcPr>
                  <w:tcW w:w="450" w:type="dxa"/>
                  <w:tcMar>
                    <w:left w:w="0" w:type="dxa"/>
                  </w:tcMar>
                </w:tcPr>
                <w:p w14:paraId="45D5060C" w14:textId="77777777" w:rsidR="00621DE3" w:rsidRDefault="00767B4A">
                  <w:pPr>
                    <w:jc w:val="right"/>
                  </w:pPr>
                  <w:r>
                    <w:t>9.</w:t>
                  </w:r>
                </w:p>
              </w:tc>
              <w:tc>
                <w:tcPr>
                  <w:tcW w:w="8569" w:type="dxa"/>
                </w:tcPr>
                <w:p w14:paraId="1855E5E2" w14:textId="77777777" w:rsidR="00621DE3" w:rsidRDefault="00767B4A">
                  <w:pPr>
                    <w:jc w:val="both"/>
                  </w:pPr>
                  <w:r>
                    <w:t>Objektivnost i istina u znanosti</w:t>
                  </w:r>
                </w:p>
              </w:tc>
            </w:tr>
            <w:tr w:rsidR="00621DE3" w14:paraId="0AED9C6C" w14:textId="77777777">
              <w:tc>
                <w:tcPr>
                  <w:tcW w:w="450" w:type="dxa"/>
                  <w:tcMar>
                    <w:left w:w="0" w:type="dxa"/>
                  </w:tcMar>
                </w:tcPr>
                <w:p w14:paraId="48D86E1D" w14:textId="77777777" w:rsidR="00621DE3" w:rsidRDefault="00767B4A">
                  <w:pPr>
                    <w:jc w:val="right"/>
                  </w:pPr>
                  <w:r>
                    <w:t>10.</w:t>
                  </w:r>
                </w:p>
              </w:tc>
              <w:tc>
                <w:tcPr>
                  <w:tcW w:w="8569" w:type="dxa"/>
                </w:tcPr>
                <w:p w14:paraId="32052873" w14:textId="77777777" w:rsidR="00621DE3" w:rsidRDefault="00767B4A">
                  <w:pPr>
                    <w:jc w:val="both"/>
                  </w:pPr>
                  <w:r>
                    <w:t>Znanost kao ideologija</w:t>
                  </w:r>
                </w:p>
              </w:tc>
            </w:tr>
            <w:tr w:rsidR="00621DE3" w14:paraId="4C69BC71" w14:textId="77777777">
              <w:tc>
                <w:tcPr>
                  <w:tcW w:w="450" w:type="dxa"/>
                  <w:tcMar>
                    <w:left w:w="0" w:type="dxa"/>
                  </w:tcMar>
                </w:tcPr>
                <w:p w14:paraId="58968A23" w14:textId="77777777" w:rsidR="00621DE3" w:rsidRDefault="00767B4A">
                  <w:pPr>
                    <w:jc w:val="right"/>
                  </w:pPr>
                  <w:r>
                    <w:t>11.</w:t>
                  </w:r>
                </w:p>
              </w:tc>
              <w:tc>
                <w:tcPr>
                  <w:tcW w:w="8569" w:type="dxa"/>
                </w:tcPr>
                <w:p w14:paraId="223E55AE" w14:textId="77777777" w:rsidR="00621DE3" w:rsidRDefault="00767B4A">
                  <w:pPr>
                    <w:jc w:val="both"/>
                  </w:pPr>
                  <w:r>
                    <w:t>Feministička kritika znanosti</w:t>
                  </w:r>
                </w:p>
              </w:tc>
            </w:tr>
            <w:tr w:rsidR="00621DE3" w14:paraId="66E1CA34" w14:textId="77777777">
              <w:tc>
                <w:tcPr>
                  <w:tcW w:w="450" w:type="dxa"/>
                  <w:tcMar>
                    <w:left w:w="0" w:type="dxa"/>
                  </w:tcMar>
                </w:tcPr>
                <w:p w14:paraId="0F6F18CA" w14:textId="77777777" w:rsidR="00621DE3" w:rsidRDefault="00767B4A">
                  <w:pPr>
                    <w:jc w:val="right"/>
                  </w:pPr>
                  <w:r>
                    <w:t>12.</w:t>
                  </w:r>
                </w:p>
              </w:tc>
              <w:tc>
                <w:tcPr>
                  <w:tcW w:w="8569" w:type="dxa"/>
                </w:tcPr>
                <w:p w14:paraId="3416B9C7" w14:textId="77777777" w:rsidR="00621DE3" w:rsidRDefault="00767B4A">
                  <w:pPr>
                    <w:jc w:val="both"/>
                  </w:pPr>
                  <w:r>
                    <w:t>Društvena odgovornost znanstvenika</w:t>
                  </w:r>
                </w:p>
              </w:tc>
            </w:tr>
            <w:tr w:rsidR="00621DE3" w14:paraId="0647534C" w14:textId="77777777">
              <w:tc>
                <w:tcPr>
                  <w:tcW w:w="450" w:type="dxa"/>
                  <w:tcMar>
                    <w:left w:w="0" w:type="dxa"/>
                  </w:tcMar>
                </w:tcPr>
                <w:p w14:paraId="7F170E98" w14:textId="77777777" w:rsidR="00621DE3" w:rsidRDefault="00767B4A">
                  <w:pPr>
                    <w:jc w:val="right"/>
                  </w:pPr>
                  <w:r>
                    <w:t>13.</w:t>
                  </w:r>
                </w:p>
              </w:tc>
              <w:tc>
                <w:tcPr>
                  <w:tcW w:w="8569" w:type="dxa"/>
                </w:tcPr>
                <w:p w14:paraId="3297D807" w14:textId="77777777" w:rsidR="00621DE3" w:rsidRDefault="00767B4A">
                  <w:pPr>
                    <w:jc w:val="both"/>
                  </w:pPr>
                  <w:r>
                    <w:t>Vrijednosti u znanosti</w:t>
                  </w:r>
                </w:p>
              </w:tc>
            </w:tr>
            <w:tr w:rsidR="00621DE3" w14:paraId="31F64595" w14:textId="77777777">
              <w:tc>
                <w:tcPr>
                  <w:tcW w:w="450" w:type="dxa"/>
                  <w:tcMar>
                    <w:left w:w="0" w:type="dxa"/>
                  </w:tcMar>
                </w:tcPr>
                <w:p w14:paraId="79533A69" w14:textId="77777777" w:rsidR="00621DE3" w:rsidRDefault="00767B4A">
                  <w:pPr>
                    <w:jc w:val="right"/>
                  </w:pPr>
                  <w:r>
                    <w:t>14.</w:t>
                  </w:r>
                </w:p>
              </w:tc>
              <w:tc>
                <w:tcPr>
                  <w:tcW w:w="8569" w:type="dxa"/>
                </w:tcPr>
                <w:p w14:paraId="08F4CA01" w14:textId="77777777" w:rsidR="00621DE3" w:rsidRDefault="00767B4A">
                  <w:pPr>
                    <w:jc w:val="both"/>
                  </w:pPr>
                  <w:r>
                    <w:t>Socijalna rekonstrukcija znanosti</w:t>
                  </w:r>
                </w:p>
              </w:tc>
            </w:tr>
            <w:tr w:rsidR="00621DE3" w14:paraId="41B21929" w14:textId="77777777">
              <w:tc>
                <w:tcPr>
                  <w:tcW w:w="450" w:type="dxa"/>
                  <w:tcMar>
                    <w:left w:w="0" w:type="dxa"/>
                  </w:tcMar>
                </w:tcPr>
                <w:p w14:paraId="4FD827F7" w14:textId="77777777" w:rsidR="00621DE3" w:rsidRDefault="00767B4A">
                  <w:pPr>
                    <w:jc w:val="right"/>
                  </w:pPr>
                  <w:r>
                    <w:t>15.</w:t>
                  </w:r>
                </w:p>
              </w:tc>
              <w:tc>
                <w:tcPr>
                  <w:tcW w:w="8569" w:type="dxa"/>
                </w:tcPr>
                <w:p w14:paraId="32820978" w14:textId="77777777" w:rsidR="00621DE3" w:rsidRDefault="00767B4A">
                  <w:pPr>
                    <w:jc w:val="both"/>
                  </w:pPr>
                  <w:r>
                    <w:t>Etika u znanstvenom istraživanju</w:t>
                  </w:r>
                </w:p>
              </w:tc>
            </w:tr>
          </w:tbl>
          <w:p w14:paraId="687C0831" w14:textId="77777777" w:rsidR="00621DE3" w:rsidRDefault="00621DE3"/>
        </w:tc>
      </w:tr>
      <w:tr w:rsidR="00621DE3" w14:paraId="5252603A" w14:textId="77777777">
        <w:tc>
          <w:tcPr>
            <w:tcW w:w="2255" w:type="dxa"/>
          </w:tcPr>
          <w:p w14:paraId="08BA2453" w14:textId="77777777" w:rsidR="00621DE3" w:rsidRDefault="00621DE3"/>
        </w:tc>
        <w:tc>
          <w:tcPr>
            <w:tcW w:w="6765" w:type="dxa"/>
          </w:tcPr>
          <w:p w14:paraId="68103F1E" w14:textId="77777777" w:rsidR="00621DE3" w:rsidRDefault="00621DE3"/>
        </w:tc>
      </w:tr>
    </w:tbl>
    <w:p w14:paraId="3D42745A" w14:textId="77777777" w:rsidR="00621DE3" w:rsidRDefault="00621DE3"/>
    <w:p w14:paraId="39766E06" w14:textId="77777777" w:rsidR="00621DE3" w:rsidRDefault="00767B4A">
      <w:r>
        <w:br w:type="page"/>
      </w:r>
    </w:p>
    <w:p w14:paraId="0F67A10B" w14:textId="77777777" w:rsidR="00621DE3" w:rsidRDefault="00767B4A">
      <w:pPr>
        <w:pStyle w:val="Naslov2"/>
        <w:spacing w:after="800"/>
        <w:jc w:val="center"/>
      </w:pPr>
      <w:r>
        <w:rPr>
          <w:rFonts w:ascii="Times New Roman" w:eastAsia="Times New Roman" w:hAnsi="Times New Roman" w:cs="Times New Roman"/>
          <w:color w:val="000000"/>
          <w:sz w:val="30"/>
          <w:szCs w:val="30"/>
        </w:rPr>
        <w:t>Sociološke teorije moći</w:t>
      </w:r>
    </w:p>
    <w:tbl>
      <w:tblPr>
        <w:tblW w:w="9020" w:type="dxa"/>
        <w:tblLayout w:type="fixed"/>
        <w:tblLook w:val="04A0" w:firstRow="1" w:lastRow="0" w:firstColumn="1" w:lastColumn="0" w:noHBand="0" w:noVBand="1"/>
      </w:tblPr>
      <w:tblGrid>
        <w:gridCol w:w="2255"/>
        <w:gridCol w:w="6765"/>
      </w:tblGrid>
      <w:tr w:rsidR="00621DE3" w14:paraId="500EF8EC" w14:textId="77777777">
        <w:trPr>
          <w:trHeight w:hRule="exact" w:val="320"/>
        </w:trPr>
        <w:tc>
          <w:tcPr>
            <w:tcW w:w="2255" w:type="dxa"/>
          </w:tcPr>
          <w:p w14:paraId="1599D3B4" w14:textId="77777777" w:rsidR="00621DE3" w:rsidRDefault="00767B4A">
            <w:r>
              <w:rPr>
                <w:b/>
              </w:rPr>
              <w:t>Naziv</w:t>
            </w:r>
          </w:p>
        </w:tc>
        <w:tc>
          <w:tcPr>
            <w:tcW w:w="6765" w:type="dxa"/>
          </w:tcPr>
          <w:p w14:paraId="495B566A" w14:textId="77777777" w:rsidR="00621DE3" w:rsidRDefault="00767B4A">
            <w:r>
              <w:t>Sociološke teorije moći</w:t>
            </w:r>
          </w:p>
        </w:tc>
      </w:tr>
      <w:tr w:rsidR="00621DE3" w14:paraId="5EBEB37C" w14:textId="77777777">
        <w:trPr>
          <w:trHeight w:hRule="exact" w:val="320"/>
        </w:trPr>
        <w:tc>
          <w:tcPr>
            <w:tcW w:w="2255" w:type="dxa"/>
          </w:tcPr>
          <w:p w14:paraId="69705C75" w14:textId="77777777" w:rsidR="00621DE3" w:rsidRDefault="00767B4A">
            <w:r>
              <w:rPr>
                <w:b/>
              </w:rPr>
              <w:t>Organizacijska jedinica</w:t>
            </w:r>
          </w:p>
        </w:tc>
        <w:tc>
          <w:tcPr>
            <w:tcW w:w="6765" w:type="dxa"/>
          </w:tcPr>
          <w:p w14:paraId="1697F5D5" w14:textId="77777777" w:rsidR="00621DE3" w:rsidRDefault="00767B4A">
            <w:r>
              <w:t>Odsjek za sociologiju</w:t>
            </w:r>
          </w:p>
        </w:tc>
      </w:tr>
      <w:tr w:rsidR="00621DE3" w14:paraId="02648802" w14:textId="77777777">
        <w:trPr>
          <w:trHeight w:hRule="exact" w:val="320"/>
        </w:trPr>
        <w:tc>
          <w:tcPr>
            <w:tcW w:w="2255" w:type="dxa"/>
          </w:tcPr>
          <w:p w14:paraId="54F88459" w14:textId="77777777" w:rsidR="00621DE3" w:rsidRDefault="00767B4A">
            <w:r>
              <w:rPr>
                <w:b/>
              </w:rPr>
              <w:t>ECTS bodovi</w:t>
            </w:r>
          </w:p>
        </w:tc>
        <w:tc>
          <w:tcPr>
            <w:tcW w:w="6765" w:type="dxa"/>
          </w:tcPr>
          <w:p w14:paraId="5CFA1E2D" w14:textId="77777777" w:rsidR="00621DE3" w:rsidRDefault="00767B4A">
            <w:r>
              <w:t>6</w:t>
            </w:r>
          </w:p>
        </w:tc>
      </w:tr>
      <w:tr w:rsidR="00621DE3" w14:paraId="5656541A" w14:textId="77777777">
        <w:trPr>
          <w:trHeight w:hRule="exact" w:val="320"/>
        </w:trPr>
        <w:tc>
          <w:tcPr>
            <w:tcW w:w="2255" w:type="dxa"/>
          </w:tcPr>
          <w:p w14:paraId="65C2582A" w14:textId="77777777" w:rsidR="00621DE3" w:rsidRDefault="00767B4A">
            <w:r>
              <w:rPr>
                <w:b/>
              </w:rPr>
              <w:t>Šifra</w:t>
            </w:r>
          </w:p>
        </w:tc>
        <w:tc>
          <w:tcPr>
            <w:tcW w:w="6765" w:type="dxa"/>
          </w:tcPr>
          <w:p w14:paraId="6BBD403D" w14:textId="77777777" w:rsidR="00621DE3" w:rsidRDefault="00767B4A">
            <w:r>
              <w:t>51331</w:t>
            </w:r>
          </w:p>
        </w:tc>
      </w:tr>
      <w:tr w:rsidR="00621DE3" w14:paraId="29C9B133" w14:textId="77777777">
        <w:trPr>
          <w:trHeight w:hRule="exact" w:val="320"/>
        </w:trPr>
        <w:tc>
          <w:tcPr>
            <w:tcW w:w="2255" w:type="dxa"/>
          </w:tcPr>
          <w:p w14:paraId="48E551AC" w14:textId="77777777" w:rsidR="00621DE3" w:rsidRDefault="00767B4A">
            <w:r>
              <w:rPr>
                <w:b/>
              </w:rPr>
              <w:t>Semestri izvođenja</w:t>
            </w:r>
          </w:p>
        </w:tc>
        <w:tc>
          <w:tcPr>
            <w:tcW w:w="6765" w:type="dxa"/>
          </w:tcPr>
          <w:p w14:paraId="207B005D" w14:textId="77777777" w:rsidR="00621DE3" w:rsidRDefault="00767B4A">
            <w:r>
              <w:t>Zimski</w:t>
            </w:r>
          </w:p>
        </w:tc>
      </w:tr>
      <w:tr w:rsidR="00621DE3" w14:paraId="485509A0" w14:textId="77777777">
        <w:tc>
          <w:tcPr>
            <w:tcW w:w="2255" w:type="dxa"/>
          </w:tcPr>
          <w:p w14:paraId="399FBAF5" w14:textId="77777777" w:rsidR="00621DE3" w:rsidRDefault="00767B4A">
            <w:r>
              <w:rPr>
                <w:b/>
              </w:rPr>
              <w:t>Nastavnici</w:t>
            </w:r>
          </w:p>
        </w:tc>
        <w:tc>
          <w:tcPr>
            <w:tcW w:w="6765" w:type="dxa"/>
          </w:tcPr>
          <w:p w14:paraId="3FD42325" w14:textId="77777777" w:rsidR="00621DE3" w:rsidRDefault="00767B4A">
            <w:r>
              <w:t>dr.sc. Kruno Kardov, izv. prof. (nositelj, P, S)</w:t>
            </w:r>
          </w:p>
        </w:tc>
      </w:tr>
      <w:tr w:rsidR="00621DE3" w14:paraId="502A6808" w14:textId="77777777">
        <w:tc>
          <w:tcPr>
            <w:tcW w:w="2255" w:type="dxa"/>
            <w:tcMar>
              <w:top w:w="160" w:type="dxa"/>
            </w:tcMar>
          </w:tcPr>
          <w:p w14:paraId="015F0809"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6BFEE10" w14:textId="77777777">
              <w:tc>
                <w:tcPr>
                  <w:tcW w:w="2310" w:type="dxa"/>
                  <w:tcMar>
                    <w:left w:w="0" w:type="dxa"/>
                  </w:tcMar>
                </w:tcPr>
                <w:p w14:paraId="35C3EAA2" w14:textId="77777777" w:rsidR="00621DE3" w:rsidRDefault="00767B4A">
                  <w:r>
                    <w:t>Predavanja</w:t>
                  </w:r>
                </w:p>
              </w:tc>
              <w:tc>
                <w:tcPr>
                  <w:tcW w:w="2310" w:type="dxa"/>
                </w:tcPr>
                <w:p w14:paraId="380D0685" w14:textId="77777777" w:rsidR="00621DE3" w:rsidRDefault="00767B4A">
                  <w:r>
                    <w:t>30</w:t>
                  </w:r>
                </w:p>
              </w:tc>
            </w:tr>
            <w:tr w:rsidR="00621DE3" w14:paraId="2F02748F" w14:textId="77777777">
              <w:tc>
                <w:tcPr>
                  <w:tcW w:w="2310" w:type="dxa"/>
                  <w:tcMar>
                    <w:left w:w="0" w:type="dxa"/>
                  </w:tcMar>
                </w:tcPr>
                <w:p w14:paraId="6C1CBC2B" w14:textId="77777777" w:rsidR="00621DE3" w:rsidRDefault="00767B4A">
                  <w:r>
                    <w:t>Seminar</w:t>
                  </w:r>
                </w:p>
              </w:tc>
              <w:tc>
                <w:tcPr>
                  <w:tcW w:w="2310" w:type="dxa"/>
                </w:tcPr>
                <w:p w14:paraId="256BAE17" w14:textId="77777777" w:rsidR="00621DE3" w:rsidRDefault="00767B4A">
                  <w:r>
                    <w:t>30</w:t>
                  </w:r>
                </w:p>
              </w:tc>
            </w:tr>
          </w:tbl>
          <w:p w14:paraId="0C3E6160" w14:textId="77777777" w:rsidR="00621DE3" w:rsidRDefault="00621DE3"/>
        </w:tc>
      </w:tr>
      <w:tr w:rsidR="00621DE3" w14:paraId="7193A452" w14:textId="77777777">
        <w:tc>
          <w:tcPr>
            <w:tcW w:w="2255" w:type="dxa"/>
            <w:tcMar>
              <w:top w:w="160" w:type="dxa"/>
            </w:tcMar>
          </w:tcPr>
          <w:p w14:paraId="05E5D1AD" w14:textId="77777777" w:rsidR="00621DE3" w:rsidRDefault="00767B4A">
            <w:r>
              <w:rPr>
                <w:b/>
              </w:rPr>
              <w:t>Preduvjeti</w:t>
            </w:r>
          </w:p>
        </w:tc>
        <w:tc>
          <w:tcPr>
            <w:tcW w:w="6765" w:type="dxa"/>
            <w:tcMar>
              <w:top w:w="160" w:type="dxa"/>
            </w:tcMar>
          </w:tcPr>
          <w:p w14:paraId="5CA99A5C" w14:textId="77777777" w:rsidR="00621DE3" w:rsidRDefault="00767B4A">
            <w:r>
              <w:t>Nema</w:t>
            </w:r>
          </w:p>
        </w:tc>
      </w:tr>
      <w:tr w:rsidR="00621DE3" w14:paraId="1BD2568A" w14:textId="77777777">
        <w:tc>
          <w:tcPr>
            <w:tcW w:w="2255" w:type="dxa"/>
            <w:tcMar>
              <w:top w:w="160" w:type="dxa"/>
            </w:tcMar>
          </w:tcPr>
          <w:p w14:paraId="4813C304" w14:textId="77777777" w:rsidR="00621DE3" w:rsidRDefault="00767B4A">
            <w:r>
              <w:rPr>
                <w:b/>
              </w:rPr>
              <w:t>Cilj</w:t>
            </w:r>
          </w:p>
        </w:tc>
        <w:tc>
          <w:tcPr>
            <w:tcW w:w="6765" w:type="dxa"/>
            <w:tcMar>
              <w:top w:w="160" w:type="dxa"/>
            </w:tcMar>
          </w:tcPr>
          <w:p w14:paraId="392D5994" w14:textId="77777777" w:rsidR="00621DE3" w:rsidRDefault="00767B4A">
            <w:pPr>
              <w:jc w:val="both"/>
            </w:pPr>
            <w:r>
              <w:t>Cilj predmeta je potaknuti studente na promišljanje problema moći kao jednog od ključnih tvorbenih elemenata društvenog života. Moć predstavlja jedan od središnjih koncepata u sociologiji i društvenim znanostima. U znanstvenoj, stručnoj i praktičnoj literaturi studenti mogu naići na koncept moći u različitim oblicima ili terminima (npr. dominacija, autoritet, kontrola, utjecaj, hegemonija, diskurs i sl.) pri čemu se značenja često podrazumijevaju ili je pak moć samo implicitno prisutna. Predmet stoga ima za</w:t>
            </w:r>
            <w:r>
              <w:t xml:space="preserve"> cilj studente upoznati sa glavnim pitanjima u analizi moći u sociologiji i društvenim znanostima kroz čitanje i analizu ključnih autorskih doprinosa u istraživanjima moći. Predmet će studentima omogućiti prepoznavanje različitih oblika moći u društvenim odnosima te će ih osposobiti za analizu nejednakih pozicija različitih društvenih aktera u procesima odlučivanja i donošenja javnih politika. </w:t>
            </w:r>
          </w:p>
        </w:tc>
      </w:tr>
      <w:tr w:rsidR="00621DE3" w14:paraId="463DC234" w14:textId="77777777">
        <w:tc>
          <w:tcPr>
            <w:tcW w:w="2255" w:type="dxa"/>
            <w:tcMar>
              <w:top w:w="160" w:type="dxa"/>
            </w:tcMar>
          </w:tcPr>
          <w:p w14:paraId="6F4EA274" w14:textId="77777777" w:rsidR="00621DE3" w:rsidRDefault="00767B4A">
            <w:r>
              <w:rPr>
                <w:b/>
              </w:rPr>
              <w:t>Metode podučavanja</w:t>
            </w:r>
          </w:p>
        </w:tc>
        <w:tc>
          <w:tcPr>
            <w:tcW w:w="6765" w:type="dxa"/>
            <w:tcMar>
              <w:top w:w="160" w:type="dxa"/>
            </w:tcMar>
          </w:tcPr>
          <w:p w14:paraId="36BB306E" w14:textId="77777777" w:rsidR="00621DE3" w:rsidRDefault="00621DE3">
            <w:pPr>
              <w:jc w:val="both"/>
            </w:pPr>
          </w:p>
        </w:tc>
      </w:tr>
      <w:tr w:rsidR="00621DE3" w14:paraId="7D9236DE" w14:textId="77777777">
        <w:tc>
          <w:tcPr>
            <w:tcW w:w="2255" w:type="dxa"/>
            <w:tcMar>
              <w:top w:w="160" w:type="dxa"/>
            </w:tcMar>
          </w:tcPr>
          <w:p w14:paraId="4A50215A" w14:textId="77777777" w:rsidR="00621DE3" w:rsidRDefault="00767B4A">
            <w:r>
              <w:rPr>
                <w:b/>
              </w:rPr>
              <w:t>Metode ocjenjivanja</w:t>
            </w:r>
          </w:p>
        </w:tc>
        <w:tc>
          <w:tcPr>
            <w:tcW w:w="6765" w:type="dxa"/>
            <w:tcMar>
              <w:top w:w="160" w:type="dxa"/>
            </w:tcMar>
          </w:tcPr>
          <w:p w14:paraId="7F1C5913" w14:textId="77777777" w:rsidR="00621DE3" w:rsidRDefault="00621DE3">
            <w:pPr>
              <w:jc w:val="both"/>
            </w:pPr>
          </w:p>
        </w:tc>
      </w:tr>
      <w:tr w:rsidR="00621DE3" w14:paraId="4431C1CC" w14:textId="77777777">
        <w:tc>
          <w:tcPr>
            <w:tcW w:w="2255" w:type="dxa"/>
            <w:tcMar>
              <w:top w:w="160" w:type="dxa"/>
            </w:tcMar>
          </w:tcPr>
          <w:p w14:paraId="6D4FE459" w14:textId="77777777" w:rsidR="00621DE3" w:rsidRDefault="00767B4A">
            <w:pPr>
              <w:spacing w:after="60"/>
            </w:pPr>
            <w:r>
              <w:rPr>
                <w:b/>
              </w:rPr>
              <w:t>Ishodi učenja</w:t>
            </w:r>
          </w:p>
        </w:tc>
        <w:tc>
          <w:tcPr>
            <w:tcW w:w="6765" w:type="dxa"/>
            <w:tcMar>
              <w:top w:w="160" w:type="dxa"/>
            </w:tcMar>
          </w:tcPr>
          <w:p w14:paraId="2CF8145B" w14:textId="77777777" w:rsidR="00621DE3" w:rsidRDefault="00621DE3"/>
        </w:tc>
      </w:tr>
      <w:tr w:rsidR="00621DE3" w14:paraId="4750906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6FF7286" w14:textId="77777777">
              <w:tc>
                <w:tcPr>
                  <w:tcW w:w="450" w:type="dxa"/>
                  <w:tcMar>
                    <w:left w:w="0" w:type="dxa"/>
                  </w:tcMar>
                </w:tcPr>
                <w:p w14:paraId="43E487AD" w14:textId="77777777" w:rsidR="00621DE3" w:rsidRDefault="00767B4A">
                  <w:pPr>
                    <w:jc w:val="right"/>
                  </w:pPr>
                  <w:r>
                    <w:t>1.</w:t>
                  </w:r>
                </w:p>
              </w:tc>
              <w:tc>
                <w:tcPr>
                  <w:tcW w:w="8569" w:type="dxa"/>
                </w:tcPr>
                <w:p w14:paraId="3135C626" w14:textId="77777777" w:rsidR="00621DE3" w:rsidRDefault="00767B4A">
                  <w:pPr>
                    <w:jc w:val="both"/>
                  </w:pPr>
                  <w:r>
                    <w:t xml:space="preserve">Razlikovati i opisati izvore i oblike moći u </w:t>
                  </w:r>
                  <w:r>
                    <w:t>društvenim odnosima</w:t>
                  </w:r>
                </w:p>
              </w:tc>
            </w:tr>
            <w:tr w:rsidR="00621DE3" w14:paraId="05E3A06F" w14:textId="77777777">
              <w:tc>
                <w:tcPr>
                  <w:tcW w:w="450" w:type="dxa"/>
                  <w:tcMar>
                    <w:left w:w="0" w:type="dxa"/>
                  </w:tcMar>
                </w:tcPr>
                <w:p w14:paraId="40D96CE6" w14:textId="77777777" w:rsidR="00621DE3" w:rsidRDefault="00767B4A">
                  <w:pPr>
                    <w:jc w:val="right"/>
                  </w:pPr>
                  <w:r>
                    <w:t>2.</w:t>
                  </w:r>
                </w:p>
              </w:tc>
              <w:tc>
                <w:tcPr>
                  <w:tcW w:w="8569" w:type="dxa"/>
                </w:tcPr>
                <w:p w14:paraId="703394E2" w14:textId="77777777" w:rsidR="00621DE3" w:rsidRDefault="00767B4A">
                  <w:pPr>
                    <w:jc w:val="both"/>
                  </w:pPr>
                  <w:r>
                    <w:t>Razlikovati i objasniti osnovne sociološke pristupe u proučavanju moći</w:t>
                  </w:r>
                </w:p>
              </w:tc>
            </w:tr>
            <w:tr w:rsidR="00621DE3" w14:paraId="42CF55D6" w14:textId="77777777">
              <w:tc>
                <w:tcPr>
                  <w:tcW w:w="450" w:type="dxa"/>
                  <w:tcMar>
                    <w:left w:w="0" w:type="dxa"/>
                  </w:tcMar>
                </w:tcPr>
                <w:p w14:paraId="088E7F65" w14:textId="77777777" w:rsidR="00621DE3" w:rsidRDefault="00767B4A">
                  <w:pPr>
                    <w:jc w:val="right"/>
                  </w:pPr>
                  <w:r>
                    <w:t>3.</w:t>
                  </w:r>
                </w:p>
              </w:tc>
              <w:tc>
                <w:tcPr>
                  <w:tcW w:w="8569" w:type="dxa"/>
                </w:tcPr>
                <w:p w14:paraId="5DB9FA97" w14:textId="77777777" w:rsidR="00621DE3" w:rsidRDefault="00767B4A">
                  <w:pPr>
                    <w:jc w:val="both"/>
                  </w:pPr>
                  <w:r>
                    <w:t>Identificirati ključne autore i koncepte u problematizaciji moći te razlikovati njihove pristupe</w:t>
                  </w:r>
                </w:p>
              </w:tc>
            </w:tr>
            <w:tr w:rsidR="00621DE3" w14:paraId="393903D1" w14:textId="77777777">
              <w:tc>
                <w:tcPr>
                  <w:tcW w:w="450" w:type="dxa"/>
                  <w:tcMar>
                    <w:left w:w="0" w:type="dxa"/>
                  </w:tcMar>
                </w:tcPr>
                <w:p w14:paraId="271CCA8F" w14:textId="77777777" w:rsidR="00621DE3" w:rsidRDefault="00767B4A">
                  <w:pPr>
                    <w:jc w:val="right"/>
                  </w:pPr>
                  <w:r>
                    <w:t>4.</w:t>
                  </w:r>
                </w:p>
              </w:tc>
              <w:tc>
                <w:tcPr>
                  <w:tcW w:w="8569" w:type="dxa"/>
                </w:tcPr>
                <w:p w14:paraId="1693A54C" w14:textId="77777777" w:rsidR="00621DE3" w:rsidRDefault="00767B4A">
                  <w:pPr>
                    <w:jc w:val="both"/>
                  </w:pPr>
                  <w:r>
                    <w:t xml:space="preserve">Prepoznati odnose društvene nejednakosti i </w:t>
                  </w:r>
                  <w:r>
                    <w:t>društvene, ekonomske i političke moći</w:t>
                  </w:r>
                </w:p>
              </w:tc>
            </w:tr>
          </w:tbl>
          <w:p w14:paraId="5B542D09" w14:textId="77777777" w:rsidR="00621DE3" w:rsidRDefault="00621DE3"/>
        </w:tc>
      </w:tr>
      <w:tr w:rsidR="00621DE3" w14:paraId="2F47B3DB" w14:textId="77777777">
        <w:tc>
          <w:tcPr>
            <w:tcW w:w="2255" w:type="dxa"/>
            <w:tcMar>
              <w:top w:w="160" w:type="dxa"/>
            </w:tcMar>
          </w:tcPr>
          <w:p w14:paraId="78BFB878" w14:textId="77777777" w:rsidR="00621DE3" w:rsidRDefault="00767B4A">
            <w:pPr>
              <w:spacing w:after="60"/>
            </w:pPr>
            <w:r>
              <w:rPr>
                <w:b/>
              </w:rPr>
              <w:t>Sadržaj</w:t>
            </w:r>
          </w:p>
        </w:tc>
        <w:tc>
          <w:tcPr>
            <w:tcW w:w="6765" w:type="dxa"/>
            <w:tcMar>
              <w:top w:w="160" w:type="dxa"/>
            </w:tcMar>
          </w:tcPr>
          <w:p w14:paraId="6E14CEA0" w14:textId="77777777" w:rsidR="00621DE3" w:rsidRDefault="00621DE3"/>
        </w:tc>
      </w:tr>
      <w:tr w:rsidR="00621DE3" w14:paraId="384FDD7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B914A3C" w14:textId="77777777">
              <w:tc>
                <w:tcPr>
                  <w:tcW w:w="450" w:type="dxa"/>
                  <w:tcMar>
                    <w:left w:w="0" w:type="dxa"/>
                  </w:tcMar>
                </w:tcPr>
                <w:p w14:paraId="6CCBA967" w14:textId="77777777" w:rsidR="00621DE3" w:rsidRDefault="00767B4A">
                  <w:pPr>
                    <w:jc w:val="right"/>
                  </w:pPr>
                  <w:r>
                    <w:t>1.</w:t>
                  </w:r>
                </w:p>
              </w:tc>
              <w:tc>
                <w:tcPr>
                  <w:tcW w:w="8569" w:type="dxa"/>
                </w:tcPr>
                <w:p w14:paraId="5C2ED43F" w14:textId="77777777" w:rsidR="00621DE3" w:rsidRDefault="00767B4A">
                  <w:pPr>
                    <w:jc w:val="both"/>
                  </w:pPr>
                  <w:r>
                    <w:t xml:space="preserve">Prvi dio predmeta posvećen je pitanju i različitim pokušajima odgovara na pitanje što je moć i što leži u podlozi moći, dok se drugi dio predmeta bavi pitanjima što moć čini, kako se koristi i </w:t>
                  </w:r>
                  <w:r>
                    <w:t>održava, kako se moć manifestira te koje su strategije i oblici otpora. Kroz predavanja i seminarsku literaturu obrađuju se sljedeći sadržaji, pristupi i tematske cjeline: problemi u definiranju moći; oblici moći (sila, manipulacija, uvjeravanje, autoritet); temelji i izvori moći; konceptualizacije moći: konsenzualni/legitimacijski i konfliktni/interesni pristupi; prisilna moć, pozitivna i su-djelujuća moć (moć nad, moć za i moć sa); elite moći; vladajuća klasa, upravljajuća elita, mehanizmi proizvodnje i r</w:t>
                  </w:r>
                  <w:r>
                    <w:t>eprodukcije elita; kauzalna, jednodimenzionalna, manifestna moć, pluralizam moći; druga dimenzija moći, problemsko oblikovanje preferencija, neodlučivanje; treća dimenzija moći, latentna moć, hegemonija; suverena moć, disciplinarna moć i bio-moć; simbolička moć, kultura i moć; rod i moć; moć i globalna vladavina; otpor, osnaživanje i promjena</w:t>
                  </w:r>
                </w:p>
              </w:tc>
            </w:tr>
          </w:tbl>
          <w:p w14:paraId="5FD98F00" w14:textId="77777777" w:rsidR="00621DE3" w:rsidRDefault="00621DE3"/>
        </w:tc>
      </w:tr>
      <w:tr w:rsidR="00621DE3" w14:paraId="0D26C0E4" w14:textId="77777777">
        <w:tc>
          <w:tcPr>
            <w:tcW w:w="2255" w:type="dxa"/>
          </w:tcPr>
          <w:p w14:paraId="6AF04911" w14:textId="77777777" w:rsidR="00621DE3" w:rsidRDefault="00621DE3"/>
        </w:tc>
        <w:tc>
          <w:tcPr>
            <w:tcW w:w="6765" w:type="dxa"/>
          </w:tcPr>
          <w:p w14:paraId="1F2FF069" w14:textId="77777777" w:rsidR="00621DE3" w:rsidRDefault="00621DE3"/>
        </w:tc>
      </w:tr>
    </w:tbl>
    <w:p w14:paraId="22C2AF04" w14:textId="77777777" w:rsidR="00621DE3" w:rsidRDefault="00621DE3"/>
    <w:p w14:paraId="21C0EB2C" w14:textId="77777777" w:rsidR="00621DE3" w:rsidRDefault="00767B4A">
      <w:r>
        <w:br w:type="page"/>
      </w:r>
    </w:p>
    <w:p w14:paraId="010AABBD" w14:textId="77777777" w:rsidR="00621DE3" w:rsidRDefault="00767B4A">
      <w:pPr>
        <w:pStyle w:val="Naslov2"/>
        <w:spacing w:after="800"/>
        <w:jc w:val="center"/>
      </w:pPr>
      <w:r>
        <w:rPr>
          <w:rFonts w:ascii="Times New Roman" w:eastAsia="Times New Roman" w:hAnsi="Times New Roman" w:cs="Times New Roman"/>
          <w:color w:val="000000"/>
          <w:sz w:val="30"/>
          <w:szCs w:val="30"/>
        </w:rPr>
        <w:t>Suvremene sociološke teorije 1</w:t>
      </w:r>
    </w:p>
    <w:tbl>
      <w:tblPr>
        <w:tblW w:w="9020" w:type="dxa"/>
        <w:tblLayout w:type="fixed"/>
        <w:tblLook w:val="04A0" w:firstRow="1" w:lastRow="0" w:firstColumn="1" w:lastColumn="0" w:noHBand="0" w:noVBand="1"/>
      </w:tblPr>
      <w:tblGrid>
        <w:gridCol w:w="2255"/>
        <w:gridCol w:w="6765"/>
      </w:tblGrid>
      <w:tr w:rsidR="00621DE3" w14:paraId="6FE21EDA" w14:textId="77777777">
        <w:trPr>
          <w:trHeight w:hRule="exact" w:val="320"/>
        </w:trPr>
        <w:tc>
          <w:tcPr>
            <w:tcW w:w="2255" w:type="dxa"/>
          </w:tcPr>
          <w:p w14:paraId="116B2058" w14:textId="77777777" w:rsidR="00621DE3" w:rsidRDefault="00767B4A">
            <w:r>
              <w:rPr>
                <w:b/>
              </w:rPr>
              <w:t>Naziv</w:t>
            </w:r>
          </w:p>
        </w:tc>
        <w:tc>
          <w:tcPr>
            <w:tcW w:w="6765" w:type="dxa"/>
          </w:tcPr>
          <w:p w14:paraId="55C489AA" w14:textId="77777777" w:rsidR="00621DE3" w:rsidRDefault="00767B4A">
            <w:r>
              <w:t>Suvremene sociološke teorije 1</w:t>
            </w:r>
          </w:p>
        </w:tc>
      </w:tr>
      <w:tr w:rsidR="00621DE3" w14:paraId="25719C77" w14:textId="77777777">
        <w:trPr>
          <w:trHeight w:hRule="exact" w:val="320"/>
        </w:trPr>
        <w:tc>
          <w:tcPr>
            <w:tcW w:w="2255" w:type="dxa"/>
          </w:tcPr>
          <w:p w14:paraId="50C67C7E" w14:textId="77777777" w:rsidR="00621DE3" w:rsidRDefault="00767B4A">
            <w:r>
              <w:rPr>
                <w:b/>
              </w:rPr>
              <w:t>Organizacijska jedinica</w:t>
            </w:r>
          </w:p>
        </w:tc>
        <w:tc>
          <w:tcPr>
            <w:tcW w:w="6765" w:type="dxa"/>
          </w:tcPr>
          <w:p w14:paraId="69A2CBCE" w14:textId="77777777" w:rsidR="00621DE3" w:rsidRDefault="00767B4A">
            <w:r>
              <w:t>Odsjek za sociologiju</w:t>
            </w:r>
          </w:p>
        </w:tc>
      </w:tr>
      <w:tr w:rsidR="00621DE3" w14:paraId="49D88D89" w14:textId="77777777">
        <w:trPr>
          <w:trHeight w:hRule="exact" w:val="320"/>
        </w:trPr>
        <w:tc>
          <w:tcPr>
            <w:tcW w:w="2255" w:type="dxa"/>
          </w:tcPr>
          <w:p w14:paraId="128C5A06" w14:textId="77777777" w:rsidR="00621DE3" w:rsidRDefault="00767B4A">
            <w:r>
              <w:rPr>
                <w:b/>
              </w:rPr>
              <w:t>ECTS bodovi</w:t>
            </w:r>
          </w:p>
        </w:tc>
        <w:tc>
          <w:tcPr>
            <w:tcW w:w="6765" w:type="dxa"/>
          </w:tcPr>
          <w:p w14:paraId="2D665506" w14:textId="77777777" w:rsidR="00621DE3" w:rsidRDefault="00767B4A">
            <w:r>
              <w:t>6</w:t>
            </w:r>
          </w:p>
        </w:tc>
      </w:tr>
      <w:tr w:rsidR="00621DE3" w14:paraId="1ED1D3FB" w14:textId="77777777">
        <w:trPr>
          <w:trHeight w:hRule="exact" w:val="320"/>
        </w:trPr>
        <w:tc>
          <w:tcPr>
            <w:tcW w:w="2255" w:type="dxa"/>
          </w:tcPr>
          <w:p w14:paraId="13BAB01E" w14:textId="77777777" w:rsidR="00621DE3" w:rsidRDefault="00767B4A">
            <w:r>
              <w:rPr>
                <w:b/>
              </w:rPr>
              <w:t>Šifra</w:t>
            </w:r>
          </w:p>
        </w:tc>
        <w:tc>
          <w:tcPr>
            <w:tcW w:w="6765" w:type="dxa"/>
          </w:tcPr>
          <w:p w14:paraId="7C031F39" w14:textId="77777777" w:rsidR="00621DE3" w:rsidRDefault="00767B4A">
            <w:r>
              <w:t>97280</w:t>
            </w:r>
          </w:p>
        </w:tc>
      </w:tr>
      <w:tr w:rsidR="00621DE3" w14:paraId="0754A9BB" w14:textId="77777777">
        <w:trPr>
          <w:trHeight w:hRule="exact" w:val="320"/>
        </w:trPr>
        <w:tc>
          <w:tcPr>
            <w:tcW w:w="2255" w:type="dxa"/>
          </w:tcPr>
          <w:p w14:paraId="72BE0AD7" w14:textId="77777777" w:rsidR="00621DE3" w:rsidRDefault="00767B4A">
            <w:r>
              <w:rPr>
                <w:b/>
              </w:rPr>
              <w:t>Semestri izvođenja</w:t>
            </w:r>
          </w:p>
        </w:tc>
        <w:tc>
          <w:tcPr>
            <w:tcW w:w="6765" w:type="dxa"/>
          </w:tcPr>
          <w:p w14:paraId="7FB2BEF5" w14:textId="77777777" w:rsidR="00621DE3" w:rsidRDefault="00767B4A">
            <w:r>
              <w:t>Zimski</w:t>
            </w:r>
          </w:p>
        </w:tc>
      </w:tr>
      <w:tr w:rsidR="00621DE3" w14:paraId="321A4ACF" w14:textId="77777777">
        <w:tc>
          <w:tcPr>
            <w:tcW w:w="2255" w:type="dxa"/>
          </w:tcPr>
          <w:p w14:paraId="56000DA0" w14:textId="77777777" w:rsidR="00621DE3" w:rsidRDefault="00767B4A">
            <w:r>
              <w:rPr>
                <w:b/>
              </w:rPr>
              <w:t>Nastavnici</w:t>
            </w:r>
          </w:p>
        </w:tc>
        <w:tc>
          <w:tcPr>
            <w:tcW w:w="6765" w:type="dxa"/>
          </w:tcPr>
          <w:p w14:paraId="5B1790C9" w14:textId="77777777" w:rsidR="00621DE3" w:rsidRDefault="00767B4A">
            <w:r>
              <w:t>dr.sc. Krunoslav Nikodem, red. prof. (nositelj, P, S)</w:t>
            </w:r>
          </w:p>
        </w:tc>
      </w:tr>
      <w:tr w:rsidR="00621DE3" w14:paraId="3E68326B" w14:textId="77777777">
        <w:tc>
          <w:tcPr>
            <w:tcW w:w="2255" w:type="dxa"/>
            <w:tcMar>
              <w:top w:w="160" w:type="dxa"/>
            </w:tcMar>
          </w:tcPr>
          <w:p w14:paraId="35B4AE3B"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70F02E0C" w14:textId="77777777">
              <w:tc>
                <w:tcPr>
                  <w:tcW w:w="2310" w:type="dxa"/>
                  <w:tcMar>
                    <w:left w:w="0" w:type="dxa"/>
                  </w:tcMar>
                </w:tcPr>
                <w:p w14:paraId="6F8CEEC3" w14:textId="77777777" w:rsidR="00621DE3" w:rsidRDefault="00767B4A">
                  <w:r>
                    <w:t>Predavanja</w:t>
                  </w:r>
                </w:p>
              </w:tc>
              <w:tc>
                <w:tcPr>
                  <w:tcW w:w="2310" w:type="dxa"/>
                </w:tcPr>
                <w:p w14:paraId="0CB0AD2C" w14:textId="77777777" w:rsidR="00621DE3" w:rsidRDefault="00767B4A">
                  <w:r>
                    <w:t>30</w:t>
                  </w:r>
                </w:p>
              </w:tc>
            </w:tr>
            <w:tr w:rsidR="00621DE3" w14:paraId="62C9FB99" w14:textId="77777777">
              <w:tc>
                <w:tcPr>
                  <w:tcW w:w="2310" w:type="dxa"/>
                  <w:tcMar>
                    <w:left w:w="0" w:type="dxa"/>
                  </w:tcMar>
                </w:tcPr>
                <w:p w14:paraId="492383FC" w14:textId="77777777" w:rsidR="00621DE3" w:rsidRDefault="00767B4A">
                  <w:r>
                    <w:t>Seminar</w:t>
                  </w:r>
                </w:p>
              </w:tc>
              <w:tc>
                <w:tcPr>
                  <w:tcW w:w="2310" w:type="dxa"/>
                </w:tcPr>
                <w:p w14:paraId="728B3DAD" w14:textId="77777777" w:rsidR="00621DE3" w:rsidRDefault="00767B4A">
                  <w:r>
                    <w:t>30</w:t>
                  </w:r>
                </w:p>
              </w:tc>
            </w:tr>
          </w:tbl>
          <w:p w14:paraId="79C61031" w14:textId="77777777" w:rsidR="00621DE3" w:rsidRDefault="00621DE3"/>
        </w:tc>
      </w:tr>
      <w:tr w:rsidR="00621DE3" w14:paraId="19462B97" w14:textId="77777777">
        <w:tc>
          <w:tcPr>
            <w:tcW w:w="2255" w:type="dxa"/>
            <w:tcMar>
              <w:top w:w="160" w:type="dxa"/>
            </w:tcMar>
          </w:tcPr>
          <w:p w14:paraId="3E630E36" w14:textId="77777777" w:rsidR="00621DE3" w:rsidRDefault="00767B4A">
            <w:r>
              <w:rPr>
                <w:b/>
              </w:rPr>
              <w:t>Preduvjeti</w:t>
            </w:r>
          </w:p>
        </w:tc>
        <w:tc>
          <w:tcPr>
            <w:tcW w:w="6765" w:type="dxa"/>
            <w:tcMar>
              <w:top w:w="160" w:type="dxa"/>
            </w:tcMar>
          </w:tcPr>
          <w:p w14:paraId="7924F133" w14:textId="77777777" w:rsidR="00621DE3" w:rsidRDefault="00767B4A">
            <w:r>
              <w:t>Nema</w:t>
            </w:r>
          </w:p>
        </w:tc>
      </w:tr>
      <w:tr w:rsidR="00621DE3" w14:paraId="4C5C0584" w14:textId="77777777">
        <w:tc>
          <w:tcPr>
            <w:tcW w:w="2255" w:type="dxa"/>
            <w:tcMar>
              <w:top w:w="160" w:type="dxa"/>
            </w:tcMar>
          </w:tcPr>
          <w:p w14:paraId="3402EF49" w14:textId="77777777" w:rsidR="00621DE3" w:rsidRDefault="00767B4A">
            <w:r>
              <w:rPr>
                <w:b/>
              </w:rPr>
              <w:t>Cilj</w:t>
            </w:r>
          </w:p>
        </w:tc>
        <w:tc>
          <w:tcPr>
            <w:tcW w:w="6765" w:type="dxa"/>
            <w:tcMar>
              <w:top w:w="160" w:type="dxa"/>
            </w:tcMar>
          </w:tcPr>
          <w:p w14:paraId="6FA29C88" w14:textId="77777777" w:rsidR="00621DE3" w:rsidRDefault="00767B4A">
            <w:pPr>
              <w:jc w:val="both"/>
            </w:pPr>
            <w:r>
              <w:t xml:space="preserve">Stjecanje temeljnih i specijalističkih znanja iz područja suvremenih socioloških teorija, </w:t>
            </w:r>
            <w:r>
              <w:t>povijesni pregled, upoznavanje, razlikovanje i usporedba različitih pravaca i perspektiva te njihovih predstavnika u sociološkoj teoriji 20. stoljeća, kao i novijih pristupa koji nastaju početkom 21. stoljeća.</w:t>
            </w:r>
          </w:p>
        </w:tc>
      </w:tr>
      <w:tr w:rsidR="00621DE3" w14:paraId="5043F3A4" w14:textId="77777777">
        <w:tc>
          <w:tcPr>
            <w:tcW w:w="2255" w:type="dxa"/>
            <w:tcMar>
              <w:top w:w="160" w:type="dxa"/>
            </w:tcMar>
          </w:tcPr>
          <w:p w14:paraId="014C7964" w14:textId="77777777" w:rsidR="00621DE3" w:rsidRDefault="00767B4A">
            <w:r>
              <w:rPr>
                <w:b/>
              </w:rPr>
              <w:t>Metode podučavanja</w:t>
            </w:r>
          </w:p>
        </w:tc>
        <w:tc>
          <w:tcPr>
            <w:tcW w:w="6765" w:type="dxa"/>
            <w:tcMar>
              <w:top w:w="160" w:type="dxa"/>
            </w:tcMar>
          </w:tcPr>
          <w:p w14:paraId="6DD99C09" w14:textId="77777777" w:rsidR="00621DE3" w:rsidRDefault="00621DE3">
            <w:pPr>
              <w:jc w:val="both"/>
            </w:pPr>
          </w:p>
        </w:tc>
      </w:tr>
      <w:tr w:rsidR="00621DE3" w14:paraId="6E326BC1" w14:textId="77777777">
        <w:tc>
          <w:tcPr>
            <w:tcW w:w="2255" w:type="dxa"/>
            <w:tcMar>
              <w:top w:w="160" w:type="dxa"/>
            </w:tcMar>
          </w:tcPr>
          <w:p w14:paraId="59E6AF05" w14:textId="77777777" w:rsidR="00621DE3" w:rsidRDefault="00767B4A">
            <w:r>
              <w:rPr>
                <w:b/>
              </w:rPr>
              <w:t>Metode ocjenjivanja</w:t>
            </w:r>
          </w:p>
        </w:tc>
        <w:tc>
          <w:tcPr>
            <w:tcW w:w="6765" w:type="dxa"/>
            <w:tcMar>
              <w:top w:w="160" w:type="dxa"/>
            </w:tcMar>
          </w:tcPr>
          <w:p w14:paraId="01D547DC" w14:textId="77777777" w:rsidR="00621DE3" w:rsidRDefault="00621DE3">
            <w:pPr>
              <w:jc w:val="both"/>
            </w:pPr>
          </w:p>
        </w:tc>
      </w:tr>
      <w:tr w:rsidR="00621DE3" w14:paraId="76DC16F7" w14:textId="77777777">
        <w:tc>
          <w:tcPr>
            <w:tcW w:w="2255" w:type="dxa"/>
            <w:tcMar>
              <w:top w:w="160" w:type="dxa"/>
            </w:tcMar>
          </w:tcPr>
          <w:p w14:paraId="1F5CCB18" w14:textId="77777777" w:rsidR="00621DE3" w:rsidRDefault="00767B4A">
            <w:pPr>
              <w:spacing w:after="60"/>
            </w:pPr>
            <w:r>
              <w:rPr>
                <w:b/>
              </w:rPr>
              <w:t>Ishodi učenja</w:t>
            </w:r>
          </w:p>
        </w:tc>
        <w:tc>
          <w:tcPr>
            <w:tcW w:w="6765" w:type="dxa"/>
            <w:tcMar>
              <w:top w:w="160" w:type="dxa"/>
            </w:tcMar>
          </w:tcPr>
          <w:p w14:paraId="45E82B90" w14:textId="77777777" w:rsidR="00621DE3" w:rsidRDefault="00621DE3"/>
        </w:tc>
      </w:tr>
      <w:tr w:rsidR="00621DE3" w14:paraId="78B19F7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DF4DFDE" w14:textId="77777777">
              <w:tc>
                <w:tcPr>
                  <w:tcW w:w="450" w:type="dxa"/>
                  <w:tcMar>
                    <w:left w:w="0" w:type="dxa"/>
                  </w:tcMar>
                </w:tcPr>
                <w:p w14:paraId="7469F1E5" w14:textId="77777777" w:rsidR="00621DE3" w:rsidRDefault="00767B4A">
                  <w:pPr>
                    <w:jc w:val="right"/>
                  </w:pPr>
                  <w:r>
                    <w:t>1.</w:t>
                  </w:r>
                </w:p>
              </w:tc>
              <w:tc>
                <w:tcPr>
                  <w:tcW w:w="8569" w:type="dxa"/>
                </w:tcPr>
                <w:p w14:paraId="1F71DB40" w14:textId="77777777" w:rsidR="00621DE3" w:rsidRDefault="00767B4A">
                  <w:pPr>
                    <w:jc w:val="both"/>
                  </w:pPr>
                  <w:r>
                    <w:t>Objasniti osnovu oblikovanja sociološke teorije.</w:t>
                  </w:r>
                </w:p>
              </w:tc>
            </w:tr>
            <w:tr w:rsidR="00621DE3" w14:paraId="00CE7CDD" w14:textId="77777777">
              <w:tc>
                <w:tcPr>
                  <w:tcW w:w="450" w:type="dxa"/>
                  <w:tcMar>
                    <w:left w:w="0" w:type="dxa"/>
                  </w:tcMar>
                </w:tcPr>
                <w:p w14:paraId="663D3BA3" w14:textId="77777777" w:rsidR="00621DE3" w:rsidRDefault="00767B4A">
                  <w:pPr>
                    <w:jc w:val="right"/>
                  </w:pPr>
                  <w:r>
                    <w:t>2.</w:t>
                  </w:r>
                </w:p>
              </w:tc>
              <w:tc>
                <w:tcPr>
                  <w:tcW w:w="8569" w:type="dxa"/>
                </w:tcPr>
                <w:p w14:paraId="5625BCF2" w14:textId="77777777" w:rsidR="00621DE3" w:rsidRDefault="00767B4A">
                  <w:pPr>
                    <w:jc w:val="both"/>
                  </w:pPr>
                  <w:r>
                    <w:t>Prepoznati, nabrojati i usporediti predstavnike i osnovne koncepte temeljnih socioloških pristupa istraživanju društva.</w:t>
                  </w:r>
                </w:p>
              </w:tc>
            </w:tr>
            <w:tr w:rsidR="00621DE3" w14:paraId="1BEB0394" w14:textId="77777777">
              <w:tc>
                <w:tcPr>
                  <w:tcW w:w="450" w:type="dxa"/>
                  <w:tcMar>
                    <w:left w:w="0" w:type="dxa"/>
                  </w:tcMar>
                </w:tcPr>
                <w:p w14:paraId="0C98E1CF" w14:textId="77777777" w:rsidR="00621DE3" w:rsidRDefault="00767B4A">
                  <w:pPr>
                    <w:jc w:val="right"/>
                  </w:pPr>
                  <w:r>
                    <w:t>3.</w:t>
                  </w:r>
                </w:p>
              </w:tc>
              <w:tc>
                <w:tcPr>
                  <w:tcW w:w="8569" w:type="dxa"/>
                </w:tcPr>
                <w:p w14:paraId="601B8C87" w14:textId="77777777" w:rsidR="00621DE3" w:rsidRDefault="00767B4A">
                  <w:pPr>
                    <w:jc w:val="both"/>
                  </w:pPr>
                  <w:r>
                    <w:t xml:space="preserve">Usporediti najnovije pristupe u suvremenim </w:t>
                  </w:r>
                  <w:r>
                    <w:t>sociološkim istraživanjima  društva sa starijim pristupima i teorijama.</w:t>
                  </w:r>
                </w:p>
              </w:tc>
            </w:tr>
            <w:tr w:rsidR="00621DE3" w14:paraId="3E3DDF8D" w14:textId="77777777">
              <w:tc>
                <w:tcPr>
                  <w:tcW w:w="450" w:type="dxa"/>
                  <w:tcMar>
                    <w:left w:w="0" w:type="dxa"/>
                  </w:tcMar>
                </w:tcPr>
                <w:p w14:paraId="21F50F8C" w14:textId="77777777" w:rsidR="00621DE3" w:rsidRDefault="00767B4A">
                  <w:pPr>
                    <w:jc w:val="right"/>
                  </w:pPr>
                  <w:r>
                    <w:t>4.</w:t>
                  </w:r>
                </w:p>
              </w:tc>
              <w:tc>
                <w:tcPr>
                  <w:tcW w:w="8569" w:type="dxa"/>
                </w:tcPr>
                <w:p w14:paraId="51622BF9" w14:textId="77777777" w:rsidR="00621DE3" w:rsidRDefault="00767B4A">
                  <w:pPr>
                    <w:jc w:val="both"/>
                  </w:pPr>
                  <w:r>
                    <w:t>Navesti primjere društvene promjene koju objašnjavaju suvremene sociološke teorije.</w:t>
                  </w:r>
                </w:p>
              </w:tc>
            </w:tr>
            <w:tr w:rsidR="00621DE3" w14:paraId="1FD2964F" w14:textId="77777777">
              <w:tc>
                <w:tcPr>
                  <w:tcW w:w="450" w:type="dxa"/>
                  <w:tcMar>
                    <w:left w:w="0" w:type="dxa"/>
                  </w:tcMar>
                </w:tcPr>
                <w:p w14:paraId="66B5F3DF" w14:textId="77777777" w:rsidR="00621DE3" w:rsidRDefault="00767B4A">
                  <w:pPr>
                    <w:jc w:val="right"/>
                  </w:pPr>
                  <w:r>
                    <w:t>5.</w:t>
                  </w:r>
                </w:p>
              </w:tc>
              <w:tc>
                <w:tcPr>
                  <w:tcW w:w="8569" w:type="dxa"/>
                </w:tcPr>
                <w:p w14:paraId="6D598F12" w14:textId="77777777" w:rsidR="00621DE3" w:rsidRDefault="00767B4A">
                  <w:pPr>
                    <w:jc w:val="both"/>
                  </w:pPr>
                  <w:r>
                    <w:t xml:space="preserve">Prezentirati određeni stručni tekst, predstaviti autora i njegov najvažniji doprinos </w:t>
                  </w:r>
                  <w:r>
                    <w:t>sociološkoj teoriji.</w:t>
                  </w:r>
                </w:p>
              </w:tc>
            </w:tr>
          </w:tbl>
          <w:p w14:paraId="6CDD1669" w14:textId="77777777" w:rsidR="00621DE3" w:rsidRDefault="00621DE3"/>
        </w:tc>
      </w:tr>
      <w:tr w:rsidR="00621DE3" w14:paraId="2E94CE6B" w14:textId="77777777">
        <w:tc>
          <w:tcPr>
            <w:tcW w:w="2255" w:type="dxa"/>
            <w:tcMar>
              <w:top w:w="160" w:type="dxa"/>
            </w:tcMar>
          </w:tcPr>
          <w:p w14:paraId="513EC86E" w14:textId="77777777" w:rsidR="00621DE3" w:rsidRDefault="00767B4A">
            <w:pPr>
              <w:spacing w:after="60"/>
            </w:pPr>
            <w:r>
              <w:rPr>
                <w:b/>
              </w:rPr>
              <w:t>Sadržaj</w:t>
            </w:r>
          </w:p>
        </w:tc>
        <w:tc>
          <w:tcPr>
            <w:tcW w:w="6765" w:type="dxa"/>
            <w:tcMar>
              <w:top w:w="160" w:type="dxa"/>
            </w:tcMar>
          </w:tcPr>
          <w:p w14:paraId="709C1314" w14:textId="77777777" w:rsidR="00621DE3" w:rsidRDefault="00621DE3"/>
        </w:tc>
      </w:tr>
      <w:tr w:rsidR="00621DE3" w14:paraId="5CEE39F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1E7BEA3" w14:textId="77777777">
              <w:tc>
                <w:tcPr>
                  <w:tcW w:w="450" w:type="dxa"/>
                  <w:tcMar>
                    <w:left w:w="0" w:type="dxa"/>
                  </w:tcMar>
                </w:tcPr>
                <w:p w14:paraId="1DBFA4EE" w14:textId="77777777" w:rsidR="00621DE3" w:rsidRDefault="00767B4A">
                  <w:pPr>
                    <w:jc w:val="right"/>
                  </w:pPr>
                  <w:r>
                    <w:t>1.</w:t>
                  </w:r>
                </w:p>
              </w:tc>
              <w:tc>
                <w:tcPr>
                  <w:tcW w:w="8569" w:type="dxa"/>
                </w:tcPr>
                <w:p w14:paraId="5C2711EE" w14:textId="77777777" w:rsidR="00621DE3" w:rsidRDefault="00767B4A">
                  <w:pPr>
                    <w:jc w:val="both"/>
                  </w:pPr>
                  <w:r>
                    <w:t xml:space="preserve">Uvod u kolegij i opis studentskih zaduženja (raspodjela obaveza, podjela seminara): što je sociološka teorija, objašnjenje osnovnih pojmova (teorije, koncepti, klasifikacije, taksonomije, hipoteze, metatorija i </w:t>
                  </w:r>
                  <w:r>
                    <w:t>paradigme)</w:t>
                  </w:r>
                </w:p>
              </w:tc>
            </w:tr>
            <w:tr w:rsidR="00621DE3" w14:paraId="4BBE9E32" w14:textId="77777777">
              <w:tc>
                <w:tcPr>
                  <w:tcW w:w="450" w:type="dxa"/>
                  <w:tcMar>
                    <w:left w:w="0" w:type="dxa"/>
                  </w:tcMar>
                </w:tcPr>
                <w:p w14:paraId="128951A1" w14:textId="77777777" w:rsidR="00621DE3" w:rsidRDefault="00767B4A">
                  <w:pPr>
                    <w:jc w:val="right"/>
                  </w:pPr>
                  <w:r>
                    <w:t>2.</w:t>
                  </w:r>
                </w:p>
              </w:tc>
              <w:tc>
                <w:tcPr>
                  <w:tcW w:w="8569" w:type="dxa"/>
                </w:tcPr>
                <w:p w14:paraId="390D3BDF" w14:textId="77777777" w:rsidR="00621DE3" w:rsidRDefault="00767B4A">
                  <w:pPr>
                    <w:jc w:val="both"/>
                  </w:pPr>
                  <w:r>
                    <w:t>Uvod u suvremene sociološke teorije (suvremeni pristupi shvaćanju društva; kratki osvrt na kronologiju razvoja suvremene sociološke teorije od sredine 20.st. do danas)</w:t>
                  </w:r>
                </w:p>
              </w:tc>
            </w:tr>
            <w:tr w:rsidR="00621DE3" w14:paraId="08F08443" w14:textId="77777777">
              <w:tc>
                <w:tcPr>
                  <w:tcW w:w="450" w:type="dxa"/>
                  <w:tcMar>
                    <w:left w:w="0" w:type="dxa"/>
                  </w:tcMar>
                </w:tcPr>
                <w:p w14:paraId="6AC7C93D" w14:textId="77777777" w:rsidR="00621DE3" w:rsidRDefault="00767B4A">
                  <w:pPr>
                    <w:jc w:val="right"/>
                  </w:pPr>
                  <w:r>
                    <w:t>3.</w:t>
                  </w:r>
                </w:p>
              </w:tc>
              <w:tc>
                <w:tcPr>
                  <w:tcW w:w="8569" w:type="dxa"/>
                </w:tcPr>
                <w:p w14:paraId="0D802AA4" w14:textId="77777777" w:rsidR="00621DE3" w:rsidRDefault="00767B4A">
                  <w:pPr>
                    <w:jc w:val="both"/>
                  </w:pPr>
                  <w:r>
                    <w:t>Simbolički interakcionizam</w:t>
                  </w:r>
                </w:p>
              </w:tc>
            </w:tr>
            <w:tr w:rsidR="00621DE3" w14:paraId="3968CBE6" w14:textId="77777777">
              <w:tc>
                <w:tcPr>
                  <w:tcW w:w="450" w:type="dxa"/>
                  <w:tcMar>
                    <w:left w:w="0" w:type="dxa"/>
                  </w:tcMar>
                </w:tcPr>
                <w:p w14:paraId="0E0EB80A" w14:textId="77777777" w:rsidR="00621DE3" w:rsidRDefault="00767B4A">
                  <w:pPr>
                    <w:jc w:val="right"/>
                  </w:pPr>
                  <w:r>
                    <w:t>4.</w:t>
                  </w:r>
                </w:p>
              </w:tc>
              <w:tc>
                <w:tcPr>
                  <w:tcW w:w="8569" w:type="dxa"/>
                </w:tcPr>
                <w:p w14:paraId="65B705DD" w14:textId="77777777" w:rsidR="00621DE3" w:rsidRDefault="00767B4A">
                  <w:pPr>
                    <w:jc w:val="both"/>
                  </w:pPr>
                  <w:r>
                    <w:t>Erving Goffman</w:t>
                  </w:r>
                </w:p>
              </w:tc>
            </w:tr>
            <w:tr w:rsidR="00621DE3" w14:paraId="11C1C0BB" w14:textId="77777777">
              <w:tc>
                <w:tcPr>
                  <w:tcW w:w="450" w:type="dxa"/>
                  <w:tcMar>
                    <w:left w:w="0" w:type="dxa"/>
                  </w:tcMar>
                </w:tcPr>
                <w:p w14:paraId="0462FD84" w14:textId="77777777" w:rsidR="00621DE3" w:rsidRDefault="00767B4A">
                  <w:pPr>
                    <w:jc w:val="right"/>
                  </w:pPr>
                  <w:r>
                    <w:t>5.</w:t>
                  </w:r>
                </w:p>
              </w:tc>
              <w:tc>
                <w:tcPr>
                  <w:tcW w:w="8569" w:type="dxa"/>
                </w:tcPr>
                <w:p w14:paraId="64A464F4" w14:textId="77777777" w:rsidR="00621DE3" w:rsidRDefault="00767B4A">
                  <w:pPr>
                    <w:jc w:val="both"/>
                  </w:pPr>
                  <w:r>
                    <w:t>Etnometodologija i fenomenološka sociologija</w:t>
                  </w:r>
                </w:p>
              </w:tc>
            </w:tr>
            <w:tr w:rsidR="00621DE3" w14:paraId="32187216" w14:textId="77777777">
              <w:tc>
                <w:tcPr>
                  <w:tcW w:w="450" w:type="dxa"/>
                  <w:tcMar>
                    <w:left w:w="0" w:type="dxa"/>
                  </w:tcMar>
                </w:tcPr>
                <w:p w14:paraId="510B827A" w14:textId="77777777" w:rsidR="00621DE3" w:rsidRDefault="00767B4A">
                  <w:pPr>
                    <w:jc w:val="right"/>
                  </w:pPr>
                  <w:r>
                    <w:t>6.</w:t>
                  </w:r>
                </w:p>
              </w:tc>
              <w:tc>
                <w:tcPr>
                  <w:tcW w:w="8569" w:type="dxa"/>
                </w:tcPr>
                <w:p w14:paraId="4199532B" w14:textId="77777777" w:rsidR="00621DE3" w:rsidRDefault="00767B4A">
                  <w:pPr>
                    <w:jc w:val="both"/>
                  </w:pPr>
                  <w:r>
                    <w:t>Strukturalni funkcionalizam (T. Parsons)</w:t>
                  </w:r>
                </w:p>
              </w:tc>
            </w:tr>
            <w:tr w:rsidR="00621DE3" w14:paraId="38D816E4" w14:textId="77777777">
              <w:tc>
                <w:tcPr>
                  <w:tcW w:w="450" w:type="dxa"/>
                  <w:tcMar>
                    <w:left w:w="0" w:type="dxa"/>
                  </w:tcMar>
                </w:tcPr>
                <w:p w14:paraId="6EDD8B2F" w14:textId="77777777" w:rsidR="00621DE3" w:rsidRDefault="00767B4A">
                  <w:pPr>
                    <w:jc w:val="right"/>
                  </w:pPr>
                  <w:r>
                    <w:t>7.</w:t>
                  </w:r>
                </w:p>
              </w:tc>
              <w:tc>
                <w:tcPr>
                  <w:tcW w:w="8569" w:type="dxa"/>
                </w:tcPr>
                <w:p w14:paraId="44317812" w14:textId="77777777" w:rsidR="00621DE3" w:rsidRDefault="00767B4A">
                  <w:pPr>
                    <w:jc w:val="both"/>
                  </w:pPr>
                  <w:r>
                    <w:t>Strukturalni funkcionalizam (R. K. Merton, Davies, Moore)</w:t>
                  </w:r>
                </w:p>
              </w:tc>
            </w:tr>
            <w:tr w:rsidR="00621DE3" w14:paraId="051C5500" w14:textId="77777777">
              <w:tc>
                <w:tcPr>
                  <w:tcW w:w="450" w:type="dxa"/>
                  <w:tcMar>
                    <w:left w:w="0" w:type="dxa"/>
                  </w:tcMar>
                </w:tcPr>
                <w:p w14:paraId="54F30630" w14:textId="77777777" w:rsidR="00621DE3" w:rsidRDefault="00767B4A">
                  <w:pPr>
                    <w:jc w:val="right"/>
                  </w:pPr>
                  <w:r>
                    <w:t>8.</w:t>
                  </w:r>
                </w:p>
              </w:tc>
              <w:tc>
                <w:tcPr>
                  <w:tcW w:w="8569" w:type="dxa"/>
                </w:tcPr>
                <w:p w14:paraId="0A4145B8" w14:textId="77777777" w:rsidR="00621DE3" w:rsidRDefault="00767B4A">
                  <w:pPr>
                    <w:jc w:val="both"/>
                  </w:pPr>
                  <w:r>
                    <w:t>Strukturalni marksizam (L. Althusser, N. Poulantzas, M. Castells)</w:t>
                  </w:r>
                </w:p>
              </w:tc>
            </w:tr>
            <w:tr w:rsidR="00621DE3" w14:paraId="7E4B49EA" w14:textId="77777777">
              <w:tc>
                <w:tcPr>
                  <w:tcW w:w="450" w:type="dxa"/>
                  <w:tcMar>
                    <w:left w:w="0" w:type="dxa"/>
                  </w:tcMar>
                </w:tcPr>
                <w:p w14:paraId="2AF59A79" w14:textId="77777777" w:rsidR="00621DE3" w:rsidRDefault="00767B4A">
                  <w:pPr>
                    <w:jc w:val="right"/>
                  </w:pPr>
                  <w:r>
                    <w:t>9.</w:t>
                  </w:r>
                </w:p>
              </w:tc>
              <w:tc>
                <w:tcPr>
                  <w:tcW w:w="8569" w:type="dxa"/>
                </w:tcPr>
                <w:p w14:paraId="2B33D3A6" w14:textId="77777777" w:rsidR="00621DE3" w:rsidRDefault="00767B4A">
                  <w:pPr>
                    <w:jc w:val="both"/>
                  </w:pPr>
                  <w:r>
                    <w:t xml:space="preserve">Postmodernizam i </w:t>
                  </w:r>
                  <w:r>
                    <w:t>Poststrukturalizam (Baudrillard, Lyotard, Foucault, Bourdieu)</w:t>
                  </w:r>
                </w:p>
              </w:tc>
            </w:tr>
            <w:tr w:rsidR="00621DE3" w14:paraId="00A0EA78" w14:textId="77777777">
              <w:tc>
                <w:tcPr>
                  <w:tcW w:w="450" w:type="dxa"/>
                  <w:tcMar>
                    <w:left w:w="0" w:type="dxa"/>
                  </w:tcMar>
                </w:tcPr>
                <w:p w14:paraId="295F8235" w14:textId="77777777" w:rsidR="00621DE3" w:rsidRDefault="00767B4A">
                  <w:pPr>
                    <w:jc w:val="right"/>
                  </w:pPr>
                  <w:r>
                    <w:t>10.</w:t>
                  </w:r>
                </w:p>
              </w:tc>
              <w:tc>
                <w:tcPr>
                  <w:tcW w:w="8569" w:type="dxa"/>
                </w:tcPr>
                <w:p w14:paraId="5012E9D2" w14:textId="77777777" w:rsidR="00621DE3" w:rsidRDefault="00767B4A">
                  <w:pPr>
                    <w:jc w:val="both"/>
                  </w:pPr>
                  <w:r>
                    <w:t>Anthony Giddens (refleksivna modernost)</w:t>
                  </w:r>
                </w:p>
              </w:tc>
            </w:tr>
            <w:tr w:rsidR="00621DE3" w14:paraId="2935F071" w14:textId="77777777">
              <w:tc>
                <w:tcPr>
                  <w:tcW w:w="450" w:type="dxa"/>
                  <w:tcMar>
                    <w:left w:w="0" w:type="dxa"/>
                  </w:tcMar>
                </w:tcPr>
                <w:p w14:paraId="384FB484" w14:textId="77777777" w:rsidR="00621DE3" w:rsidRDefault="00767B4A">
                  <w:pPr>
                    <w:jc w:val="right"/>
                  </w:pPr>
                  <w:r>
                    <w:t>11.</w:t>
                  </w:r>
                </w:p>
              </w:tc>
              <w:tc>
                <w:tcPr>
                  <w:tcW w:w="8569" w:type="dxa"/>
                </w:tcPr>
                <w:p w14:paraId="64CD0B43" w14:textId="77777777" w:rsidR="00621DE3" w:rsidRDefault="00767B4A">
                  <w:pPr>
                    <w:jc w:val="both"/>
                  </w:pPr>
                  <w:r>
                    <w:t>Zygmunt Bauman (tekuća modernost)</w:t>
                  </w:r>
                </w:p>
              </w:tc>
            </w:tr>
            <w:tr w:rsidR="00621DE3" w14:paraId="6C640F63" w14:textId="77777777">
              <w:tc>
                <w:tcPr>
                  <w:tcW w:w="450" w:type="dxa"/>
                  <w:tcMar>
                    <w:left w:w="0" w:type="dxa"/>
                  </w:tcMar>
                </w:tcPr>
                <w:p w14:paraId="1555F67F" w14:textId="77777777" w:rsidR="00621DE3" w:rsidRDefault="00767B4A">
                  <w:pPr>
                    <w:jc w:val="right"/>
                  </w:pPr>
                  <w:r>
                    <w:t>12.</w:t>
                  </w:r>
                </w:p>
              </w:tc>
              <w:tc>
                <w:tcPr>
                  <w:tcW w:w="8569" w:type="dxa"/>
                </w:tcPr>
                <w:p w14:paraId="1DDE18A4" w14:textId="77777777" w:rsidR="00621DE3" w:rsidRDefault="00767B4A">
                  <w:pPr>
                    <w:jc w:val="both"/>
                  </w:pPr>
                  <w:r>
                    <w:t>Manuel Castells - umreženo društvo</w:t>
                  </w:r>
                </w:p>
              </w:tc>
            </w:tr>
            <w:tr w:rsidR="00621DE3" w14:paraId="42EA7314" w14:textId="77777777">
              <w:tc>
                <w:tcPr>
                  <w:tcW w:w="450" w:type="dxa"/>
                  <w:tcMar>
                    <w:left w:w="0" w:type="dxa"/>
                  </w:tcMar>
                </w:tcPr>
                <w:p w14:paraId="55AF3190" w14:textId="77777777" w:rsidR="00621DE3" w:rsidRDefault="00767B4A">
                  <w:pPr>
                    <w:jc w:val="right"/>
                  </w:pPr>
                  <w:r>
                    <w:t>13.</w:t>
                  </w:r>
                </w:p>
              </w:tc>
              <w:tc>
                <w:tcPr>
                  <w:tcW w:w="8569" w:type="dxa"/>
                </w:tcPr>
                <w:p w14:paraId="3D0D5108" w14:textId="77777777" w:rsidR="00621DE3" w:rsidRDefault="00767B4A">
                  <w:pPr>
                    <w:jc w:val="both"/>
                  </w:pPr>
                  <w:r>
                    <w:t>Manuel Castells - informacijsko doba</w:t>
                  </w:r>
                </w:p>
              </w:tc>
            </w:tr>
            <w:tr w:rsidR="00621DE3" w14:paraId="7AC3F248" w14:textId="77777777">
              <w:tc>
                <w:tcPr>
                  <w:tcW w:w="450" w:type="dxa"/>
                  <w:tcMar>
                    <w:left w:w="0" w:type="dxa"/>
                  </w:tcMar>
                </w:tcPr>
                <w:p w14:paraId="374D9192" w14:textId="77777777" w:rsidR="00621DE3" w:rsidRDefault="00767B4A">
                  <w:pPr>
                    <w:jc w:val="right"/>
                  </w:pPr>
                  <w:r>
                    <w:t>14.</w:t>
                  </w:r>
                </w:p>
              </w:tc>
              <w:tc>
                <w:tcPr>
                  <w:tcW w:w="8569" w:type="dxa"/>
                </w:tcPr>
                <w:p w14:paraId="35D65692" w14:textId="77777777" w:rsidR="00621DE3" w:rsidRDefault="00767B4A">
                  <w:pPr>
                    <w:jc w:val="both"/>
                  </w:pPr>
                  <w:r>
                    <w:t xml:space="preserve">Sociološka </w:t>
                  </w:r>
                  <w:r>
                    <w:t>teorija početkom 21.stoljeća</w:t>
                  </w:r>
                </w:p>
              </w:tc>
            </w:tr>
            <w:tr w:rsidR="00621DE3" w14:paraId="61AE0DE4" w14:textId="77777777">
              <w:tc>
                <w:tcPr>
                  <w:tcW w:w="450" w:type="dxa"/>
                  <w:tcMar>
                    <w:left w:w="0" w:type="dxa"/>
                  </w:tcMar>
                </w:tcPr>
                <w:p w14:paraId="4A32ACCA" w14:textId="77777777" w:rsidR="00621DE3" w:rsidRDefault="00767B4A">
                  <w:pPr>
                    <w:jc w:val="right"/>
                  </w:pPr>
                  <w:r>
                    <w:t>15.</w:t>
                  </w:r>
                </w:p>
              </w:tc>
              <w:tc>
                <w:tcPr>
                  <w:tcW w:w="8569" w:type="dxa"/>
                </w:tcPr>
                <w:p w14:paraId="151BAC4F" w14:textId="77777777" w:rsidR="00621DE3" w:rsidRDefault="00767B4A">
                  <w:pPr>
                    <w:jc w:val="both"/>
                  </w:pPr>
                  <w:r>
                    <w:t>Završno predavanje i evaluacija kolegija</w:t>
                  </w:r>
                </w:p>
              </w:tc>
            </w:tr>
          </w:tbl>
          <w:p w14:paraId="6D57D0B2" w14:textId="77777777" w:rsidR="00621DE3" w:rsidRDefault="00621DE3"/>
        </w:tc>
      </w:tr>
      <w:tr w:rsidR="00621DE3" w14:paraId="58BBA407" w14:textId="77777777">
        <w:tc>
          <w:tcPr>
            <w:tcW w:w="2255" w:type="dxa"/>
          </w:tcPr>
          <w:p w14:paraId="3A31C75D" w14:textId="77777777" w:rsidR="00621DE3" w:rsidRDefault="00621DE3"/>
        </w:tc>
        <w:tc>
          <w:tcPr>
            <w:tcW w:w="6765" w:type="dxa"/>
          </w:tcPr>
          <w:p w14:paraId="22BA1B72" w14:textId="77777777" w:rsidR="00621DE3" w:rsidRDefault="00621DE3"/>
        </w:tc>
      </w:tr>
    </w:tbl>
    <w:p w14:paraId="3190828D" w14:textId="77777777" w:rsidR="00621DE3" w:rsidRDefault="00621DE3"/>
    <w:p w14:paraId="0FED252E" w14:textId="77777777" w:rsidR="00621DE3" w:rsidRDefault="00767B4A">
      <w:r>
        <w:br w:type="page"/>
      </w:r>
    </w:p>
    <w:p w14:paraId="17B813E7" w14:textId="77777777" w:rsidR="00621DE3" w:rsidRDefault="00767B4A">
      <w:pPr>
        <w:pStyle w:val="Naslov2"/>
        <w:spacing w:after="800"/>
        <w:jc w:val="center"/>
      </w:pPr>
      <w:r>
        <w:rPr>
          <w:rFonts w:ascii="Times New Roman" w:eastAsia="Times New Roman" w:hAnsi="Times New Roman" w:cs="Times New Roman"/>
          <w:color w:val="000000"/>
          <w:sz w:val="30"/>
          <w:szCs w:val="30"/>
        </w:rPr>
        <w:t>Suvremene sociološke teorije 2</w:t>
      </w:r>
    </w:p>
    <w:tbl>
      <w:tblPr>
        <w:tblW w:w="9020" w:type="dxa"/>
        <w:tblLayout w:type="fixed"/>
        <w:tblLook w:val="04A0" w:firstRow="1" w:lastRow="0" w:firstColumn="1" w:lastColumn="0" w:noHBand="0" w:noVBand="1"/>
      </w:tblPr>
      <w:tblGrid>
        <w:gridCol w:w="2255"/>
        <w:gridCol w:w="6765"/>
      </w:tblGrid>
      <w:tr w:rsidR="00621DE3" w14:paraId="3E23B689" w14:textId="77777777">
        <w:trPr>
          <w:trHeight w:hRule="exact" w:val="320"/>
        </w:trPr>
        <w:tc>
          <w:tcPr>
            <w:tcW w:w="2255" w:type="dxa"/>
          </w:tcPr>
          <w:p w14:paraId="0BE0559F" w14:textId="77777777" w:rsidR="00621DE3" w:rsidRDefault="00767B4A">
            <w:r>
              <w:rPr>
                <w:b/>
              </w:rPr>
              <w:t>Naziv</w:t>
            </w:r>
          </w:p>
        </w:tc>
        <w:tc>
          <w:tcPr>
            <w:tcW w:w="6765" w:type="dxa"/>
          </w:tcPr>
          <w:p w14:paraId="384159ED" w14:textId="77777777" w:rsidR="00621DE3" w:rsidRDefault="00767B4A">
            <w:r>
              <w:t>Suvremene sociološke teorije 2</w:t>
            </w:r>
          </w:p>
        </w:tc>
      </w:tr>
      <w:tr w:rsidR="00621DE3" w14:paraId="4ACA4418" w14:textId="77777777">
        <w:trPr>
          <w:trHeight w:hRule="exact" w:val="320"/>
        </w:trPr>
        <w:tc>
          <w:tcPr>
            <w:tcW w:w="2255" w:type="dxa"/>
          </w:tcPr>
          <w:p w14:paraId="7B1E6CA6" w14:textId="77777777" w:rsidR="00621DE3" w:rsidRDefault="00767B4A">
            <w:r>
              <w:rPr>
                <w:b/>
              </w:rPr>
              <w:t>Organizacijska jedinica</w:t>
            </w:r>
          </w:p>
        </w:tc>
        <w:tc>
          <w:tcPr>
            <w:tcW w:w="6765" w:type="dxa"/>
          </w:tcPr>
          <w:p w14:paraId="593B1610" w14:textId="77777777" w:rsidR="00621DE3" w:rsidRDefault="00767B4A">
            <w:r>
              <w:t>Odsjek za sociologiju</w:t>
            </w:r>
          </w:p>
        </w:tc>
      </w:tr>
      <w:tr w:rsidR="00621DE3" w14:paraId="0C92D94E" w14:textId="77777777">
        <w:trPr>
          <w:trHeight w:hRule="exact" w:val="320"/>
        </w:trPr>
        <w:tc>
          <w:tcPr>
            <w:tcW w:w="2255" w:type="dxa"/>
          </w:tcPr>
          <w:p w14:paraId="4CA33638" w14:textId="77777777" w:rsidR="00621DE3" w:rsidRDefault="00767B4A">
            <w:r>
              <w:rPr>
                <w:b/>
              </w:rPr>
              <w:t>ECTS bodovi</w:t>
            </w:r>
          </w:p>
        </w:tc>
        <w:tc>
          <w:tcPr>
            <w:tcW w:w="6765" w:type="dxa"/>
          </w:tcPr>
          <w:p w14:paraId="2C63D298" w14:textId="77777777" w:rsidR="00621DE3" w:rsidRDefault="00767B4A">
            <w:r>
              <w:t>6</w:t>
            </w:r>
          </w:p>
        </w:tc>
      </w:tr>
      <w:tr w:rsidR="00621DE3" w14:paraId="40664AD6" w14:textId="77777777">
        <w:trPr>
          <w:trHeight w:hRule="exact" w:val="320"/>
        </w:trPr>
        <w:tc>
          <w:tcPr>
            <w:tcW w:w="2255" w:type="dxa"/>
          </w:tcPr>
          <w:p w14:paraId="78A72EC5" w14:textId="77777777" w:rsidR="00621DE3" w:rsidRDefault="00767B4A">
            <w:r>
              <w:rPr>
                <w:b/>
              </w:rPr>
              <w:t>Šifra</w:t>
            </w:r>
          </w:p>
        </w:tc>
        <w:tc>
          <w:tcPr>
            <w:tcW w:w="6765" w:type="dxa"/>
          </w:tcPr>
          <w:p w14:paraId="40BA2690" w14:textId="77777777" w:rsidR="00621DE3" w:rsidRDefault="00767B4A">
            <w:r>
              <w:t>102117</w:t>
            </w:r>
          </w:p>
        </w:tc>
      </w:tr>
      <w:tr w:rsidR="00621DE3" w14:paraId="65BD481A" w14:textId="77777777">
        <w:trPr>
          <w:trHeight w:hRule="exact" w:val="320"/>
        </w:trPr>
        <w:tc>
          <w:tcPr>
            <w:tcW w:w="2255" w:type="dxa"/>
          </w:tcPr>
          <w:p w14:paraId="2F51DC7E" w14:textId="77777777" w:rsidR="00621DE3" w:rsidRDefault="00767B4A">
            <w:r>
              <w:rPr>
                <w:b/>
              </w:rPr>
              <w:t>Semestri izvođenja</w:t>
            </w:r>
          </w:p>
        </w:tc>
        <w:tc>
          <w:tcPr>
            <w:tcW w:w="6765" w:type="dxa"/>
          </w:tcPr>
          <w:p w14:paraId="7284A510" w14:textId="77777777" w:rsidR="00621DE3" w:rsidRDefault="00767B4A">
            <w:r>
              <w:t>Ljetni</w:t>
            </w:r>
          </w:p>
        </w:tc>
      </w:tr>
      <w:tr w:rsidR="00621DE3" w14:paraId="16D4B655" w14:textId="77777777">
        <w:tc>
          <w:tcPr>
            <w:tcW w:w="2255" w:type="dxa"/>
          </w:tcPr>
          <w:p w14:paraId="2983FFDD" w14:textId="77777777" w:rsidR="00621DE3" w:rsidRDefault="00767B4A">
            <w:r>
              <w:rPr>
                <w:b/>
              </w:rPr>
              <w:t>Nastavnici</w:t>
            </w:r>
          </w:p>
        </w:tc>
        <w:tc>
          <w:tcPr>
            <w:tcW w:w="6765" w:type="dxa"/>
          </w:tcPr>
          <w:p w14:paraId="47FB82C6" w14:textId="77777777" w:rsidR="00621DE3" w:rsidRDefault="00767B4A">
            <w:r>
              <w:t>dr.sc. Jana Šarinić, izv. prof. (nositelj, P, S)</w:t>
            </w:r>
            <w:r>
              <w:br/>
              <w:t>dr.sc. Josip Pandžić, doc. (nositelj, P, S)</w:t>
            </w:r>
            <w:r>
              <w:br/>
              <w:t>Ivan Roško, asist. (S)</w:t>
            </w:r>
          </w:p>
        </w:tc>
      </w:tr>
      <w:tr w:rsidR="00621DE3" w14:paraId="37F8EF6F" w14:textId="77777777">
        <w:tc>
          <w:tcPr>
            <w:tcW w:w="2255" w:type="dxa"/>
            <w:tcMar>
              <w:top w:w="160" w:type="dxa"/>
            </w:tcMar>
          </w:tcPr>
          <w:p w14:paraId="79638A88"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D2600FB" w14:textId="77777777">
              <w:tc>
                <w:tcPr>
                  <w:tcW w:w="2310" w:type="dxa"/>
                  <w:tcMar>
                    <w:left w:w="0" w:type="dxa"/>
                  </w:tcMar>
                </w:tcPr>
                <w:p w14:paraId="7AC67153" w14:textId="77777777" w:rsidR="00621DE3" w:rsidRDefault="00767B4A">
                  <w:r>
                    <w:t>Predavanja</w:t>
                  </w:r>
                </w:p>
              </w:tc>
              <w:tc>
                <w:tcPr>
                  <w:tcW w:w="2310" w:type="dxa"/>
                </w:tcPr>
                <w:p w14:paraId="29F668FA" w14:textId="77777777" w:rsidR="00621DE3" w:rsidRDefault="00767B4A">
                  <w:r>
                    <w:t>30</w:t>
                  </w:r>
                </w:p>
              </w:tc>
            </w:tr>
            <w:tr w:rsidR="00621DE3" w14:paraId="684D7E91" w14:textId="77777777">
              <w:tc>
                <w:tcPr>
                  <w:tcW w:w="2310" w:type="dxa"/>
                  <w:tcMar>
                    <w:left w:w="0" w:type="dxa"/>
                  </w:tcMar>
                </w:tcPr>
                <w:p w14:paraId="660085EE" w14:textId="77777777" w:rsidR="00621DE3" w:rsidRDefault="00767B4A">
                  <w:r>
                    <w:t>Seminar</w:t>
                  </w:r>
                </w:p>
              </w:tc>
              <w:tc>
                <w:tcPr>
                  <w:tcW w:w="2310" w:type="dxa"/>
                </w:tcPr>
                <w:p w14:paraId="3D1EF944" w14:textId="77777777" w:rsidR="00621DE3" w:rsidRDefault="00767B4A">
                  <w:r>
                    <w:t>30</w:t>
                  </w:r>
                </w:p>
              </w:tc>
            </w:tr>
          </w:tbl>
          <w:p w14:paraId="7FFD6AD8" w14:textId="77777777" w:rsidR="00621DE3" w:rsidRDefault="00621DE3"/>
        </w:tc>
      </w:tr>
      <w:tr w:rsidR="00621DE3" w14:paraId="250DB6E8" w14:textId="77777777">
        <w:tc>
          <w:tcPr>
            <w:tcW w:w="2255" w:type="dxa"/>
            <w:tcMar>
              <w:top w:w="160" w:type="dxa"/>
            </w:tcMar>
          </w:tcPr>
          <w:p w14:paraId="64063EAD" w14:textId="77777777" w:rsidR="00621DE3" w:rsidRDefault="00767B4A">
            <w:r>
              <w:rPr>
                <w:b/>
              </w:rPr>
              <w:t>Preduvjeti</w:t>
            </w:r>
          </w:p>
        </w:tc>
        <w:tc>
          <w:tcPr>
            <w:tcW w:w="6765" w:type="dxa"/>
            <w:tcMar>
              <w:top w:w="160" w:type="dxa"/>
            </w:tcMar>
          </w:tcPr>
          <w:p w14:paraId="5E9F6C61" w14:textId="77777777" w:rsidR="00621DE3" w:rsidRDefault="00767B4A">
            <w:r>
              <w:t>Nema</w:t>
            </w:r>
          </w:p>
        </w:tc>
      </w:tr>
      <w:tr w:rsidR="00621DE3" w14:paraId="5A009778" w14:textId="77777777">
        <w:tc>
          <w:tcPr>
            <w:tcW w:w="2255" w:type="dxa"/>
            <w:tcMar>
              <w:top w:w="160" w:type="dxa"/>
            </w:tcMar>
          </w:tcPr>
          <w:p w14:paraId="1A2EAAD1" w14:textId="77777777" w:rsidR="00621DE3" w:rsidRDefault="00767B4A">
            <w:r>
              <w:rPr>
                <w:b/>
              </w:rPr>
              <w:t>Cilj</w:t>
            </w:r>
          </w:p>
        </w:tc>
        <w:tc>
          <w:tcPr>
            <w:tcW w:w="6765" w:type="dxa"/>
            <w:tcMar>
              <w:top w:w="160" w:type="dxa"/>
            </w:tcMar>
          </w:tcPr>
          <w:p w14:paraId="0B5BC0D0" w14:textId="77777777" w:rsidR="00621DE3" w:rsidRDefault="00767B4A">
            <w:pPr>
              <w:jc w:val="both"/>
            </w:pPr>
            <w:r>
              <w:t xml:space="preserve">Stjecanje temeljnih i specijalističkih znanja iz </w:t>
            </w:r>
            <w:r>
              <w:t>područja suvremenih socioloških teorija kraja 20. i početka 21. stoljeća s posebnim naglaskom na analizi odnosa društvene strukture i društvenog djelovanja (odnosno akcije, agencije i stukture, kao i kulturnog okvira djelovanja pojedinca) kroz upoznavanje i usporedbu temeljnih pristupa A. Giddensa, M. Archer i P. Bourdieua te umreženog društva M. Castellsa i drugih relevantnih autora i pristupa istraživanju suvremenog društva.</w:t>
            </w:r>
          </w:p>
        </w:tc>
      </w:tr>
      <w:tr w:rsidR="00621DE3" w14:paraId="54928251" w14:textId="77777777">
        <w:tc>
          <w:tcPr>
            <w:tcW w:w="2255" w:type="dxa"/>
            <w:tcMar>
              <w:top w:w="160" w:type="dxa"/>
            </w:tcMar>
          </w:tcPr>
          <w:p w14:paraId="63BFC15D" w14:textId="77777777" w:rsidR="00621DE3" w:rsidRDefault="00767B4A">
            <w:r>
              <w:rPr>
                <w:b/>
              </w:rPr>
              <w:t>Metode podučavanja</w:t>
            </w:r>
          </w:p>
        </w:tc>
        <w:tc>
          <w:tcPr>
            <w:tcW w:w="6765" w:type="dxa"/>
            <w:tcMar>
              <w:top w:w="160" w:type="dxa"/>
            </w:tcMar>
          </w:tcPr>
          <w:p w14:paraId="4E6A06C5" w14:textId="77777777" w:rsidR="00621DE3" w:rsidRDefault="00767B4A">
            <w:pPr>
              <w:jc w:val="both"/>
            </w:pPr>
            <w:r>
              <w:t>U nastavi na kolegiju Suvremene sociološke teorije 2 koriste se nastavne metode koje studentu omogućuju usvajanje, prepoznavanje, razumijevanje, primjenu, analizu i kritičko preispitivanje znanja o sociološkoj teoriji uz razvijanje komunikacijskih i prezentacijskih vještina studenata. Rasprava i analiza odnosa društvene strukture i individualne akcije i agencije uz stjecanje temeljnih spoznaja iz suvremene sociološke teorije, potiče kod studenta praćenje i razumijevanje društvene stvarnosti, novih teorijski</w:t>
            </w:r>
            <w:r>
              <w:t>h pristupa itd.</w:t>
            </w:r>
          </w:p>
        </w:tc>
      </w:tr>
      <w:tr w:rsidR="00621DE3" w14:paraId="001CE0A0" w14:textId="77777777">
        <w:tc>
          <w:tcPr>
            <w:tcW w:w="2255" w:type="dxa"/>
            <w:tcMar>
              <w:top w:w="160" w:type="dxa"/>
            </w:tcMar>
          </w:tcPr>
          <w:p w14:paraId="139E3399" w14:textId="77777777" w:rsidR="00621DE3" w:rsidRDefault="00767B4A">
            <w:r>
              <w:rPr>
                <w:b/>
              </w:rPr>
              <w:t>Metode ocjenjivanja</w:t>
            </w:r>
          </w:p>
        </w:tc>
        <w:tc>
          <w:tcPr>
            <w:tcW w:w="6765" w:type="dxa"/>
            <w:tcMar>
              <w:top w:w="160" w:type="dxa"/>
            </w:tcMar>
          </w:tcPr>
          <w:p w14:paraId="372E23B6" w14:textId="77777777" w:rsidR="00621DE3" w:rsidRDefault="00767B4A">
            <w:pPr>
              <w:jc w:val="both"/>
            </w:pPr>
            <w:r>
              <w:t>Postignuća studenta ocjenjuju se brojčanom ocjenom aktivnosti studenta  u seminarskom radu (10% završne ocjene na kolegiju), pisanog seminarskog rada (vrednuje se razumijevanje, primjena i analiza socioloških znanja, prema ishodima - 50% završne ocjene na kolegiju)  i usmenog ispita (vrednuje se usvojenost temeljnih pojmova i znanja iz usvremene sociološke teorije, prema ishodima - 40% završne ocjene na kolegiju).</w:t>
            </w:r>
          </w:p>
        </w:tc>
      </w:tr>
      <w:tr w:rsidR="00621DE3" w14:paraId="30104EEE" w14:textId="77777777">
        <w:tc>
          <w:tcPr>
            <w:tcW w:w="2255" w:type="dxa"/>
            <w:tcMar>
              <w:top w:w="160" w:type="dxa"/>
            </w:tcMar>
          </w:tcPr>
          <w:p w14:paraId="6EE215FD" w14:textId="77777777" w:rsidR="00621DE3" w:rsidRDefault="00767B4A">
            <w:pPr>
              <w:spacing w:after="60"/>
            </w:pPr>
            <w:r>
              <w:rPr>
                <w:b/>
              </w:rPr>
              <w:t>Ishodi učenja</w:t>
            </w:r>
          </w:p>
        </w:tc>
        <w:tc>
          <w:tcPr>
            <w:tcW w:w="6765" w:type="dxa"/>
            <w:tcMar>
              <w:top w:w="160" w:type="dxa"/>
            </w:tcMar>
          </w:tcPr>
          <w:p w14:paraId="72729022" w14:textId="77777777" w:rsidR="00621DE3" w:rsidRDefault="00621DE3"/>
        </w:tc>
      </w:tr>
      <w:tr w:rsidR="00621DE3" w14:paraId="63ADD7D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38B7AEA" w14:textId="77777777">
              <w:tc>
                <w:tcPr>
                  <w:tcW w:w="450" w:type="dxa"/>
                  <w:tcMar>
                    <w:left w:w="0" w:type="dxa"/>
                  </w:tcMar>
                </w:tcPr>
                <w:p w14:paraId="7CB0CD8F" w14:textId="77777777" w:rsidR="00621DE3" w:rsidRDefault="00767B4A">
                  <w:pPr>
                    <w:jc w:val="right"/>
                  </w:pPr>
                  <w:r>
                    <w:t>1.</w:t>
                  </w:r>
                </w:p>
              </w:tc>
              <w:tc>
                <w:tcPr>
                  <w:tcW w:w="8569" w:type="dxa"/>
                </w:tcPr>
                <w:p w14:paraId="25CAE3A2" w14:textId="77777777" w:rsidR="00621DE3" w:rsidRDefault="00767B4A">
                  <w:pPr>
                    <w:jc w:val="both"/>
                  </w:pPr>
                  <w:r>
                    <w:t>Studenti su stekli dubinsko znanje o odabranim suvremenim sociološkim teorijama.</w:t>
                  </w:r>
                </w:p>
              </w:tc>
            </w:tr>
            <w:tr w:rsidR="00621DE3" w14:paraId="06D9EBF1" w14:textId="77777777">
              <w:tc>
                <w:tcPr>
                  <w:tcW w:w="450" w:type="dxa"/>
                  <w:tcMar>
                    <w:left w:w="0" w:type="dxa"/>
                  </w:tcMar>
                </w:tcPr>
                <w:p w14:paraId="48F764A2" w14:textId="77777777" w:rsidR="00621DE3" w:rsidRDefault="00767B4A">
                  <w:pPr>
                    <w:jc w:val="right"/>
                  </w:pPr>
                  <w:r>
                    <w:t>2.</w:t>
                  </w:r>
                </w:p>
              </w:tc>
              <w:tc>
                <w:tcPr>
                  <w:tcW w:w="8569" w:type="dxa"/>
                </w:tcPr>
                <w:p w14:paraId="55DC7DFB" w14:textId="77777777" w:rsidR="00621DE3" w:rsidRDefault="00767B4A">
                  <w:pPr>
                    <w:jc w:val="both"/>
                  </w:pPr>
                  <w:r>
                    <w:t>Usporediti nekoliko najvažnijih autora i objasniti proces društvene strukturacije.</w:t>
                  </w:r>
                </w:p>
              </w:tc>
            </w:tr>
            <w:tr w:rsidR="00621DE3" w14:paraId="28CB1BF5" w14:textId="77777777">
              <w:tc>
                <w:tcPr>
                  <w:tcW w:w="450" w:type="dxa"/>
                  <w:tcMar>
                    <w:left w:w="0" w:type="dxa"/>
                  </w:tcMar>
                </w:tcPr>
                <w:p w14:paraId="713D2349" w14:textId="77777777" w:rsidR="00621DE3" w:rsidRDefault="00767B4A">
                  <w:pPr>
                    <w:jc w:val="right"/>
                  </w:pPr>
                  <w:r>
                    <w:t>3.</w:t>
                  </w:r>
                </w:p>
              </w:tc>
              <w:tc>
                <w:tcPr>
                  <w:tcW w:w="8569" w:type="dxa"/>
                </w:tcPr>
                <w:p w14:paraId="517FA433" w14:textId="77777777" w:rsidR="00621DE3" w:rsidRDefault="00767B4A">
                  <w:pPr>
                    <w:jc w:val="both"/>
                  </w:pPr>
                  <w:r>
                    <w:t>Analizirati odnos akcije, agencije i kulturnog okvira društvenog djelovanja pojedinca te njegove refleksivnosti.</w:t>
                  </w:r>
                </w:p>
              </w:tc>
            </w:tr>
            <w:tr w:rsidR="00621DE3" w14:paraId="7A202163" w14:textId="77777777">
              <w:tc>
                <w:tcPr>
                  <w:tcW w:w="450" w:type="dxa"/>
                  <w:tcMar>
                    <w:left w:w="0" w:type="dxa"/>
                  </w:tcMar>
                </w:tcPr>
                <w:p w14:paraId="12FC6145" w14:textId="77777777" w:rsidR="00621DE3" w:rsidRDefault="00767B4A">
                  <w:pPr>
                    <w:jc w:val="right"/>
                  </w:pPr>
                  <w:r>
                    <w:t>4.</w:t>
                  </w:r>
                </w:p>
              </w:tc>
              <w:tc>
                <w:tcPr>
                  <w:tcW w:w="8569" w:type="dxa"/>
                </w:tcPr>
                <w:p w14:paraId="772C50AE" w14:textId="77777777" w:rsidR="00621DE3" w:rsidRDefault="00767B4A">
                  <w:pPr>
                    <w:jc w:val="both"/>
                  </w:pPr>
                  <w:r>
                    <w:t>Zaključiti o trajnosti određenih socioloških teorija i koncepata te navesti odgovarajuće primjere.</w:t>
                  </w:r>
                </w:p>
              </w:tc>
            </w:tr>
            <w:tr w:rsidR="00621DE3" w14:paraId="23CD2712" w14:textId="77777777">
              <w:tc>
                <w:tcPr>
                  <w:tcW w:w="450" w:type="dxa"/>
                  <w:tcMar>
                    <w:left w:w="0" w:type="dxa"/>
                  </w:tcMar>
                </w:tcPr>
                <w:p w14:paraId="3DADCEAC" w14:textId="77777777" w:rsidR="00621DE3" w:rsidRDefault="00767B4A">
                  <w:pPr>
                    <w:jc w:val="right"/>
                  </w:pPr>
                  <w:r>
                    <w:t>5.</w:t>
                  </w:r>
                </w:p>
              </w:tc>
              <w:tc>
                <w:tcPr>
                  <w:tcW w:w="8569" w:type="dxa"/>
                </w:tcPr>
                <w:p w14:paraId="4FDE7220" w14:textId="77777777" w:rsidR="00621DE3" w:rsidRDefault="00767B4A">
                  <w:pPr>
                    <w:jc w:val="both"/>
                  </w:pPr>
                  <w:r>
                    <w:t>Napisati esej o određenom sociološkom fenomenu koristeći suvremene sociološke pristupe i koncepte.</w:t>
                  </w:r>
                </w:p>
              </w:tc>
            </w:tr>
          </w:tbl>
          <w:p w14:paraId="1060912B" w14:textId="77777777" w:rsidR="00621DE3" w:rsidRDefault="00621DE3"/>
        </w:tc>
      </w:tr>
      <w:tr w:rsidR="00621DE3" w14:paraId="6944FDB3" w14:textId="77777777">
        <w:tc>
          <w:tcPr>
            <w:tcW w:w="2255" w:type="dxa"/>
            <w:tcMar>
              <w:top w:w="160" w:type="dxa"/>
            </w:tcMar>
          </w:tcPr>
          <w:p w14:paraId="1F3F30CC" w14:textId="77777777" w:rsidR="00621DE3" w:rsidRDefault="00767B4A">
            <w:pPr>
              <w:spacing w:after="60"/>
            </w:pPr>
            <w:r>
              <w:rPr>
                <w:b/>
              </w:rPr>
              <w:t>Sadržaj</w:t>
            </w:r>
          </w:p>
        </w:tc>
        <w:tc>
          <w:tcPr>
            <w:tcW w:w="6765" w:type="dxa"/>
            <w:tcMar>
              <w:top w:w="160" w:type="dxa"/>
            </w:tcMar>
          </w:tcPr>
          <w:p w14:paraId="563FD115" w14:textId="77777777" w:rsidR="00621DE3" w:rsidRDefault="00621DE3"/>
        </w:tc>
      </w:tr>
      <w:tr w:rsidR="00621DE3" w14:paraId="74EEB4B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ABBA895" w14:textId="77777777">
              <w:tc>
                <w:tcPr>
                  <w:tcW w:w="450" w:type="dxa"/>
                  <w:tcMar>
                    <w:left w:w="0" w:type="dxa"/>
                  </w:tcMar>
                </w:tcPr>
                <w:p w14:paraId="16C5AB86" w14:textId="77777777" w:rsidR="00621DE3" w:rsidRDefault="00767B4A">
                  <w:pPr>
                    <w:jc w:val="right"/>
                  </w:pPr>
                  <w:r>
                    <w:t>1.</w:t>
                  </w:r>
                </w:p>
              </w:tc>
              <w:tc>
                <w:tcPr>
                  <w:tcW w:w="8569" w:type="dxa"/>
                </w:tcPr>
                <w:p w14:paraId="3851F1F2" w14:textId="77777777" w:rsidR="00621DE3" w:rsidRDefault="00767B4A">
                  <w:pPr>
                    <w:jc w:val="both"/>
                  </w:pPr>
                  <w:r>
                    <w:t>Uvod u kolegij i opis studentskih zaduženja (raspodjela seminarskih tema)</w:t>
                  </w:r>
                </w:p>
              </w:tc>
            </w:tr>
            <w:tr w:rsidR="00621DE3" w14:paraId="02AC437E" w14:textId="77777777">
              <w:tc>
                <w:tcPr>
                  <w:tcW w:w="450" w:type="dxa"/>
                  <w:tcMar>
                    <w:left w:w="0" w:type="dxa"/>
                  </w:tcMar>
                </w:tcPr>
                <w:p w14:paraId="4C3F2389" w14:textId="77777777" w:rsidR="00621DE3" w:rsidRDefault="00767B4A">
                  <w:pPr>
                    <w:jc w:val="right"/>
                  </w:pPr>
                  <w:r>
                    <w:t>2.</w:t>
                  </w:r>
                </w:p>
              </w:tc>
              <w:tc>
                <w:tcPr>
                  <w:tcW w:w="8569" w:type="dxa"/>
                </w:tcPr>
                <w:p w14:paraId="2D431C95" w14:textId="77777777" w:rsidR="00621DE3" w:rsidRDefault="00767B4A">
                  <w:pPr>
                    <w:jc w:val="both"/>
                  </w:pPr>
                  <w:r>
                    <w:t>Sociološka i socijalna teorija</w:t>
                  </w:r>
                </w:p>
              </w:tc>
            </w:tr>
            <w:tr w:rsidR="00621DE3" w14:paraId="73CED79D" w14:textId="77777777">
              <w:tc>
                <w:tcPr>
                  <w:tcW w:w="450" w:type="dxa"/>
                  <w:tcMar>
                    <w:left w:w="0" w:type="dxa"/>
                  </w:tcMar>
                </w:tcPr>
                <w:p w14:paraId="25A5F791" w14:textId="77777777" w:rsidR="00621DE3" w:rsidRDefault="00767B4A">
                  <w:pPr>
                    <w:jc w:val="right"/>
                  </w:pPr>
                  <w:r>
                    <w:t>3.</w:t>
                  </w:r>
                </w:p>
              </w:tc>
              <w:tc>
                <w:tcPr>
                  <w:tcW w:w="8569" w:type="dxa"/>
                </w:tcPr>
                <w:p w14:paraId="6B173165" w14:textId="77777777" w:rsidR="00621DE3" w:rsidRDefault="00767B4A">
                  <w:pPr>
                    <w:jc w:val="both"/>
                  </w:pPr>
                  <w:r>
                    <w:t>Sociološke dihotomije</w:t>
                  </w:r>
                </w:p>
              </w:tc>
            </w:tr>
            <w:tr w:rsidR="00621DE3" w14:paraId="7C159B22" w14:textId="77777777">
              <w:tc>
                <w:tcPr>
                  <w:tcW w:w="450" w:type="dxa"/>
                  <w:tcMar>
                    <w:left w:w="0" w:type="dxa"/>
                  </w:tcMar>
                </w:tcPr>
                <w:p w14:paraId="61329FD7" w14:textId="77777777" w:rsidR="00621DE3" w:rsidRDefault="00767B4A">
                  <w:pPr>
                    <w:jc w:val="right"/>
                  </w:pPr>
                  <w:r>
                    <w:t>4.</w:t>
                  </w:r>
                </w:p>
              </w:tc>
              <w:tc>
                <w:tcPr>
                  <w:tcW w:w="8569" w:type="dxa"/>
                </w:tcPr>
                <w:p w14:paraId="6E2AD40B" w14:textId="77777777" w:rsidR="00621DE3" w:rsidRDefault="00767B4A">
                  <w:pPr>
                    <w:jc w:val="both"/>
                  </w:pPr>
                  <w:r>
                    <w:t>Sociološke dihotomije, teorija strukturacije, mreže i prostorni obrat</w:t>
                  </w:r>
                </w:p>
              </w:tc>
            </w:tr>
            <w:tr w:rsidR="00621DE3" w14:paraId="213F217F" w14:textId="77777777">
              <w:tc>
                <w:tcPr>
                  <w:tcW w:w="450" w:type="dxa"/>
                  <w:tcMar>
                    <w:left w:w="0" w:type="dxa"/>
                  </w:tcMar>
                </w:tcPr>
                <w:p w14:paraId="63ED7257" w14:textId="77777777" w:rsidR="00621DE3" w:rsidRDefault="00767B4A">
                  <w:pPr>
                    <w:jc w:val="right"/>
                  </w:pPr>
                  <w:r>
                    <w:t>5.</w:t>
                  </w:r>
                </w:p>
              </w:tc>
              <w:tc>
                <w:tcPr>
                  <w:tcW w:w="8569" w:type="dxa"/>
                </w:tcPr>
                <w:p w14:paraId="274871B6" w14:textId="77777777" w:rsidR="00621DE3" w:rsidRDefault="00767B4A">
                  <w:pPr>
                    <w:jc w:val="both"/>
                  </w:pPr>
                  <w:r>
                    <w:t>Teorija strukturacije A. Giddensa</w:t>
                  </w:r>
                </w:p>
              </w:tc>
            </w:tr>
            <w:tr w:rsidR="00621DE3" w14:paraId="68DB955C" w14:textId="77777777">
              <w:tc>
                <w:tcPr>
                  <w:tcW w:w="450" w:type="dxa"/>
                  <w:tcMar>
                    <w:left w:w="0" w:type="dxa"/>
                  </w:tcMar>
                </w:tcPr>
                <w:p w14:paraId="0DF4B877" w14:textId="77777777" w:rsidR="00621DE3" w:rsidRDefault="00767B4A">
                  <w:pPr>
                    <w:jc w:val="right"/>
                  </w:pPr>
                  <w:r>
                    <w:t>6.</w:t>
                  </w:r>
                </w:p>
              </w:tc>
              <w:tc>
                <w:tcPr>
                  <w:tcW w:w="8569" w:type="dxa"/>
                </w:tcPr>
                <w:p w14:paraId="005570F8" w14:textId="77777777" w:rsidR="00621DE3" w:rsidRDefault="00767B4A">
                  <w:pPr>
                    <w:jc w:val="both"/>
                  </w:pPr>
                  <w:r>
                    <w:t>Struktura, akcija i refleksivnost I: A. Giddens</w:t>
                  </w:r>
                </w:p>
              </w:tc>
            </w:tr>
            <w:tr w:rsidR="00621DE3" w14:paraId="498F8BB5" w14:textId="77777777">
              <w:tc>
                <w:tcPr>
                  <w:tcW w:w="450" w:type="dxa"/>
                  <w:tcMar>
                    <w:left w:w="0" w:type="dxa"/>
                  </w:tcMar>
                </w:tcPr>
                <w:p w14:paraId="4AFDDE43" w14:textId="77777777" w:rsidR="00621DE3" w:rsidRDefault="00767B4A">
                  <w:pPr>
                    <w:jc w:val="right"/>
                  </w:pPr>
                  <w:r>
                    <w:t>7.</w:t>
                  </w:r>
                </w:p>
              </w:tc>
              <w:tc>
                <w:tcPr>
                  <w:tcW w:w="8569" w:type="dxa"/>
                </w:tcPr>
                <w:p w14:paraId="08449187" w14:textId="77777777" w:rsidR="00621DE3" w:rsidRDefault="00767B4A">
                  <w:pPr>
                    <w:jc w:val="both"/>
                  </w:pPr>
                  <w:r>
                    <w:t xml:space="preserve">Struktura, akcija i </w:t>
                  </w:r>
                  <w:r>
                    <w:t>refleksivnost II: M. Archer i P. Bourdieu</w:t>
                  </w:r>
                </w:p>
              </w:tc>
            </w:tr>
            <w:tr w:rsidR="00621DE3" w14:paraId="2A34126A" w14:textId="77777777">
              <w:tc>
                <w:tcPr>
                  <w:tcW w:w="450" w:type="dxa"/>
                  <w:tcMar>
                    <w:left w:w="0" w:type="dxa"/>
                  </w:tcMar>
                </w:tcPr>
                <w:p w14:paraId="22EF8A47" w14:textId="77777777" w:rsidR="00621DE3" w:rsidRDefault="00767B4A">
                  <w:pPr>
                    <w:jc w:val="right"/>
                  </w:pPr>
                  <w:r>
                    <w:t>8.</w:t>
                  </w:r>
                </w:p>
              </w:tc>
              <w:tc>
                <w:tcPr>
                  <w:tcW w:w="8569" w:type="dxa"/>
                </w:tcPr>
                <w:p w14:paraId="5A98925E" w14:textId="77777777" w:rsidR="00621DE3" w:rsidRDefault="00767B4A">
                  <w:pPr>
                    <w:jc w:val="both"/>
                  </w:pPr>
                  <w:r>
                    <w:t>Društveni prostor i fizički prostor (pristup P. Bourdieua)</w:t>
                  </w:r>
                </w:p>
              </w:tc>
            </w:tr>
            <w:tr w:rsidR="00621DE3" w14:paraId="5F33E7A4" w14:textId="77777777">
              <w:tc>
                <w:tcPr>
                  <w:tcW w:w="450" w:type="dxa"/>
                  <w:tcMar>
                    <w:left w:w="0" w:type="dxa"/>
                  </w:tcMar>
                </w:tcPr>
                <w:p w14:paraId="2AB3466C" w14:textId="77777777" w:rsidR="00621DE3" w:rsidRDefault="00767B4A">
                  <w:pPr>
                    <w:jc w:val="right"/>
                  </w:pPr>
                  <w:r>
                    <w:t>9.</w:t>
                  </w:r>
                </w:p>
              </w:tc>
              <w:tc>
                <w:tcPr>
                  <w:tcW w:w="8569" w:type="dxa"/>
                </w:tcPr>
                <w:p w14:paraId="3AA175E0" w14:textId="77777777" w:rsidR="00621DE3" w:rsidRDefault="00767B4A">
                  <w:pPr>
                    <w:jc w:val="both"/>
                  </w:pPr>
                  <w:r>
                    <w:t>Umreženo društvo I (M. Castells)</w:t>
                  </w:r>
                </w:p>
              </w:tc>
            </w:tr>
            <w:tr w:rsidR="00621DE3" w14:paraId="3EE1B44E" w14:textId="77777777">
              <w:tc>
                <w:tcPr>
                  <w:tcW w:w="450" w:type="dxa"/>
                  <w:tcMar>
                    <w:left w:w="0" w:type="dxa"/>
                  </w:tcMar>
                </w:tcPr>
                <w:p w14:paraId="654A738A" w14:textId="77777777" w:rsidR="00621DE3" w:rsidRDefault="00767B4A">
                  <w:pPr>
                    <w:jc w:val="right"/>
                  </w:pPr>
                  <w:r>
                    <w:t>10.</w:t>
                  </w:r>
                </w:p>
              </w:tc>
              <w:tc>
                <w:tcPr>
                  <w:tcW w:w="8569" w:type="dxa"/>
                </w:tcPr>
                <w:p w14:paraId="743F63B9" w14:textId="77777777" w:rsidR="00621DE3" w:rsidRDefault="00767B4A">
                  <w:pPr>
                    <w:jc w:val="both"/>
                  </w:pPr>
                  <w:r>
                    <w:t>Umreženo društvo II (M. Castells)</w:t>
                  </w:r>
                </w:p>
              </w:tc>
            </w:tr>
            <w:tr w:rsidR="00621DE3" w14:paraId="4EB96A3C" w14:textId="77777777">
              <w:tc>
                <w:tcPr>
                  <w:tcW w:w="450" w:type="dxa"/>
                  <w:tcMar>
                    <w:left w:w="0" w:type="dxa"/>
                  </w:tcMar>
                </w:tcPr>
                <w:p w14:paraId="73CEF72A" w14:textId="77777777" w:rsidR="00621DE3" w:rsidRDefault="00767B4A">
                  <w:pPr>
                    <w:jc w:val="right"/>
                  </w:pPr>
                  <w:r>
                    <w:t>11.</w:t>
                  </w:r>
                </w:p>
              </w:tc>
              <w:tc>
                <w:tcPr>
                  <w:tcW w:w="8569" w:type="dxa"/>
                </w:tcPr>
                <w:p w14:paraId="65ECF680" w14:textId="77777777" w:rsidR="00621DE3" w:rsidRDefault="00767B4A">
                  <w:pPr>
                    <w:jc w:val="both"/>
                  </w:pPr>
                  <w:r>
                    <w:t>Paradigma mobilnosti (J. Urry)</w:t>
                  </w:r>
                </w:p>
              </w:tc>
            </w:tr>
            <w:tr w:rsidR="00621DE3" w14:paraId="50F57DD8" w14:textId="77777777">
              <w:tc>
                <w:tcPr>
                  <w:tcW w:w="450" w:type="dxa"/>
                  <w:tcMar>
                    <w:left w:w="0" w:type="dxa"/>
                  </w:tcMar>
                </w:tcPr>
                <w:p w14:paraId="3A2D628E" w14:textId="77777777" w:rsidR="00621DE3" w:rsidRDefault="00767B4A">
                  <w:pPr>
                    <w:jc w:val="right"/>
                  </w:pPr>
                  <w:r>
                    <w:t>12.</w:t>
                  </w:r>
                </w:p>
              </w:tc>
              <w:tc>
                <w:tcPr>
                  <w:tcW w:w="8569" w:type="dxa"/>
                </w:tcPr>
                <w:p w14:paraId="7A2AA47E" w14:textId="77777777" w:rsidR="00621DE3" w:rsidRDefault="00767B4A">
                  <w:pPr>
                    <w:jc w:val="both"/>
                  </w:pPr>
                  <w:r>
                    <w:t xml:space="preserve">Suvremenost Goffmanove </w:t>
                  </w:r>
                  <w:r>
                    <w:t>analize društvene interakcije 1</w:t>
                  </w:r>
                </w:p>
              </w:tc>
            </w:tr>
            <w:tr w:rsidR="00621DE3" w14:paraId="7E7EBEEB" w14:textId="77777777">
              <w:tc>
                <w:tcPr>
                  <w:tcW w:w="450" w:type="dxa"/>
                  <w:tcMar>
                    <w:left w:w="0" w:type="dxa"/>
                  </w:tcMar>
                </w:tcPr>
                <w:p w14:paraId="74E99BE9" w14:textId="77777777" w:rsidR="00621DE3" w:rsidRDefault="00767B4A">
                  <w:pPr>
                    <w:jc w:val="right"/>
                  </w:pPr>
                  <w:r>
                    <w:t>13.</w:t>
                  </w:r>
                </w:p>
              </w:tc>
              <w:tc>
                <w:tcPr>
                  <w:tcW w:w="8569" w:type="dxa"/>
                </w:tcPr>
                <w:p w14:paraId="410F2EAF" w14:textId="77777777" w:rsidR="00621DE3" w:rsidRDefault="00767B4A">
                  <w:pPr>
                    <w:jc w:val="both"/>
                  </w:pPr>
                  <w:r>
                    <w:t>Suvremenost Goffmanove analize društvene interakcije 2</w:t>
                  </w:r>
                </w:p>
              </w:tc>
            </w:tr>
            <w:tr w:rsidR="00621DE3" w14:paraId="08A9DE07" w14:textId="77777777">
              <w:tc>
                <w:tcPr>
                  <w:tcW w:w="450" w:type="dxa"/>
                  <w:tcMar>
                    <w:left w:w="0" w:type="dxa"/>
                  </w:tcMar>
                </w:tcPr>
                <w:p w14:paraId="5F6F4B49" w14:textId="77777777" w:rsidR="00621DE3" w:rsidRDefault="00767B4A">
                  <w:pPr>
                    <w:jc w:val="right"/>
                  </w:pPr>
                  <w:r>
                    <w:t>14.</w:t>
                  </w:r>
                </w:p>
              </w:tc>
              <w:tc>
                <w:tcPr>
                  <w:tcW w:w="8569" w:type="dxa"/>
                </w:tcPr>
                <w:p w14:paraId="4BA80A8F" w14:textId="77777777" w:rsidR="00621DE3" w:rsidRDefault="00767B4A">
                  <w:pPr>
                    <w:jc w:val="both"/>
                  </w:pPr>
                  <w:r>
                    <w:t>Mikro-makro poveznice na primjeru prostora (sociologija prostora i kulture)</w:t>
                  </w:r>
                </w:p>
              </w:tc>
            </w:tr>
            <w:tr w:rsidR="00621DE3" w14:paraId="63D56CB6" w14:textId="77777777">
              <w:tc>
                <w:tcPr>
                  <w:tcW w:w="450" w:type="dxa"/>
                  <w:tcMar>
                    <w:left w:w="0" w:type="dxa"/>
                  </w:tcMar>
                </w:tcPr>
                <w:p w14:paraId="77B7705B" w14:textId="77777777" w:rsidR="00621DE3" w:rsidRDefault="00767B4A">
                  <w:pPr>
                    <w:jc w:val="right"/>
                  </w:pPr>
                  <w:r>
                    <w:t>15.</w:t>
                  </w:r>
                </w:p>
              </w:tc>
              <w:tc>
                <w:tcPr>
                  <w:tcW w:w="8569" w:type="dxa"/>
                </w:tcPr>
                <w:p w14:paraId="535E4DA4" w14:textId="77777777" w:rsidR="00621DE3" w:rsidRDefault="00767B4A">
                  <w:pPr>
                    <w:jc w:val="both"/>
                  </w:pPr>
                  <w:r>
                    <w:t>Završno predavanje i evaluacija kolegija</w:t>
                  </w:r>
                </w:p>
              </w:tc>
            </w:tr>
          </w:tbl>
          <w:p w14:paraId="0DB85DAF" w14:textId="77777777" w:rsidR="00621DE3" w:rsidRDefault="00621DE3"/>
        </w:tc>
      </w:tr>
      <w:tr w:rsidR="00621DE3" w14:paraId="0A6A4E35" w14:textId="77777777">
        <w:tc>
          <w:tcPr>
            <w:tcW w:w="2255" w:type="dxa"/>
          </w:tcPr>
          <w:p w14:paraId="049724BA" w14:textId="77777777" w:rsidR="00621DE3" w:rsidRDefault="00621DE3"/>
        </w:tc>
        <w:tc>
          <w:tcPr>
            <w:tcW w:w="6765" w:type="dxa"/>
          </w:tcPr>
          <w:p w14:paraId="3568A40D" w14:textId="77777777" w:rsidR="00621DE3" w:rsidRDefault="00621DE3"/>
        </w:tc>
      </w:tr>
    </w:tbl>
    <w:p w14:paraId="2B4705AC" w14:textId="77777777" w:rsidR="00621DE3" w:rsidRDefault="00621DE3"/>
    <w:p w14:paraId="5EB156B9" w14:textId="77777777" w:rsidR="00621DE3" w:rsidRDefault="00767B4A">
      <w:r>
        <w:br w:type="page"/>
      </w:r>
    </w:p>
    <w:p w14:paraId="5458DCBC" w14:textId="77777777" w:rsidR="00621DE3" w:rsidRDefault="00767B4A">
      <w:pPr>
        <w:pStyle w:val="Naslov2"/>
        <w:spacing w:after="800"/>
        <w:jc w:val="center"/>
      </w:pPr>
      <w:r>
        <w:rPr>
          <w:rFonts w:ascii="Times New Roman" w:eastAsia="Times New Roman" w:hAnsi="Times New Roman" w:cs="Times New Roman"/>
          <w:color w:val="000000"/>
          <w:sz w:val="30"/>
          <w:szCs w:val="30"/>
        </w:rPr>
        <w:t>Terorizam i društvo</w:t>
      </w:r>
    </w:p>
    <w:tbl>
      <w:tblPr>
        <w:tblW w:w="9020" w:type="dxa"/>
        <w:tblLayout w:type="fixed"/>
        <w:tblLook w:val="04A0" w:firstRow="1" w:lastRow="0" w:firstColumn="1" w:lastColumn="0" w:noHBand="0" w:noVBand="1"/>
      </w:tblPr>
      <w:tblGrid>
        <w:gridCol w:w="2255"/>
        <w:gridCol w:w="6765"/>
      </w:tblGrid>
      <w:tr w:rsidR="00621DE3" w14:paraId="3E9F908B" w14:textId="77777777">
        <w:trPr>
          <w:trHeight w:hRule="exact" w:val="320"/>
        </w:trPr>
        <w:tc>
          <w:tcPr>
            <w:tcW w:w="2255" w:type="dxa"/>
          </w:tcPr>
          <w:p w14:paraId="7018F6DB" w14:textId="77777777" w:rsidR="00621DE3" w:rsidRDefault="00767B4A">
            <w:r>
              <w:rPr>
                <w:b/>
              </w:rPr>
              <w:t>Naziv</w:t>
            </w:r>
          </w:p>
        </w:tc>
        <w:tc>
          <w:tcPr>
            <w:tcW w:w="6765" w:type="dxa"/>
          </w:tcPr>
          <w:p w14:paraId="08C3123E" w14:textId="77777777" w:rsidR="00621DE3" w:rsidRDefault="00767B4A">
            <w:r>
              <w:t>Terorizam i društvo</w:t>
            </w:r>
          </w:p>
        </w:tc>
      </w:tr>
      <w:tr w:rsidR="00621DE3" w14:paraId="41869AB7" w14:textId="77777777">
        <w:trPr>
          <w:trHeight w:hRule="exact" w:val="320"/>
        </w:trPr>
        <w:tc>
          <w:tcPr>
            <w:tcW w:w="2255" w:type="dxa"/>
          </w:tcPr>
          <w:p w14:paraId="0A78EAEF" w14:textId="77777777" w:rsidR="00621DE3" w:rsidRDefault="00767B4A">
            <w:r>
              <w:rPr>
                <w:b/>
              </w:rPr>
              <w:t>Organizacijska jedinica</w:t>
            </w:r>
          </w:p>
        </w:tc>
        <w:tc>
          <w:tcPr>
            <w:tcW w:w="6765" w:type="dxa"/>
          </w:tcPr>
          <w:p w14:paraId="5BD97C68" w14:textId="77777777" w:rsidR="00621DE3" w:rsidRDefault="00767B4A">
            <w:r>
              <w:t>Odsjek za sociologiju</w:t>
            </w:r>
          </w:p>
        </w:tc>
      </w:tr>
      <w:tr w:rsidR="00621DE3" w14:paraId="5F24E1DA" w14:textId="77777777">
        <w:trPr>
          <w:trHeight w:hRule="exact" w:val="320"/>
        </w:trPr>
        <w:tc>
          <w:tcPr>
            <w:tcW w:w="2255" w:type="dxa"/>
          </w:tcPr>
          <w:p w14:paraId="63EA3EC3" w14:textId="77777777" w:rsidR="00621DE3" w:rsidRDefault="00767B4A">
            <w:r>
              <w:rPr>
                <w:b/>
              </w:rPr>
              <w:t>ECTS bodovi</w:t>
            </w:r>
          </w:p>
        </w:tc>
        <w:tc>
          <w:tcPr>
            <w:tcW w:w="6765" w:type="dxa"/>
          </w:tcPr>
          <w:p w14:paraId="2C76A857" w14:textId="77777777" w:rsidR="00621DE3" w:rsidRDefault="00767B4A">
            <w:r>
              <w:t>6</w:t>
            </w:r>
          </w:p>
        </w:tc>
      </w:tr>
      <w:tr w:rsidR="00621DE3" w14:paraId="4AA4CADF" w14:textId="77777777">
        <w:trPr>
          <w:trHeight w:hRule="exact" w:val="320"/>
        </w:trPr>
        <w:tc>
          <w:tcPr>
            <w:tcW w:w="2255" w:type="dxa"/>
          </w:tcPr>
          <w:p w14:paraId="24F956A4" w14:textId="77777777" w:rsidR="00621DE3" w:rsidRDefault="00767B4A">
            <w:r>
              <w:rPr>
                <w:b/>
              </w:rPr>
              <w:t>Šifra</w:t>
            </w:r>
          </w:p>
        </w:tc>
        <w:tc>
          <w:tcPr>
            <w:tcW w:w="6765" w:type="dxa"/>
          </w:tcPr>
          <w:p w14:paraId="0C7DA161" w14:textId="77777777" w:rsidR="00621DE3" w:rsidRDefault="00767B4A">
            <w:r>
              <w:t>51332</w:t>
            </w:r>
          </w:p>
        </w:tc>
      </w:tr>
      <w:tr w:rsidR="00621DE3" w14:paraId="1594929C" w14:textId="77777777">
        <w:trPr>
          <w:trHeight w:hRule="exact" w:val="320"/>
        </w:trPr>
        <w:tc>
          <w:tcPr>
            <w:tcW w:w="2255" w:type="dxa"/>
          </w:tcPr>
          <w:p w14:paraId="2F07B58A" w14:textId="77777777" w:rsidR="00621DE3" w:rsidRDefault="00767B4A">
            <w:r>
              <w:rPr>
                <w:b/>
              </w:rPr>
              <w:t>Semestri izvođenja</w:t>
            </w:r>
          </w:p>
        </w:tc>
        <w:tc>
          <w:tcPr>
            <w:tcW w:w="6765" w:type="dxa"/>
          </w:tcPr>
          <w:p w14:paraId="55CC3185" w14:textId="77777777" w:rsidR="00621DE3" w:rsidRDefault="00767B4A">
            <w:r>
              <w:t>Ljetni</w:t>
            </w:r>
          </w:p>
        </w:tc>
      </w:tr>
      <w:tr w:rsidR="00621DE3" w14:paraId="3670BE90" w14:textId="77777777">
        <w:tc>
          <w:tcPr>
            <w:tcW w:w="2255" w:type="dxa"/>
          </w:tcPr>
          <w:p w14:paraId="7FC93599" w14:textId="77777777" w:rsidR="00621DE3" w:rsidRDefault="00767B4A">
            <w:r>
              <w:rPr>
                <w:b/>
              </w:rPr>
              <w:t>Nastavnici</w:t>
            </w:r>
          </w:p>
        </w:tc>
        <w:tc>
          <w:tcPr>
            <w:tcW w:w="6765" w:type="dxa"/>
          </w:tcPr>
          <w:p w14:paraId="651A20FF" w14:textId="77777777" w:rsidR="00621DE3" w:rsidRDefault="00767B4A">
            <w:r>
              <w:t>dr.sc. Mirko Bilandžić, red. prof. (nositelj, P, S)</w:t>
            </w:r>
            <w:r>
              <w:br/>
              <w:t>dr.sc. Josip Pandžić, doc. (nositelj, P, S)</w:t>
            </w:r>
          </w:p>
        </w:tc>
      </w:tr>
      <w:tr w:rsidR="00621DE3" w14:paraId="1C1519B3" w14:textId="77777777">
        <w:tc>
          <w:tcPr>
            <w:tcW w:w="2255" w:type="dxa"/>
            <w:tcMar>
              <w:top w:w="160" w:type="dxa"/>
            </w:tcMar>
          </w:tcPr>
          <w:p w14:paraId="1E4B71A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3B3A1AD" w14:textId="77777777">
              <w:tc>
                <w:tcPr>
                  <w:tcW w:w="2310" w:type="dxa"/>
                  <w:tcMar>
                    <w:left w:w="0" w:type="dxa"/>
                  </w:tcMar>
                </w:tcPr>
                <w:p w14:paraId="4F54F21B" w14:textId="77777777" w:rsidR="00621DE3" w:rsidRDefault="00767B4A">
                  <w:r>
                    <w:t>Predavanja</w:t>
                  </w:r>
                </w:p>
              </w:tc>
              <w:tc>
                <w:tcPr>
                  <w:tcW w:w="2310" w:type="dxa"/>
                </w:tcPr>
                <w:p w14:paraId="08D8E41B" w14:textId="77777777" w:rsidR="00621DE3" w:rsidRDefault="00767B4A">
                  <w:r>
                    <w:t>30</w:t>
                  </w:r>
                </w:p>
              </w:tc>
            </w:tr>
            <w:tr w:rsidR="00621DE3" w14:paraId="7E274AF4" w14:textId="77777777">
              <w:tc>
                <w:tcPr>
                  <w:tcW w:w="2310" w:type="dxa"/>
                  <w:tcMar>
                    <w:left w:w="0" w:type="dxa"/>
                  </w:tcMar>
                </w:tcPr>
                <w:p w14:paraId="1D4E105D" w14:textId="77777777" w:rsidR="00621DE3" w:rsidRDefault="00767B4A">
                  <w:r>
                    <w:t>Seminar</w:t>
                  </w:r>
                </w:p>
              </w:tc>
              <w:tc>
                <w:tcPr>
                  <w:tcW w:w="2310" w:type="dxa"/>
                </w:tcPr>
                <w:p w14:paraId="56D68132" w14:textId="77777777" w:rsidR="00621DE3" w:rsidRDefault="00767B4A">
                  <w:r>
                    <w:t>30</w:t>
                  </w:r>
                </w:p>
              </w:tc>
            </w:tr>
          </w:tbl>
          <w:p w14:paraId="44737325" w14:textId="77777777" w:rsidR="00621DE3" w:rsidRDefault="00621DE3"/>
        </w:tc>
      </w:tr>
      <w:tr w:rsidR="00621DE3" w14:paraId="1A99A6CC" w14:textId="77777777">
        <w:tc>
          <w:tcPr>
            <w:tcW w:w="2255" w:type="dxa"/>
            <w:tcMar>
              <w:top w:w="160" w:type="dxa"/>
            </w:tcMar>
          </w:tcPr>
          <w:p w14:paraId="7087B7E6" w14:textId="77777777" w:rsidR="00621DE3" w:rsidRDefault="00767B4A">
            <w:r>
              <w:rPr>
                <w:b/>
              </w:rPr>
              <w:t>Preduvjeti</w:t>
            </w:r>
          </w:p>
        </w:tc>
        <w:tc>
          <w:tcPr>
            <w:tcW w:w="6765" w:type="dxa"/>
            <w:tcMar>
              <w:top w:w="160" w:type="dxa"/>
            </w:tcMar>
          </w:tcPr>
          <w:p w14:paraId="21A6E486" w14:textId="77777777" w:rsidR="00621DE3" w:rsidRDefault="00767B4A">
            <w:r>
              <w:t>Nema</w:t>
            </w:r>
          </w:p>
        </w:tc>
      </w:tr>
      <w:tr w:rsidR="00621DE3" w14:paraId="4679052D" w14:textId="77777777">
        <w:tc>
          <w:tcPr>
            <w:tcW w:w="2255" w:type="dxa"/>
            <w:tcMar>
              <w:top w:w="160" w:type="dxa"/>
            </w:tcMar>
          </w:tcPr>
          <w:p w14:paraId="13A0A9D8" w14:textId="77777777" w:rsidR="00621DE3" w:rsidRDefault="00767B4A">
            <w:r>
              <w:rPr>
                <w:b/>
              </w:rPr>
              <w:t>Cilj</w:t>
            </w:r>
          </w:p>
        </w:tc>
        <w:tc>
          <w:tcPr>
            <w:tcW w:w="6765" w:type="dxa"/>
            <w:tcMar>
              <w:top w:w="160" w:type="dxa"/>
            </w:tcMar>
          </w:tcPr>
          <w:p w14:paraId="15A06CC2" w14:textId="77777777" w:rsidR="00621DE3" w:rsidRDefault="00767B4A">
            <w:pPr>
              <w:jc w:val="both"/>
            </w:pPr>
            <w:r>
              <w:t xml:space="preserve">Cilj kolegija je osposobiti studente za ovladavanje temeljnim kategorijama terorizma odnosno upoznati ih sa uzrocima nastanka terorizma, povijesnim i kontekstualnim razvojem terorizma, vrstama </w:t>
            </w:r>
            <w:r>
              <w:t>terorizma, terorističkim aktima i oblicima terorističkog organiziranja te politikama, strategijama i tehnikama za suzbijanje terorizma Time će studenti steći znanja potrebna za kompetentnu analizu društvenog značenja i socijetalnih dimenzija terorizma te se osposobiti za samostalno istraživanje institucija i fenomena na tom području.</w:t>
            </w:r>
          </w:p>
        </w:tc>
      </w:tr>
      <w:tr w:rsidR="00621DE3" w14:paraId="59FE5E15" w14:textId="77777777">
        <w:tc>
          <w:tcPr>
            <w:tcW w:w="2255" w:type="dxa"/>
            <w:tcMar>
              <w:top w:w="160" w:type="dxa"/>
            </w:tcMar>
          </w:tcPr>
          <w:p w14:paraId="2BC859C1" w14:textId="77777777" w:rsidR="00621DE3" w:rsidRDefault="00767B4A">
            <w:r>
              <w:rPr>
                <w:b/>
              </w:rPr>
              <w:t>Metode podučavanja</w:t>
            </w:r>
          </w:p>
        </w:tc>
        <w:tc>
          <w:tcPr>
            <w:tcW w:w="6765" w:type="dxa"/>
            <w:tcMar>
              <w:top w:w="160" w:type="dxa"/>
            </w:tcMar>
          </w:tcPr>
          <w:p w14:paraId="402802C0" w14:textId="77777777" w:rsidR="00621DE3" w:rsidRDefault="00767B4A">
            <w:pPr>
              <w:jc w:val="both"/>
            </w:pPr>
            <w:r>
              <w:t>Kolegij Terorizam i društvo će se realizirati posredstvom predavanja i seminara. Nastavne metode koje će biti korištene na kolegiju su: predavanja, grupne diskusije, prezentacije te analize slučajeva (case studies i country studies).</w:t>
            </w:r>
            <w:r>
              <w:br/>
            </w:r>
            <w:r>
              <w:br/>
            </w:r>
          </w:p>
        </w:tc>
      </w:tr>
      <w:tr w:rsidR="00621DE3" w14:paraId="7F7ABFB6" w14:textId="77777777">
        <w:tc>
          <w:tcPr>
            <w:tcW w:w="2255" w:type="dxa"/>
            <w:tcMar>
              <w:top w:w="160" w:type="dxa"/>
            </w:tcMar>
          </w:tcPr>
          <w:p w14:paraId="0E6C3FC5" w14:textId="77777777" w:rsidR="00621DE3" w:rsidRDefault="00767B4A">
            <w:r>
              <w:rPr>
                <w:b/>
              </w:rPr>
              <w:t>Metode ocjenjivanja</w:t>
            </w:r>
          </w:p>
        </w:tc>
        <w:tc>
          <w:tcPr>
            <w:tcW w:w="6765" w:type="dxa"/>
            <w:tcMar>
              <w:top w:w="160" w:type="dxa"/>
            </w:tcMar>
          </w:tcPr>
          <w:p w14:paraId="69D730DF" w14:textId="77777777" w:rsidR="00621DE3" w:rsidRDefault="00767B4A">
            <w:pPr>
              <w:jc w:val="both"/>
            </w:pPr>
            <w:r>
              <w:t xml:space="preserve">Način polaganja ispita: Nakon odslušanih predavanja polaže se završni usmeni ispit. Elementi </w:t>
            </w:r>
            <w:r>
              <w:br/>
              <w:t xml:space="preserve">konačne ocjene (maksimalno 100 bodova) su: </w:t>
            </w:r>
            <w:r>
              <w:br/>
              <w:t xml:space="preserve">a)  prisustvovanje predavanjima i aktivno sudjelovanje  na nastavi (pitanja, komentari, analize) - maksimalno 15 bodova; </w:t>
            </w:r>
            <w:r>
              <w:br/>
              <w:t>b)  prisustvovanje seminarima, konzultiranje seminarske literature i aktivno sudjelovanje na seminarskoj nastavi - maksimalno 30 bodova;</w:t>
            </w:r>
            <w:r>
              <w:br/>
              <w:t xml:space="preserve">c)  izrada individualnog projekta (ili seminara) što uključuje pisani izvještaj i prezentaciju njegovog sadržaja - maksimalno 15 bodova; </w:t>
            </w:r>
            <w:r>
              <w:br/>
              <w:t xml:space="preserve">d)  završni usmeni ispit - maksimalno 40 bodova. </w:t>
            </w:r>
            <w:r>
              <w:br/>
            </w:r>
            <w:r>
              <w:br/>
              <w:t xml:space="preserve">Uspjeh na predmetu </w:t>
            </w:r>
            <w:r>
              <w:t xml:space="preserve">predstavlja zbir ostvarenih bodova, a ocjena uspjeha izvršit  će se prema </w:t>
            </w:r>
            <w:r>
              <w:br/>
              <w:t xml:space="preserve">sljedećoj tablici: </w:t>
            </w:r>
            <w:r>
              <w:br/>
              <w:t>a)</w:t>
            </w:r>
            <w:r>
              <w:tab/>
              <w:t xml:space="preserve">izvrstan (90-100 bodova); </w:t>
            </w:r>
            <w:r>
              <w:br/>
              <w:t>b)</w:t>
            </w:r>
            <w:r>
              <w:tab/>
              <w:t xml:space="preserve">vrlo dobar (80-89 bodova); </w:t>
            </w:r>
            <w:r>
              <w:br/>
              <w:t>c)</w:t>
            </w:r>
            <w:r>
              <w:tab/>
              <w:t xml:space="preserve">dobar (60-79 bodova); </w:t>
            </w:r>
            <w:r>
              <w:br/>
              <w:t>d)</w:t>
            </w:r>
            <w:r>
              <w:tab/>
              <w:t xml:space="preserve">dovoljan (51 do 59 bodova); </w:t>
            </w:r>
            <w:r>
              <w:br/>
              <w:t>e)</w:t>
            </w:r>
            <w:r>
              <w:tab/>
              <w:t>nedovoljan (50 bodova i manje)</w:t>
            </w:r>
            <w:r>
              <w:br/>
            </w:r>
          </w:p>
        </w:tc>
      </w:tr>
      <w:tr w:rsidR="00621DE3" w14:paraId="56C76121" w14:textId="77777777">
        <w:tc>
          <w:tcPr>
            <w:tcW w:w="2255" w:type="dxa"/>
            <w:tcMar>
              <w:top w:w="160" w:type="dxa"/>
            </w:tcMar>
          </w:tcPr>
          <w:p w14:paraId="2319AE1E" w14:textId="77777777" w:rsidR="00621DE3" w:rsidRDefault="00767B4A">
            <w:pPr>
              <w:spacing w:after="60"/>
            </w:pPr>
            <w:r>
              <w:rPr>
                <w:b/>
              </w:rPr>
              <w:t>Ishodi učenja</w:t>
            </w:r>
          </w:p>
        </w:tc>
        <w:tc>
          <w:tcPr>
            <w:tcW w:w="6765" w:type="dxa"/>
            <w:tcMar>
              <w:top w:w="160" w:type="dxa"/>
            </w:tcMar>
          </w:tcPr>
          <w:p w14:paraId="2B397843" w14:textId="77777777" w:rsidR="00621DE3" w:rsidRDefault="00621DE3"/>
        </w:tc>
      </w:tr>
      <w:tr w:rsidR="00621DE3" w14:paraId="257AC92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C637F4D" w14:textId="77777777">
              <w:tc>
                <w:tcPr>
                  <w:tcW w:w="450" w:type="dxa"/>
                  <w:tcMar>
                    <w:left w:w="0" w:type="dxa"/>
                  </w:tcMar>
                </w:tcPr>
                <w:p w14:paraId="39E61112" w14:textId="77777777" w:rsidR="00621DE3" w:rsidRDefault="00767B4A">
                  <w:pPr>
                    <w:jc w:val="right"/>
                  </w:pPr>
                  <w:r>
                    <w:t>1.</w:t>
                  </w:r>
                </w:p>
              </w:tc>
              <w:tc>
                <w:tcPr>
                  <w:tcW w:w="8569" w:type="dxa"/>
                </w:tcPr>
                <w:p w14:paraId="4A29B076" w14:textId="77777777" w:rsidR="00621DE3" w:rsidRDefault="00767B4A">
                  <w:pPr>
                    <w:jc w:val="both"/>
                  </w:pPr>
                  <w:r>
                    <w:t>Objasniti i razumjeti temeljne pojmove</w:t>
                  </w:r>
                </w:p>
              </w:tc>
            </w:tr>
            <w:tr w:rsidR="00621DE3" w14:paraId="55D690FA" w14:textId="77777777">
              <w:tc>
                <w:tcPr>
                  <w:tcW w:w="450" w:type="dxa"/>
                  <w:tcMar>
                    <w:left w:w="0" w:type="dxa"/>
                  </w:tcMar>
                </w:tcPr>
                <w:p w14:paraId="50177E0B" w14:textId="77777777" w:rsidR="00621DE3" w:rsidRDefault="00767B4A">
                  <w:pPr>
                    <w:jc w:val="right"/>
                  </w:pPr>
                  <w:r>
                    <w:t>2.</w:t>
                  </w:r>
                </w:p>
              </w:tc>
              <w:tc>
                <w:tcPr>
                  <w:tcW w:w="8569" w:type="dxa"/>
                </w:tcPr>
                <w:p w14:paraId="304B5A5E" w14:textId="77777777" w:rsidR="00621DE3" w:rsidRDefault="00767B4A">
                  <w:pPr>
                    <w:jc w:val="both"/>
                  </w:pPr>
                  <w:r>
                    <w:t>Razumijeti socijalni, povijesni i politički kontekst nastanka terorizma</w:t>
                  </w:r>
                </w:p>
              </w:tc>
            </w:tr>
            <w:tr w:rsidR="00621DE3" w14:paraId="24C7EF84" w14:textId="77777777">
              <w:tc>
                <w:tcPr>
                  <w:tcW w:w="450" w:type="dxa"/>
                  <w:tcMar>
                    <w:left w:w="0" w:type="dxa"/>
                  </w:tcMar>
                </w:tcPr>
                <w:p w14:paraId="2384B5F1" w14:textId="77777777" w:rsidR="00621DE3" w:rsidRDefault="00767B4A">
                  <w:pPr>
                    <w:jc w:val="right"/>
                  </w:pPr>
                  <w:r>
                    <w:t>3.</w:t>
                  </w:r>
                </w:p>
              </w:tc>
              <w:tc>
                <w:tcPr>
                  <w:tcW w:w="8569" w:type="dxa"/>
                </w:tcPr>
                <w:p w14:paraId="3544A057" w14:textId="77777777" w:rsidR="00621DE3" w:rsidRDefault="00767B4A">
                  <w:pPr>
                    <w:jc w:val="both"/>
                  </w:pPr>
                  <w:r>
                    <w:t>Razumijeti socijalni dinamizam terorizma i teoriju valova terorizma</w:t>
                  </w:r>
                </w:p>
              </w:tc>
            </w:tr>
            <w:tr w:rsidR="00621DE3" w14:paraId="127106E5" w14:textId="77777777">
              <w:tc>
                <w:tcPr>
                  <w:tcW w:w="450" w:type="dxa"/>
                  <w:tcMar>
                    <w:left w:w="0" w:type="dxa"/>
                  </w:tcMar>
                </w:tcPr>
                <w:p w14:paraId="253C607D" w14:textId="77777777" w:rsidR="00621DE3" w:rsidRDefault="00767B4A">
                  <w:pPr>
                    <w:jc w:val="right"/>
                  </w:pPr>
                  <w:r>
                    <w:t>4.</w:t>
                  </w:r>
                </w:p>
              </w:tc>
              <w:tc>
                <w:tcPr>
                  <w:tcW w:w="8569" w:type="dxa"/>
                </w:tcPr>
                <w:p w14:paraId="184E6478" w14:textId="77777777" w:rsidR="00621DE3" w:rsidRDefault="00767B4A">
                  <w:pPr>
                    <w:jc w:val="both"/>
                  </w:pPr>
                  <w:r>
                    <w:t>Shvatiti suvremene protuterorističke politike i strategije</w:t>
                  </w:r>
                </w:p>
              </w:tc>
            </w:tr>
            <w:tr w:rsidR="00621DE3" w14:paraId="04D2554C" w14:textId="77777777">
              <w:tc>
                <w:tcPr>
                  <w:tcW w:w="450" w:type="dxa"/>
                  <w:tcMar>
                    <w:left w:w="0" w:type="dxa"/>
                  </w:tcMar>
                </w:tcPr>
                <w:p w14:paraId="1522349E" w14:textId="77777777" w:rsidR="00621DE3" w:rsidRDefault="00767B4A">
                  <w:pPr>
                    <w:jc w:val="right"/>
                  </w:pPr>
                  <w:r>
                    <w:t>5.</w:t>
                  </w:r>
                </w:p>
              </w:tc>
              <w:tc>
                <w:tcPr>
                  <w:tcW w:w="8569" w:type="dxa"/>
                </w:tcPr>
                <w:p w14:paraId="5C49586E" w14:textId="77777777" w:rsidR="00621DE3" w:rsidRDefault="00767B4A">
                  <w:pPr>
                    <w:jc w:val="both"/>
                  </w:pPr>
                  <w:r>
                    <w:t>Kritički evaluirati suvremene protuterorističke politike i strategije</w:t>
                  </w:r>
                </w:p>
              </w:tc>
            </w:tr>
            <w:tr w:rsidR="00621DE3" w14:paraId="40D73CE2" w14:textId="77777777">
              <w:tc>
                <w:tcPr>
                  <w:tcW w:w="450" w:type="dxa"/>
                  <w:tcMar>
                    <w:left w:w="0" w:type="dxa"/>
                  </w:tcMar>
                </w:tcPr>
                <w:p w14:paraId="141EF637" w14:textId="77777777" w:rsidR="00621DE3" w:rsidRDefault="00767B4A">
                  <w:pPr>
                    <w:jc w:val="right"/>
                  </w:pPr>
                  <w:r>
                    <w:t>6.</w:t>
                  </w:r>
                </w:p>
              </w:tc>
              <w:tc>
                <w:tcPr>
                  <w:tcW w:w="8569" w:type="dxa"/>
                </w:tcPr>
                <w:p w14:paraId="02D858E7" w14:textId="77777777" w:rsidR="00621DE3" w:rsidRDefault="00767B4A">
                  <w:pPr>
                    <w:jc w:val="both"/>
                  </w:pPr>
                  <w:r>
                    <w:t>Komparativno analizirati organizacijske oblike i socijetalnost terorističkih organizacija</w:t>
                  </w:r>
                </w:p>
              </w:tc>
            </w:tr>
            <w:tr w:rsidR="00621DE3" w14:paraId="62A1B902" w14:textId="77777777">
              <w:tc>
                <w:tcPr>
                  <w:tcW w:w="450" w:type="dxa"/>
                  <w:tcMar>
                    <w:left w:w="0" w:type="dxa"/>
                  </w:tcMar>
                </w:tcPr>
                <w:p w14:paraId="1C476EF7" w14:textId="77777777" w:rsidR="00621DE3" w:rsidRDefault="00767B4A">
                  <w:pPr>
                    <w:jc w:val="right"/>
                  </w:pPr>
                  <w:r>
                    <w:t>7.</w:t>
                  </w:r>
                </w:p>
              </w:tc>
              <w:tc>
                <w:tcPr>
                  <w:tcW w:w="8569" w:type="dxa"/>
                </w:tcPr>
                <w:p w14:paraId="7B78C16F" w14:textId="77777777" w:rsidR="00621DE3" w:rsidRDefault="00767B4A">
                  <w:pPr>
                    <w:jc w:val="both"/>
                  </w:pPr>
                  <w:r>
                    <w:t>Razumijeti i analizirati teroristička djelovanja</w:t>
                  </w:r>
                </w:p>
              </w:tc>
            </w:tr>
            <w:tr w:rsidR="00621DE3" w14:paraId="324D2FBF" w14:textId="77777777">
              <w:tc>
                <w:tcPr>
                  <w:tcW w:w="450" w:type="dxa"/>
                  <w:tcMar>
                    <w:left w:w="0" w:type="dxa"/>
                  </w:tcMar>
                </w:tcPr>
                <w:p w14:paraId="71435AF7" w14:textId="77777777" w:rsidR="00621DE3" w:rsidRDefault="00767B4A">
                  <w:pPr>
                    <w:jc w:val="right"/>
                  </w:pPr>
                  <w:r>
                    <w:t>8.</w:t>
                  </w:r>
                </w:p>
              </w:tc>
              <w:tc>
                <w:tcPr>
                  <w:tcW w:w="8569" w:type="dxa"/>
                </w:tcPr>
                <w:p w14:paraId="40059C62" w14:textId="77777777" w:rsidR="00621DE3" w:rsidRDefault="00767B4A">
                  <w:pPr>
                    <w:jc w:val="both"/>
                  </w:pPr>
                  <w:r>
                    <w:t>Primjeniti stečena zanja u protuterorističkom djelovanju</w:t>
                  </w:r>
                </w:p>
              </w:tc>
            </w:tr>
            <w:tr w:rsidR="00621DE3" w14:paraId="00EABF67" w14:textId="77777777">
              <w:tc>
                <w:tcPr>
                  <w:tcW w:w="450" w:type="dxa"/>
                  <w:tcMar>
                    <w:left w:w="0" w:type="dxa"/>
                  </w:tcMar>
                </w:tcPr>
                <w:p w14:paraId="562D8B8D" w14:textId="77777777" w:rsidR="00621DE3" w:rsidRDefault="00767B4A">
                  <w:pPr>
                    <w:jc w:val="right"/>
                  </w:pPr>
                  <w:r>
                    <w:t>9.</w:t>
                  </w:r>
                </w:p>
              </w:tc>
              <w:tc>
                <w:tcPr>
                  <w:tcW w:w="8569" w:type="dxa"/>
                </w:tcPr>
                <w:p w14:paraId="2C4F7FE8" w14:textId="77777777" w:rsidR="00621DE3" w:rsidRDefault="00767B4A">
                  <w:pPr>
                    <w:jc w:val="both"/>
                  </w:pPr>
                  <w:r>
                    <w:t xml:space="preserve">Steći znanja </w:t>
                  </w:r>
                  <w:r>
                    <w:t>potrebna za kompetentnu analizu društvenog značenja i socijetalnih dimenzija terorizma</w:t>
                  </w:r>
                </w:p>
              </w:tc>
            </w:tr>
            <w:tr w:rsidR="00621DE3" w14:paraId="16551002" w14:textId="77777777">
              <w:tc>
                <w:tcPr>
                  <w:tcW w:w="450" w:type="dxa"/>
                  <w:tcMar>
                    <w:left w:w="0" w:type="dxa"/>
                  </w:tcMar>
                </w:tcPr>
                <w:p w14:paraId="48BD76E8" w14:textId="77777777" w:rsidR="00621DE3" w:rsidRDefault="00767B4A">
                  <w:pPr>
                    <w:jc w:val="right"/>
                  </w:pPr>
                  <w:r>
                    <w:t>10.</w:t>
                  </w:r>
                </w:p>
              </w:tc>
              <w:tc>
                <w:tcPr>
                  <w:tcW w:w="8569" w:type="dxa"/>
                </w:tcPr>
                <w:p w14:paraId="27878DBB" w14:textId="77777777" w:rsidR="00621DE3" w:rsidRDefault="00767B4A">
                  <w:pPr>
                    <w:jc w:val="both"/>
                  </w:pPr>
                  <w:r>
                    <w:t>Osposobiti se za samostalno istraživanje institucija i fenomena na tom području.</w:t>
                  </w:r>
                </w:p>
              </w:tc>
            </w:tr>
          </w:tbl>
          <w:p w14:paraId="5853E4BB" w14:textId="77777777" w:rsidR="00621DE3" w:rsidRDefault="00621DE3"/>
        </w:tc>
      </w:tr>
      <w:tr w:rsidR="00621DE3" w14:paraId="0E2CB869" w14:textId="77777777">
        <w:tc>
          <w:tcPr>
            <w:tcW w:w="2255" w:type="dxa"/>
            <w:tcMar>
              <w:top w:w="160" w:type="dxa"/>
            </w:tcMar>
          </w:tcPr>
          <w:p w14:paraId="7282BFBE" w14:textId="77777777" w:rsidR="00621DE3" w:rsidRDefault="00767B4A">
            <w:pPr>
              <w:spacing w:after="60"/>
            </w:pPr>
            <w:r>
              <w:rPr>
                <w:b/>
              </w:rPr>
              <w:t>Sadržaj</w:t>
            </w:r>
          </w:p>
        </w:tc>
        <w:tc>
          <w:tcPr>
            <w:tcW w:w="6765" w:type="dxa"/>
            <w:tcMar>
              <w:top w:w="160" w:type="dxa"/>
            </w:tcMar>
          </w:tcPr>
          <w:p w14:paraId="1D02C42D" w14:textId="77777777" w:rsidR="00621DE3" w:rsidRDefault="00621DE3"/>
        </w:tc>
      </w:tr>
      <w:tr w:rsidR="00621DE3" w14:paraId="096C4DA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1700302" w14:textId="77777777">
              <w:tc>
                <w:tcPr>
                  <w:tcW w:w="450" w:type="dxa"/>
                  <w:tcMar>
                    <w:left w:w="0" w:type="dxa"/>
                  </w:tcMar>
                </w:tcPr>
                <w:p w14:paraId="64AB4140" w14:textId="77777777" w:rsidR="00621DE3" w:rsidRDefault="00767B4A">
                  <w:pPr>
                    <w:jc w:val="right"/>
                  </w:pPr>
                  <w:r>
                    <w:t>1.</w:t>
                  </w:r>
                </w:p>
              </w:tc>
              <w:tc>
                <w:tcPr>
                  <w:tcW w:w="8569" w:type="dxa"/>
                </w:tcPr>
                <w:p w14:paraId="18F31B6E" w14:textId="77777777" w:rsidR="00621DE3" w:rsidRDefault="00767B4A">
                  <w:pPr>
                    <w:jc w:val="both"/>
                  </w:pPr>
                  <w:r>
                    <w:t xml:space="preserve">Uvod u kolegij, opis sadržaja i ciljeva kolegija, </w:t>
                  </w:r>
                  <w:r>
                    <w:t>struktura kolegija, uvod u seminar i prikaz tema, pregled literature</w:t>
                  </w:r>
                </w:p>
              </w:tc>
            </w:tr>
            <w:tr w:rsidR="00621DE3" w14:paraId="5BA3D028" w14:textId="77777777">
              <w:tc>
                <w:tcPr>
                  <w:tcW w:w="450" w:type="dxa"/>
                  <w:tcMar>
                    <w:left w:w="0" w:type="dxa"/>
                  </w:tcMar>
                </w:tcPr>
                <w:p w14:paraId="0130387A" w14:textId="77777777" w:rsidR="00621DE3" w:rsidRDefault="00767B4A">
                  <w:pPr>
                    <w:jc w:val="right"/>
                  </w:pPr>
                  <w:r>
                    <w:t>2.</w:t>
                  </w:r>
                </w:p>
              </w:tc>
              <w:tc>
                <w:tcPr>
                  <w:tcW w:w="8569" w:type="dxa"/>
                </w:tcPr>
                <w:p w14:paraId="31F33E25" w14:textId="77777777" w:rsidR="00621DE3" w:rsidRDefault="00767B4A">
                  <w:pPr>
                    <w:jc w:val="both"/>
                  </w:pPr>
                  <w:r>
                    <w:t>Pojam i sadržaj terorizma; terorizam kao predmet interdisciplinarnih istraživanja</w:t>
                  </w:r>
                </w:p>
              </w:tc>
            </w:tr>
            <w:tr w:rsidR="00621DE3" w14:paraId="71D6B8E2" w14:textId="77777777">
              <w:tc>
                <w:tcPr>
                  <w:tcW w:w="450" w:type="dxa"/>
                  <w:tcMar>
                    <w:left w:w="0" w:type="dxa"/>
                  </w:tcMar>
                </w:tcPr>
                <w:p w14:paraId="36757525" w14:textId="77777777" w:rsidR="00621DE3" w:rsidRDefault="00767B4A">
                  <w:pPr>
                    <w:jc w:val="right"/>
                  </w:pPr>
                  <w:r>
                    <w:t>3.</w:t>
                  </w:r>
                </w:p>
              </w:tc>
              <w:tc>
                <w:tcPr>
                  <w:tcW w:w="8569" w:type="dxa"/>
                </w:tcPr>
                <w:p w14:paraId="531BF018" w14:textId="77777777" w:rsidR="00621DE3" w:rsidRDefault="00767B4A">
                  <w:pPr>
                    <w:jc w:val="both"/>
                  </w:pPr>
                  <w:r>
                    <w:t>Društvena uvjetovanost terorizma u povijesnom kontekstu</w:t>
                  </w:r>
                </w:p>
              </w:tc>
            </w:tr>
            <w:tr w:rsidR="00621DE3" w14:paraId="45107CD1" w14:textId="77777777">
              <w:tc>
                <w:tcPr>
                  <w:tcW w:w="450" w:type="dxa"/>
                  <w:tcMar>
                    <w:left w:w="0" w:type="dxa"/>
                  </w:tcMar>
                </w:tcPr>
                <w:p w14:paraId="557FB315" w14:textId="77777777" w:rsidR="00621DE3" w:rsidRDefault="00767B4A">
                  <w:pPr>
                    <w:jc w:val="right"/>
                  </w:pPr>
                  <w:r>
                    <w:t>4.</w:t>
                  </w:r>
                </w:p>
              </w:tc>
              <w:tc>
                <w:tcPr>
                  <w:tcW w:w="8569" w:type="dxa"/>
                </w:tcPr>
                <w:p w14:paraId="1F060592" w14:textId="77777777" w:rsidR="00621DE3" w:rsidRDefault="00767B4A">
                  <w:pPr>
                    <w:jc w:val="both"/>
                  </w:pPr>
                  <w:r>
                    <w:t>Struktura terorizma - uzroci, teroristički akti, protuterorizam; proces terorizma i društvene posljedice</w:t>
                  </w:r>
                </w:p>
              </w:tc>
            </w:tr>
            <w:tr w:rsidR="00621DE3" w14:paraId="5C4FC63D" w14:textId="77777777">
              <w:tc>
                <w:tcPr>
                  <w:tcW w:w="450" w:type="dxa"/>
                  <w:tcMar>
                    <w:left w:w="0" w:type="dxa"/>
                  </w:tcMar>
                </w:tcPr>
                <w:p w14:paraId="24914268" w14:textId="77777777" w:rsidR="00621DE3" w:rsidRDefault="00767B4A">
                  <w:pPr>
                    <w:jc w:val="right"/>
                  </w:pPr>
                  <w:r>
                    <w:t>5.</w:t>
                  </w:r>
                </w:p>
              </w:tc>
              <w:tc>
                <w:tcPr>
                  <w:tcW w:w="8569" w:type="dxa"/>
                </w:tcPr>
                <w:p w14:paraId="73AD5982" w14:textId="77777777" w:rsidR="00621DE3" w:rsidRDefault="00767B4A">
                  <w:pPr>
                    <w:jc w:val="both"/>
                  </w:pPr>
                  <w:r>
                    <w:t>Teroristički akti i protuterorističko djelovanje; "teroriziranje terorizma" kao oblik protuterorističkog djelovanja</w:t>
                  </w:r>
                </w:p>
              </w:tc>
            </w:tr>
            <w:tr w:rsidR="00621DE3" w14:paraId="1EF80C37" w14:textId="77777777">
              <w:tc>
                <w:tcPr>
                  <w:tcW w:w="450" w:type="dxa"/>
                  <w:tcMar>
                    <w:left w:w="0" w:type="dxa"/>
                  </w:tcMar>
                </w:tcPr>
                <w:p w14:paraId="7B74EF4B" w14:textId="77777777" w:rsidR="00621DE3" w:rsidRDefault="00767B4A">
                  <w:pPr>
                    <w:jc w:val="right"/>
                  </w:pPr>
                  <w:r>
                    <w:t>6.</w:t>
                  </w:r>
                </w:p>
              </w:tc>
              <w:tc>
                <w:tcPr>
                  <w:tcW w:w="8569" w:type="dxa"/>
                </w:tcPr>
                <w:p w14:paraId="500D07FB" w14:textId="77777777" w:rsidR="00621DE3" w:rsidRDefault="00767B4A">
                  <w:pPr>
                    <w:jc w:val="both"/>
                  </w:pPr>
                  <w:r>
                    <w:t>Vrste terorizma: nacionalni, međunarodni, transnacionalni, globalni i državni</w:t>
                  </w:r>
                </w:p>
              </w:tc>
            </w:tr>
            <w:tr w:rsidR="00621DE3" w14:paraId="6616914B" w14:textId="77777777">
              <w:tc>
                <w:tcPr>
                  <w:tcW w:w="450" w:type="dxa"/>
                  <w:tcMar>
                    <w:left w:w="0" w:type="dxa"/>
                  </w:tcMar>
                </w:tcPr>
                <w:p w14:paraId="2CF96044" w14:textId="77777777" w:rsidR="00621DE3" w:rsidRDefault="00767B4A">
                  <w:pPr>
                    <w:jc w:val="right"/>
                  </w:pPr>
                  <w:r>
                    <w:t>7.</w:t>
                  </w:r>
                </w:p>
              </w:tc>
              <w:tc>
                <w:tcPr>
                  <w:tcW w:w="8569" w:type="dxa"/>
                </w:tcPr>
                <w:p w14:paraId="75EED2B6" w14:textId="77777777" w:rsidR="00621DE3" w:rsidRDefault="00767B4A">
                  <w:pPr>
                    <w:jc w:val="both"/>
                  </w:pPr>
                  <w:r>
                    <w:t>Teorija valova terorizma</w:t>
                  </w:r>
                </w:p>
              </w:tc>
            </w:tr>
            <w:tr w:rsidR="00621DE3" w14:paraId="6BD42FD6" w14:textId="77777777">
              <w:tc>
                <w:tcPr>
                  <w:tcW w:w="450" w:type="dxa"/>
                  <w:tcMar>
                    <w:left w:w="0" w:type="dxa"/>
                  </w:tcMar>
                </w:tcPr>
                <w:p w14:paraId="0AD0C9C9" w14:textId="77777777" w:rsidR="00621DE3" w:rsidRDefault="00767B4A">
                  <w:pPr>
                    <w:jc w:val="right"/>
                  </w:pPr>
                  <w:r>
                    <w:t>8.</w:t>
                  </w:r>
                </w:p>
              </w:tc>
              <w:tc>
                <w:tcPr>
                  <w:tcW w:w="8569" w:type="dxa"/>
                </w:tcPr>
                <w:p w14:paraId="06D9C7D7" w14:textId="77777777" w:rsidR="00621DE3" w:rsidRDefault="00767B4A">
                  <w:pPr>
                    <w:jc w:val="both"/>
                  </w:pPr>
                  <w:r>
                    <w:t>Terorističke organizacije: pojam i struktura; tipologija terorističkih organizacija; terorističke organizacije: case studies</w:t>
                  </w:r>
                </w:p>
              </w:tc>
            </w:tr>
            <w:tr w:rsidR="00621DE3" w14:paraId="0BF18244" w14:textId="77777777">
              <w:tc>
                <w:tcPr>
                  <w:tcW w:w="450" w:type="dxa"/>
                  <w:tcMar>
                    <w:left w:w="0" w:type="dxa"/>
                  </w:tcMar>
                </w:tcPr>
                <w:p w14:paraId="463C0F71" w14:textId="77777777" w:rsidR="00621DE3" w:rsidRDefault="00767B4A">
                  <w:pPr>
                    <w:jc w:val="right"/>
                  </w:pPr>
                  <w:r>
                    <w:t>9.</w:t>
                  </w:r>
                </w:p>
              </w:tc>
              <w:tc>
                <w:tcPr>
                  <w:tcW w:w="8569" w:type="dxa"/>
                </w:tcPr>
                <w:p w14:paraId="09292EB5" w14:textId="77777777" w:rsidR="00621DE3" w:rsidRDefault="00767B4A">
                  <w:pPr>
                    <w:jc w:val="both"/>
                  </w:pPr>
                  <w:r>
                    <w:t xml:space="preserve">Nacionalno pitanje, antikolonijalizam i  religija kao obilježje i podloga </w:t>
                  </w:r>
                  <w:r>
                    <w:t>terorizma</w:t>
                  </w:r>
                </w:p>
              </w:tc>
            </w:tr>
            <w:tr w:rsidR="00621DE3" w14:paraId="7202DEE4" w14:textId="77777777">
              <w:tc>
                <w:tcPr>
                  <w:tcW w:w="450" w:type="dxa"/>
                  <w:tcMar>
                    <w:left w:w="0" w:type="dxa"/>
                  </w:tcMar>
                </w:tcPr>
                <w:p w14:paraId="4B1F1A22" w14:textId="77777777" w:rsidR="00621DE3" w:rsidRDefault="00767B4A">
                  <w:pPr>
                    <w:jc w:val="right"/>
                  </w:pPr>
                  <w:r>
                    <w:t>10.</w:t>
                  </w:r>
                </w:p>
              </w:tc>
              <w:tc>
                <w:tcPr>
                  <w:tcW w:w="8569" w:type="dxa"/>
                </w:tcPr>
                <w:p w14:paraId="033A635F" w14:textId="77777777" w:rsidR="00621DE3" w:rsidRDefault="00767B4A">
                  <w:pPr>
                    <w:jc w:val="both"/>
                  </w:pPr>
                  <w:r>
                    <w:t>Sociološko razumijevanje terorizma; sociološki i psihološki profil terorista i terorizma</w:t>
                  </w:r>
                </w:p>
              </w:tc>
            </w:tr>
            <w:tr w:rsidR="00621DE3" w14:paraId="327BE8E3" w14:textId="77777777">
              <w:tc>
                <w:tcPr>
                  <w:tcW w:w="450" w:type="dxa"/>
                  <w:tcMar>
                    <w:left w:w="0" w:type="dxa"/>
                  </w:tcMar>
                </w:tcPr>
                <w:p w14:paraId="732DD78C" w14:textId="77777777" w:rsidR="00621DE3" w:rsidRDefault="00767B4A">
                  <w:pPr>
                    <w:jc w:val="right"/>
                  </w:pPr>
                  <w:r>
                    <w:t>11.</w:t>
                  </w:r>
                </w:p>
              </w:tc>
              <w:tc>
                <w:tcPr>
                  <w:tcW w:w="8569" w:type="dxa"/>
                </w:tcPr>
                <w:p w14:paraId="40B31D68" w14:textId="77777777" w:rsidR="00621DE3" w:rsidRDefault="00767B4A">
                  <w:pPr>
                    <w:jc w:val="both"/>
                  </w:pPr>
                  <w:r>
                    <w:t>Terorizam i međunarodna zajednica</w:t>
                  </w:r>
                </w:p>
              </w:tc>
            </w:tr>
            <w:tr w:rsidR="00621DE3" w14:paraId="57488420" w14:textId="77777777">
              <w:tc>
                <w:tcPr>
                  <w:tcW w:w="450" w:type="dxa"/>
                  <w:tcMar>
                    <w:left w:w="0" w:type="dxa"/>
                  </w:tcMar>
                </w:tcPr>
                <w:p w14:paraId="56A21897" w14:textId="77777777" w:rsidR="00621DE3" w:rsidRDefault="00767B4A">
                  <w:pPr>
                    <w:jc w:val="right"/>
                  </w:pPr>
                  <w:r>
                    <w:t>12.</w:t>
                  </w:r>
                </w:p>
              </w:tc>
              <w:tc>
                <w:tcPr>
                  <w:tcW w:w="8569" w:type="dxa"/>
                </w:tcPr>
                <w:p w14:paraId="239647AD" w14:textId="77777777" w:rsidR="00621DE3" w:rsidRDefault="00767B4A">
                  <w:pPr>
                    <w:jc w:val="both"/>
                  </w:pPr>
                  <w:r>
                    <w:t>Demokracija i terorizam</w:t>
                  </w:r>
                </w:p>
              </w:tc>
            </w:tr>
            <w:tr w:rsidR="00621DE3" w14:paraId="3B84DF56" w14:textId="77777777">
              <w:tc>
                <w:tcPr>
                  <w:tcW w:w="450" w:type="dxa"/>
                  <w:tcMar>
                    <w:left w:w="0" w:type="dxa"/>
                  </w:tcMar>
                </w:tcPr>
                <w:p w14:paraId="14019605" w14:textId="77777777" w:rsidR="00621DE3" w:rsidRDefault="00767B4A">
                  <w:pPr>
                    <w:jc w:val="right"/>
                  </w:pPr>
                  <w:r>
                    <w:t>13.</w:t>
                  </w:r>
                </w:p>
              </w:tc>
              <w:tc>
                <w:tcPr>
                  <w:tcW w:w="8569" w:type="dxa"/>
                </w:tcPr>
                <w:p w14:paraId="1BE501DB" w14:textId="77777777" w:rsidR="00621DE3" w:rsidRDefault="00767B4A">
                  <w:pPr>
                    <w:jc w:val="both"/>
                  </w:pPr>
                  <w:r>
                    <w:t>Teorije i teorijske perspektive i terorizam (teorije moći, teorije sukoba, teorije racionalnog izbora, teorije društvenih pokreta, itd.)</w:t>
                  </w:r>
                </w:p>
              </w:tc>
            </w:tr>
            <w:tr w:rsidR="00621DE3" w14:paraId="130C668E" w14:textId="77777777">
              <w:tc>
                <w:tcPr>
                  <w:tcW w:w="450" w:type="dxa"/>
                  <w:tcMar>
                    <w:left w:w="0" w:type="dxa"/>
                  </w:tcMar>
                </w:tcPr>
                <w:p w14:paraId="7378C998" w14:textId="77777777" w:rsidR="00621DE3" w:rsidRDefault="00767B4A">
                  <w:pPr>
                    <w:jc w:val="right"/>
                  </w:pPr>
                  <w:r>
                    <w:t>14.</w:t>
                  </w:r>
                </w:p>
              </w:tc>
              <w:tc>
                <w:tcPr>
                  <w:tcW w:w="8569" w:type="dxa"/>
                </w:tcPr>
                <w:p w14:paraId="7BDAC6DF" w14:textId="77777777" w:rsidR="00621DE3" w:rsidRDefault="00767B4A">
                  <w:pPr>
                    <w:jc w:val="both"/>
                  </w:pPr>
                  <w:r>
                    <w:t>Nacionalna sigurnost Republike Hrvatske, Hrvatska u međunarodnim odnosima i terorizam</w:t>
                  </w:r>
                </w:p>
              </w:tc>
            </w:tr>
            <w:tr w:rsidR="00621DE3" w14:paraId="30C91FA9" w14:textId="77777777">
              <w:tc>
                <w:tcPr>
                  <w:tcW w:w="450" w:type="dxa"/>
                  <w:tcMar>
                    <w:left w:w="0" w:type="dxa"/>
                  </w:tcMar>
                </w:tcPr>
                <w:p w14:paraId="5DC70DB5" w14:textId="77777777" w:rsidR="00621DE3" w:rsidRDefault="00767B4A">
                  <w:pPr>
                    <w:jc w:val="right"/>
                  </w:pPr>
                  <w:r>
                    <w:t>15.</w:t>
                  </w:r>
                </w:p>
              </w:tc>
              <w:tc>
                <w:tcPr>
                  <w:tcW w:w="8569" w:type="dxa"/>
                </w:tcPr>
                <w:p w14:paraId="3865B478" w14:textId="77777777" w:rsidR="00621DE3" w:rsidRDefault="00767B4A">
                  <w:pPr>
                    <w:jc w:val="both"/>
                  </w:pPr>
                  <w:r>
                    <w:t>Osvrt na ukupna predavanja i priprema studenata (kroz diskusiju) za polaganje završnog usmenog ispita</w:t>
                  </w:r>
                </w:p>
              </w:tc>
            </w:tr>
          </w:tbl>
          <w:p w14:paraId="2ED0557C" w14:textId="77777777" w:rsidR="00621DE3" w:rsidRDefault="00621DE3"/>
        </w:tc>
      </w:tr>
      <w:tr w:rsidR="00621DE3" w14:paraId="3CDBBCF4" w14:textId="77777777">
        <w:tc>
          <w:tcPr>
            <w:tcW w:w="2255" w:type="dxa"/>
          </w:tcPr>
          <w:p w14:paraId="1AEB4D05" w14:textId="77777777" w:rsidR="00621DE3" w:rsidRDefault="00621DE3"/>
        </w:tc>
        <w:tc>
          <w:tcPr>
            <w:tcW w:w="6765" w:type="dxa"/>
          </w:tcPr>
          <w:p w14:paraId="4FF67462" w14:textId="77777777" w:rsidR="00621DE3" w:rsidRDefault="00621DE3"/>
        </w:tc>
      </w:tr>
    </w:tbl>
    <w:p w14:paraId="54EC9EF4" w14:textId="77777777" w:rsidR="00621DE3" w:rsidRDefault="00621DE3"/>
    <w:p w14:paraId="149AC6F7" w14:textId="77777777" w:rsidR="00621DE3" w:rsidRDefault="00767B4A">
      <w:r>
        <w:br w:type="page"/>
      </w:r>
    </w:p>
    <w:p w14:paraId="10CFC0C8"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analitičku sociologiju</w:t>
      </w:r>
    </w:p>
    <w:tbl>
      <w:tblPr>
        <w:tblW w:w="9020" w:type="dxa"/>
        <w:tblLayout w:type="fixed"/>
        <w:tblLook w:val="04A0" w:firstRow="1" w:lastRow="0" w:firstColumn="1" w:lastColumn="0" w:noHBand="0" w:noVBand="1"/>
      </w:tblPr>
      <w:tblGrid>
        <w:gridCol w:w="2255"/>
        <w:gridCol w:w="6765"/>
      </w:tblGrid>
      <w:tr w:rsidR="00621DE3" w14:paraId="47AF2841" w14:textId="77777777">
        <w:trPr>
          <w:trHeight w:hRule="exact" w:val="320"/>
        </w:trPr>
        <w:tc>
          <w:tcPr>
            <w:tcW w:w="2255" w:type="dxa"/>
          </w:tcPr>
          <w:p w14:paraId="0D238456" w14:textId="77777777" w:rsidR="00621DE3" w:rsidRDefault="00767B4A">
            <w:r>
              <w:rPr>
                <w:b/>
              </w:rPr>
              <w:t>Naziv</w:t>
            </w:r>
          </w:p>
        </w:tc>
        <w:tc>
          <w:tcPr>
            <w:tcW w:w="6765" w:type="dxa"/>
          </w:tcPr>
          <w:p w14:paraId="26989C41" w14:textId="77777777" w:rsidR="00621DE3" w:rsidRDefault="00767B4A">
            <w:r>
              <w:t>Uvod u analitičku sociologiju</w:t>
            </w:r>
          </w:p>
        </w:tc>
      </w:tr>
      <w:tr w:rsidR="00621DE3" w14:paraId="04B27344" w14:textId="77777777">
        <w:trPr>
          <w:trHeight w:hRule="exact" w:val="320"/>
        </w:trPr>
        <w:tc>
          <w:tcPr>
            <w:tcW w:w="2255" w:type="dxa"/>
          </w:tcPr>
          <w:p w14:paraId="25A819C2" w14:textId="77777777" w:rsidR="00621DE3" w:rsidRDefault="00767B4A">
            <w:r>
              <w:rPr>
                <w:b/>
              </w:rPr>
              <w:t>Organizacijska jedinica</w:t>
            </w:r>
          </w:p>
        </w:tc>
        <w:tc>
          <w:tcPr>
            <w:tcW w:w="6765" w:type="dxa"/>
          </w:tcPr>
          <w:p w14:paraId="3CF100A4" w14:textId="77777777" w:rsidR="00621DE3" w:rsidRDefault="00767B4A">
            <w:r>
              <w:t>Odsjek za sociologiju</w:t>
            </w:r>
          </w:p>
        </w:tc>
      </w:tr>
      <w:tr w:rsidR="00621DE3" w14:paraId="07966682" w14:textId="77777777">
        <w:trPr>
          <w:trHeight w:hRule="exact" w:val="320"/>
        </w:trPr>
        <w:tc>
          <w:tcPr>
            <w:tcW w:w="2255" w:type="dxa"/>
          </w:tcPr>
          <w:p w14:paraId="4CFCA974" w14:textId="77777777" w:rsidR="00621DE3" w:rsidRDefault="00767B4A">
            <w:r>
              <w:rPr>
                <w:b/>
              </w:rPr>
              <w:t>ECTS bodovi</w:t>
            </w:r>
          </w:p>
        </w:tc>
        <w:tc>
          <w:tcPr>
            <w:tcW w:w="6765" w:type="dxa"/>
          </w:tcPr>
          <w:p w14:paraId="13FDB85C" w14:textId="77777777" w:rsidR="00621DE3" w:rsidRDefault="00767B4A">
            <w:r>
              <w:t>6</w:t>
            </w:r>
          </w:p>
        </w:tc>
      </w:tr>
      <w:tr w:rsidR="00621DE3" w14:paraId="371033BE" w14:textId="77777777">
        <w:trPr>
          <w:trHeight w:hRule="exact" w:val="320"/>
        </w:trPr>
        <w:tc>
          <w:tcPr>
            <w:tcW w:w="2255" w:type="dxa"/>
          </w:tcPr>
          <w:p w14:paraId="2FE74ED6" w14:textId="77777777" w:rsidR="00621DE3" w:rsidRDefault="00767B4A">
            <w:r>
              <w:rPr>
                <w:b/>
              </w:rPr>
              <w:t>Šifra</w:t>
            </w:r>
          </w:p>
        </w:tc>
        <w:tc>
          <w:tcPr>
            <w:tcW w:w="6765" w:type="dxa"/>
          </w:tcPr>
          <w:p w14:paraId="57C837C4" w14:textId="77777777" w:rsidR="00621DE3" w:rsidRDefault="00767B4A">
            <w:r>
              <w:t>118214</w:t>
            </w:r>
          </w:p>
        </w:tc>
      </w:tr>
      <w:tr w:rsidR="00621DE3" w14:paraId="6E069700" w14:textId="77777777">
        <w:trPr>
          <w:trHeight w:hRule="exact" w:val="320"/>
        </w:trPr>
        <w:tc>
          <w:tcPr>
            <w:tcW w:w="2255" w:type="dxa"/>
          </w:tcPr>
          <w:p w14:paraId="039DDC30" w14:textId="77777777" w:rsidR="00621DE3" w:rsidRDefault="00767B4A">
            <w:r>
              <w:rPr>
                <w:b/>
              </w:rPr>
              <w:t>Semestri izvođenja</w:t>
            </w:r>
          </w:p>
        </w:tc>
        <w:tc>
          <w:tcPr>
            <w:tcW w:w="6765" w:type="dxa"/>
          </w:tcPr>
          <w:p w14:paraId="5A14E0F2" w14:textId="77777777" w:rsidR="00621DE3" w:rsidRDefault="00767B4A">
            <w:r>
              <w:t>Zimski</w:t>
            </w:r>
          </w:p>
        </w:tc>
      </w:tr>
      <w:tr w:rsidR="00621DE3" w14:paraId="1817EC93" w14:textId="77777777">
        <w:tc>
          <w:tcPr>
            <w:tcW w:w="2255" w:type="dxa"/>
          </w:tcPr>
          <w:p w14:paraId="0DDBDB35" w14:textId="77777777" w:rsidR="00621DE3" w:rsidRDefault="00767B4A">
            <w:r>
              <w:rPr>
                <w:b/>
              </w:rPr>
              <w:t>Nastavnici</w:t>
            </w:r>
          </w:p>
        </w:tc>
        <w:tc>
          <w:tcPr>
            <w:tcW w:w="6765" w:type="dxa"/>
          </w:tcPr>
          <w:p w14:paraId="46752BA3" w14:textId="77777777" w:rsidR="00621DE3" w:rsidRDefault="00767B4A">
            <w:r>
              <w:t>dr.sc. Aleksandar Štulhofer, red. prof. (nositelj, P, S)</w:t>
            </w:r>
          </w:p>
        </w:tc>
      </w:tr>
      <w:tr w:rsidR="00621DE3" w14:paraId="5D3156D1" w14:textId="77777777">
        <w:tc>
          <w:tcPr>
            <w:tcW w:w="2255" w:type="dxa"/>
            <w:tcMar>
              <w:top w:w="160" w:type="dxa"/>
            </w:tcMar>
          </w:tcPr>
          <w:p w14:paraId="68DB8D81"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2CFF33B" w14:textId="77777777">
              <w:tc>
                <w:tcPr>
                  <w:tcW w:w="2310" w:type="dxa"/>
                  <w:tcMar>
                    <w:left w:w="0" w:type="dxa"/>
                  </w:tcMar>
                </w:tcPr>
                <w:p w14:paraId="49D0805A" w14:textId="77777777" w:rsidR="00621DE3" w:rsidRDefault="00767B4A">
                  <w:r>
                    <w:t>Predavanja</w:t>
                  </w:r>
                </w:p>
              </w:tc>
              <w:tc>
                <w:tcPr>
                  <w:tcW w:w="2310" w:type="dxa"/>
                </w:tcPr>
                <w:p w14:paraId="5ED8EB83" w14:textId="77777777" w:rsidR="00621DE3" w:rsidRDefault="00767B4A">
                  <w:r>
                    <w:t>30</w:t>
                  </w:r>
                </w:p>
              </w:tc>
            </w:tr>
            <w:tr w:rsidR="00621DE3" w14:paraId="7B3822DC" w14:textId="77777777">
              <w:tc>
                <w:tcPr>
                  <w:tcW w:w="2310" w:type="dxa"/>
                  <w:tcMar>
                    <w:left w:w="0" w:type="dxa"/>
                  </w:tcMar>
                </w:tcPr>
                <w:p w14:paraId="3EB2F4D4" w14:textId="77777777" w:rsidR="00621DE3" w:rsidRDefault="00767B4A">
                  <w:r>
                    <w:t>Seminar</w:t>
                  </w:r>
                </w:p>
              </w:tc>
              <w:tc>
                <w:tcPr>
                  <w:tcW w:w="2310" w:type="dxa"/>
                </w:tcPr>
                <w:p w14:paraId="72672D0C" w14:textId="77777777" w:rsidR="00621DE3" w:rsidRDefault="00767B4A">
                  <w:r>
                    <w:t>30</w:t>
                  </w:r>
                </w:p>
              </w:tc>
            </w:tr>
          </w:tbl>
          <w:p w14:paraId="339E5BB7" w14:textId="77777777" w:rsidR="00621DE3" w:rsidRDefault="00621DE3"/>
        </w:tc>
      </w:tr>
      <w:tr w:rsidR="00621DE3" w14:paraId="1F583A42" w14:textId="77777777">
        <w:tc>
          <w:tcPr>
            <w:tcW w:w="2255" w:type="dxa"/>
            <w:tcMar>
              <w:top w:w="160" w:type="dxa"/>
            </w:tcMar>
          </w:tcPr>
          <w:p w14:paraId="48DC79E0" w14:textId="77777777" w:rsidR="00621DE3" w:rsidRDefault="00767B4A">
            <w:r>
              <w:rPr>
                <w:b/>
              </w:rPr>
              <w:t>Preduvjeti</w:t>
            </w:r>
          </w:p>
        </w:tc>
        <w:tc>
          <w:tcPr>
            <w:tcW w:w="6765" w:type="dxa"/>
            <w:tcMar>
              <w:top w:w="160" w:type="dxa"/>
            </w:tcMar>
          </w:tcPr>
          <w:p w14:paraId="4D3C5A12" w14:textId="77777777" w:rsidR="00621DE3" w:rsidRDefault="00767B4A">
            <w:r>
              <w:t>Nema</w:t>
            </w:r>
          </w:p>
        </w:tc>
      </w:tr>
      <w:tr w:rsidR="00621DE3" w14:paraId="24300058" w14:textId="77777777">
        <w:tc>
          <w:tcPr>
            <w:tcW w:w="2255" w:type="dxa"/>
            <w:tcMar>
              <w:top w:w="160" w:type="dxa"/>
            </w:tcMar>
          </w:tcPr>
          <w:p w14:paraId="16BFC807" w14:textId="77777777" w:rsidR="00621DE3" w:rsidRDefault="00767B4A">
            <w:r>
              <w:rPr>
                <w:b/>
              </w:rPr>
              <w:t>Cilj</w:t>
            </w:r>
          </w:p>
        </w:tc>
        <w:tc>
          <w:tcPr>
            <w:tcW w:w="6765" w:type="dxa"/>
            <w:tcMar>
              <w:top w:w="160" w:type="dxa"/>
            </w:tcMar>
          </w:tcPr>
          <w:p w14:paraId="5669640C" w14:textId="77777777" w:rsidR="00621DE3" w:rsidRDefault="00621DE3">
            <w:pPr>
              <w:jc w:val="both"/>
            </w:pPr>
          </w:p>
        </w:tc>
      </w:tr>
      <w:tr w:rsidR="00621DE3" w14:paraId="310FA739" w14:textId="77777777">
        <w:tc>
          <w:tcPr>
            <w:tcW w:w="2255" w:type="dxa"/>
            <w:tcMar>
              <w:top w:w="160" w:type="dxa"/>
            </w:tcMar>
          </w:tcPr>
          <w:p w14:paraId="6089FD98" w14:textId="77777777" w:rsidR="00621DE3" w:rsidRDefault="00767B4A">
            <w:r>
              <w:rPr>
                <w:b/>
              </w:rPr>
              <w:t>Metode podučavanja</w:t>
            </w:r>
          </w:p>
        </w:tc>
        <w:tc>
          <w:tcPr>
            <w:tcW w:w="6765" w:type="dxa"/>
            <w:tcMar>
              <w:top w:w="160" w:type="dxa"/>
            </w:tcMar>
          </w:tcPr>
          <w:p w14:paraId="28D290F4" w14:textId="77777777" w:rsidR="00621DE3" w:rsidRDefault="00621DE3">
            <w:pPr>
              <w:jc w:val="both"/>
            </w:pPr>
          </w:p>
        </w:tc>
      </w:tr>
      <w:tr w:rsidR="00621DE3" w14:paraId="3CF073E4" w14:textId="77777777">
        <w:tc>
          <w:tcPr>
            <w:tcW w:w="2255" w:type="dxa"/>
            <w:tcMar>
              <w:top w:w="160" w:type="dxa"/>
            </w:tcMar>
          </w:tcPr>
          <w:p w14:paraId="408F1398" w14:textId="77777777" w:rsidR="00621DE3" w:rsidRDefault="00767B4A">
            <w:r>
              <w:rPr>
                <w:b/>
              </w:rPr>
              <w:t>Metode ocjenjivanja</w:t>
            </w:r>
          </w:p>
        </w:tc>
        <w:tc>
          <w:tcPr>
            <w:tcW w:w="6765" w:type="dxa"/>
            <w:tcMar>
              <w:top w:w="160" w:type="dxa"/>
            </w:tcMar>
          </w:tcPr>
          <w:p w14:paraId="4BEF788C" w14:textId="77777777" w:rsidR="00621DE3" w:rsidRDefault="00621DE3">
            <w:pPr>
              <w:jc w:val="both"/>
            </w:pPr>
          </w:p>
        </w:tc>
      </w:tr>
      <w:tr w:rsidR="00621DE3" w14:paraId="13F246A4" w14:textId="77777777">
        <w:tc>
          <w:tcPr>
            <w:tcW w:w="2255" w:type="dxa"/>
            <w:tcMar>
              <w:top w:w="160" w:type="dxa"/>
            </w:tcMar>
          </w:tcPr>
          <w:p w14:paraId="6F9AD448" w14:textId="77777777" w:rsidR="00621DE3" w:rsidRDefault="00767B4A">
            <w:pPr>
              <w:spacing w:after="60"/>
            </w:pPr>
            <w:r>
              <w:rPr>
                <w:b/>
              </w:rPr>
              <w:t>Ishodi učenja</w:t>
            </w:r>
          </w:p>
        </w:tc>
        <w:tc>
          <w:tcPr>
            <w:tcW w:w="6765" w:type="dxa"/>
            <w:tcMar>
              <w:top w:w="160" w:type="dxa"/>
            </w:tcMar>
          </w:tcPr>
          <w:p w14:paraId="21CEC1EC" w14:textId="77777777" w:rsidR="00621DE3" w:rsidRDefault="00621DE3"/>
        </w:tc>
      </w:tr>
      <w:tr w:rsidR="00621DE3" w14:paraId="3FB274C2" w14:textId="77777777">
        <w:tc>
          <w:tcPr>
            <w:tcW w:w="2255" w:type="dxa"/>
          </w:tcPr>
          <w:p w14:paraId="508CB521" w14:textId="77777777" w:rsidR="00621DE3" w:rsidRDefault="00621DE3"/>
        </w:tc>
        <w:tc>
          <w:tcPr>
            <w:tcW w:w="6765" w:type="dxa"/>
          </w:tcPr>
          <w:p w14:paraId="410D8BA1" w14:textId="77777777" w:rsidR="00621DE3" w:rsidRDefault="00621DE3"/>
        </w:tc>
      </w:tr>
      <w:tr w:rsidR="00621DE3" w14:paraId="2A801DE0" w14:textId="77777777">
        <w:tc>
          <w:tcPr>
            <w:tcW w:w="2255" w:type="dxa"/>
            <w:tcMar>
              <w:top w:w="160" w:type="dxa"/>
            </w:tcMar>
          </w:tcPr>
          <w:p w14:paraId="3C360514" w14:textId="77777777" w:rsidR="00621DE3" w:rsidRDefault="00767B4A">
            <w:pPr>
              <w:spacing w:after="60"/>
            </w:pPr>
            <w:r>
              <w:rPr>
                <w:b/>
              </w:rPr>
              <w:t>Sadržaj</w:t>
            </w:r>
          </w:p>
        </w:tc>
        <w:tc>
          <w:tcPr>
            <w:tcW w:w="6765" w:type="dxa"/>
            <w:tcMar>
              <w:top w:w="160" w:type="dxa"/>
            </w:tcMar>
          </w:tcPr>
          <w:p w14:paraId="7F6D987E" w14:textId="77777777" w:rsidR="00621DE3" w:rsidRDefault="00621DE3"/>
        </w:tc>
      </w:tr>
      <w:tr w:rsidR="00621DE3" w14:paraId="79CDC1EA" w14:textId="77777777">
        <w:tc>
          <w:tcPr>
            <w:tcW w:w="2255" w:type="dxa"/>
          </w:tcPr>
          <w:p w14:paraId="1006D6D8" w14:textId="77777777" w:rsidR="00621DE3" w:rsidRDefault="00621DE3"/>
        </w:tc>
        <w:tc>
          <w:tcPr>
            <w:tcW w:w="6765" w:type="dxa"/>
          </w:tcPr>
          <w:p w14:paraId="716CE658" w14:textId="77777777" w:rsidR="00621DE3" w:rsidRDefault="00621DE3"/>
        </w:tc>
      </w:tr>
      <w:tr w:rsidR="00621DE3" w14:paraId="5539465C" w14:textId="77777777">
        <w:tc>
          <w:tcPr>
            <w:tcW w:w="2255" w:type="dxa"/>
          </w:tcPr>
          <w:p w14:paraId="65952943" w14:textId="77777777" w:rsidR="00621DE3" w:rsidRDefault="00621DE3"/>
        </w:tc>
        <w:tc>
          <w:tcPr>
            <w:tcW w:w="6765" w:type="dxa"/>
          </w:tcPr>
          <w:p w14:paraId="265CE7E7" w14:textId="77777777" w:rsidR="00621DE3" w:rsidRDefault="00621DE3"/>
        </w:tc>
      </w:tr>
    </w:tbl>
    <w:p w14:paraId="114D0F2B" w14:textId="77777777" w:rsidR="00621DE3" w:rsidRDefault="00621DE3"/>
    <w:p w14:paraId="544B8CA2" w14:textId="77777777" w:rsidR="00621DE3" w:rsidRDefault="00767B4A">
      <w:r>
        <w:br w:type="page"/>
      </w:r>
    </w:p>
    <w:p w14:paraId="715EFC8A"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metodu ankete</w:t>
      </w:r>
    </w:p>
    <w:tbl>
      <w:tblPr>
        <w:tblW w:w="9020" w:type="dxa"/>
        <w:tblLayout w:type="fixed"/>
        <w:tblLook w:val="04A0" w:firstRow="1" w:lastRow="0" w:firstColumn="1" w:lastColumn="0" w:noHBand="0" w:noVBand="1"/>
      </w:tblPr>
      <w:tblGrid>
        <w:gridCol w:w="2255"/>
        <w:gridCol w:w="6765"/>
      </w:tblGrid>
      <w:tr w:rsidR="00621DE3" w14:paraId="4DBCD2A7" w14:textId="77777777">
        <w:trPr>
          <w:trHeight w:hRule="exact" w:val="320"/>
        </w:trPr>
        <w:tc>
          <w:tcPr>
            <w:tcW w:w="2255" w:type="dxa"/>
          </w:tcPr>
          <w:p w14:paraId="640B243B" w14:textId="77777777" w:rsidR="00621DE3" w:rsidRDefault="00767B4A">
            <w:r>
              <w:rPr>
                <w:b/>
              </w:rPr>
              <w:t>Naziv</w:t>
            </w:r>
          </w:p>
        </w:tc>
        <w:tc>
          <w:tcPr>
            <w:tcW w:w="6765" w:type="dxa"/>
          </w:tcPr>
          <w:p w14:paraId="1A79CD11" w14:textId="77777777" w:rsidR="00621DE3" w:rsidRDefault="00767B4A">
            <w:r>
              <w:t>Uvod u metodu ankete</w:t>
            </w:r>
          </w:p>
        </w:tc>
      </w:tr>
      <w:tr w:rsidR="00621DE3" w14:paraId="49350539" w14:textId="77777777">
        <w:trPr>
          <w:trHeight w:hRule="exact" w:val="320"/>
        </w:trPr>
        <w:tc>
          <w:tcPr>
            <w:tcW w:w="2255" w:type="dxa"/>
          </w:tcPr>
          <w:p w14:paraId="5FEA2376" w14:textId="77777777" w:rsidR="00621DE3" w:rsidRDefault="00767B4A">
            <w:r>
              <w:rPr>
                <w:b/>
              </w:rPr>
              <w:t>Organizacijska jedinica</w:t>
            </w:r>
          </w:p>
        </w:tc>
        <w:tc>
          <w:tcPr>
            <w:tcW w:w="6765" w:type="dxa"/>
          </w:tcPr>
          <w:p w14:paraId="345F5B0E" w14:textId="77777777" w:rsidR="00621DE3" w:rsidRDefault="00767B4A">
            <w:r>
              <w:t>Odsjek za sociologiju</w:t>
            </w:r>
          </w:p>
        </w:tc>
      </w:tr>
      <w:tr w:rsidR="00621DE3" w14:paraId="712C3626" w14:textId="77777777">
        <w:trPr>
          <w:trHeight w:hRule="exact" w:val="320"/>
        </w:trPr>
        <w:tc>
          <w:tcPr>
            <w:tcW w:w="2255" w:type="dxa"/>
          </w:tcPr>
          <w:p w14:paraId="12162D15" w14:textId="77777777" w:rsidR="00621DE3" w:rsidRDefault="00767B4A">
            <w:r>
              <w:rPr>
                <w:b/>
              </w:rPr>
              <w:t>ECTS bodovi</w:t>
            </w:r>
          </w:p>
        </w:tc>
        <w:tc>
          <w:tcPr>
            <w:tcW w:w="6765" w:type="dxa"/>
          </w:tcPr>
          <w:p w14:paraId="77CC3C24" w14:textId="77777777" w:rsidR="00621DE3" w:rsidRDefault="00767B4A">
            <w:r>
              <w:t>4</w:t>
            </w:r>
          </w:p>
        </w:tc>
      </w:tr>
      <w:tr w:rsidR="00621DE3" w14:paraId="6745AF0E" w14:textId="77777777">
        <w:trPr>
          <w:trHeight w:hRule="exact" w:val="320"/>
        </w:trPr>
        <w:tc>
          <w:tcPr>
            <w:tcW w:w="2255" w:type="dxa"/>
          </w:tcPr>
          <w:p w14:paraId="4826406C" w14:textId="77777777" w:rsidR="00621DE3" w:rsidRDefault="00767B4A">
            <w:r>
              <w:rPr>
                <w:b/>
              </w:rPr>
              <w:t>Šifra</w:t>
            </w:r>
          </w:p>
        </w:tc>
        <w:tc>
          <w:tcPr>
            <w:tcW w:w="6765" w:type="dxa"/>
          </w:tcPr>
          <w:p w14:paraId="7E82495F" w14:textId="77777777" w:rsidR="00621DE3" w:rsidRDefault="00767B4A">
            <w:r>
              <w:t>280542</w:t>
            </w:r>
          </w:p>
        </w:tc>
      </w:tr>
      <w:tr w:rsidR="00621DE3" w14:paraId="3F08CD9E" w14:textId="77777777">
        <w:trPr>
          <w:trHeight w:hRule="exact" w:val="320"/>
        </w:trPr>
        <w:tc>
          <w:tcPr>
            <w:tcW w:w="2255" w:type="dxa"/>
          </w:tcPr>
          <w:p w14:paraId="77599B80" w14:textId="77777777" w:rsidR="00621DE3" w:rsidRDefault="00767B4A">
            <w:r>
              <w:rPr>
                <w:b/>
              </w:rPr>
              <w:t>Semestri izvođenja</w:t>
            </w:r>
          </w:p>
        </w:tc>
        <w:tc>
          <w:tcPr>
            <w:tcW w:w="6765" w:type="dxa"/>
          </w:tcPr>
          <w:p w14:paraId="43AF8186" w14:textId="77777777" w:rsidR="00621DE3" w:rsidRDefault="00767B4A">
            <w:r>
              <w:t>Ljetni</w:t>
            </w:r>
          </w:p>
        </w:tc>
      </w:tr>
      <w:tr w:rsidR="00621DE3" w14:paraId="4750E2E0" w14:textId="77777777">
        <w:tc>
          <w:tcPr>
            <w:tcW w:w="2255" w:type="dxa"/>
          </w:tcPr>
          <w:p w14:paraId="4FC4FB5E" w14:textId="77777777" w:rsidR="00621DE3" w:rsidRDefault="00767B4A">
            <w:r>
              <w:rPr>
                <w:b/>
              </w:rPr>
              <w:t>Nastavnici</w:t>
            </w:r>
          </w:p>
        </w:tc>
        <w:tc>
          <w:tcPr>
            <w:tcW w:w="6765" w:type="dxa"/>
          </w:tcPr>
          <w:p w14:paraId="52EC1E3D" w14:textId="77777777" w:rsidR="00621DE3" w:rsidRDefault="00767B4A">
            <w:r>
              <w:t>dr.sc. Ksenija Klasnić, izv. prof. (nositelj, P, S)</w:t>
            </w:r>
          </w:p>
        </w:tc>
      </w:tr>
      <w:tr w:rsidR="00621DE3" w14:paraId="6AC538B0" w14:textId="77777777">
        <w:tc>
          <w:tcPr>
            <w:tcW w:w="2255" w:type="dxa"/>
            <w:tcMar>
              <w:top w:w="160" w:type="dxa"/>
            </w:tcMar>
          </w:tcPr>
          <w:p w14:paraId="051C879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1ADD42B" w14:textId="77777777">
              <w:tc>
                <w:tcPr>
                  <w:tcW w:w="2310" w:type="dxa"/>
                  <w:tcMar>
                    <w:left w:w="0" w:type="dxa"/>
                  </w:tcMar>
                </w:tcPr>
                <w:p w14:paraId="328B5C84" w14:textId="77777777" w:rsidR="00621DE3" w:rsidRDefault="00767B4A">
                  <w:r>
                    <w:t>Predavanja</w:t>
                  </w:r>
                </w:p>
              </w:tc>
              <w:tc>
                <w:tcPr>
                  <w:tcW w:w="2310" w:type="dxa"/>
                </w:tcPr>
                <w:p w14:paraId="2768FC8F" w14:textId="77777777" w:rsidR="00621DE3" w:rsidRDefault="00767B4A">
                  <w:r>
                    <w:t>30</w:t>
                  </w:r>
                </w:p>
              </w:tc>
            </w:tr>
            <w:tr w:rsidR="00621DE3" w14:paraId="4403D68E" w14:textId="77777777">
              <w:tc>
                <w:tcPr>
                  <w:tcW w:w="2310" w:type="dxa"/>
                  <w:tcMar>
                    <w:left w:w="0" w:type="dxa"/>
                  </w:tcMar>
                </w:tcPr>
                <w:p w14:paraId="04B11D69" w14:textId="77777777" w:rsidR="00621DE3" w:rsidRDefault="00767B4A">
                  <w:r>
                    <w:t>Seminar</w:t>
                  </w:r>
                </w:p>
              </w:tc>
              <w:tc>
                <w:tcPr>
                  <w:tcW w:w="2310" w:type="dxa"/>
                </w:tcPr>
                <w:p w14:paraId="19C209EF" w14:textId="77777777" w:rsidR="00621DE3" w:rsidRDefault="00767B4A">
                  <w:r>
                    <w:t>30</w:t>
                  </w:r>
                </w:p>
              </w:tc>
            </w:tr>
          </w:tbl>
          <w:p w14:paraId="624ACDC7" w14:textId="77777777" w:rsidR="00621DE3" w:rsidRDefault="00621DE3"/>
        </w:tc>
      </w:tr>
      <w:tr w:rsidR="00621DE3" w14:paraId="00E02A10" w14:textId="77777777">
        <w:tc>
          <w:tcPr>
            <w:tcW w:w="2255" w:type="dxa"/>
            <w:tcMar>
              <w:top w:w="160" w:type="dxa"/>
            </w:tcMar>
          </w:tcPr>
          <w:p w14:paraId="2B1C9945" w14:textId="77777777" w:rsidR="00621DE3" w:rsidRDefault="00767B4A">
            <w:r>
              <w:rPr>
                <w:b/>
              </w:rPr>
              <w:t>Preduvjeti</w:t>
            </w:r>
          </w:p>
        </w:tc>
        <w:tc>
          <w:tcPr>
            <w:tcW w:w="6765" w:type="dxa"/>
            <w:tcMar>
              <w:top w:w="160" w:type="dxa"/>
            </w:tcMar>
          </w:tcPr>
          <w:p w14:paraId="0330C41C" w14:textId="77777777" w:rsidR="00621DE3" w:rsidRDefault="00767B4A">
            <w:r>
              <w:t>Za upis kolegija je potrebno odslušati kolegij Uvod u znanstvena istraživanja</w:t>
            </w:r>
          </w:p>
        </w:tc>
      </w:tr>
      <w:tr w:rsidR="00621DE3" w14:paraId="3024470A" w14:textId="77777777">
        <w:tc>
          <w:tcPr>
            <w:tcW w:w="2255" w:type="dxa"/>
            <w:tcMar>
              <w:top w:w="160" w:type="dxa"/>
            </w:tcMar>
          </w:tcPr>
          <w:p w14:paraId="32BA4AA8" w14:textId="77777777" w:rsidR="00621DE3" w:rsidRDefault="00767B4A">
            <w:r>
              <w:rPr>
                <w:b/>
              </w:rPr>
              <w:t>Cilj</w:t>
            </w:r>
          </w:p>
        </w:tc>
        <w:tc>
          <w:tcPr>
            <w:tcW w:w="6765" w:type="dxa"/>
            <w:tcMar>
              <w:top w:w="160" w:type="dxa"/>
            </w:tcMar>
          </w:tcPr>
          <w:p w14:paraId="2FCEEB43" w14:textId="77777777" w:rsidR="00621DE3" w:rsidRDefault="00767B4A">
            <w:pPr>
              <w:jc w:val="both"/>
            </w:pPr>
            <w:r>
              <w:t xml:space="preserve">Upoznati polaznike/ice s osnovama metodologije anketnih istraživanja, uključujući: određivanje svrhe i ciljeva istraživanja; definiranje populacije istraživanja; odabir i provedba različitih tehnika anketiranja; upoznavanje s osnovnim vrstama anketnih pitanja i mjernih instrumenata; upoznavanje s koracima u konstrukciji indeksa i skala; poštivanje etičkih normi i standarda. </w:t>
            </w:r>
            <w:r>
              <w:br/>
              <w:t>Osposobiti polaznike/ice za kritičko čitanje i evaluaciju radova u kojima se prezentiraju rezultati anketnih istraživanja.</w:t>
            </w:r>
          </w:p>
        </w:tc>
      </w:tr>
      <w:tr w:rsidR="00621DE3" w14:paraId="0C229E0F" w14:textId="77777777">
        <w:tc>
          <w:tcPr>
            <w:tcW w:w="2255" w:type="dxa"/>
            <w:tcMar>
              <w:top w:w="160" w:type="dxa"/>
            </w:tcMar>
          </w:tcPr>
          <w:p w14:paraId="7AC616B8" w14:textId="77777777" w:rsidR="00621DE3" w:rsidRDefault="00767B4A">
            <w:r>
              <w:rPr>
                <w:b/>
              </w:rPr>
              <w:t>Metode podučavanja</w:t>
            </w:r>
          </w:p>
        </w:tc>
        <w:tc>
          <w:tcPr>
            <w:tcW w:w="6765" w:type="dxa"/>
            <w:tcMar>
              <w:top w:w="160" w:type="dxa"/>
            </w:tcMar>
          </w:tcPr>
          <w:p w14:paraId="1C628F5D" w14:textId="77777777" w:rsidR="00621DE3" w:rsidRDefault="00767B4A">
            <w:pPr>
              <w:jc w:val="both"/>
            </w:pPr>
            <w:r>
              <w:t>(1) Predavanja uz PowerPoint prezentaciju, video materijale, anketne upitnike i baze anketnih podataka</w:t>
            </w:r>
            <w:r>
              <w:br/>
              <w:t>(2) Zadavanje i komentiranje kraćih zadataka/aktivnosti za aktivaciju polaznika/ica tijekom nastave</w:t>
            </w:r>
            <w:r>
              <w:br/>
              <w:t xml:space="preserve">(3) Zadavanje i komentiranje zadaća koje </w:t>
            </w:r>
            <w:r>
              <w:t>polaznici/ice samostalno rješavaju</w:t>
            </w:r>
            <w:r>
              <w:br/>
              <w:t>(4) Zadavanje i komentiranje seminarskih izlaganja</w:t>
            </w:r>
          </w:p>
        </w:tc>
      </w:tr>
      <w:tr w:rsidR="00621DE3" w14:paraId="6C7817FE" w14:textId="77777777">
        <w:tc>
          <w:tcPr>
            <w:tcW w:w="2255" w:type="dxa"/>
            <w:tcMar>
              <w:top w:w="160" w:type="dxa"/>
            </w:tcMar>
          </w:tcPr>
          <w:p w14:paraId="27164C90" w14:textId="77777777" w:rsidR="00621DE3" w:rsidRDefault="00767B4A">
            <w:r>
              <w:rPr>
                <w:b/>
              </w:rPr>
              <w:t>Metode ocjenjivanja</w:t>
            </w:r>
          </w:p>
        </w:tc>
        <w:tc>
          <w:tcPr>
            <w:tcW w:w="6765" w:type="dxa"/>
            <w:tcMar>
              <w:top w:w="160" w:type="dxa"/>
            </w:tcMar>
          </w:tcPr>
          <w:p w14:paraId="1D84031C" w14:textId="77777777" w:rsidR="00621DE3" w:rsidRDefault="00767B4A">
            <w:pPr>
              <w:jc w:val="both"/>
            </w:pPr>
            <w:r>
              <w:t>Ocjena se određuje na temelju:</w:t>
            </w:r>
            <w:r>
              <w:br/>
              <w:t>(1) kvalitete pisanog rada</w:t>
            </w:r>
            <w:r>
              <w:br/>
              <w:t>(2) kvalitete predanih zadaća</w:t>
            </w:r>
          </w:p>
        </w:tc>
      </w:tr>
      <w:tr w:rsidR="00621DE3" w14:paraId="6A8A14B8" w14:textId="77777777">
        <w:tc>
          <w:tcPr>
            <w:tcW w:w="2255" w:type="dxa"/>
            <w:tcMar>
              <w:top w:w="160" w:type="dxa"/>
            </w:tcMar>
          </w:tcPr>
          <w:p w14:paraId="563D6EC6" w14:textId="77777777" w:rsidR="00621DE3" w:rsidRDefault="00767B4A">
            <w:pPr>
              <w:spacing w:after="60"/>
            </w:pPr>
            <w:r>
              <w:rPr>
                <w:b/>
              </w:rPr>
              <w:t>Ishodi učenja</w:t>
            </w:r>
          </w:p>
        </w:tc>
        <w:tc>
          <w:tcPr>
            <w:tcW w:w="6765" w:type="dxa"/>
            <w:tcMar>
              <w:top w:w="160" w:type="dxa"/>
            </w:tcMar>
          </w:tcPr>
          <w:p w14:paraId="0DCF7361" w14:textId="77777777" w:rsidR="00621DE3" w:rsidRDefault="00621DE3"/>
        </w:tc>
      </w:tr>
      <w:tr w:rsidR="00621DE3" w14:paraId="3B142A3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E466434" w14:textId="77777777">
              <w:tc>
                <w:tcPr>
                  <w:tcW w:w="450" w:type="dxa"/>
                  <w:tcMar>
                    <w:left w:w="0" w:type="dxa"/>
                  </w:tcMar>
                </w:tcPr>
                <w:p w14:paraId="4E49D7CB" w14:textId="77777777" w:rsidR="00621DE3" w:rsidRDefault="00767B4A">
                  <w:pPr>
                    <w:jc w:val="right"/>
                  </w:pPr>
                  <w:r>
                    <w:t>1.</w:t>
                  </w:r>
                </w:p>
              </w:tc>
              <w:tc>
                <w:tcPr>
                  <w:tcW w:w="8569" w:type="dxa"/>
                </w:tcPr>
                <w:p w14:paraId="01E877BE" w14:textId="77777777" w:rsidR="00621DE3" w:rsidRDefault="00767B4A">
                  <w:pPr>
                    <w:jc w:val="both"/>
                  </w:pPr>
                  <w:r>
                    <w:t xml:space="preserve">Definirati metodu ankete kao </w:t>
                  </w:r>
                  <w:r>
                    <w:t>znanstvenu metodu i objasniti razliku znanstvenih i neznanstvenih anketa</w:t>
                  </w:r>
                </w:p>
              </w:tc>
            </w:tr>
            <w:tr w:rsidR="00621DE3" w14:paraId="1F3DF07A" w14:textId="77777777">
              <w:tc>
                <w:tcPr>
                  <w:tcW w:w="450" w:type="dxa"/>
                  <w:tcMar>
                    <w:left w:w="0" w:type="dxa"/>
                  </w:tcMar>
                </w:tcPr>
                <w:p w14:paraId="7D7EF0DC" w14:textId="77777777" w:rsidR="00621DE3" w:rsidRDefault="00767B4A">
                  <w:pPr>
                    <w:jc w:val="right"/>
                  </w:pPr>
                  <w:r>
                    <w:t>2.</w:t>
                  </w:r>
                </w:p>
              </w:tc>
              <w:tc>
                <w:tcPr>
                  <w:tcW w:w="8569" w:type="dxa"/>
                </w:tcPr>
                <w:p w14:paraId="09EB3431" w14:textId="77777777" w:rsidR="00621DE3" w:rsidRDefault="00767B4A">
                  <w:pPr>
                    <w:jc w:val="both"/>
                  </w:pPr>
                  <w:r>
                    <w:t>Objasniti razliku između pojedinih vrsta anketnih istraživanja i navesti primjere</w:t>
                  </w:r>
                </w:p>
              </w:tc>
            </w:tr>
            <w:tr w:rsidR="00621DE3" w14:paraId="159C633C" w14:textId="77777777">
              <w:tc>
                <w:tcPr>
                  <w:tcW w:w="450" w:type="dxa"/>
                  <w:tcMar>
                    <w:left w:w="0" w:type="dxa"/>
                  </w:tcMar>
                </w:tcPr>
                <w:p w14:paraId="263F4666" w14:textId="77777777" w:rsidR="00621DE3" w:rsidRDefault="00767B4A">
                  <w:pPr>
                    <w:jc w:val="right"/>
                  </w:pPr>
                  <w:r>
                    <w:t>3.</w:t>
                  </w:r>
                </w:p>
              </w:tc>
              <w:tc>
                <w:tcPr>
                  <w:tcW w:w="8569" w:type="dxa"/>
                </w:tcPr>
                <w:p w14:paraId="647C74DE" w14:textId="77777777" w:rsidR="00621DE3" w:rsidRDefault="00767B4A">
                  <w:pPr>
                    <w:jc w:val="both"/>
                  </w:pPr>
                  <w:r>
                    <w:t>Nabrojati i objasniti prednosti i nedostatke metode ankete u odnosu na druge (kvalitativne i kvantitativne) metode istraživanja</w:t>
                  </w:r>
                </w:p>
              </w:tc>
            </w:tr>
            <w:tr w:rsidR="00621DE3" w14:paraId="207818A7" w14:textId="77777777">
              <w:tc>
                <w:tcPr>
                  <w:tcW w:w="450" w:type="dxa"/>
                  <w:tcMar>
                    <w:left w:w="0" w:type="dxa"/>
                  </w:tcMar>
                </w:tcPr>
                <w:p w14:paraId="2B97AE91" w14:textId="77777777" w:rsidR="00621DE3" w:rsidRDefault="00767B4A">
                  <w:pPr>
                    <w:jc w:val="right"/>
                  </w:pPr>
                  <w:r>
                    <w:t>4.</w:t>
                  </w:r>
                </w:p>
              </w:tc>
              <w:tc>
                <w:tcPr>
                  <w:tcW w:w="8569" w:type="dxa"/>
                </w:tcPr>
                <w:p w14:paraId="7510CC3C" w14:textId="77777777" w:rsidR="00621DE3" w:rsidRDefault="00767B4A">
                  <w:pPr>
                    <w:jc w:val="both"/>
                  </w:pPr>
                  <w:r>
                    <w:t>Opisati etičke standarde i profesionalne norme u anketnom istraživanju i primijeniti ih s obzirom na specifičnost teme istraživanja, populaciju na kojoj se istraživanje provodi te druge relevantne izvore rizika za različite aktere uključene u proces istraživanja</w:t>
                  </w:r>
                </w:p>
              </w:tc>
            </w:tr>
            <w:tr w:rsidR="00621DE3" w14:paraId="6DBE83D7" w14:textId="77777777">
              <w:tc>
                <w:tcPr>
                  <w:tcW w:w="450" w:type="dxa"/>
                  <w:tcMar>
                    <w:left w:w="0" w:type="dxa"/>
                  </w:tcMar>
                </w:tcPr>
                <w:p w14:paraId="3A568613" w14:textId="77777777" w:rsidR="00621DE3" w:rsidRDefault="00767B4A">
                  <w:pPr>
                    <w:jc w:val="right"/>
                  </w:pPr>
                  <w:r>
                    <w:t>5.</w:t>
                  </w:r>
                </w:p>
              </w:tc>
              <w:tc>
                <w:tcPr>
                  <w:tcW w:w="8569" w:type="dxa"/>
                </w:tcPr>
                <w:p w14:paraId="246264B7" w14:textId="77777777" w:rsidR="00621DE3" w:rsidRDefault="00767B4A">
                  <w:pPr>
                    <w:jc w:val="both"/>
                  </w:pPr>
                  <w:r>
                    <w:t>Opisati strukturu procesa istraživanja i objasniti ulogu pojedinih etapa</w:t>
                  </w:r>
                </w:p>
              </w:tc>
            </w:tr>
          </w:tbl>
          <w:p w14:paraId="40D4B442" w14:textId="77777777" w:rsidR="00621DE3" w:rsidRDefault="00621DE3"/>
        </w:tc>
      </w:tr>
      <w:tr w:rsidR="00621DE3" w14:paraId="54A34364" w14:textId="77777777">
        <w:tc>
          <w:tcPr>
            <w:tcW w:w="2255" w:type="dxa"/>
            <w:tcMar>
              <w:top w:w="160" w:type="dxa"/>
            </w:tcMar>
          </w:tcPr>
          <w:p w14:paraId="0FA4121E" w14:textId="77777777" w:rsidR="00621DE3" w:rsidRDefault="00767B4A">
            <w:pPr>
              <w:spacing w:after="60"/>
            </w:pPr>
            <w:r>
              <w:rPr>
                <w:b/>
              </w:rPr>
              <w:t>Sadržaj</w:t>
            </w:r>
          </w:p>
        </w:tc>
        <w:tc>
          <w:tcPr>
            <w:tcW w:w="6765" w:type="dxa"/>
            <w:tcMar>
              <w:top w:w="160" w:type="dxa"/>
            </w:tcMar>
          </w:tcPr>
          <w:p w14:paraId="2457BABA" w14:textId="77777777" w:rsidR="00621DE3" w:rsidRDefault="00621DE3"/>
        </w:tc>
      </w:tr>
      <w:tr w:rsidR="00621DE3" w14:paraId="4B89EA3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2ED36F4" w14:textId="77777777">
              <w:tc>
                <w:tcPr>
                  <w:tcW w:w="450" w:type="dxa"/>
                  <w:tcMar>
                    <w:left w:w="0" w:type="dxa"/>
                  </w:tcMar>
                </w:tcPr>
                <w:p w14:paraId="165D3AA8" w14:textId="77777777" w:rsidR="00621DE3" w:rsidRDefault="00767B4A">
                  <w:pPr>
                    <w:jc w:val="right"/>
                  </w:pPr>
                  <w:r>
                    <w:t>1.</w:t>
                  </w:r>
                </w:p>
              </w:tc>
              <w:tc>
                <w:tcPr>
                  <w:tcW w:w="8569" w:type="dxa"/>
                </w:tcPr>
                <w:p w14:paraId="11A00504" w14:textId="77777777" w:rsidR="00621DE3" w:rsidRDefault="00767B4A">
                  <w:pPr>
                    <w:jc w:val="both"/>
                  </w:pPr>
                  <w:r>
                    <w:t xml:space="preserve">U sklopu nastave obrađuju se sljedeće teme: pojam i određenje metode ankete kao znanstvene metode, vrste </w:t>
                  </w:r>
                  <w:r>
                    <w:t>anketnih istraživanja; područja primjene metode ankete; prednosti i nedostaci metode ankete u odnosu na druge (kvalitativne i kvantitativne) metode sociološkog istraživanja, istraživanje osjetljivih tema i teško dostupnih populacija, struktura procesa istraživanja, nacrt anketnog istraživanja, pilotiranje anketnog upitnika, anketiranje i tehnike anketiranja, vrste instrumenata u anketnim istraživanjima, prednosti i nedostaci pojedinih tipova anketnih pitanja, tipične pogreške u postavljanju anketnih pitanja</w:t>
                  </w:r>
                  <w:r>
                    <w:t>, etički standardi i profesionalne norme u anketnom istraživanju. Studenti će pojedine zadatke raditi na odabranim primjerima anketnih repozitorija i anketnih istraživanja te njihovih upitnika.</w:t>
                  </w:r>
                </w:p>
              </w:tc>
            </w:tr>
          </w:tbl>
          <w:p w14:paraId="216219F1" w14:textId="77777777" w:rsidR="00621DE3" w:rsidRDefault="00621DE3"/>
        </w:tc>
      </w:tr>
      <w:tr w:rsidR="00621DE3" w14:paraId="300ABD18" w14:textId="77777777">
        <w:tc>
          <w:tcPr>
            <w:tcW w:w="2255" w:type="dxa"/>
          </w:tcPr>
          <w:p w14:paraId="04EB64FA" w14:textId="77777777" w:rsidR="00621DE3" w:rsidRDefault="00621DE3"/>
        </w:tc>
        <w:tc>
          <w:tcPr>
            <w:tcW w:w="6765" w:type="dxa"/>
          </w:tcPr>
          <w:p w14:paraId="558D7D3F" w14:textId="77777777" w:rsidR="00621DE3" w:rsidRDefault="00621DE3"/>
        </w:tc>
      </w:tr>
    </w:tbl>
    <w:p w14:paraId="27050814" w14:textId="77777777" w:rsidR="00621DE3" w:rsidRDefault="00621DE3"/>
    <w:p w14:paraId="0713B040" w14:textId="77777777" w:rsidR="00621DE3" w:rsidRDefault="00767B4A">
      <w:r>
        <w:br w:type="page"/>
      </w:r>
    </w:p>
    <w:p w14:paraId="195D3795"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metodu intervjua</w:t>
      </w:r>
    </w:p>
    <w:tbl>
      <w:tblPr>
        <w:tblW w:w="9020" w:type="dxa"/>
        <w:tblLayout w:type="fixed"/>
        <w:tblLook w:val="04A0" w:firstRow="1" w:lastRow="0" w:firstColumn="1" w:lastColumn="0" w:noHBand="0" w:noVBand="1"/>
      </w:tblPr>
      <w:tblGrid>
        <w:gridCol w:w="2255"/>
        <w:gridCol w:w="6765"/>
      </w:tblGrid>
      <w:tr w:rsidR="00621DE3" w14:paraId="3FA988B8" w14:textId="77777777">
        <w:trPr>
          <w:trHeight w:hRule="exact" w:val="320"/>
        </w:trPr>
        <w:tc>
          <w:tcPr>
            <w:tcW w:w="2255" w:type="dxa"/>
          </w:tcPr>
          <w:p w14:paraId="282A08AD" w14:textId="77777777" w:rsidR="00621DE3" w:rsidRDefault="00767B4A">
            <w:r>
              <w:rPr>
                <w:b/>
              </w:rPr>
              <w:t>Naziv</w:t>
            </w:r>
          </w:p>
        </w:tc>
        <w:tc>
          <w:tcPr>
            <w:tcW w:w="6765" w:type="dxa"/>
          </w:tcPr>
          <w:p w14:paraId="6F9B9B81" w14:textId="77777777" w:rsidR="00621DE3" w:rsidRDefault="00767B4A">
            <w:r>
              <w:t xml:space="preserve">Uvod u metodu </w:t>
            </w:r>
            <w:r>
              <w:t>intervjua</w:t>
            </w:r>
          </w:p>
        </w:tc>
      </w:tr>
      <w:tr w:rsidR="00621DE3" w14:paraId="4B6C31B4" w14:textId="77777777">
        <w:trPr>
          <w:trHeight w:hRule="exact" w:val="320"/>
        </w:trPr>
        <w:tc>
          <w:tcPr>
            <w:tcW w:w="2255" w:type="dxa"/>
          </w:tcPr>
          <w:p w14:paraId="65EEC133" w14:textId="77777777" w:rsidR="00621DE3" w:rsidRDefault="00767B4A">
            <w:r>
              <w:rPr>
                <w:b/>
              </w:rPr>
              <w:t>Organizacijska jedinica</w:t>
            </w:r>
          </w:p>
        </w:tc>
        <w:tc>
          <w:tcPr>
            <w:tcW w:w="6765" w:type="dxa"/>
          </w:tcPr>
          <w:p w14:paraId="1376B0E0" w14:textId="77777777" w:rsidR="00621DE3" w:rsidRDefault="00767B4A">
            <w:r>
              <w:t>Odsjek za sociologiju</w:t>
            </w:r>
          </w:p>
        </w:tc>
      </w:tr>
      <w:tr w:rsidR="00621DE3" w14:paraId="15BD6B58" w14:textId="77777777">
        <w:trPr>
          <w:trHeight w:hRule="exact" w:val="320"/>
        </w:trPr>
        <w:tc>
          <w:tcPr>
            <w:tcW w:w="2255" w:type="dxa"/>
          </w:tcPr>
          <w:p w14:paraId="10BBA64D" w14:textId="77777777" w:rsidR="00621DE3" w:rsidRDefault="00767B4A">
            <w:r>
              <w:rPr>
                <w:b/>
              </w:rPr>
              <w:t>ECTS bodovi</w:t>
            </w:r>
          </w:p>
        </w:tc>
        <w:tc>
          <w:tcPr>
            <w:tcW w:w="6765" w:type="dxa"/>
          </w:tcPr>
          <w:p w14:paraId="09E79EA2" w14:textId="77777777" w:rsidR="00621DE3" w:rsidRDefault="00767B4A">
            <w:r>
              <w:t>4</w:t>
            </w:r>
          </w:p>
        </w:tc>
      </w:tr>
      <w:tr w:rsidR="00621DE3" w14:paraId="702FCB0B" w14:textId="77777777">
        <w:trPr>
          <w:trHeight w:hRule="exact" w:val="320"/>
        </w:trPr>
        <w:tc>
          <w:tcPr>
            <w:tcW w:w="2255" w:type="dxa"/>
          </w:tcPr>
          <w:p w14:paraId="1ECBD52E" w14:textId="77777777" w:rsidR="00621DE3" w:rsidRDefault="00767B4A">
            <w:r>
              <w:rPr>
                <w:b/>
              </w:rPr>
              <w:t>Šifra</w:t>
            </w:r>
          </w:p>
        </w:tc>
        <w:tc>
          <w:tcPr>
            <w:tcW w:w="6765" w:type="dxa"/>
          </w:tcPr>
          <w:p w14:paraId="0CBE00C2" w14:textId="77777777" w:rsidR="00621DE3" w:rsidRDefault="00767B4A">
            <w:r>
              <w:t>280543</w:t>
            </w:r>
          </w:p>
        </w:tc>
      </w:tr>
      <w:tr w:rsidR="00621DE3" w14:paraId="5229C6F8" w14:textId="77777777">
        <w:trPr>
          <w:trHeight w:hRule="exact" w:val="320"/>
        </w:trPr>
        <w:tc>
          <w:tcPr>
            <w:tcW w:w="2255" w:type="dxa"/>
          </w:tcPr>
          <w:p w14:paraId="748D6A84" w14:textId="77777777" w:rsidR="00621DE3" w:rsidRDefault="00767B4A">
            <w:r>
              <w:rPr>
                <w:b/>
              </w:rPr>
              <w:t>Semestri izvođenja</w:t>
            </w:r>
          </w:p>
        </w:tc>
        <w:tc>
          <w:tcPr>
            <w:tcW w:w="6765" w:type="dxa"/>
          </w:tcPr>
          <w:p w14:paraId="703C3E2A" w14:textId="77777777" w:rsidR="00621DE3" w:rsidRDefault="00767B4A">
            <w:r>
              <w:t>Zimski</w:t>
            </w:r>
          </w:p>
        </w:tc>
      </w:tr>
      <w:tr w:rsidR="00621DE3" w14:paraId="696F1068" w14:textId="77777777">
        <w:tc>
          <w:tcPr>
            <w:tcW w:w="2255" w:type="dxa"/>
          </w:tcPr>
          <w:p w14:paraId="27C2FFB9" w14:textId="77777777" w:rsidR="00621DE3" w:rsidRDefault="00767B4A">
            <w:r>
              <w:rPr>
                <w:b/>
              </w:rPr>
              <w:t>Nastavnici</w:t>
            </w:r>
          </w:p>
        </w:tc>
        <w:tc>
          <w:tcPr>
            <w:tcW w:w="6765" w:type="dxa"/>
          </w:tcPr>
          <w:p w14:paraId="7ED917B2" w14:textId="77777777" w:rsidR="00621DE3" w:rsidRDefault="00767B4A">
            <w:r>
              <w:t>dr.sc. Andriana Benčić Kužnar, doc. (nositelj, P)</w:t>
            </w:r>
            <w:r>
              <w:br/>
              <w:t>dr.sc. Tanja Vučković Juroš, izv. prof. (nositelj, P, S)</w:t>
            </w:r>
          </w:p>
        </w:tc>
      </w:tr>
      <w:tr w:rsidR="00621DE3" w14:paraId="3B177297" w14:textId="77777777">
        <w:tc>
          <w:tcPr>
            <w:tcW w:w="2255" w:type="dxa"/>
            <w:tcMar>
              <w:top w:w="160" w:type="dxa"/>
            </w:tcMar>
          </w:tcPr>
          <w:p w14:paraId="64D552A6"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11D04536" w14:textId="77777777">
              <w:tc>
                <w:tcPr>
                  <w:tcW w:w="2310" w:type="dxa"/>
                  <w:tcMar>
                    <w:left w:w="0" w:type="dxa"/>
                  </w:tcMar>
                </w:tcPr>
                <w:p w14:paraId="66D0A795" w14:textId="77777777" w:rsidR="00621DE3" w:rsidRDefault="00767B4A">
                  <w:r>
                    <w:t>Predavanja</w:t>
                  </w:r>
                </w:p>
              </w:tc>
              <w:tc>
                <w:tcPr>
                  <w:tcW w:w="2310" w:type="dxa"/>
                </w:tcPr>
                <w:p w14:paraId="6DB9F3F1" w14:textId="77777777" w:rsidR="00621DE3" w:rsidRDefault="00767B4A">
                  <w:r>
                    <w:t>30</w:t>
                  </w:r>
                </w:p>
              </w:tc>
            </w:tr>
            <w:tr w:rsidR="00621DE3" w14:paraId="0515E9F1" w14:textId="77777777">
              <w:tc>
                <w:tcPr>
                  <w:tcW w:w="2310" w:type="dxa"/>
                  <w:tcMar>
                    <w:left w:w="0" w:type="dxa"/>
                  </w:tcMar>
                </w:tcPr>
                <w:p w14:paraId="7DFBE861" w14:textId="77777777" w:rsidR="00621DE3" w:rsidRDefault="00767B4A">
                  <w:r>
                    <w:t>Seminar</w:t>
                  </w:r>
                </w:p>
              </w:tc>
              <w:tc>
                <w:tcPr>
                  <w:tcW w:w="2310" w:type="dxa"/>
                </w:tcPr>
                <w:p w14:paraId="440EC12E" w14:textId="77777777" w:rsidR="00621DE3" w:rsidRDefault="00767B4A">
                  <w:r>
                    <w:t>30</w:t>
                  </w:r>
                </w:p>
              </w:tc>
            </w:tr>
          </w:tbl>
          <w:p w14:paraId="34BC6911" w14:textId="77777777" w:rsidR="00621DE3" w:rsidRDefault="00621DE3"/>
        </w:tc>
      </w:tr>
      <w:tr w:rsidR="00621DE3" w14:paraId="735BF093" w14:textId="77777777">
        <w:tc>
          <w:tcPr>
            <w:tcW w:w="2255" w:type="dxa"/>
            <w:tcMar>
              <w:top w:w="160" w:type="dxa"/>
            </w:tcMar>
          </w:tcPr>
          <w:p w14:paraId="0D93D44A" w14:textId="77777777" w:rsidR="00621DE3" w:rsidRDefault="00767B4A">
            <w:r>
              <w:rPr>
                <w:b/>
              </w:rPr>
              <w:t>Preduvjeti</w:t>
            </w:r>
          </w:p>
        </w:tc>
        <w:tc>
          <w:tcPr>
            <w:tcW w:w="6765" w:type="dxa"/>
            <w:tcMar>
              <w:top w:w="160" w:type="dxa"/>
            </w:tcMar>
          </w:tcPr>
          <w:p w14:paraId="7B43CEA8" w14:textId="77777777" w:rsidR="00621DE3" w:rsidRDefault="00767B4A">
            <w:r>
              <w:t>Za upis kolegija je potrebno odslušati kolegij Uvod u znanstvena istraživanja</w:t>
            </w:r>
          </w:p>
        </w:tc>
      </w:tr>
      <w:tr w:rsidR="00621DE3" w14:paraId="1B49DCF0" w14:textId="77777777">
        <w:tc>
          <w:tcPr>
            <w:tcW w:w="2255" w:type="dxa"/>
            <w:tcMar>
              <w:top w:w="160" w:type="dxa"/>
            </w:tcMar>
          </w:tcPr>
          <w:p w14:paraId="292926D3" w14:textId="77777777" w:rsidR="00621DE3" w:rsidRDefault="00767B4A">
            <w:r>
              <w:rPr>
                <w:b/>
              </w:rPr>
              <w:t>Cilj</w:t>
            </w:r>
          </w:p>
        </w:tc>
        <w:tc>
          <w:tcPr>
            <w:tcW w:w="6765" w:type="dxa"/>
            <w:tcMar>
              <w:top w:w="160" w:type="dxa"/>
            </w:tcMar>
          </w:tcPr>
          <w:p w14:paraId="2AC32407" w14:textId="77777777" w:rsidR="00621DE3" w:rsidRDefault="00767B4A">
            <w:pPr>
              <w:jc w:val="both"/>
            </w:pPr>
            <w:r>
              <w:t xml:space="preserve">Glavni cilj ovog kolegija jest upoznati studente s raznim metodama i tehnikama koje se koriste pri kvalitativnom </w:t>
            </w:r>
            <w:r>
              <w:t>intervjuiranju. Koristeći ova znanja, studenti će moći procijeniti koje su metode i tehnike kvalitativnog intervjuiranja najprikladnije za različite tipove istraživanja i različita istraživačka pitanja. Osim toga, kroz ovaj kolegij studenti će naučiti prepoznati dobra i loša pitanja te formulirati pitanja najprikladnija za različite tipove kvalitativnih intervjua. Konačno, studente će se upoznati s najčešćim terenskim i post-terenskim izazovima kvalitativnog intervjuiranja, te će im ti primjeri poslužiti pr</w:t>
            </w:r>
            <w:r>
              <w:t>i formuliranju i predlaganju strategija i dobrih praksi nošenja s takvim izazovima.</w:t>
            </w:r>
          </w:p>
        </w:tc>
      </w:tr>
      <w:tr w:rsidR="00621DE3" w14:paraId="10DA8FD5" w14:textId="77777777">
        <w:tc>
          <w:tcPr>
            <w:tcW w:w="2255" w:type="dxa"/>
            <w:tcMar>
              <w:top w:w="160" w:type="dxa"/>
            </w:tcMar>
          </w:tcPr>
          <w:p w14:paraId="7BADA618" w14:textId="77777777" w:rsidR="00621DE3" w:rsidRDefault="00767B4A">
            <w:r>
              <w:rPr>
                <w:b/>
              </w:rPr>
              <w:t>Metode podučavanja</w:t>
            </w:r>
          </w:p>
        </w:tc>
        <w:tc>
          <w:tcPr>
            <w:tcW w:w="6765" w:type="dxa"/>
            <w:tcMar>
              <w:top w:w="160" w:type="dxa"/>
            </w:tcMar>
          </w:tcPr>
          <w:p w14:paraId="4FC9EECA" w14:textId="77777777" w:rsidR="00621DE3" w:rsidRDefault="00767B4A">
            <w:pPr>
              <w:jc w:val="both"/>
            </w:pPr>
            <w:r>
              <w:t>Predavanja</w:t>
            </w:r>
            <w:r>
              <w:br/>
              <w:t>Zadavanje i komentiranje samostalnih i/ili grupnih zadataka i aktivnosti</w:t>
            </w:r>
            <w:r>
              <w:br/>
              <w:t>Zadavanje i komentiranje izabranih tekstova i/ili seminarskih radova</w:t>
            </w:r>
            <w:r>
              <w:br/>
            </w:r>
          </w:p>
        </w:tc>
      </w:tr>
      <w:tr w:rsidR="00621DE3" w14:paraId="2B8B1F1E" w14:textId="77777777">
        <w:tc>
          <w:tcPr>
            <w:tcW w:w="2255" w:type="dxa"/>
            <w:tcMar>
              <w:top w:w="160" w:type="dxa"/>
            </w:tcMar>
          </w:tcPr>
          <w:p w14:paraId="2BCC86B1" w14:textId="77777777" w:rsidR="00621DE3" w:rsidRDefault="00767B4A">
            <w:r>
              <w:rPr>
                <w:b/>
              </w:rPr>
              <w:t>Metode ocjenjivanja</w:t>
            </w:r>
          </w:p>
        </w:tc>
        <w:tc>
          <w:tcPr>
            <w:tcW w:w="6765" w:type="dxa"/>
            <w:tcMar>
              <w:top w:w="160" w:type="dxa"/>
            </w:tcMar>
          </w:tcPr>
          <w:p w14:paraId="60580380" w14:textId="77777777" w:rsidR="00621DE3" w:rsidRDefault="00767B4A">
            <w:pPr>
              <w:jc w:val="both"/>
            </w:pPr>
            <w:r>
              <w:t>Zadaci / aktivnosti</w:t>
            </w:r>
            <w:r>
              <w:br/>
              <w:t>Kolokviji / ispiti</w:t>
            </w:r>
            <w:r>
              <w:br/>
              <w:t>Izlaganje i rasprava zadanih tekstova i/ili seminarskih radova</w:t>
            </w:r>
            <w:r>
              <w:br/>
            </w:r>
          </w:p>
        </w:tc>
      </w:tr>
      <w:tr w:rsidR="00621DE3" w14:paraId="3F30DFB1" w14:textId="77777777">
        <w:tc>
          <w:tcPr>
            <w:tcW w:w="2255" w:type="dxa"/>
            <w:tcMar>
              <w:top w:w="160" w:type="dxa"/>
            </w:tcMar>
          </w:tcPr>
          <w:p w14:paraId="13357EAB" w14:textId="77777777" w:rsidR="00621DE3" w:rsidRDefault="00767B4A">
            <w:pPr>
              <w:spacing w:after="60"/>
            </w:pPr>
            <w:r>
              <w:rPr>
                <w:b/>
              </w:rPr>
              <w:t>Ishodi učenja</w:t>
            </w:r>
          </w:p>
        </w:tc>
        <w:tc>
          <w:tcPr>
            <w:tcW w:w="6765" w:type="dxa"/>
            <w:tcMar>
              <w:top w:w="160" w:type="dxa"/>
            </w:tcMar>
          </w:tcPr>
          <w:p w14:paraId="06492584" w14:textId="77777777" w:rsidR="00621DE3" w:rsidRDefault="00621DE3"/>
        </w:tc>
      </w:tr>
      <w:tr w:rsidR="00621DE3" w14:paraId="747B860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0D48748" w14:textId="77777777">
              <w:tc>
                <w:tcPr>
                  <w:tcW w:w="450" w:type="dxa"/>
                  <w:tcMar>
                    <w:left w:w="0" w:type="dxa"/>
                  </w:tcMar>
                </w:tcPr>
                <w:p w14:paraId="51025F9E" w14:textId="77777777" w:rsidR="00621DE3" w:rsidRDefault="00767B4A">
                  <w:pPr>
                    <w:jc w:val="right"/>
                  </w:pPr>
                  <w:r>
                    <w:t>1.</w:t>
                  </w:r>
                </w:p>
              </w:tc>
              <w:tc>
                <w:tcPr>
                  <w:tcW w:w="8569" w:type="dxa"/>
                </w:tcPr>
                <w:p w14:paraId="631B13D4" w14:textId="77777777" w:rsidR="00621DE3" w:rsidRDefault="00767B4A">
                  <w:pPr>
                    <w:jc w:val="both"/>
                  </w:pPr>
                  <w:r>
                    <w:t>Prepoznati, opisati i raspraviti različite tipove i tehnike intervjuiranja.</w:t>
                  </w:r>
                </w:p>
              </w:tc>
            </w:tr>
            <w:tr w:rsidR="00621DE3" w14:paraId="5911E4BB" w14:textId="77777777">
              <w:tc>
                <w:tcPr>
                  <w:tcW w:w="450" w:type="dxa"/>
                  <w:tcMar>
                    <w:left w:w="0" w:type="dxa"/>
                  </w:tcMar>
                </w:tcPr>
                <w:p w14:paraId="145691C7" w14:textId="77777777" w:rsidR="00621DE3" w:rsidRDefault="00767B4A">
                  <w:pPr>
                    <w:jc w:val="right"/>
                  </w:pPr>
                  <w:r>
                    <w:t>2.</w:t>
                  </w:r>
                </w:p>
              </w:tc>
              <w:tc>
                <w:tcPr>
                  <w:tcW w:w="8569" w:type="dxa"/>
                </w:tcPr>
                <w:p w14:paraId="582330BF" w14:textId="77777777" w:rsidR="00621DE3" w:rsidRDefault="00767B4A">
                  <w:pPr>
                    <w:jc w:val="both"/>
                  </w:pPr>
                  <w:r>
                    <w:t xml:space="preserve">Identificirati i </w:t>
                  </w:r>
                  <w:r>
                    <w:t>raspraviti prikladnost različitih tipova i tehnika intervjuiranja s obzirom na istraživačka pitanja i dizajn istraživanja.</w:t>
                  </w:r>
                </w:p>
              </w:tc>
            </w:tr>
            <w:tr w:rsidR="00621DE3" w14:paraId="3EA74D91" w14:textId="77777777">
              <w:tc>
                <w:tcPr>
                  <w:tcW w:w="450" w:type="dxa"/>
                  <w:tcMar>
                    <w:left w:w="0" w:type="dxa"/>
                  </w:tcMar>
                </w:tcPr>
                <w:p w14:paraId="1E80AF81" w14:textId="77777777" w:rsidR="00621DE3" w:rsidRDefault="00767B4A">
                  <w:pPr>
                    <w:jc w:val="right"/>
                  </w:pPr>
                  <w:r>
                    <w:t>3.</w:t>
                  </w:r>
                </w:p>
              </w:tc>
              <w:tc>
                <w:tcPr>
                  <w:tcW w:w="8569" w:type="dxa"/>
                </w:tcPr>
                <w:p w14:paraId="49D9ABF9" w14:textId="77777777" w:rsidR="00621DE3" w:rsidRDefault="00767B4A">
                  <w:pPr>
                    <w:jc w:val="both"/>
                  </w:pPr>
                  <w:r>
                    <w:t>Vrednovati i formulirati vodiče i pitanja za intervjue.</w:t>
                  </w:r>
                </w:p>
              </w:tc>
            </w:tr>
            <w:tr w:rsidR="00621DE3" w14:paraId="7656E5A4" w14:textId="77777777">
              <w:tc>
                <w:tcPr>
                  <w:tcW w:w="450" w:type="dxa"/>
                  <w:tcMar>
                    <w:left w:w="0" w:type="dxa"/>
                  </w:tcMar>
                </w:tcPr>
                <w:p w14:paraId="335792E9" w14:textId="77777777" w:rsidR="00621DE3" w:rsidRDefault="00767B4A">
                  <w:pPr>
                    <w:jc w:val="right"/>
                  </w:pPr>
                  <w:r>
                    <w:t>4.</w:t>
                  </w:r>
                </w:p>
              </w:tc>
              <w:tc>
                <w:tcPr>
                  <w:tcW w:w="8569" w:type="dxa"/>
                </w:tcPr>
                <w:p w14:paraId="41ABC950" w14:textId="77777777" w:rsidR="00621DE3" w:rsidRDefault="00767B4A">
                  <w:pPr>
                    <w:jc w:val="both"/>
                  </w:pPr>
                  <w:r>
                    <w:t>Prepoznati i predložiti rješenja za uobičajene poteškoće pripreme i izvođenja kvalitativnih intervjua.</w:t>
                  </w:r>
                </w:p>
              </w:tc>
            </w:tr>
          </w:tbl>
          <w:p w14:paraId="7EB4ADC6" w14:textId="77777777" w:rsidR="00621DE3" w:rsidRDefault="00621DE3"/>
        </w:tc>
      </w:tr>
      <w:tr w:rsidR="00621DE3" w14:paraId="057C7176" w14:textId="77777777">
        <w:tc>
          <w:tcPr>
            <w:tcW w:w="2255" w:type="dxa"/>
            <w:tcMar>
              <w:top w:w="160" w:type="dxa"/>
            </w:tcMar>
          </w:tcPr>
          <w:p w14:paraId="41D1B98C" w14:textId="77777777" w:rsidR="00621DE3" w:rsidRDefault="00767B4A">
            <w:pPr>
              <w:spacing w:after="60"/>
            </w:pPr>
            <w:r>
              <w:rPr>
                <w:b/>
              </w:rPr>
              <w:t>Sadržaj</w:t>
            </w:r>
          </w:p>
        </w:tc>
        <w:tc>
          <w:tcPr>
            <w:tcW w:w="6765" w:type="dxa"/>
            <w:tcMar>
              <w:top w:w="160" w:type="dxa"/>
            </w:tcMar>
          </w:tcPr>
          <w:p w14:paraId="25C80534" w14:textId="77777777" w:rsidR="00621DE3" w:rsidRDefault="00621DE3"/>
        </w:tc>
      </w:tr>
      <w:tr w:rsidR="00621DE3" w14:paraId="3962415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EB8C4B2" w14:textId="77777777">
              <w:tc>
                <w:tcPr>
                  <w:tcW w:w="450" w:type="dxa"/>
                  <w:tcMar>
                    <w:left w:w="0" w:type="dxa"/>
                  </w:tcMar>
                </w:tcPr>
                <w:p w14:paraId="12197FFB" w14:textId="77777777" w:rsidR="00621DE3" w:rsidRDefault="00767B4A">
                  <w:pPr>
                    <w:jc w:val="right"/>
                  </w:pPr>
                  <w:r>
                    <w:t>1.</w:t>
                  </w:r>
                </w:p>
              </w:tc>
              <w:tc>
                <w:tcPr>
                  <w:tcW w:w="8569" w:type="dxa"/>
                </w:tcPr>
                <w:p w14:paraId="774F77ED" w14:textId="77777777" w:rsidR="00621DE3" w:rsidRDefault="00767B4A">
                  <w:pPr>
                    <w:jc w:val="both"/>
                  </w:pPr>
                  <w:r>
                    <w:t xml:space="preserve">Sadržaj predavanja uključuje sljedeće teme: Čemu služi kvalitativno intervjuiranje; Klasične metode kvalitativnog intervjuiranja (polustrukturirani i dubinski intervjui); Biografske i narativne metode </w:t>
                  </w:r>
                  <w:r>
                    <w:t>intervjuiranja; Kreativne tehnike intervjuiranja (photo-voice, walking intervjui….); Izazovi online i virtualnog intervjuiranja; Intervjui s relacijskim osobama (pr. obiteljski i intergeneracijski intervjui); Dijadički intervjui i fokusne grupe; Vodič za intervjuiranje; Znanost i umjetnost postavljanja pitanja; Priprema terena; Etičke dileme i drugi izazovi istraživačkog odnosa sa sudionicima (povjerenje, očekivanja, emocije, razlike u vrijednostima i stavovima, …); Organizacijska pitanja i vođenje bilješki</w:t>
                  </w:r>
                  <w:r>
                    <w:t>; Transkripcija, refleksija, analiza i odnos sa sudionicima nakon intervjua. Kroz seminare i zadane tekstove, studenti će se pobliže upoznavati i raspravljati dobre prakse i izazove istraživanja utemeljenih na različitim tipovima kvalitativnih intervjua.</w:t>
                  </w:r>
                </w:p>
              </w:tc>
            </w:tr>
          </w:tbl>
          <w:p w14:paraId="515EB568" w14:textId="77777777" w:rsidR="00621DE3" w:rsidRDefault="00621DE3"/>
        </w:tc>
      </w:tr>
      <w:tr w:rsidR="00621DE3" w14:paraId="119B43ED" w14:textId="77777777">
        <w:tc>
          <w:tcPr>
            <w:tcW w:w="2255" w:type="dxa"/>
          </w:tcPr>
          <w:p w14:paraId="09711899" w14:textId="77777777" w:rsidR="00621DE3" w:rsidRDefault="00621DE3"/>
        </w:tc>
        <w:tc>
          <w:tcPr>
            <w:tcW w:w="6765" w:type="dxa"/>
          </w:tcPr>
          <w:p w14:paraId="52C95A55" w14:textId="77777777" w:rsidR="00621DE3" w:rsidRDefault="00621DE3"/>
        </w:tc>
      </w:tr>
    </w:tbl>
    <w:p w14:paraId="0C8994CC" w14:textId="77777777" w:rsidR="00621DE3" w:rsidRDefault="00621DE3"/>
    <w:p w14:paraId="151E0458" w14:textId="77777777" w:rsidR="00621DE3" w:rsidRDefault="00767B4A">
      <w:r>
        <w:br w:type="page"/>
      </w:r>
    </w:p>
    <w:p w14:paraId="3B995A38"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sociodemografiju</w:t>
      </w:r>
    </w:p>
    <w:tbl>
      <w:tblPr>
        <w:tblW w:w="9020" w:type="dxa"/>
        <w:tblLayout w:type="fixed"/>
        <w:tblLook w:val="04A0" w:firstRow="1" w:lastRow="0" w:firstColumn="1" w:lastColumn="0" w:noHBand="0" w:noVBand="1"/>
      </w:tblPr>
      <w:tblGrid>
        <w:gridCol w:w="2255"/>
        <w:gridCol w:w="6765"/>
      </w:tblGrid>
      <w:tr w:rsidR="00621DE3" w14:paraId="317A9855" w14:textId="77777777">
        <w:trPr>
          <w:trHeight w:hRule="exact" w:val="320"/>
        </w:trPr>
        <w:tc>
          <w:tcPr>
            <w:tcW w:w="2255" w:type="dxa"/>
          </w:tcPr>
          <w:p w14:paraId="0526DD4E" w14:textId="77777777" w:rsidR="00621DE3" w:rsidRDefault="00767B4A">
            <w:r>
              <w:rPr>
                <w:b/>
              </w:rPr>
              <w:t>Naziv</w:t>
            </w:r>
          </w:p>
        </w:tc>
        <w:tc>
          <w:tcPr>
            <w:tcW w:w="6765" w:type="dxa"/>
          </w:tcPr>
          <w:p w14:paraId="3F04AD56" w14:textId="77777777" w:rsidR="00621DE3" w:rsidRDefault="00767B4A">
            <w:r>
              <w:t>Uvod u sociodemografiju</w:t>
            </w:r>
          </w:p>
        </w:tc>
      </w:tr>
      <w:tr w:rsidR="00621DE3" w14:paraId="2512F818" w14:textId="77777777">
        <w:trPr>
          <w:trHeight w:hRule="exact" w:val="320"/>
        </w:trPr>
        <w:tc>
          <w:tcPr>
            <w:tcW w:w="2255" w:type="dxa"/>
          </w:tcPr>
          <w:p w14:paraId="4732B16C" w14:textId="77777777" w:rsidR="00621DE3" w:rsidRDefault="00767B4A">
            <w:r>
              <w:rPr>
                <w:b/>
              </w:rPr>
              <w:t>Organizacijska jedinica</w:t>
            </w:r>
          </w:p>
        </w:tc>
        <w:tc>
          <w:tcPr>
            <w:tcW w:w="6765" w:type="dxa"/>
          </w:tcPr>
          <w:p w14:paraId="7ECD4D14" w14:textId="77777777" w:rsidR="00621DE3" w:rsidRDefault="00767B4A">
            <w:r>
              <w:t>Odsjek za sociologiju</w:t>
            </w:r>
          </w:p>
        </w:tc>
      </w:tr>
      <w:tr w:rsidR="00621DE3" w14:paraId="18A118B7" w14:textId="77777777">
        <w:trPr>
          <w:trHeight w:hRule="exact" w:val="320"/>
        </w:trPr>
        <w:tc>
          <w:tcPr>
            <w:tcW w:w="2255" w:type="dxa"/>
          </w:tcPr>
          <w:p w14:paraId="63C4860F" w14:textId="77777777" w:rsidR="00621DE3" w:rsidRDefault="00767B4A">
            <w:r>
              <w:rPr>
                <w:b/>
              </w:rPr>
              <w:t>ECTS bodovi</w:t>
            </w:r>
          </w:p>
        </w:tc>
        <w:tc>
          <w:tcPr>
            <w:tcW w:w="6765" w:type="dxa"/>
          </w:tcPr>
          <w:p w14:paraId="0557E962" w14:textId="77777777" w:rsidR="00621DE3" w:rsidRDefault="00767B4A">
            <w:r>
              <w:t>6</w:t>
            </w:r>
          </w:p>
        </w:tc>
      </w:tr>
      <w:tr w:rsidR="00621DE3" w14:paraId="144B9115" w14:textId="77777777">
        <w:trPr>
          <w:trHeight w:hRule="exact" w:val="320"/>
        </w:trPr>
        <w:tc>
          <w:tcPr>
            <w:tcW w:w="2255" w:type="dxa"/>
          </w:tcPr>
          <w:p w14:paraId="773DDC39" w14:textId="77777777" w:rsidR="00621DE3" w:rsidRDefault="00767B4A">
            <w:r>
              <w:rPr>
                <w:b/>
              </w:rPr>
              <w:t>Šifra</w:t>
            </w:r>
          </w:p>
        </w:tc>
        <w:tc>
          <w:tcPr>
            <w:tcW w:w="6765" w:type="dxa"/>
          </w:tcPr>
          <w:p w14:paraId="1B367C4F" w14:textId="77777777" w:rsidR="00621DE3" w:rsidRDefault="00767B4A">
            <w:r>
              <w:t>131640</w:t>
            </w:r>
          </w:p>
        </w:tc>
      </w:tr>
      <w:tr w:rsidR="00621DE3" w14:paraId="4BCC04B1" w14:textId="77777777">
        <w:trPr>
          <w:trHeight w:hRule="exact" w:val="320"/>
        </w:trPr>
        <w:tc>
          <w:tcPr>
            <w:tcW w:w="2255" w:type="dxa"/>
          </w:tcPr>
          <w:p w14:paraId="320996D1" w14:textId="77777777" w:rsidR="00621DE3" w:rsidRDefault="00767B4A">
            <w:r>
              <w:rPr>
                <w:b/>
              </w:rPr>
              <w:t>Semestri izvođenja</w:t>
            </w:r>
          </w:p>
        </w:tc>
        <w:tc>
          <w:tcPr>
            <w:tcW w:w="6765" w:type="dxa"/>
          </w:tcPr>
          <w:p w14:paraId="34EB8EA4" w14:textId="77777777" w:rsidR="00621DE3" w:rsidRDefault="00767B4A">
            <w:r>
              <w:t>Ljetni</w:t>
            </w:r>
          </w:p>
        </w:tc>
      </w:tr>
      <w:tr w:rsidR="00621DE3" w14:paraId="4117384A" w14:textId="77777777">
        <w:tc>
          <w:tcPr>
            <w:tcW w:w="2255" w:type="dxa"/>
          </w:tcPr>
          <w:p w14:paraId="6CDCCF58" w14:textId="77777777" w:rsidR="00621DE3" w:rsidRDefault="00767B4A">
            <w:r>
              <w:rPr>
                <w:b/>
              </w:rPr>
              <w:t>Nastavnici</w:t>
            </w:r>
          </w:p>
        </w:tc>
        <w:tc>
          <w:tcPr>
            <w:tcW w:w="6765" w:type="dxa"/>
          </w:tcPr>
          <w:p w14:paraId="6E0B4306" w14:textId="77777777" w:rsidR="00621DE3" w:rsidRDefault="00767B4A">
            <w:r>
              <w:t>dr.sc. Drago Župarić-Iljić, izv. prof. (nositelj, P)</w:t>
            </w:r>
            <w:r>
              <w:br/>
              <w:t xml:space="preserve">dr.sc. Sanja </w:t>
            </w:r>
            <w:r>
              <w:t>Klempić Bogadi, prof. (P, S)</w:t>
            </w:r>
          </w:p>
        </w:tc>
      </w:tr>
      <w:tr w:rsidR="00621DE3" w14:paraId="52CEA26D" w14:textId="77777777">
        <w:tc>
          <w:tcPr>
            <w:tcW w:w="2255" w:type="dxa"/>
            <w:tcMar>
              <w:top w:w="160" w:type="dxa"/>
            </w:tcMar>
          </w:tcPr>
          <w:p w14:paraId="32D73325"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BD2F4D0" w14:textId="77777777">
              <w:tc>
                <w:tcPr>
                  <w:tcW w:w="2310" w:type="dxa"/>
                  <w:tcMar>
                    <w:left w:w="0" w:type="dxa"/>
                  </w:tcMar>
                </w:tcPr>
                <w:p w14:paraId="04D1D821" w14:textId="77777777" w:rsidR="00621DE3" w:rsidRDefault="00767B4A">
                  <w:r>
                    <w:t>Predavanja</w:t>
                  </w:r>
                </w:p>
              </w:tc>
              <w:tc>
                <w:tcPr>
                  <w:tcW w:w="2310" w:type="dxa"/>
                </w:tcPr>
                <w:p w14:paraId="015D1A9F" w14:textId="77777777" w:rsidR="00621DE3" w:rsidRDefault="00767B4A">
                  <w:r>
                    <w:t>30</w:t>
                  </w:r>
                </w:p>
              </w:tc>
            </w:tr>
            <w:tr w:rsidR="00621DE3" w14:paraId="4C71D1C8" w14:textId="77777777">
              <w:tc>
                <w:tcPr>
                  <w:tcW w:w="2310" w:type="dxa"/>
                  <w:tcMar>
                    <w:left w:w="0" w:type="dxa"/>
                  </w:tcMar>
                </w:tcPr>
                <w:p w14:paraId="1706D277" w14:textId="77777777" w:rsidR="00621DE3" w:rsidRDefault="00767B4A">
                  <w:r>
                    <w:t>Seminar</w:t>
                  </w:r>
                </w:p>
              </w:tc>
              <w:tc>
                <w:tcPr>
                  <w:tcW w:w="2310" w:type="dxa"/>
                </w:tcPr>
                <w:p w14:paraId="7BC4EAD4" w14:textId="77777777" w:rsidR="00621DE3" w:rsidRDefault="00767B4A">
                  <w:r>
                    <w:t>30</w:t>
                  </w:r>
                </w:p>
              </w:tc>
            </w:tr>
          </w:tbl>
          <w:p w14:paraId="4589CEC8" w14:textId="77777777" w:rsidR="00621DE3" w:rsidRDefault="00621DE3"/>
        </w:tc>
      </w:tr>
      <w:tr w:rsidR="00621DE3" w14:paraId="31615DA8" w14:textId="77777777">
        <w:tc>
          <w:tcPr>
            <w:tcW w:w="2255" w:type="dxa"/>
            <w:tcMar>
              <w:top w:w="160" w:type="dxa"/>
            </w:tcMar>
          </w:tcPr>
          <w:p w14:paraId="5C3A0C48" w14:textId="77777777" w:rsidR="00621DE3" w:rsidRDefault="00767B4A">
            <w:r>
              <w:rPr>
                <w:b/>
              </w:rPr>
              <w:t>Preduvjeti</w:t>
            </w:r>
          </w:p>
        </w:tc>
        <w:tc>
          <w:tcPr>
            <w:tcW w:w="6765" w:type="dxa"/>
            <w:tcMar>
              <w:top w:w="160" w:type="dxa"/>
            </w:tcMar>
          </w:tcPr>
          <w:p w14:paraId="39F61A72" w14:textId="77777777" w:rsidR="00621DE3" w:rsidRDefault="00767B4A">
            <w:r>
              <w:t>Nema</w:t>
            </w:r>
          </w:p>
        </w:tc>
      </w:tr>
      <w:tr w:rsidR="00621DE3" w14:paraId="7752E035" w14:textId="77777777">
        <w:tc>
          <w:tcPr>
            <w:tcW w:w="2255" w:type="dxa"/>
            <w:tcMar>
              <w:top w:w="160" w:type="dxa"/>
            </w:tcMar>
          </w:tcPr>
          <w:p w14:paraId="7F52D27D" w14:textId="77777777" w:rsidR="00621DE3" w:rsidRDefault="00767B4A">
            <w:r>
              <w:rPr>
                <w:b/>
              </w:rPr>
              <w:t>Cilj</w:t>
            </w:r>
          </w:p>
        </w:tc>
        <w:tc>
          <w:tcPr>
            <w:tcW w:w="6765" w:type="dxa"/>
            <w:tcMar>
              <w:top w:w="160" w:type="dxa"/>
            </w:tcMar>
          </w:tcPr>
          <w:p w14:paraId="27620B29" w14:textId="77777777" w:rsidR="00621DE3" w:rsidRDefault="00767B4A">
            <w:pPr>
              <w:jc w:val="both"/>
            </w:pPr>
            <w:r>
              <w:t xml:space="preserve">Ovim kolegijem se nastoji uputiti studente na izučavanje ključnih sociodemografskih problema i izazova današnjice, te im pružiti znanja o povratnim spregama među </w:t>
            </w:r>
            <w:r>
              <w:t>odrednicama demografskog i društvenoekonomskog rasta i razvoja. Poseban naglasak je na teorijskim interpretacijama i metodološkim pitanjima analize biološke i prostorne dinamike i strukture stanovništva, kao i na razumijevanju izazova populacijskih politika u razvijenim i zemljama u razvoju. Nastoji se upoznati studente s osnovnim pojmovima iz područja sociodemografije, predstaviti ključne demografske procese oko strukture i distribucije te biološke i prostorne dinamike (prirodnog i mehaničkog kretanja) sta</w:t>
            </w:r>
            <w:r>
              <w:t>novništva, pojasniti tipove i modele populacijskih politika, te dati pregled najvažnijih teorijskih koncepcija o stanovništvu, kao jedan od elemenata sociološke analize. Ta će se znanja nadopuniti praktičnim uputama o metodama i instrumentima praćenja i analize sociodemografskih trendova i stanja na temelju statističkih podataka dostupnih u Hrvatskoj, Europi i svijetu, kao i studentskim seminarima na odabranu temu.</w:t>
            </w:r>
          </w:p>
        </w:tc>
      </w:tr>
      <w:tr w:rsidR="00621DE3" w14:paraId="5F87A061" w14:textId="77777777">
        <w:tc>
          <w:tcPr>
            <w:tcW w:w="2255" w:type="dxa"/>
            <w:tcMar>
              <w:top w:w="160" w:type="dxa"/>
            </w:tcMar>
          </w:tcPr>
          <w:p w14:paraId="417059EC" w14:textId="77777777" w:rsidR="00621DE3" w:rsidRDefault="00767B4A">
            <w:r>
              <w:rPr>
                <w:b/>
              </w:rPr>
              <w:t>Metode podučavanja</w:t>
            </w:r>
          </w:p>
        </w:tc>
        <w:tc>
          <w:tcPr>
            <w:tcW w:w="6765" w:type="dxa"/>
            <w:tcMar>
              <w:top w:w="160" w:type="dxa"/>
            </w:tcMar>
          </w:tcPr>
          <w:p w14:paraId="0E369891" w14:textId="77777777" w:rsidR="00621DE3" w:rsidRDefault="00767B4A">
            <w:pPr>
              <w:jc w:val="both"/>
            </w:pPr>
            <w:r>
              <w:t>Teorijska predavanja na bazi odabrane literature, te dokumentacije o teorijsko-metodološkim aspektima međuzavisnosti sociodemografskih i socioekonomskih stanja i procesa biti će popraćena poticajima na kritičko razmišljanje i aktivnu participaciju studenata u interaktivnim diskusijama o demografskim problemima i opcijama u Svijetu, Europi i Hrvatskoj. U praktičnom dijelu nastave studenti će se uvesti u metode obrade statističkih i drugih podataka za sociodemografsku analizu, te pripremiti i izlagati seminar</w:t>
            </w:r>
            <w:r>
              <w:t>e na odabranu temu, ili studiju slučaja u konkretnim društvenim i geografskim kontekstima, koje će prema vlastitom interesu i uz podršku predavača odabrati za izradu svojih seminarskih radova. Tokom kolegija će se koristiti power-point prezentacije, on-line baza podataka, audio-vizualni dokumentarni materijali, seminari temeljem literature o različitim aspektima sociodemografske problematike, rasprave o i povodom seminarskih tema.</w:t>
            </w:r>
          </w:p>
        </w:tc>
      </w:tr>
      <w:tr w:rsidR="00621DE3" w14:paraId="75D2D2BF" w14:textId="77777777">
        <w:tc>
          <w:tcPr>
            <w:tcW w:w="2255" w:type="dxa"/>
            <w:tcMar>
              <w:top w:w="160" w:type="dxa"/>
            </w:tcMar>
          </w:tcPr>
          <w:p w14:paraId="7120A1CC" w14:textId="77777777" w:rsidR="00621DE3" w:rsidRDefault="00767B4A">
            <w:r>
              <w:rPr>
                <w:b/>
              </w:rPr>
              <w:t>Metode ocjenjivanja</w:t>
            </w:r>
          </w:p>
        </w:tc>
        <w:tc>
          <w:tcPr>
            <w:tcW w:w="6765" w:type="dxa"/>
            <w:tcMar>
              <w:top w:w="160" w:type="dxa"/>
            </w:tcMar>
          </w:tcPr>
          <w:p w14:paraId="0BEBF2EB" w14:textId="77777777" w:rsidR="00621DE3" w:rsidRDefault="00767B4A">
            <w:pPr>
              <w:jc w:val="both"/>
            </w:pPr>
            <w:r>
              <w:t xml:space="preserve">Obvezna prisutnost na nastavi je minimalno 70% predavanja i 70% seminarskih termina. Aktivno sudjelovanje na predavanjima i seminarima iznosi 15% ocjene. Studenti trebaju odabrati jedan rad iz popisa seminarske literature, pismeno predati kratki sinopsis svog izlaganja, te potom usmeno izložiti odabrani rad na seminaru, a ta aktivnost - pisani sinopsis seminarskog rada i javna prezentacija seminara iznosi 35% ocjene. Završni pisani ispit iznosi 50% ocjene. Studenti koji su nezadovoljni predloženom završnom </w:t>
            </w:r>
            <w:r>
              <w:t>ocjenom imaju mogućnost izaći na dodatni usmeni ispit.</w:t>
            </w:r>
          </w:p>
        </w:tc>
      </w:tr>
      <w:tr w:rsidR="00621DE3" w14:paraId="181CE5E8" w14:textId="77777777">
        <w:tc>
          <w:tcPr>
            <w:tcW w:w="2255" w:type="dxa"/>
            <w:tcMar>
              <w:top w:w="160" w:type="dxa"/>
            </w:tcMar>
          </w:tcPr>
          <w:p w14:paraId="33EBDE20" w14:textId="77777777" w:rsidR="00621DE3" w:rsidRDefault="00767B4A">
            <w:pPr>
              <w:spacing w:after="60"/>
            </w:pPr>
            <w:r>
              <w:rPr>
                <w:b/>
              </w:rPr>
              <w:t>Ishodi učenja</w:t>
            </w:r>
          </w:p>
        </w:tc>
        <w:tc>
          <w:tcPr>
            <w:tcW w:w="6765" w:type="dxa"/>
            <w:tcMar>
              <w:top w:w="160" w:type="dxa"/>
            </w:tcMar>
          </w:tcPr>
          <w:p w14:paraId="7AB54B76" w14:textId="77777777" w:rsidR="00621DE3" w:rsidRDefault="00621DE3"/>
        </w:tc>
      </w:tr>
      <w:tr w:rsidR="00621DE3" w14:paraId="7BE2270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6EA09FA1" w14:textId="77777777">
              <w:tc>
                <w:tcPr>
                  <w:tcW w:w="450" w:type="dxa"/>
                  <w:tcMar>
                    <w:left w:w="0" w:type="dxa"/>
                  </w:tcMar>
                </w:tcPr>
                <w:p w14:paraId="27ACA876" w14:textId="77777777" w:rsidR="00621DE3" w:rsidRDefault="00767B4A">
                  <w:pPr>
                    <w:jc w:val="right"/>
                  </w:pPr>
                  <w:r>
                    <w:t>1.</w:t>
                  </w:r>
                </w:p>
              </w:tc>
              <w:tc>
                <w:tcPr>
                  <w:tcW w:w="8569" w:type="dxa"/>
                </w:tcPr>
                <w:p w14:paraId="25C76CAB" w14:textId="77777777" w:rsidR="00621DE3" w:rsidRDefault="00767B4A">
                  <w:pPr>
                    <w:jc w:val="both"/>
                  </w:pPr>
                  <w:r>
                    <w:t>Razumjeti, usvojiti i koristiti znanja o međuzavisnosti sociodemografskih i socioekonomskih stanja i procesa.</w:t>
                  </w:r>
                </w:p>
              </w:tc>
            </w:tr>
            <w:tr w:rsidR="00621DE3" w14:paraId="38659CFB" w14:textId="77777777">
              <w:tc>
                <w:tcPr>
                  <w:tcW w:w="450" w:type="dxa"/>
                  <w:tcMar>
                    <w:left w:w="0" w:type="dxa"/>
                  </w:tcMar>
                </w:tcPr>
                <w:p w14:paraId="2318D695" w14:textId="77777777" w:rsidR="00621DE3" w:rsidRDefault="00767B4A">
                  <w:pPr>
                    <w:jc w:val="right"/>
                  </w:pPr>
                  <w:r>
                    <w:t>2.</w:t>
                  </w:r>
                </w:p>
              </w:tc>
              <w:tc>
                <w:tcPr>
                  <w:tcW w:w="8569" w:type="dxa"/>
                </w:tcPr>
                <w:p w14:paraId="0AECC59C" w14:textId="77777777" w:rsidR="00621DE3" w:rsidRDefault="00767B4A">
                  <w:pPr>
                    <w:jc w:val="both"/>
                  </w:pPr>
                  <w:r>
                    <w:t>Kritički se odnositi prema pokazateljima i interpretacijama demografskih dinamika i struktura u specifičnim društvenim i geografskim kontekstima.</w:t>
                  </w:r>
                </w:p>
              </w:tc>
            </w:tr>
            <w:tr w:rsidR="00621DE3" w14:paraId="5802FF3D" w14:textId="77777777">
              <w:tc>
                <w:tcPr>
                  <w:tcW w:w="450" w:type="dxa"/>
                  <w:tcMar>
                    <w:left w:w="0" w:type="dxa"/>
                  </w:tcMar>
                </w:tcPr>
                <w:p w14:paraId="2D442293" w14:textId="77777777" w:rsidR="00621DE3" w:rsidRDefault="00767B4A">
                  <w:pPr>
                    <w:jc w:val="right"/>
                  </w:pPr>
                  <w:r>
                    <w:t>3.</w:t>
                  </w:r>
                </w:p>
              </w:tc>
              <w:tc>
                <w:tcPr>
                  <w:tcW w:w="8569" w:type="dxa"/>
                </w:tcPr>
                <w:p w14:paraId="29EF2FA1" w14:textId="77777777" w:rsidR="00621DE3" w:rsidRDefault="00767B4A">
                  <w:pPr>
                    <w:jc w:val="both"/>
                  </w:pPr>
                  <w:r>
                    <w:t xml:space="preserve">Razumjeti zakonitosti prirodnog i </w:t>
                  </w:r>
                  <w:r>
                    <w:t>mehaničkog kretanja stanovništva i strukturnih preduvjeta razvoja stanovništva.</w:t>
                  </w:r>
                </w:p>
              </w:tc>
            </w:tr>
            <w:tr w:rsidR="00621DE3" w14:paraId="70D7381E" w14:textId="77777777">
              <w:tc>
                <w:tcPr>
                  <w:tcW w:w="450" w:type="dxa"/>
                  <w:tcMar>
                    <w:left w:w="0" w:type="dxa"/>
                  </w:tcMar>
                </w:tcPr>
                <w:p w14:paraId="0606B981" w14:textId="77777777" w:rsidR="00621DE3" w:rsidRDefault="00767B4A">
                  <w:pPr>
                    <w:jc w:val="right"/>
                  </w:pPr>
                  <w:r>
                    <w:t>4.</w:t>
                  </w:r>
                </w:p>
              </w:tc>
              <w:tc>
                <w:tcPr>
                  <w:tcW w:w="8569" w:type="dxa"/>
                </w:tcPr>
                <w:p w14:paraId="4B074462" w14:textId="77777777" w:rsidR="00621DE3" w:rsidRDefault="00767B4A">
                  <w:pPr>
                    <w:jc w:val="both"/>
                  </w:pPr>
                  <w:r>
                    <w:t>Razumjeti veze između demografskog razvoja populacije te različitih mjera populacijske, ekonomske i politike prostornog razvoja</w:t>
                  </w:r>
                </w:p>
              </w:tc>
            </w:tr>
            <w:tr w:rsidR="00621DE3" w14:paraId="385D5848" w14:textId="77777777">
              <w:tc>
                <w:tcPr>
                  <w:tcW w:w="450" w:type="dxa"/>
                  <w:tcMar>
                    <w:left w:w="0" w:type="dxa"/>
                  </w:tcMar>
                </w:tcPr>
                <w:p w14:paraId="0B90D2E9" w14:textId="77777777" w:rsidR="00621DE3" w:rsidRDefault="00767B4A">
                  <w:pPr>
                    <w:jc w:val="right"/>
                  </w:pPr>
                  <w:r>
                    <w:t>5.</w:t>
                  </w:r>
                </w:p>
              </w:tc>
              <w:tc>
                <w:tcPr>
                  <w:tcW w:w="8569" w:type="dxa"/>
                </w:tcPr>
                <w:p w14:paraId="4DF7D96F" w14:textId="77777777" w:rsidR="00621DE3" w:rsidRDefault="00767B4A">
                  <w:pPr>
                    <w:jc w:val="both"/>
                  </w:pPr>
                  <w:r>
                    <w:t xml:space="preserve">Analizirati i </w:t>
                  </w:r>
                  <w:r>
                    <w:t>interpretirati osnovne statističke i druge rezultate prikupljanja demo-statističkih podataka iz raznih izvora.</w:t>
                  </w:r>
                </w:p>
              </w:tc>
            </w:tr>
            <w:tr w:rsidR="00621DE3" w14:paraId="6E5864AE" w14:textId="77777777">
              <w:tc>
                <w:tcPr>
                  <w:tcW w:w="450" w:type="dxa"/>
                  <w:tcMar>
                    <w:left w:w="0" w:type="dxa"/>
                  </w:tcMar>
                </w:tcPr>
                <w:p w14:paraId="70109DA4" w14:textId="77777777" w:rsidR="00621DE3" w:rsidRDefault="00767B4A">
                  <w:pPr>
                    <w:jc w:val="right"/>
                  </w:pPr>
                  <w:r>
                    <w:t>6.</w:t>
                  </w:r>
                </w:p>
              </w:tc>
              <w:tc>
                <w:tcPr>
                  <w:tcW w:w="8569" w:type="dxa"/>
                </w:tcPr>
                <w:p w14:paraId="487C9477" w14:textId="77777777" w:rsidR="00621DE3" w:rsidRDefault="00767B4A">
                  <w:pPr>
                    <w:jc w:val="both"/>
                  </w:pPr>
                  <w:r>
                    <w:t>Razumjeti interakcijski odnos između demografskih procesa i djelovanja društvenih, ekonomskih, političkih i drugih  faktora.</w:t>
                  </w:r>
                </w:p>
              </w:tc>
            </w:tr>
            <w:tr w:rsidR="00621DE3" w14:paraId="4E6D23C3" w14:textId="77777777">
              <w:tc>
                <w:tcPr>
                  <w:tcW w:w="450" w:type="dxa"/>
                  <w:tcMar>
                    <w:left w:w="0" w:type="dxa"/>
                  </w:tcMar>
                </w:tcPr>
                <w:p w14:paraId="501B640A" w14:textId="77777777" w:rsidR="00621DE3" w:rsidRDefault="00767B4A">
                  <w:pPr>
                    <w:jc w:val="right"/>
                  </w:pPr>
                  <w:r>
                    <w:t>7.</w:t>
                  </w:r>
                </w:p>
              </w:tc>
              <w:tc>
                <w:tcPr>
                  <w:tcW w:w="8569" w:type="dxa"/>
                </w:tcPr>
                <w:p w14:paraId="45D9C526" w14:textId="77777777" w:rsidR="00621DE3" w:rsidRDefault="00767B4A">
                  <w:pPr>
                    <w:jc w:val="both"/>
                  </w:pPr>
                  <w:r>
                    <w:t>Koristiti strani jezik u stručnoj komunikaciji i izlaganju pred kolegama.</w:t>
                  </w:r>
                </w:p>
              </w:tc>
            </w:tr>
          </w:tbl>
          <w:p w14:paraId="4C01CB54" w14:textId="77777777" w:rsidR="00621DE3" w:rsidRDefault="00621DE3"/>
        </w:tc>
      </w:tr>
      <w:tr w:rsidR="00621DE3" w14:paraId="548459BD" w14:textId="77777777">
        <w:tc>
          <w:tcPr>
            <w:tcW w:w="2255" w:type="dxa"/>
            <w:tcMar>
              <w:top w:w="160" w:type="dxa"/>
            </w:tcMar>
          </w:tcPr>
          <w:p w14:paraId="2E007616" w14:textId="77777777" w:rsidR="00621DE3" w:rsidRDefault="00767B4A">
            <w:pPr>
              <w:spacing w:after="60"/>
            </w:pPr>
            <w:r>
              <w:rPr>
                <w:b/>
              </w:rPr>
              <w:t>Sadržaj</w:t>
            </w:r>
          </w:p>
        </w:tc>
        <w:tc>
          <w:tcPr>
            <w:tcW w:w="6765" w:type="dxa"/>
            <w:tcMar>
              <w:top w:w="160" w:type="dxa"/>
            </w:tcMar>
          </w:tcPr>
          <w:p w14:paraId="62BF0088" w14:textId="77777777" w:rsidR="00621DE3" w:rsidRDefault="00621DE3"/>
        </w:tc>
      </w:tr>
      <w:tr w:rsidR="00621DE3" w14:paraId="1BEDD72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524C1E5B" w14:textId="77777777">
              <w:tc>
                <w:tcPr>
                  <w:tcW w:w="450" w:type="dxa"/>
                  <w:tcMar>
                    <w:left w:w="0" w:type="dxa"/>
                  </w:tcMar>
                </w:tcPr>
                <w:p w14:paraId="74739CEC" w14:textId="77777777" w:rsidR="00621DE3" w:rsidRDefault="00767B4A">
                  <w:pPr>
                    <w:jc w:val="right"/>
                  </w:pPr>
                  <w:r>
                    <w:t>1.</w:t>
                  </w:r>
                </w:p>
              </w:tc>
              <w:tc>
                <w:tcPr>
                  <w:tcW w:w="8569" w:type="dxa"/>
                </w:tcPr>
                <w:p w14:paraId="1257EDD7" w14:textId="77777777" w:rsidR="00621DE3" w:rsidRDefault="00767B4A">
                  <w:pPr>
                    <w:jc w:val="both"/>
                  </w:pPr>
                  <w:r>
                    <w:t>Uvod u kolegij, upoznavanje sa strukturom i sadržajem kolegija te načinom rada i ocjenjivanja</w:t>
                  </w:r>
                </w:p>
              </w:tc>
            </w:tr>
            <w:tr w:rsidR="00621DE3" w14:paraId="06988044" w14:textId="77777777">
              <w:tc>
                <w:tcPr>
                  <w:tcW w:w="450" w:type="dxa"/>
                  <w:tcMar>
                    <w:left w:w="0" w:type="dxa"/>
                  </w:tcMar>
                </w:tcPr>
                <w:p w14:paraId="4D356D50" w14:textId="77777777" w:rsidR="00621DE3" w:rsidRDefault="00767B4A">
                  <w:pPr>
                    <w:jc w:val="right"/>
                  </w:pPr>
                  <w:r>
                    <w:t>2.</w:t>
                  </w:r>
                </w:p>
              </w:tc>
              <w:tc>
                <w:tcPr>
                  <w:tcW w:w="8569" w:type="dxa"/>
                </w:tcPr>
                <w:p w14:paraId="15AF7141" w14:textId="77777777" w:rsidR="00621DE3" w:rsidRDefault="00767B4A">
                  <w:pPr>
                    <w:jc w:val="both"/>
                  </w:pPr>
                  <w:r>
                    <w:t xml:space="preserve">Sociodemografija kao interdisciplinarno područje, njen predmet, metode i </w:t>
                  </w:r>
                  <w:r>
                    <w:t>odnos prema sociološkim istraživanjima</w:t>
                  </w:r>
                </w:p>
              </w:tc>
            </w:tr>
            <w:tr w:rsidR="00621DE3" w14:paraId="7A43BFED" w14:textId="77777777">
              <w:tc>
                <w:tcPr>
                  <w:tcW w:w="450" w:type="dxa"/>
                  <w:tcMar>
                    <w:left w:w="0" w:type="dxa"/>
                  </w:tcMar>
                </w:tcPr>
                <w:p w14:paraId="237D6647" w14:textId="77777777" w:rsidR="00621DE3" w:rsidRDefault="00767B4A">
                  <w:pPr>
                    <w:jc w:val="right"/>
                  </w:pPr>
                  <w:r>
                    <w:t>3.</w:t>
                  </w:r>
                </w:p>
              </w:tc>
              <w:tc>
                <w:tcPr>
                  <w:tcW w:w="8569" w:type="dxa"/>
                </w:tcPr>
                <w:p w14:paraId="1CC986C4" w14:textId="77777777" w:rsidR="00621DE3" w:rsidRDefault="00767B4A">
                  <w:pPr>
                    <w:jc w:val="both"/>
                  </w:pPr>
                  <w:r>
                    <w:t>Osnovni pojmovi demografije. Struktura i sastav stanovništva. Prirodno i mehaničko kretanje</w:t>
                  </w:r>
                </w:p>
              </w:tc>
            </w:tr>
            <w:tr w:rsidR="00621DE3" w14:paraId="7E76CCF8" w14:textId="77777777">
              <w:tc>
                <w:tcPr>
                  <w:tcW w:w="450" w:type="dxa"/>
                  <w:tcMar>
                    <w:left w:w="0" w:type="dxa"/>
                  </w:tcMar>
                </w:tcPr>
                <w:p w14:paraId="1426E62E" w14:textId="77777777" w:rsidR="00621DE3" w:rsidRDefault="00767B4A">
                  <w:pPr>
                    <w:jc w:val="right"/>
                  </w:pPr>
                  <w:r>
                    <w:t>4.</w:t>
                  </w:r>
                </w:p>
              </w:tc>
              <w:tc>
                <w:tcPr>
                  <w:tcW w:w="8569" w:type="dxa"/>
                </w:tcPr>
                <w:p w14:paraId="33592896" w14:textId="77777777" w:rsidR="00621DE3" w:rsidRDefault="00767B4A">
                  <w:pPr>
                    <w:jc w:val="both"/>
                  </w:pPr>
                  <w:r>
                    <w:t>Demografske strukture i dinamike: biološke i društvene komponente rasta i distribucije stanovništva</w:t>
                  </w:r>
                </w:p>
              </w:tc>
            </w:tr>
            <w:tr w:rsidR="00621DE3" w14:paraId="1C979791" w14:textId="77777777">
              <w:tc>
                <w:tcPr>
                  <w:tcW w:w="450" w:type="dxa"/>
                  <w:tcMar>
                    <w:left w:w="0" w:type="dxa"/>
                  </w:tcMar>
                </w:tcPr>
                <w:p w14:paraId="2EA23510" w14:textId="77777777" w:rsidR="00621DE3" w:rsidRDefault="00767B4A">
                  <w:pPr>
                    <w:jc w:val="right"/>
                  </w:pPr>
                  <w:r>
                    <w:t>5.</w:t>
                  </w:r>
                </w:p>
              </w:tc>
              <w:tc>
                <w:tcPr>
                  <w:tcW w:w="8569" w:type="dxa"/>
                </w:tcPr>
                <w:p w14:paraId="1FDA811A" w14:textId="77777777" w:rsidR="00621DE3" w:rsidRDefault="00767B4A">
                  <w:pPr>
                    <w:jc w:val="both"/>
                  </w:pPr>
                  <w:r>
                    <w:t>Demografski izvori i sociodemografska analiza: osnovni pristupi, metode i indikatori</w:t>
                  </w:r>
                </w:p>
              </w:tc>
            </w:tr>
            <w:tr w:rsidR="00621DE3" w14:paraId="439F9467" w14:textId="77777777">
              <w:tc>
                <w:tcPr>
                  <w:tcW w:w="450" w:type="dxa"/>
                  <w:tcMar>
                    <w:left w:w="0" w:type="dxa"/>
                  </w:tcMar>
                </w:tcPr>
                <w:p w14:paraId="7E9E5656" w14:textId="77777777" w:rsidR="00621DE3" w:rsidRDefault="00767B4A">
                  <w:pPr>
                    <w:jc w:val="right"/>
                  </w:pPr>
                  <w:r>
                    <w:t>6.</w:t>
                  </w:r>
                </w:p>
              </w:tc>
              <w:tc>
                <w:tcPr>
                  <w:tcW w:w="8569" w:type="dxa"/>
                </w:tcPr>
                <w:p w14:paraId="1B631815" w14:textId="77777777" w:rsidR="00621DE3" w:rsidRDefault="00767B4A">
                  <w:pPr>
                    <w:jc w:val="both"/>
                  </w:pPr>
                  <w:r>
                    <w:t>Povijesni razvoj naseljenosti na zemlji. Teorija demografske tranzicije</w:t>
                  </w:r>
                </w:p>
              </w:tc>
            </w:tr>
            <w:tr w:rsidR="00621DE3" w14:paraId="4006F20D" w14:textId="77777777">
              <w:tc>
                <w:tcPr>
                  <w:tcW w:w="450" w:type="dxa"/>
                  <w:tcMar>
                    <w:left w:w="0" w:type="dxa"/>
                  </w:tcMar>
                </w:tcPr>
                <w:p w14:paraId="5C0D04CA" w14:textId="77777777" w:rsidR="00621DE3" w:rsidRDefault="00767B4A">
                  <w:pPr>
                    <w:jc w:val="right"/>
                  </w:pPr>
                  <w:r>
                    <w:t>7.</w:t>
                  </w:r>
                </w:p>
              </w:tc>
              <w:tc>
                <w:tcPr>
                  <w:tcW w:w="8569" w:type="dxa"/>
                </w:tcPr>
                <w:p w14:paraId="7A7D9D42" w14:textId="77777777" w:rsidR="00621DE3" w:rsidRDefault="00767B4A">
                  <w:pPr>
                    <w:jc w:val="both"/>
                  </w:pPr>
                  <w:r>
                    <w:t>Stanovništvo, resursi, socioekonomski rast ili odrast?</w:t>
                  </w:r>
                </w:p>
              </w:tc>
            </w:tr>
            <w:tr w:rsidR="00621DE3" w14:paraId="7AE62AAD" w14:textId="77777777">
              <w:tc>
                <w:tcPr>
                  <w:tcW w:w="450" w:type="dxa"/>
                  <w:tcMar>
                    <w:left w:w="0" w:type="dxa"/>
                  </w:tcMar>
                </w:tcPr>
                <w:p w14:paraId="6580A6FA" w14:textId="77777777" w:rsidR="00621DE3" w:rsidRDefault="00767B4A">
                  <w:pPr>
                    <w:jc w:val="right"/>
                  </w:pPr>
                  <w:r>
                    <w:t>8.</w:t>
                  </w:r>
                </w:p>
              </w:tc>
              <w:tc>
                <w:tcPr>
                  <w:tcW w:w="8569" w:type="dxa"/>
                </w:tcPr>
                <w:p w14:paraId="13929EE3" w14:textId="77777777" w:rsidR="00621DE3" w:rsidRDefault="00767B4A">
                  <w:pPr>
                    <w:jc w:val="both"/>
                  </w:pPr>
                  <w:r>
                    <w:t>Prostorna pokretljivost stanovništva: migracijski fenomeni i izazovi</w:t>
                  </w:r>
                </w:p>
              </w:tc>
            </w:tr>
            <w:tr w:rsidR="00621DE3" w14:paraId="2E605BDB" w14:textId="77777777">
              <w:tc>
                <w:tcPr>
                  <w:tcW w:w="450" w:type="dxa"/>
                  <w:tcMar>
                    <w:left w:w="0" w:type="dxa"/>
                  </w:tcMar>
                </w:tcPr>
                <w:p w14:paraId="6B00223C" w14:textId="77777777" w:rsidR="00621DE3" w:rsidRDefault="00767B4A">
                  <w:pPr>
                    <w:jc w:val="right"/>
                  </w:pPr>
                  <w:r>
                    <w:t>9.</w:t>
                  </w:r>
                </w:p>
              </w:tc>
              <w:tc>
                <w:tcPr>
                  <w:tcW w:w="8569" w:type="dxa"/>
                </w:tcPr>
                <w:p w14:paraId="7F2E4D81" w14:textId="77777777" w:rsidR="00621DE3" w:rsidRDefault="00767B4A">
                  <w:pPr>
                    <w:jc w:val="both"/>
                  </w:pPr>
                  <w:r>
                    <w:t>Migracije i mobilnost: sociodemografski i drugi učinci</w:t>
                  </w:r>
                </w:p>
              </w:tc>
            </w:tr>
            <w:tr w:rsidR="00621DE3" w14:paraId="6C2F1921" w14:textId="77777777">
              <w:tc>
                <w:tcPr>
                  <w:tcW w:w="450" w:type="dxa"/>
                  <w:tcMar>
                    <w:left w:w="0" w:type="dxa"/>
                  </w:tcMar>
                </w:tcPr>
                <w:p w14:paraId="41B09C20" w14:textId="77777777" w:rsidR="00621DE3" w:rsidRDefault="00767B4A">
                  <w:pPr>
                    <w:jc w:val="right"/>
                  </w:pPr>
                  <w:r>
                    <w:t>10.</w:t>
                  </w:r>
                </w:p>
              </w:tc>
              <w:tc>
                <w:tcPr>
                  <w:tcW w:w="8569" w:type="dxa"/>
                </w:tcPr>
                <w:p w14:paraId="2F6260FA" w14:textId="77777777" w:rsidR="00621DE3" w:rsidRDefault="00767B4A">
                  <w:pPr>
                    <w:jc w:val="both"/>
                  </w:pPr>
                  <w:r>
                    <w:t>Etnodemografska istraživanja u nacionalnom i regionalnom kontekstu</w:t>
                  </w:r>
                </w:p>
              </w:tc>
            </w:tr>
            <w:tr w:rsidR="00621DE3" w14:paraId="4CCDD73B" w14:textId="77777777">
              <w:tc>
                <w:tcPr>
                  <w:tcW w:w="450" w:type="dxa"/>
                  <w:tcMar>
                    <w:left w:w="0" w:type="dxa"/>
                  </w:tcMar>
                </w:tcPr>
                <w:p w14:paraId="65E3FDAC" w14:textId="77777777" w:rsidR="00621DE3" w:rsidRDefault="00767B4A">
                  <w:pPr>
                    <w:jc w:val="right"/>
                  </w:pPr>
                  <w:r>
                    <w:t>11.</w:t>
                  </w:r>
                </w:p>
              </w:tc>
              <w:tc>
                <w:tcPr>
                  <w:tcW w:w="8569" w:type="dxa"/>
                </w:tcPr>
                <w:p w14:paraId="7687A4E5" w14:textId="77777777" w:rsidR="00621DE3" w:rsidRDefault="00767B4A">
                  <w:pPr>
                    <w:jc w:val="both"/>
                  </w:pPr>
                  <w:r>
                    <w:t>Starenje, zdravlje i kvaliteta života: europski i hrvatski primjeri</w:t>
                  </w:r>
                </w:p>
              </w:tc>
            </w:tr>
            <w:tr w:rsidR="00621DE3" w14:paraId="6CDE3C07" w14:textId="77777777">
              <w:tc>
                <w:tcPr>
                  <w:tcW w:w="450" w:type="dxa"/>
                  <w:tcMar>
                    <w:left w:w="0" w:type="dxa"/>
                  </w:tcMar>
                </w:tcPr>
                <w:p w14:paraId="0FC6DDF5" w14:textId="77777777" w:rsidR="00621DE3" w:rsidRDefault="00767B4A">
                  <w:pPr>
                    <w:jc w:val="right"/>
                  </w:pPr>
                  <w:r>
                    <w:t>12.</w:t>
                  </w:r>
                </w:p>
              </w:tc>
              <w:tc>
                <w:tcPr>
                  <w:tcW w:w="8569" w:type="dxa"/>
                </w:tcPr>
                <w:p w14:paraId="5B3DCC94" w14:textId="77777777" w:rsidR="00621DE3" w:rsidRDefault="00767B4A">
                  <w:pPr>
                    <w:jc w:val="both"/>
                  </w:pPr>
                  <w:r>
                    <w:t>Populacijske politike: izazovi, ciljevi, instrumenti i iskustva</w:t>
                  </w:r>
                </w:p>
              </w:tc>
            </w:tr>
            <w:tr w:rsidR="00621DE3" w14:paraId="524427BB" w14:textId="77777777">
              <w:tc>
                <w:tcPr>
                  <w:tcW w:w="450" w:type="dxa"/>
                  <w:tcMar>
                    <w:left w:w="0" w:type="dxa"/>
                  </w:tcMar>
                </w:tcPr>
                <w:p w14:paraId="24B1D8D2" w14:textId="77777777" w:rsidR="00621DE3" w:rsidRDefault="00767B4A">
                  <w:pPr>
                    <w:jc w:val="right"/>
                  </w:pPr>
                  <w:r>
                    <w:t>13.</w:t>
                  </w:r>
                </w:p>
              </w:tc>
              <w:tc>
                <w:tcPr>
                  <w:tcW w:w="8569" w:type="dxa"/>
                </w:tcPr>
                <w:p w14:paraId="55D7C8EE" w14:textId="77777777" w:rsidR="00621DE3" w:rsidRDefault="00767B4A">
                  <w:pPr>
                    <w:jc w:val="both"/>
                  </w:pPr>
                  <w:r>
                    <w:t>Trendovi demografskog razvoja i populacijska strategija Hrvatske</w:t>
                  </w:r>
                </w:p>
              </w:tc>
            </w:tr>
            <w:tr w:rsidR="00621DE3" w14:paraId="0A6624BD" w14:textId="77777777">
              <w:tc>
                <w:tcPr>
                  <w:tcW w:w="450" w:type="dxa"/>
                  <w:tcMar>
                    <w:left w:w="0" w:type="dxa"/>
                  </w:tcMar>
                </w:tcPr>
                <w:p w14:paraId="1BB4FF89" w14:textId="77777777" w:rsidR="00621DE3" w:rsidRDefault="00767B4A">
                  <w:pPr>
                    <w:jc w:val="right"/>
                  </w:pPr>
                  <w:r>
                    <w:t>14.</w:t>
                  </w:r>
                </w:p>
              </w:tc>
              <w:tc>
                <w:tcPr>
                  <w:tcW w:w="8569" w:type="dxa"/>
                </w:tcPr>
                <w:p w14:paraId="09BBF301" w14:textId="77777777" w:rsidR="00621DE3" w:rsidRDefault="00767B4A">
                  <w:pPr>
                    <w:jc w:val="both"/>
                  </w:pPr>
                  <w:r>
                    <w:t>Dinamika općeg kretanja stanovništva u 21. stoljeću: demografska budućnost svijeta</w:t>
                  </w:r>
                </w:p>
              </w:tc>
            </w:tr>
            <w:tr w:rsidR="00621DE3" w14:paraId="24892258" w14:textId="77777777">
              <w:tc>
                <w:tcPr>
                  <w:tcW w:w="450" w:type="dxa"/>
                  <w:tcMar>
                    <w:left w:w="0" w:type="dxa"/>
                  </w:tcMar>
                </w:tcPr>
                <w:p w14:paraId="0B9C230E" w14:textId="77777777" w:rsidR="00621DE3" w:rsidRDefault="00767B4A">
                  <w:pPr>
                    <w:jc w:val="right"/>
                  </w:pPr>
                  <w:r>
                    <w:t>15.</w:t>
                  </w:r>
                </w:p>
              </w:tc>
              <w:tc>
                <w:tcPr>
                  <w:tcW w:w="8569" w:type="dxa"/>
                </w:tcPr>
                <w:p w14:paraId="7FF992FE" w14:textId="77777777" w:rsidR="00621DE3" w:rsidRDefault="00767B4A">
                  <w:pPr>
                    <w:jc w:val="both"/>
                  </w:pPr>
                  <w:r>
                    <w:t>Sinteza kolegija, zaključna razmatranja i ponavljanje gradiva</w:t>
                  </w:r>
                </w:p>
              </w:tc>
            </w:tr>
          </w:tbl>
          <w:p w14:paraId="3BF75E6A" w14:textId="77777777" w:rsidR="00621DE3" w:rsidRDefault="00621DE3"/>
        </w:tc>
      </w:tr>
      <w:tr w:rsidR="00621DE3" w14:paraId="0A988121" w14:textId="77777777">
        <w:tc>
          <w:tcPr>
            <w:tcW w:w="2255" w:type="dxa"/>
          </w:tcPr>
          <w:p w14:paraId="0E64F547" w14:textId="77777777" w:rsidR="00621DE3" w:rsidRDefault="00621DE3"/>
        </w:tc>
        <w:tc>
          <w:tcPr>
            <w:tcW w:w="6765" w:type="dxa"/>
          </w:tcPr>
          <w:p w14:paraId="5222580B" w14:textId="77777777" w:rsidR="00621DE3" w:rsidRDefault="00621DE3"/>
        </w:tc>
      </w:tr>
    </w:tbl>
    <w:p w14:paraId="179E8E61" w14:textId="77777777" w:rsidR="00621DE3" w:rsidRDefault="00621DE3"/>
    <w:p w14:paraId="38C8EC57" w14:textId="77777777" w:rsidR="00621DE3" w:rsidRDefault="00767B4A">
      <w:r>
        <w:br w:type="page"/>
      </w:r>
    </w:p>
    <w:p w14:paraId="0F1F9BED"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sociologiju</w:t>
      </w:r>
    </w:p>
    <w:tbl>
      <w:tblPr>
        <w:tblW w:w="9020" w:type="dxa"/>
        <w:tblLayout w:type="fixed"/>
        <w:tblLook w:val="04A0" w:firstRow="1" w:lastRow="0" w:firstColumn="1" w:lastColumn="0" w:noHBand="0" w:noVBand="1"/>
      </w:tblPr>
      <w:tblGrid>
        <w:gridCol w:w="2255"/>
        <w:gridCol w:w="6765"/>
      </w:tblGrid>
      <w:tr w:rsidR="00621DE3" w14:paraId="7E4FAF4B" w14:textId="77777777">
        <w:trPr>
          <w:trHeight w:hRule="exact" w:val="320"/>
        </w:trPr>
        <w:tc>
          <w:tcPr>
            <w:tcW w:w="2255" w:type="dxa"/>
          </w:tcPr>
          <w:p w14:paraId="4AAD902A" w14:textId="77777777" w:rsidR="00621DE3" w:rsidRDefault="00767B4A">
            <w:r>
              <w:rPr>
                <w:b/>
              </w:rPr>
              <w:t>Naziv</w:t>
            </w:r>
          </w:p>
        </w:tc>
        <w:tc>
          <w:tcPr>
            <w:tcW w:w="6765" w:type="dxa"/>
          </w:tcPr>
          <w:p w14:paraId="7F807684" w14:textId="77777777" w:rsidR="00621DE3" w:rsidRDefault="00767B4A">
            <w:r>
              <w:t>Uvod u sociologiju</w:t>
            </w:r>
          </w:p>
        </w:tc>
      </w:tr>
      <w:tr w:rsidR="00621DE3" w14:paraId="5B2A3CE1" w14:textId="77777777">
        <w:trPr>
          <w:trHeight w:hRule="exact" w:val="320"/>
        </w:trPr>
        <w:tc>
          <w:tcPr>
            <w:tcW w:w="2255" w:type="dxa"/>
          </w:tcPr>
          <w:p w14:paraId="5204CE80" w14:textId="77777777" w:rsidR="00621DE3" w:rsidRDefault="00767B4A">
            <w:r>
              <w:rPr>
                <w:b/>
              </w:rPr>
              <w:t>Organizacijska jedinica</w:t>
            </w:r>
          </w:p>
        </w:tc>
        <w:tc>
          <w:tcPr>
            <w:tcW w:w="6765" w:type="dxa"/>
          </w:tcPr>
          <w:p w14:paraId="1D72E0E4" w14:textId="77777777" w:rsidR="00621DE3" w:rsidRDefault="00767B4A">
            <w:r>
              <w:t>Odsjek za sociologiju</w:t>
            </w:r>
          </w:p>
        </w:tc>
      </w:tr>
      <w:tr w:rsidR="00621DE3" w14:paraId="624D6F6B" w14:textId="77777777">
        <w:trPr>
          <w:trHeight w:hRule="exact" w:val="320"/>
        </w:trPr>
        <w:tc>
          <w:tcPr>
            <w:tcW w:w="2255" w:type="dxa"/>
          </w:tcPr>
          <w:p w14:paraId="7E6E6A76" w14:textId="77777777" w:rsidR="00621DE3" w:rsidRDefault="00767B4A">
            <w:r>
              <w:rPr>
                <w:b/>
              </w:rPr>
              <w:t>ECTS bodovi</w:t>
            </w:r>
          </w:p>
        </w:tc>
        <w:tc>
          <w:tcPr>
            <w:tcW w:w="6765" w:type="dxa"/>
          </w:tcPr>
          <w:p w14:paraId="6CF73231" w14:textId="77777777" w:rsidR="00621DE3" w:rsidRDefault="00767B4A">
            <w:r>
              <w:t>3</w:t>
            </w:r>
          </w:p>
        </w:tc>
      </w:tr>
      <w:tr w:rsidR="00621DE3" w14:paraId="3E6D453A" w14:textId="77777777">
        <w:trPr>
          <w:trHeight w:hRule="exact" w:val="320"/>
        </w:trPr>
        <w:tc>
          <w:tcPr>
            <w:tcW w:w="2255" w:type="dxa"/>
          </w:tcPr>
          <w:p w14:paraId="4FB8522F" w14:textId="77777777" w:rsidR="00621DE3" w:rsidRDefault="00767B4A">
            <w:r>
              <w:rPr>
                <w:b/>
              </w:rPr>
              <w:t>Šifra</w:t>
            </w:r>
          </w:p>
        </w:tc>
        <w:tc>
          <w:tcPr>
            <w:tcW w:w="6765" w:type="dxa"/>
          </w:tcPr>
          <w:p w14:paraId="6D35A7A5" w14:textId="77777777" w:rsidR="00621DE3" w:rsidRDefault="00767B4A">
            <w:r>
              <w:t>265531</w:t>
            </w:r>
          </w:p>
        </w:tc>
      </w:tr>
      <w:tr w:rsidR="00621DE3" w14:paraId="101D10D7" w14:textId="77777777">
        <w:trPr>
          <w:trHeight w:hRule="exact" w:val="320"/>
        </w:trPr>
        <w:tc>
          <w:tcPr>
            <w:tcW w:w="2255" w:type="dxa"/>
          </w:tcPr>
          <w:p w14:paraId="01058549" w14:textId="77777777" w:rsidR="00621DE3" w:rsidRDefault="00767B4A">
            <w:r>
              <w:rPr>
                <w:b/>
              </w:rPr>
              <w:t>Semestri izvođenja</w:t>
            </w:r>
          </w:p>
        </w:tc>
        <w:tc>
          <w:tcPr>
            <w:tcW w:w="6765" w:type="dxa"/>
          </w:tcPr>
          <w:p w14:paraId="4BD6F25F" w14:textId="77777777" w:rsidR="00621DE3" w:rsidRDefault="00767B4A">
            <w:r>
              <w:t>Zimski</w:t>
            </w:r>
          </w:p>
        </w:tc>
      </w:tr>
      <w:tr w:rsidR="00621DE3" w14:paraId="0EDCC33E" w14:textId="77777777">
        <w:tc>
          <w:tcPr>
            <w:tcW w:w="2255" w:type="dxa"/>
          </w:tcPr>
          <w:p w14:paraId="461BBD61" w14:textId="77777777" w:rsidR="00621DE3" w:rsidRDefault="00767B4A">
            <w:r>
              <w:rPr>
                <w:b/>
              </w:rPr>
              <w:t>Nastavnici</w:t>
            </w:r>
          </w:p>
        </w:tc>
        <w:tc>
          <w:tcPr>
            <w:tcW w:w="6765" w:type="dxa"/>
          </w:tcPr>
          <w:p w14:paraId="313D11B3" w14:textId="77777777" w:rsidR="00621DE3" w:rsidRDefault="00767B4A">
            <w:r>
              <w:t>dr.sc. Davorka Matić, red. prof. (nositelj, P)</w:t>
            </w:r>
          </w:p>
        </w:tc>
      </w:tr>
      <w:tr w:rsidR="00621DE3" w14:paraId="76440047" w14:textId="77777777">
        <w:tc>
          <w:tcPr>
            <w:tcW w:w="2255" w:type="dxa"/>
            <w:tcMar>
              <w:top w:w="160" w:type="dxa"/>
            </w:tcMar>
          </w:tcPr>
          <w:p w14:paraId="463AD260"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74C6D81" w14:textId="77777777">
              <w:tc>
                <w:tcPr>
                  <w:tcW w:w="2310" w:type="dxa"/>
                  <w:tcMar>
                    <w:left w:w="0" w:type="dxa"/>
                  </w:tcMar>
                </w:tcPr>
                <w:p w14:paraId="59A59732" w14:textId="77777777" w:rsidR="00621DE3" w:rsidRDefault="00767B4A">
                  <w:r>
                    <w:t>Predavanja</w:t>
                  </w:r>
                </w:p>
              </w:tc>
              <w:tc>
                <w:tcPr>
                  <w:tcW w:w="2310" w:type="dxa"/>
                </w:tcPr>
                <w:p w14:paraId="40A64FB3" w14:textId="77777777" w:rsidR="00621DE3" w:rsidRDefault="00767B4A">
                  <w:r>
                    <w:t>30</w:t>
                  </w:r>
                </w:p>
              </w:tc>
            </w:tr>
          </w:tbl>
          <w:p w14:paraId="5A11C1C8" w14:textId="77777777" w:rsidR="00621DE3" w:rsidRDefault="00621DE3"/>
        </w:tc>
      </w:tr>
      <w:tr w:rsidR="00621DE3" w14:paraId="75150E3D" w14:textId="77777777">
        <w:tc>
          <w:tcPr>
            <w:tcW w:w="2255" w:type="dxa"/>
            <w:tcMar>
              <w:top w:w="160" w:type="dxa"/>
            </w:tcMar>
          </w:tcPr>
          <w:p w14:paraId="29CB8FD7" w14:textId="77777777" w:rsidR="00621DE3" w:rsidRDefault="00767B4A">
            <w:r>
              <w:rPr>
                <w:b/>
              </w:rPr>
              <w:t>Preduvjeti</w:t>
            </w:r>
          </w:p>
        </w:tc>
        <w:tc>
          <w:tcPr>
            <w:tcW w:w="6765" w:type="dxa"/>
            <w:tcMar>
              <w:top w:w="160" w:type="dxa"/>
            </w:tcMar>
          </w:tcPr>
          <w:p w14:paraId="015A0240" w14:textId="77777777" w:rsidR="00621DE3" w:rsidRDefault="00767B4A">
            <w:r>
              <w:t>Nema</w:t>
            </w:r>
          </w:p>
        </w:tc>
      </w:tr>
      <w:tr w:rsidR="00621DE3" w14:paraId="4D2EF8F0" w14:textId="77777777">
        <w:tc>
          <w:tcPr>
            <w:tcW w:w="2255" w:type="dxa"/>
            <w:tcMar>
              <w:top w:w="160" w:type="dxa"/>
            </w:tcMar>
          </w:tcPr>
          <w:p w14:paraId="43D034D2" w14:textId="77777777" w:rsidR="00621DE3" w:rsidRDefault="00767B4A">
            <w:r>
              <w:rPr>
                <w:b/>
              </w:rPr>
              <w:t>Cilj</w:t>
            </w:r>
          </w:p>
        </w:tc>
        <w:tc>
          <w:tcPr>
            <w:tcW w:w="6765" w:type="dxa"/>
            <w:tcMar>
              <w:top w:w="160" w:type="dxa"/>
            </w:tcMar>
          </w:tcPr>
          <w:p w14:paraId="258728A5" w14:textId="77777777" w:rsidR="00621DE3" w:rsidRDefault="00767B4A">
            <w:pPr>
              <w:jc w:val="both"/>
            </w:pPr>
            <w:r>
              <w:t xml:space="preserve">Osnovni cilj kolegija je opskrbiti studente s elementarnim znanjima o povijesti, predmetu i problemima sociologije koja su neophodna za nastavak studija. Specifični ciljevi su: 1. upoznati studente s </w:t>
            </w:r>
            <w:r>
              <w:t>društvenim promjenama koje su doprinijele razvoju sociologije kao zasebne znanstvene discipline; 2. upoznati studente s predmetom sociologije i sociološkom perspektivom; 3. upoznati studente s najvažnijim predstavnicima rane sociološke misli i njihovim doprinosom konstituiranju sociologije; 4. upoznati studente s glavnim teorijskim pristupima i nivoima analize u sociologiji;  5. upoznati studente s  metodama istraživanja i etičkim problemima u sociološkim istraživanjima</w:t>
            </w:r>
          </w:p>
        </w:tc>
      </w:tr>
      <w:tr w:rsidR="00621DE3" w14:paraId="6E075838" w14:textId="77777777">
        <w:tc>
          <w:tcPr>
            <w:tcW w:w="2255" w:type="dxa"/>
            <w:tcMar>
              <w:top w:w="160" w:type="dxa"/>
            </w:tcMar>
          </w:tcPr>
          <w:p w14:paraId="1E10F578" w14:textId="77777777" w:rsidR="00621DE3" w:rsidRDefault="00767B4A">
            <w:r>
              <w:rPr>
                <w:b/>
              </w:rPr>
              <w:t>Metode podučavanja</w:t>
            </w:r>
          </w:p>
        </w:tc>
        <w:tc>
          <w:tcPr>
            <w:tcW w:w="6765" w:type="dxa"/>
            <w:tcMar>
              <w:top w:w="160" w:type="dxa"/>
            </w:tcMar>
          </w:tcPr>
          <w:p w14:paraId="0BA5ADC0" w14:textId="77777777" w:rsidR="00621DE3" w:rsidRDefault="00767B4A">
            <w:pPr>
              <w:jc w:val="both"/>
            </w:pPr>
            <w:r>
              <w:t xml:space="preserve">Predavanje uz PowerPoint prezentacije.  Studenti/ce će se poticati na aktivno sudjelovanje u nastavi kroz postavljanje pitanja i vođenu diskusiju. </w:t>
            </w:r>
          </w:p>
        </w:tc>
      </w:tr>
      <w:tr w:rsidR="00621DE3" w14:paraId="3A3BF6B2" w14:textId="77777777">
        <w:tc>
          <w:tcPr>
            <w:tcW w:w="2255" w:type="dxa"/>
            <w:tcMar>
              <w:top w:w="160" w:type="dxa"/>
            </w:tcMar>
          </w:tcPr>
          <w:p w14:paraId="2AD04266" w14:textId="77777777" w:rsidR="00621DE3" w:rsidRDefault="00767B4A">
            <w:r>
              <w:rPr>
                <w:b/>
              </w:rPr>
              <w:t>Metode ocjenjivanja</w:t>
            </w:r>
          </w:p>
        </w:tc>
        <w:tc>
          <w:tcPr>
            <w:tcW w:w="6765" w:type="dxa"/>
            <w:tcMar>
              <w:top w:w="160" w:type="dxa"/>
            </w:tcMar>
          </w:tcPr>
          <w:p w14:paraId="129005D2" w14:textId="77777777" w:rsidR="00621DE3" w:rsidRDefault="00767B4A">
            <w:pPr>
              <w:jc w:val="both"/>
            </w:pPr>
            <w:r>
              <w:t xml:space="preserve">Pismeni ispit na kojem se utvrđuje  poznavanje materije prema obaveznoj literaturi i predavanjima. PowerPoint prezentacije s predavanja bit će postavljene na servisu Omega.  </w:t>
            </w:r>
          </w:p>
        </w:tc>
      </w:tr>
      <w:tr w:rsidR="00621DE3" w14:paraId="5138EB01" w14:textId="77777777">
        <w:tc>
          <w:tcPr>
            <w:tcW w:w="2255" w:type="dxa"/>
            <w:tcMar>
              <w:top w:w="160" w:type="dxa"/>
            </w:tcMar>
          </w:tcPr>
          <w:p w14:paraId="2973E75A" w14:textId="77777777" w:rsidR="00621DE3" w:rsidRDefault="00767B4A">
            <w:pPr>
              <w:spacing w:after="60"/>
            </w:pPr>
            <w:r>
              <w:rPr>
                <w:b/>
              </w:rPr>
              <w:t>Ishodi učenja</w:t>
            </w:r>
          </w:p>
        </w:tc>
        <w:tc>
          <w:tcPr>
            <w:tcW w:w="6765" w:type="dxa"/>
            <w:tcMar>
              <w:top w:w="160" w:type="dxa"/>
            </w:tcMar>
          </w:tcPr>
          <w:p w14:paraId="5E7F359F" w14:textId="77777777" w:rsidR="00621DE3" w:rsidRDefault="00621DE3"/>
        </w:tc>
      </w:tr>
      <w:tr w:rsidR="00621DE3" w14:paraId="3752B7C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9512AE0" w14:textId="77777777">
              <w:tc>
                <w:tcPr>
                  <w:tcW w:w="450" w:type="dxa"/>
                  <w:tcMar>
                    <w:left w:w="0" w:type="dxa"/>
                  </w:tcMar>
                </w:tcPr>
                <w:p w14:paraId="0F9C61D4" w14:textId="77777777" w:rsidR="00621DE3" w:rsidRDefault="00767B4A">
                  <w:pPr>
                    <w:jc w:val="right"/>
                  </w:pPr>
                  <w:r>
                    <w:t>1.</w:t>
                  </w:r>
                </w:p>
              </w:tc>
              <w:tc>
                <w:tcPr>
                  <w:tcW w:w="8569" w:type="dxa"/>
                </w:tcPr>
                <w:p w14:paraId="7D61BB08" w14:textId="77777777" w:rsidR="00621DE3" w:rsidRDefault="00767B4A">
                  <w:pPr>
                    <w:jc w:val="both"/>
                  </w:pPr>
                  <w:r>
                    <w:t>opisati osnovne karakteristike sociološkog pristupa društvenim fenomenima</w:t>
                  </w:r>
                </w:p>
              </w:tc>
            </w:tr>
            <w:tr w:rsidR="00621DE3" w14:paraId="765D6DDE" w14:textId="77777777">
              <w:tc>
                <w:tcPr>
                  <w:tcW w:w="450" w:type="dxa"/>
                  <w:tcMar>
                    <w:left w:w="0" w:type="dxa"/>
                  </w:tcMar>
                </w:tcPr>
                <w:p w14:paraId="29E6AEB7" w14:textId="77777777" w:rsidR="00621DE3" w:rsidRDefault="00767B4A">
                  <w:pPr>
                    <w:jc w:val="right"/>
                  </w:pPr>
                  <w:r>
                    <w:t>2.</w:t>
                  </w:r>
                </w:p>
              </w:tc>
              <w:tc>
                <w:tcPr>
                  <w:tcW w:w="8569" w:type="dxa"/>
                </w:tcPr>
                <w:p w14:paraId="11C96612" w14:textId="77777777" w:rsidR="00621DE3" w:rsidRDefault="00767B4A">
                  <w:pPr>
                    <w:jc w:val="both"/>
                  </w:pPr>
                  <w:r>
                    <w:t>opisati povijesni razvoj sociologije kao zasebne društvene znanosti</w:t>
                  </w:r>
                </w:p>
              </w:tc>
            </w:tr>
            <w:tr w:rsidR="00621DE3" w14:paraId="697DEF20" w14:textId="77777777">
              <w:tc>
                <w:tcPr>
                  <w:tcW w:w="450" w:type="dxa"/>
                  <w:tcMar>
                    <w:left w:w="0" w:type="dxa"/>
                  </w:tcMar>
                </w:tcPr>
                <w:p w14:paraId="794CD9BA" w14:textId="77777777" w:rsidR="00621DE3" w:rsidRDefault="00767B4A">
                  <w:pPr>
                    <w:jc w:val="right"/>
                  </w:pPr>
                  <w:r>
                    <w:t>3.</w:t>
                  </w:r>
                </w:p>
              </w:tc>
              <w:tc>
                <w:tcPr>
                  <w:tcW w:w="8569" w:type="dxa"/>
                </w:tcPr>
                <w:p w14:paraId="1449ACFC" w14:textId="77777777" w:rsidR="00621DE3" w:rsidRDefault="00767B4A">
                  <w:pPr>
                    <w:jc w:val="both"/>
                  </w:pPr>
                  <w:r>
                    <w:t>prepoznati važnost sociološke imaginacije i razlikovati sociološko objašnjenje društvenih fenomena i procesa od neznanstvenih, zdravorazumskih i ideoloških objašnjenja</w:t>
                  </w:r>
                </w:p>
              </w:tc>
            </w:tr>
            <w:tr w:rsidR="00621DE3" w14:paraId="35F1602D" w14:textId="77777777">
              <w:tc>
                <w:tcPr>
                  <w:tcW w:w="450" w:type="dxa"/>
                  <w:tcMar>
                    <w:left w:w="0" w:type="dxa"/>
                  </w:tcMar>
                </w:tcPr>
                <w:p w14:paraId="1F4B8594" w14:textId="77777777" w:rsidR="00621DE3" w:rsidRDefault="00767B4A">
                  <w:pPr>
                    <w:jc w:val="right"/>
                  </w:pPr>
                  <w:r>
                    <w:t>4.</w:t>
                  </w:r>
                </w:p>
              </w:tc>
              <w:tc>
                <w:tcPr>
                  <w:tcW w:w="8569" w:type="dxa"/>
                </w:tcPr>
                <w:p w14:paraId="2F504846" w14:textId="77777777" w:rsidR="00621DE3" w:rsidRDefault="00767B4A">
                  <w:pPr>
                    <w:jc w:val="both"/>
                  </w:pPr>
                  <w:r>
                    <w:t>prepoznati i valorizirati ulogu vrijednosti u sociološkom istraživanju</w:t>
                  </w:r>
                </w:p>
              </w:tc>
            </w:tr>
            <w:tr w:rsidR="00621DE3" w14:paraId="587B9BCC" w14:textId="77777777">
              <w:tc>
                <w:tcPr>
                  <w:tcW w:w="450" w:type="dxa"/>
                  <w:tcMar>
                    <w:left w:w="0" w:type="dxa"/>
                  </w:tcMar>
                </w:tcPr>
                <w:p w14:paraId="0803616A" w14:textId="77777777" w:rsidR="00621DE3" w:rsidRDefault="00767B4A">
                  <w:pPr>
                    <w:jc w:val="right"/>
                  </w:pPr>
                  <w:r>
                    <w:t>5.</w:t>
                  </w:r>
                </w:p>
              </w:tc>
              <w:tc>
                <w:tcPr>
                  <w:tcW w:w="8569" w:type="dxa"/>
                </w:tcPr>
                <w:p w14:paraId="04BCC26E" w14:textId="77777777" w:rsidR="00621DE3" w:rsidRDefault="00767B4A">
                  <w:pPr>
                    <w:jc w:val="both"/>
                  </w:pPr>
                  <w:r>
                    <w:t>prepoznati i valorizirati različite razine sociološke analize</w:t>
                  </w:r>
                </w:p>
              </w:tc>
            </w:tr>
            <w:tr w:rsidR="00621DE3" w14:paraId="3C0605E2" w14:textId="77777777">
              <w:tc>
                <w:tcPr>
                  <w:tcW w:w="450" w:type="dxa"/>
                  <w:tcMar>
                    <w:left w:w="0" w:type="dxa"/>
                  </w:tcMar>
                </w:tcPr>
                <w:p w14:paraId="1914D6E6" w14:textId="77777777" w:rsidR="00621DE3" w:rsidRDefault="00767B4A">
                  <w:pPr>
                    <w:jc w:val="right"/>
                  </w:pPr>
                  <w:r>
                    <w:t>6.</w:t>
                  </w:r>
                </w:p>
              </w:tc>
              <w:tc>
                <w:tcPr>
                  <w:tcW w:w="8569" w:type="dxa"/>
                </w:tcPr>
                <w:p w14:paraId="4F84FDB6" w14:textId="77777777" w:rsidR="00621DE3" w:rsidRDefault="00767B4A">
                  <w:pPr>
                    <w:jc w:val="both"/>
                  </w:pPr>
                  <w:r>
                    <w:t>prepoznati etičke probleme u sociološkom  istraživanju</w:t>
                  </w:r>
                </w:p>
              </w:tc>
            </w:tr>
            <w:tr w:rsidR="00621DE3" w14:paraId="1000F813" w14:textId="77777777">
              <w:tc>
                <w:tcPr>
                  <w:tcW w:w="450" w:type="dxa"/>
                  <w:tcMar>
                    <w:left w:w="0" w:type="dxa"/>
                  </w:tcMar>
                </w:tcPr>
                <w:p w14:paraId="4E1C95FA" w14:textId="77777777" w:rsidR="00621DE3" w:rsidRDefault="00767B4A">
                  <w:pPr>
                    <w:jc w:val="right"/>
                  </w:pPr>
                  <w:r>
                    <w:t>7.</w:t>
                  </w:r>
                </w:p>
              </w:tc>
              <w:tc>
                <w:tcPr>
                  <w:tcW w:w="8569" w:type="dxa"/>
                </w:tcPr>
                <w:p w14:paraId="39B280B8" w14:textId="77777777" w:rsidR="00621DE3" w:rsidRDefault="00767B4A">
                  <w:pPr>
                    <w:jc w:val="both"/>
                  </w:pPr>
                  <w:r>
                    <w:t>razlikovati osnovne sociološke metode istraživanja</w:t>
                  </w:r>
                </w:p>
              </w:tc>
            </w:tr>
            <w:tr w:rsidR="00621DE3" w14:paraId="1CA731D7" w14:textId="77777777">
              <w:tc>
                <w:tcPr>
                  <w:tcW w:w="450" w:type="dxa"/>
                  <w:tcMar>
                    <w:left w:w="0" w:type="dxa"/>
                  </w:tcMar>
                </w:tcPr>
                <w:p w14:paraId="1039B397" w14:textId="77777777" w:rsidR="00621DE3" w:rsidRDefault="00767B4A">
                  <w:pPr>
                    <w:jc w:val="right"/>
                  </w:pPr>
                  <w:r>
                    <w:t>8.</w:t>
                  </w:r>
                </w:p>
              </w:tc>
              <w:tc>
                <w:tcPr>
                  <w:tcW w:w="8569" w:type="dxa"/>
                </w:tcPr>
                <w:p w14:paraId="10AB74A9" w14:textId="77777777" w:rsidR="00621DE3" w:rsidRDefault="00767B4A">
                  <w:pPr>
                    <w:jc w:val="both"/>
                  </w:pPr>
                  <w:r>
                    <w:t>opisati i usporediti različite pristupe predmetu i metodama sociologije</w:t>
                  </w:r>
                </w:p>
              </w:tc>
            </w:tr>
            <w:tr w:rsidR="00621DE3" w14:paraId="7B756CCF" w14:textId="77777777">
              <w:tc>
                <w:tcPr>
                  <w:tcW w:w="450" w:type="dxa"/>
                  <w:tcMar>
                    <w:left w:w="0" w:type="dxa"/>
                  </w:tcMar>
                </w:tcPr>
                <w:p w14:paraId="552FD2A8" w14:textId="77777777" w:rsidR="00621DE3" w:rsidRDefault="00767B4A">
                  <w:pPr>
                    <w:jc w:val="right"/>
                  </w:pPr>
                  <w:r>
                    <w:t>9.</w:t>
                  </w:r>
                </w:p>
              </w:tc>
              <w:tc>
                <w:tcPr>
                  <w:tcW w:w="8569" w:type="dxa"/>
                </w:tcPr>
                <w:p w14:paraId="26B150CC" w14:textId="77777777" w:rsidR="00621DE3" w:rsidRDefault="00767B4A">
                  <w:pPr>
                    <w:jc w:val="both"/>
                  </w:pPr>
                  <w:r>
                    <w:t>opisati i usporediti različite teorijske pristupe na elementarnoj razini</w:t>
                  </w:r>
                </w:p>
              </w:tc>
            </w:tr>
          </w:tbl>
          <w:p w14:paraId="62DC4512" w14:textId="77777777" w:rsidR="00621DE3" w:rsidRDefault="00621DE3"/>
        </w:tc>
      </w:tr>
      <w:tr w:rsidR="00621DE3" w14:paraId="419F5DF2" w14:textId="77777777">
        <w:tc>
          <w:tcPr>
            <w:tcW w:w="2255" w:type="dxa"/>
            <w:tcMar>
              <w:top w:w="160" w:type="dxa"/>
            </w:tcMar>
          </w:tcPr>
          <w:p w14:paraId="7B603662" w14:textId="77777777" w:rsidR="00621DE3" w:rsidRDefault="00767B4A">
            <w:pPr>
              <w:spacing w:after="60"/>
            </w:pPr>
            <w:r>
              <w:rPr>
                <w:b/>
              </w:rPr>
              <w:t>Sadržaj</w:t>
            </w:r>
          </w:p>
        </w:tc>
        <w:tc>
          <w:tcPr>
            <w:tcW w:w="6765" w:type="dxa"/>
            <w:tcMar>
              <w:top w:w="160" w:type="dxa"/>
            </w:tcMar>
          </w:tcPr>
          <w:p w14:paraId="3513548C" w14:textId="77777777" w:rsidR="00621DE3" w:rsidRDefault="00621DE3"/>
        </w:tc>
      </w:tr>
      <w:tr w:rsidR="00621DE3" w14:paraId="3A24389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01FCBD4B" w14:textId="77777777">
              <w:tc>
                <w:tcPr>
                  <w:tcW w:w="450" w:type="dxa"/>
                  <w:tcMar>
                    <w:left w:w="0" w:type="dxa"/>
                  </w:tcMar>
                </w:tcPr>
                <w:p w14:paraId="19E3D3A6" w14:textId="77777777" w:rsidR="00621DE3" w:rsidRDefault="00767B4A">
                  <w:pPr>
                    <w:jc w:val="right"/>
                  </w:pPr>
                  <w:r>
                    <w:t>1.</w:t>
                  </w:r>
                </w:p>
              </w:tc>
              <w:tc>
                <w:tcPr>
                  <w:tcW w:w="8569" w:type="dxa"/>
                </w:tcPr>
                <w:p w14:paraId="543B4CC3" w14:textId="77777777" w:rsidR="00621DE3" w:rsidRDefault="00767B4A">
                  <w:pPr>
                    <w:jc w:val="both"/>
                  </w:pPr>
                  <w:r>
                    <w:t>Uvodno predavanje - upoznavanje s ciljevima i sadržajem kolegija</w:t>
                  </w:r>
                </w:p>
              </w:tc>
            </w:tr>
            <w:tr w:rsidR="00621DE3" w14:paraId="6D1FC38A" w14:textId="77777777">
              <w:tc>
                <w:tcPr>
                  <w:tcW w:w="450" w:type="dxa"/>
                  <w:tcMar>
                    <w:left w:w="0" w:type="dxa"/>
                  </w:tcMar>
                </w:tcPr>
                <w:p w14:paraId="57F6A1AA" w14:textId="77777777" w:rsidR="00621DE3" w:rsidRDefault="00767B4A">
                  <w:pPr>
                    <w:jc w:val="right"/>
                  </w:pPr>
                  <w:r>
                    <w:t>2.</w:t>
                  </w:r>
                </w:p>
              </w:tc>
              <w:tc>
                <w:tcPr>
                  <w:tcW w:w="8569" w:type="dxa"/>
                </w:tcPr>
                <w:p w14:paraId="2BA4D22D" w14:textId="77777777" w:rsidR="00621DE3" w:rsidRDefault="00767B4A">
                  <w:pPr>
                    <w:jc w:val="both"/>
                  </w:pPr>
                  <w:r>
                    <w:t>Društveno-povijesni kontekst nastanka i razvoja sociologije</w:t>
                  </w:r>
                </w:p>
              </w:tc>
            </w:tr>
            <w:tr w:rsidR="00621DE3" w14:paraId="4928E38D" w14:textId="77777777">
              <w:tc>
                <w:tcPr>
                  <w:tcW w:w="450" w:type="dxa"/>
                  <w:tcMar>
                    <w:left w:w="0" w:type="dxa"/>
                  </w:tcMar>
                </w:tcPr>
                <w:p w14:paraId="769D7200" w14:textId="77777777" w:rsidR="00621DE3" w:rsidRDefault="00767B4A">
                  <w:pPr>
                    <w:jc w:val="right"/>
                  </w:pPr>
                  <w:r>
                    <w:t>3.</w:t>
                  </w:r>
                </w:p>
              </w:tc>
              <w:tc>
                <w:tcPr>
                  <w:tcW w:w="8569" w:type="dxa"/>
                </w:tcPr>
                <w:p w14:paraId="112B675C" w14:textId="77777777" w:rsidR="00621DE3" w:rsidRDefault="00767B4A">
                  <w:pPr>
                    <w:jc w:val="both"/>
                  </w:pPr>
                  <w:r>
                    <w:t xml:space="preserve">Što je predmet </w:t>
                  </w:r>
                  <w:r>
                    <w:t>sociologije -- problem definicije, što se i kako proučava</w:t>
                  </w:r>
                </w:p>
              </w:tc>
            </w:tr>
            <w:tr w:rsidR="00621DE3" w14:paraId="646D4754" w14:textId="77777777">
              <w:tc>
                <w:tcPr>
                  <w:tcW w:w="450" w:type="dxa"/>
                  <w:tcMar>
                    <w:left w:w="0" w:type="dxa"/>
                  </w:tcMar>
                </w:tcPr>
                <w:p w14:paraId="40AE7BBA" w14:textId="77777777" w:rsidR="00621DE3" w:rsidRDefault="00767B4A">
                  <w:pPr>
                    <w:jc w:val="right"/>
                  </w:pPr>
                  <w:r>
                    <w:t>4.</w:t>
                  </w:r>
                </w:p>
              </w:tc>
              <w:tc>
                <w:tcPr>
                  <w:tcW w:w="8569" w:type="dxa"/>
                </w:tcPr>
                <w:p w14:paraId="00CD70CE" w14:textId="77777777" w:rsidR="00621DE3" w:rsidRDefault="00767B4A">
                  <w:pPr>
                    <w:jc w:val="both"/>
                  </w:pPr>
                  <w:r>
                    <w:t>Sociološko i zdravorazumsko znanje</w:t>
                  </w:r>
                </w:p>
              </w:tc>
            </w:tr>
            <w:tr w:rsidR="00621DE3" w14:paraId="6EBED0F5" w14:textId="77777777">
              <w:tc>
                <w:tcPr>
                  <w:tcW w:w="450" w:type="dxa"/>
                  <w:tcMar>
                    <w:left w:w="0" w:type="dxa"/>
                  </w:tcMar>
                </w:tcPr>
                <w:p w14:paraId="4F566012" w14:textId="77777777" w:rsidR="00621DE3" w:rsidRDefault="00767B4A">
                  <w:pPr>
                    <w:jc w:val="right"/>
                  </w:pPr>
                  <w:r>
                    <w:t>5.</w:t>
                  </w:r>
                </w:p>
              </w:tc>
              <w:tc>
                <w:tcPr>
                  <w:tcW w:w="8569" w:type="dxa"/>
                </w:tcPr>
                <w:p w14:paraId="3FB06FD3" w14:textId="77777777" w:rsidR="00621DE3" w:rsidRDefault="00767B4A">
                  <w:pPr>
                    <w:jc w:val="both"/>
                  </w:pPr>
                  <w:r>
                    <w:t>Sociološka perspektiva i sociološka imaginacija</w:t>
                  </w:r>
                </w:p>
              </w:tc>
            </w:tr>
            <w:tr w:rsidR="00621DE3" w14:paraId="208163BC" w14:textId="77777777">
              <w:tc>
                <w:tcPr>
                  <w:tcW w:w="450" w:type="dxa"/>
                  <w:tcMar>
                    <w:left w:w="0" w:type="dxa"/>
                  </w:tcMar>
                </w:tcPr>
                <w:p w14:paraId="29634902" w14:textId="77777777" w:rsidR="00621DE3" w:rsidRDefault="00767B4A">
                  <w:pPr>
                    <w:jc w:val="right"/>
                  </w:pPr>
                  <w:r>
                    <w:t>6.</w:t>
                  </w:r>
                </w:p>
              </w:tc>
              <w:tc>
                <w:tcPr>
                  <w:tcW w:w="8569" w:type="dxa"/>
                </w:tcPr>
                <w:p w14:paraId="60F48AE5" w14:textId="77777777" w:rsidR="00621DE3" w:rsidRDefault="00767B4A">
                  <w:pPr>
                    <w:jc w:val="both"/>
                  </w:pPr>
                  <w:r>
                    <w:t>Ontološke i metodološke orijentacije u sociologiji -- realizam i nominalizam, pozitivistički i interpretativni pristup</w:t>
                  </w:r>
                </w:p>
              </w:tc>
            </w:tr>
            <w:tr w:rsidR="00621DE3" w14:paraId="41CCEA32" w14:textId="77777777">
              <w:tc>
                <w:tcPr>
                  <w:tcW w:w="450" w:type="dxa"/>
                  <w:tcMar>
                    <w:left w:w="0" w:type="dxa"/>
                  </w:tcMar>
                </w:tcPr>
                <w:p w14:paraId="1EDBF665" w14:textId="77777777" w:rsidR="00621DE3" w:rsidRDefault="00767B4A">
                  <w:pPr>
                    <w:jc w:val="right"/>
                  </w:pPr>
                  <w:r>
                    <w:t>7.</w:t>
                  </w:r>
                </w:p>
              </w:tc>
              <w:tc>
                <w:tcPr>
                  <w:tcW w:w="8569" w:type="dxa"/>
                </w:tcPr>
                <w:p w14:paraId="77884506" w14:textId="77777777" w:rsidR="00621DE3" w:rsidRDefault="00767B4A">
                  <w:pPr>
                    <w:jc w:val="both"/>
                  </w:pPr>
                  <w:r>
                    <w:t>Sociološka misao u konstitutivnom razdoblju sociologije -- Comte, Spencer, Marx, Durkheim, Weber</w:t>
                  </w:r>
                </w:p>
              </w:tc>
            </w:tr>
            <w:tr w:rsidR="00621DE3" w14:paraId="6807E6DE" w14:textId="77777777">
              <w:tc>
                <w:tcPr>
                  <w:tcW w:w="450" w:type="dxa"/>
                  <w:tcMar>
                    <w:left w:w="0" w:type="dxa"/>
                  </w:tcMar>
                </w:tcPr>
                <w:p w14:paraId="6D41531B" w14:textId="77777777" w:rsidR="00621DE3" w:rsidRDefault="00767B4A">
                  <w:pPr>
                    <w:jc w:val="right"/>
                  </w:pPr>
                  <w:r>
                    <w:t>8.</w:t>
                  </w:r>
                </w:p>
              </w:tc>
              <w:tc>
                <w:tcPr>
                  <w:tcW w:w="8569" w:type="dxa"/>
                </w:tcPr>
                <w:p w14:paraId="7E1E35EE" w14:textId="77777777" w:rsidR="00621DE3" w:rsidRDefault="00767B4A">
                  <w:pPr>
                    <w:jc w:val="both"/>
                  </w:pPr>
                  <w:r>
                    <w:t>Teorijske perspektive u sociologiji  I</w:t>
                  </w:r>
                </w:p>
              </w:tc>
            </w:tr>
            <w:tr w:rsidR="00621DE3" w14:paraId="5EC202D5" w14:textId="77777777">
              <w:tc>
                <w:tcPr>
                  <w:tcW w:w="450" w:type="dxa"/>
                  <w:tcMar>
                    <w:left w:w="0" w:type="dxa"/>
                  </w:tcMar>
                </w:tcPr>
                <w:p w14:paraId="1230B2C9" w14:textId="77777777" w:rsidR="00621DE3" w:rsidRDefault="00767B4A">
                  <w:pPr>
                    <w:jc w:val="right"/>
                  </w:pPr>
                  <w:r>
                    <w:t>9.</w:t>
                  </w:r>
                </w:p>
              </w:tc>
              <w:tc>
                <w:tcPr>
                  <w:tcW w:w="8569" w:type="dxa"/>
                </w:tcPr>
                <w:p w14:paraId="71477E37" w14:textId="77777777" w:rsidR="00621DE3" w:rsidRDefault="00767B4A">
                  <w:pPr>
                    <w:jc w:val="both"/>
                  </w:pPr>
                  <w:r>
                    <w:t>Teorijske perspektive u sociologiji  II</w:t>
                  </w:r>
                </w:p>
              </w:tc>
            </w:tr>
            <w:tr w:rsidR="00621DE3" w14:paraId="1CE1CEC3" w14:textId="77777777">
              <w:tc>
                <w:tcPr>
                  <w:tcW w:w="450" w:type="dxa"/>
                  <w:tcMar>
                    <w:left w:w="0" w:type="dxa"/>
                  </w:tcMar>
                </w:tcPr>
                <w:p w14:paraId="53F39326" w14:textId="77777777" w:rsidR="00621DE3" w:rsidRDefault="00767B4A">
                  <w:pPr>
                    <w:jc w:val="right"/>
                  </w:pPr>
                  <w:r>
                    <w:t>10.</w:t>
                  </w:r>
                </w:p>
              </w:tc>
              <w:tc>
                <w:tcPr>
                  <w:tcW w:w="8569" w:type="dxa"/>
                </w:tcPr>
                <w:p w14:paraId="4260F69D" w14:textId="77777777" w:rsidR="00621DE3" w:rsidRDefault="00767B4A">
                  <w:pPr>
                    <w:jc w:val="both"/>
                  </w:pPr>
                  <w:r>
                    <w:t xml:space="preserve">Razine analize u sociologiji -- makro , </w:t>
                  </w:r>
                  <w:r>
                    <w:t>mezo i mikro razina</w:t>
                  </w:r>
                </w:p>
              </w:tc>
            </w:tr>
            <w:tr w:rsidR="00621DE3" w14:paraId="518760F6" w14:textId="77777777">
              <w:tc>
                <w:tcPr>
                  <w:tcW w:w="450" w:type="dxa"/>
                  <w:tcMar>
                    <w:left w:w="0" w:type="dxa"/>
                  </w:tcMar>
                </w:tcPr>
                <w:p w14:paraId="1DC5CDA2" w14:textId="77777777" w:rsidR="00621DE3" w:rsidRDefault="00767B4A">
                  <w:pPr>
                    <w:jc w:val="right"/>
                  </w:pPr>
                  <w:r>
                    <w:t>11.</w:t>
                  </w:r>
                </w:p>
              </w:tc>
              <w:tc>
                <w:tcPr>
                  <w:tcW w:w="8569" w:type="dxa"/>
                </w:tcPr>
                <w:p w14:paraId="486E7B92" w14:textId="77777777" w:rsidR="00621DE3" w:rsidRDefault="00767B4A">
                  <w:pPr>
                    <w:jc w:val="both"/>
                  </w:pPr>
                  <w:r>
                    <w:t>Problem vrijednosti i objektivnost u sociološkom istraživanju I</w:t>
                  </w:r>
                </w:p>
              </w:tc>
            </w:tr>
            <w:tr w:rsidR="00621DE3" w14:paraId="0083CCDF" w14:textId="77777777">
              <w:tc>
                <w:tcPr>
                  <w:tcW w:w="450" w:type="dxa"/>
                  <w:tcMar>
                    <w:left w:w="0" w:type="dxa"/>
                  </w:tcMar>
                </w:tcPr>
                <w:p w14:paraId="519F9DCD" w14:textId="77777777" w:rsidR="00621DE3" w:rsidRDefault="00767B4A">
                  <w:pPr>
                    <w:jc w:val="right"/>
                  </w:pPr>
                  <w:r>
                    <w:t>12.</w:t>
                  </w:r>
                </w:p>
              </w:tc>
              <w:tc>
                <w:tcPr>
                  <w:tcW w:w="8569" w:type="dxa"/>
                </w:tcPr>
                <w:p w14:paraId="7375928B" w14:textId="77777777" w:rsidR="00621DE3" w:rsidRDefault="00767B4A">
                  <w:pPr>
                    <w:jc w:val="both"/>
                  </w:pPr>
                  <w:r>
                    <w:t>Problem vrijednosti i objektivnost u sociološkom istraživanju II</w:t>
                  </w:r>
                </w:p>
              </w:tc>
            </w:tr>
            <w:tr w:rsidR="00621DE3" w14:paraId="2D995232" w14:textId="77777777">
              <w:tc>
                <w:tcPr>
                  <w:tcW w:w="450" w:type="dxa"/>
                  <w:tcMar>
                    <w:left w:w="0" w:type="dxa"/>
                  </w:tcMar>
                </w:tcPr>
                <w:p w14:paraId="5B57298D" w14:textId="77777777" w:rsidR="00621DE3" w:rsidRDefault="00767B4A">
                  <w:pPr>
                    <w:jc w:val="right"/>
                  </w:pPr>
                  <w:r>
                    <w:t>13.</w:t>
                  </w:r>
                </w:p>
              </w:tc>
              <w:tc>
                <w:tcPr>
                  <w:tcW w:w="8569" w:type="dxa"/>
                </w:tcPr>
                <w:p w14:paraId="39E1FC50" w14:textId="77777777" w:rsidR="00621DE3" w:rsidRDefault="00767B4A">
                  <w:pPr>
                    <w:jc w:val="both"/>
                  </w:pPr>
                  <w:r>
                    <w:t>Metode istraživanja u sociologiji</w:t>
                  </w:r>
                </w:p>
              </w:tc>
            </w:tr>
            <w:tr w:rsidR="00621DE3" w14:paraId="085BC50C" w14:textId="77777777">
              <w:tc>
                <w:tcPr>
                  <w:tcW w:w="450" w:type="dxa"/>
                  <w:tcMar>
                    <w:left w:w="0" w:type="dxa"/>
                  </w:tcMar>
                </w:tcPr>
                <w:p w14:paraId="6DF3066D" w14:textId="77777777" w:rsidR="00621DE3" w:rsidRDefault="00767B4A">
                  <w:pPr>
                    <w:jc w:val="right"/>
                  </w:pPr>
                  <w:r>
                    <w:t>14.</w:t>
                  </w:r>
                </w:p>
              </w:tc>
              <w:tc>
                <w:tcPr>
                  <w:tcW w:w="8569" w:type="dxa"/>
                </w:tcPr>
                <w:p w14:paraId="1F4A81A1" w14:textId="77777777" w:rsidR="00621DE3" w:rsidRDefault="00767B4A">
                  <w:pPr>
                    <w:jc w:val="both"/>
                  </w:pPr>
                  <w:r>
                    <w:t>Etički problemi u sociološkom istraživanju</w:t>
                  </w:r>
                </w:p>
              </w:tc>
            </w:tr>
            <w:tr w:rsidR="00621DE3" w14:paraId="05B19EC5" w14:textId="77777777">
              <w:tc>
                <w:tcPr>
                  <w:tcW w:w="450" w:type="dxa"/>
                  <w:tcMar>
                    <w:left w:w="0" w:type="dxa"/>
                  </w:tcMar>
                </w:tcPr>
                <w:p w14:paraId="43A322BE" w14:textId="77777777" w:rsidR="00621DE3" w:rsidRDefault="00767B4A">
                  <w:pPr>
                    <w:jc w:val="right"/>
                  </w:pPr>
                  <w:r>
                    <w:t>15.</w:t>
                  </w:r>
                </w:p>
              </w:tc>
              <w:tc>
                <w:tcPr>
                  <w:tcW w:w="8569" w:type="dxa"/>
                </w:tcPr>
                <w:p w14:paraId="6478B481" w14:textId="77777777" w:rsidR="00621DE3" w:rsidRDefault="00767B4A">
                  <w:pPr>
                    <w:jc w:val="both"/>
                  </w:pPr>
                  <w:r>
                    <w:t>Evaluacija kolegija</w:t>
                  </w:r>
                </w:p>
              </w:tc>
            </w:tr>
          </w:tbl>
          <w:p w14:paraId="0A24A03F" w14:textId="77777777" w:rsidR="00621DE3" w:rsidRDefault="00621DE3"/>
        </w:tc>
      </w:tr>
      <w:tr w:rsidR="00621DE3" w14:paraId="7D250994" w14:textId="77777777">
        <w:tc>
          <w:tcPr>
            <w:tcW w:w="2255" w:type="dxa"/>
          </w:tcPr>
          <w:p w14:paraId="1A9C29C4" w14:textId="77777777" w:rsidR="00621DE3" w:rsidRDefault="00621DE3"/>
        </w:tc>
        <w:tc>
          <w:tcPr>
            <w:tcW w:w="6765" w:type="dxa"/>
          </w:tcPr>
          <w:p w14:paraId="73FAF20E" w14:textId="77777777" w:rsidR="00621DE3" w:rsidRDefault="00621DE3"/>
        </w:tc>
      </w:tr>
    </w:tbl>
    <w:p w14:paraId="10ED74C5" w14:textId="77777777" w:rsidR="00621DE3" w:rsidRDefault="00621DE3"/>
    <w:p w14:paraId="00A562BE" w14:textId="77777777" w:rsidR="00621DE3" w:rsidRDefault="00767B4A">
      <w:r>
        <w:br w:type="page"/>
      </w:r>
    </w:p>
    <w:p w14:paraId="63C9B6D6" w14:textId="77777777" w:rsidR="00621DE3" w:rsidRDefault="00767B4A">
      <w:pPr>
        <w:pStyle w:val="Naslov2"/>
        <w:spacing w:after="800"/>
        <w:jc w:val="center"/>
      </w:pPr>
      <w:r>
        <w:rPr>
          <w:rFonts w:ascii="Times New Roman" w:eastAsia="Times New Roman" w:hAnsi="Times New Roman" w:cs="Times New Roman"/>
          <w:color w:val="000000"/>
          <w:sz w:val="30"/>
          <w:szCs w:val="30"/>
        </w:rPr>
        <w:t>Uvod u studije sigurnosti</w:t>
      </w:r>
    </w:p>
    <w:tbl>
      <w:tblPr>
        <w:tblW w:w="9020" w:type="dxa"/>
        <w:tblLayout w:type="fixed"/>
        <w:tblLook w:val="04A0" w:firstRow="1" w:lastRow="0" w:firstColumn="1" w:lastColumn="0" w:noHBand="0" w:noVBand="1"/>
      </w:tblPr>
      <w:tblGrid>
        <w:gridCol w:w="2255"/>
        <w:gridCol w:w="6765"/>
      </w:tblGrid>
      <w:tr w:rsidR="00621DE3" w14:paraId="581C6DEF" w14:textId="77777777">
        <w:trPr>
          <w:trHeight w:hRule="exact" w:val="320"/>
        </w:trPr>
        <w:tc>
          <w:tcPr>
            <w:tcW w:w="2255" w:type="dxa"/>
          </w:tcPr>
          <w:p w14:paraId="4C782934" w14:textId="77777777" w:rsidR="00621DE3" w:rsidRDefault="00767B4A">
            <w:r>
              <w:rPr>
                <w:b/>
              </w:rPr>
              <w:t>Naziv</w:t>
            </w:r>
          </w:p>
        </w:tc>
        <w:tc>
          <w:tcPr>
            <w:tcW w:w="6765" w:type="dxa"/>
          </w:tcPr>
          <w:p w14:paraId="38D17FB1" w14:textId="77777777" w:rsidR="00621DE3" w:rsidRDefault="00767B4A">
            <w:r>
              <w:t>Uvod u studije sigurnosti</w:t>
            </w:r>
          </w:p>
        </w:tc>
      </w:tr>
      <w:tr w:rsidR="00621DE3" w14:paraId="767F41EB" w14:textId="77777777">
        <w:trPr>
          <w:trHeight w:hRule="exact" w:val="320"/>
        </w:trPr>
        <w:tc>
          <w:tcPr>
            <w:tcW w:w="2255" w:type="dxa"/>
          </w:tcPr>
          <w:p w14:paraId="55B25259" w14:textId="77777777" w:rsidR="00621DE3" w:rsidRDefault="00767B4A">
            <w:r>
              <w:rPr>
                <w:b/>
              </w:rPr>
              <w:t>Organizacijska jedinica</w:t>
            </w:r>
          </w:p>
        </w:tc>
        <w:tc>
          <w:tcPr>
            <w:tcW w:w="6765" w:type="dxa"/>
          </w:tcPr>
          <w:p w14:paraId="350E0915" w14:textId="77777777" w:rsidR="00621DE3" w:rsidRDefault="00767B4A">
            <w:r>
              <w:t>Odsjek za sociologiju</w:t>
            </w:r>
          </w:p>
        </w:tc>
      </w:tr>
      <w:tr w:rsidR="00621DE3" w14:paraId="32ECAB0D" w14:textId="77777777">
        <w:trPr>
          <w:trHeight w:hRule="exact" w:val="320"/>
        </w:trPr>
        <w:tc>
          <w:tcPr>
            <w:tcW w:w="2255" w:type="dxa"/>
          </w:tcPr>
          <w:p w14:paraId="0B10C5AB" w14:textId="77777777" w:rsidR="00621DE3" w:rsidRDefault="00767B4A">
            <w:r>
              <w:rPr>
                <w:b/>
              </w:rPr>
              <w:t>ECTS bodovi</w:t>
            </w:r>
          </w:p>
        </w:tc>
        <w:tc>
          <w:tcPr>
            <w:tcW w:w="6765" w:type="dxa"/>
          </w:tcPr>
          <w:p w14:paraId="1D7BD6D0" w14:textId="77777777" w:rsidR="00621DE3" w:rsidRDefault="00767B4A">
            <w:r>
              <w:t>3</w:t>
            </w:r>
          </w:p>
        </w:tc>
      </w:tr>
      <w:tr w:rsidR="00621DE3" w14:paraId="7F78B2B6" w14:textId="77777777">
        <w:trPr>
          <w:trHeight w:hRule="exact" w:val="320"/>
        </w:trPr>
        <w:tc>
          <w:tcPr>
            <w:tcW w:w="2255" w:type="dxa"/>
          </w:tcPr>
          <w:p w14:paraId="3C6AE21F" w14:textId="77777777" w:rsidR="00621DE3" w:rsidRDefault="00767B4A">
            <w:r>
              <w:rPr>
                <w:b/>
              </w:rPr>
              <w:t>Šifra</w:t>
            </w:r>
          </w:p>
        </w:tc>
        <w:tc>
          <w:tcPr>
            <w:tcW w:w="6765" w:type="dxa"/>
          </w:tcPr>
          <w:p w14:paraId="6B719547" w14:textId="77777777" w:rsidR="00621DE3" w:rsidRDefault="00767B4A">
            <w:r>
              <w:t>265584</w:t>
            </w:r>
          </w:p>
        </w:tc>
      </w:tr>
      <w:tr w:rsidR="00621DE3" w14:paraId="492A24DE" w14:textId="77777777">
        <w:trPr>
          <w:trHeight w:hRule="exact" w:val="320"/>
        </w:trPr>
        <w:tc>
          <w:tcPr>
            <w:tcW w:w="2255" w:type="dxa"/>
          </w:tcPr>
          <w:p w14:paraId="546CDBF0" w14:textId="77777777" w:rsidR="00621DE3" w:rsidRDefault="00767B4A">
            <w:r>
              <w:rPr>
                <w:b/>
              </w:rPr>
              <w:t>Semestri izvođenja</w:t>
            </w:r>
          </w:p>
        </w:tc>
        <w:tc>
          <w:tcPr>
            <w:tcW w:w="6765" w:type="dxa"/>
          </w:tcPr>
          <w:p w14:paraId="6F3E6EB6" w14:textId="77777777" w:rsidR="00621DE3" w:rsidRDefault="00767B4A">
            <w:r>
              <w:t>Zimski</w:t>
            </w:r>
          </w:p>
        </w:tc>
      </w:tr>
      <w:tr w:rsidR="00621DE3" w14:paraId="26F53DAB" w14:textId="77777777">
        <w:tc>
          <w:tcPr>
            <w:tcW w:w="2255" w:type="dxa"/>
          </w:tcPr>
          <w:p w14:paraId="70D53016" w14:textId="77777777" w:rsidR="00621DE3" w:rsidRDefault="00767B4A">
            <w:r>
              <w:rPr>
                <w:b/>
              </w:rPr>
              <w:t>Nastavnici</w:t>
            </w:r>
          </w:p>
        </w:tc>
        <w:tc>
          <w:tcPr>
            <w:tcW w:w="6765" w:type="dxa"/>
          </w:tcPr>
          <w:p w14:paraId="3DA2BB39" w14:textId="77777777" w:rsidR="00621DE3" w:rsidRDefault="00767B4A">
            <w:r>
              <w:t>dr.sc. Mirko Bilandžić, red. prof. (nositelj, P)</w:t>
            </w:r>
          </w:p>
        </w:tc>
      </w:tr>
      <w:tr w:rsidR="00621DE3" w14:paraId="61BDA3C3" w14:textId="77777777">
        <w:tc>
          <w:tcPr>
            <w:tcW w:w="2255" w:type="dxa"/>
            <w:tcMar>
              <w:top w:w="160" w:type="dxa"/>
            </w:tcMar>
          </w:tcPr>
          <w:p w14:paraId="294B994C"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6B45303F" w14:textId="77777777">
              <w:tc>
                <w:tcPr>
                  <w:tcW w:w="2310" w:type="dxa"/>
                  <w:tcMar>
                    <w:left w:w="0" w:type="dxa"/>
                  </w:tcMar>
                </w:tcPr>
                <w:p w14:paraId="5444B9B9" w14:textId="77777777" w:rsidR="00621DE3" w:rsidRDefault="00767B4A">
                  <w:r>
                    <w:t>Predavanja</w:t>
                  </w:r>
                </w:p>
              </w:tc>
              <w:tc>
                <w:tcPr>
                  <w:tcW w:w="2310" w:type="dxa"/>
                </w:tcPr>
                <w:p w14:paraId="6B95C220" w14:textId="77777777" w:rsidR="00621DE3" w:rsidRDefault="00767B4A">
                  <w:r>
                    <w:t>30</w:t>
                  </w:r>
                </w:p>
              </w:tc>
            </w:tr>
          </w:tbl>
          <w:p w14:paraId="5858CD02" w14:textId="77777777" w:rsidR="00621DE3" w:rsidRDefault="00621DE3"/>
        </w:tc>
      </w:tr>
      <w:tr w:rsidR="00621DE3" w14:paraId="6CBF2CC9" w14:textId="77777777">
        <w:tc>
          <w:tcPr>
            <w:tcW w:w="2255" w:type="dxa"/>
            <w:tcMar>
              <w:top w:w="160" w:type="dxa"/>
            </w:tcMar>
          </w:tcPr>
          <w:p w14:paraId="4340481B" w14:textId="77777777" w:rsidR="00621DE3" w:rsidRDefault="00767B4A">
            <w:r>
              <w:rPr>
                <w:b/>
              </w:rPr>
              <w:t>Preduvjeti</w:t>
            </w:r>
          </w:p>
        </w:tc>
        <w:tc>
          <w:tcPr>
            <w:tcW w:w="6765" w:type="dxa"/>
            <w:tcMar>
              <w:top w:w="160" w:type="dxa"/>
            </w:tcMar>
          </w:tcPr>
          <w:p w14:paraId="141B0C9A" w14:textId="77777777" w:rsidR="00621DE3" w:rsidRDefault="00767B4A">
            <w:r>
              <w:t>Nema</w:t>
            </w:r>
          </w:p>
        </w:tc>
      </w:tr>
      <w:tr w:rsidR="00621DE3" w14:paraId="27DF5601" w14:textId="77777777">
        <w:tc>
          <w:tcPr>
            <w:tcW w:w="2255" w:type="dxa"/>
            <w:tcMar>
              <w:top w:w="160" w:type="dxa"/>
            </w:tcMar>
          </w:tcPr>
          <w:p w14:paraId="7D2607BD" w14:textId="77777777" w:rsidR="00621DE3" w:rsidRDefault="00767B4A">
            <w:r>
              <w:rPr>
                <w:b/>
              </w:rPr>
              <w:t>Cilj</w:t>
            </w:r>
          </w:p>
        </w:tc>
        <w:tc>
          <w:tcPr>
            <w:tcW w:w="6765" w:type="dxa"/>
            <w:tcMar>
              <w:top w:w="160" w:type="dxa"/>
            </w:tcMar>
          </w:tcPr>
          <w:p w14:paraId="3703CD14" w14:textId="77777777" w:rsidR="00621DE3" w:rsidRDefault="00767B4A">
            <w:pPr>
              <w:jc w:val="both"/>
            </w:pPr>
            <w:r>
              <w:t>Cilj kolegija je osposobiti studente/ice za razumijevanje složenosti fenomenologije sigurnosti. Prvotni je cilj kolegija prikaz interdisciplinarnog proučavanja sigurnosti, sociološko razumijevanje sigurnosti kao ekspertnog područja, ovladavanje kategorijalnim aparatom, paradigmama sigurnosti, kao i relevantnim teorijama za razumijevanje sigurnosti. U okviru predmeta studenti/ice će upoznati subjektivnu i objektivnu dimenziju sigurnosti te institucionalnu dimenziju sigurnosti, odnosno način na koji su ustroj</w:t>
            </w:r>
            <w:r>
              <w:t xml:space="preserve">eni i na koji funkcioniraju sustavi sigurnosti. Također, studenti/ice će biti upoznati sa strateškim odrednicama ostvarenja nacionalne i europske sigurnosti prvenstveno kroz ključne dokumente nacionalne i europske politike koji su u funkciji realizacije strateških smjernica. </w:t>
            </w:r>
          </w:p>
        </w:tc>
      </w:tr>
      <w:tr w:rsidR="00621DE3" w14:paraId="317038AC" w14:textId="77777777">
        <w:tc>
          <w:tcPr>
            <w:tcW w:w="2255" w:type="dxa"/>
            <w:tcMar>
              <w:top w:w="160" w:type="dxa"/>
            </w:tcMar>
          </w:tcPr>
          <w:p w14:paraId="3DF320C2" w14:textId="77777777" w:rsidR="00621DE3" w:rsidRDefault="00767B4A">
            <w:r>
              <w:rPr>
                <w:b/>
              </w:rPr>
              <w:t>Metode podučavanja</w:t>
            </w:r>
          </w:p>
        </w:tc>
        <w:tc>
          <w:tcPr>
            <w:tcW w:w="6765" w:type="dxa"/>
            <w:tcMar>
              <w:top w:w="160" w:type="dxa"/>
            </w:tcMar>
          </w:tcPr>
          <w:p w14:paraId="333C7563" w14:textId="77777777" w:rsidR="00621DE3" w:rsidRDefault="00767B4A">
            <w:pPr>
              <w:jc w:val="both"/>
            </w:pPr>
            <w:r>
              <w:t>Kolegij će se realizirati posredstvom predavanja, Nastavne metode koje će biti korištene na kolegiju su: predavanja, grupne diskusije, prezentacije te analize slučajeva (case studies i country studies).</w:t>
            </w:r>
          </w:p>
        </w:tc>
      </w:tr>
      <w:tr w:rsidR="00621DE3" w14:paraId="2F9604EA" w14:textId="77777777">
        <w:tc>
          <w:tcPr>
            <w:tcW w:w="2255" w:type="dxa"/>
            <w:tcMar>
              <w:top w:w="160" w:type="dxa"/>
            </w:tcMar>
          </w:tcPr>
          <w:p w14:paraId="393AF2EE" w14:textId="77777777" w:rsidR="00621DE3" w:rsidRDefault="00767B4A">
            <w:r>
              <w:rPr>
                <w:b/>
              </w:rPr>
              <w:t>Metode ocjenjivanja</w:t>
            </w:r>
          </w:p>
        </w:tc>
        <w:tc>
          <w:tcPr>
            <w:tcW w:w="6765" w:type="dxa"/>
            <w:tcMar>
              <w:top w:w="160" w:type="dxa"/>
            </w:tcMar>
          </w:tcPr>
          <w:p w14:paraId="25866323" w14:textId="77777777" w:rsidR="00621DE3" w:rsidRDefault="00767B4A">
            <w:pPr>
              <w:jc w:val="both"/>
            </w:pPr>
            <w:r>
              <w:t>Nakon odslušanih predavanja polaže se završni pisani ispit. Elementi konačne ocjene (maksimalno 100 bodova) su:</w:t>
            </w:r>
            <w:r>
              <w:br/>
              <w:t>a)</w:t>
            </w:r>
            <w:r>
              <w:tab/>
              <w:t>prisustvovanje predavanjima i aktivno sudjelovanje na nastavi (pitanja, komentari, analize) - maksimalno 30 bodova;</w:t>
            </w:r>
            <w:r>
              <w:br/>
              <w:t>b)</w:t>
            </w:r>
            <w:r>
              <w:tab/>
              <w:t xml:space="preserve">završni pisani ispit: izrada individualnog eseja/projekta (ili seminara) što uključuje pisani izvještaj (40 bodova) i prezentaciju (30 bodova) njegovog sadržaja  - maksimalno 70 bodova.   </w:t>
            </w:r>
            <w:r>
              <w:br/>
            </w:r>
            <w:r>
              <w:br/>
              <w:t>Uspjeh na predmetu predstavlja zbir ostvarenih bodova, a ocjena uspjeha izvršit će se prema sljedećoj tablici:</w:t>
            </w:r>
            <w:r>
              <w:br/>
              <w:t>a)</w:t>
            </w:r>
            <w:r>
              <w:tab/>
              <w:t>izvrstan (90-100 bodova);</w:t>
            </w:r>
            <w:r>
              <w:br/>
              <w:t>b)</w:t>
            </w:r>
            <w:r>
              <w:tab/>
              <w:t>vrlo dobar (80-89 bodova);</w:t>
            </w:r>
            <w:r>
              <w:br/>
              <w:t>c)</w:t>
            </w:r>
            <w:r>
              <w:tab/>
              <w:t>dobar (60-79 bodova);</w:t>
            </w:r>
            <w:r>
              <w:br/>
              <w:t>d)</w:t>
            </w:r>
            <w:r>
              <w:tab/>
              <w:t>d</w:t>
            </w:r>
            <w:r>
              <w:t>ovoljan (51 do 59 bodova);</w:t>
            </w:r>
            <w:r>
              <w:br/>
              <w:t>e)</w:t>
            </w:r>
            <w:r>
              <w:tab/>
              <w:t xml:space="preserve">nedovoljan (50 bodova i manje).   </w:t>
            </w:r>
            <w:r>
              <w:br/>
            </w:r>
          </w:p>
        </w:tc>
      </w:tr>
      <w:tr w:rsidR="00621DE3" w14:paraId="25F7FC95" w14:textId="77777777">
        <w:tc>
          <w:tcPr>
            <w:tcW w:w="2255" w:type="dxa"/>
            <w:tcMar>
              <w:top w:w="160" w:type="dxa"/>
            </w:tcMar>
          </w:tcPr>
          <w:p w14:paraId="29475EA0" w14:textId="77777777" w:rsidR="00621DE3" w:rsidRDefault="00767B4A">
            <w:pPr>
              <w:spacing w:after="60"/>
            </w:pPr>
            <w:r>
              <w:rPr>
                <w:b/>
              </w:rPr>
              <w:t>Ishodi učenja</w:t>
            </w:r>
          </w:p>
        </w:tc>
        <w:tc>
          <w:tcPr>
            <w:tcW w:w="6765" w:type="dxa"/>
            <w:tcMar>
              <w:top w:w="160" w:type="dxa"/>
            </w:tcMar>
          </w:tcPr>
          <w:p w14:paraId="3205DCE5" w14:textId="77777777" w:rsidR="00621DE3" w:rsidRDefault="00621DE3"/>
        </w:tc>
      </w:tr>
      <w:tr w:rsidR="00621DE3" w14:paraId="28EABEA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3561572E" w14:textId="77777777">
              <w:tc>
                <w:tcPr>
                  <w:tcW w:w="450" w:type="dxa"/>
                  <w:tcMar>
                    <w:left w:w="0" w:type="dxa"/>
                  </w:tcMar>
                </w:tcPr>
                <w:p w14:paraId="35A1AD3B" w14:textId="77777777" w:rsidR="00621DE3" w:rsidRDefault="00767B4A">
                  <w:pPr>
                    <w:jc w:val="right"/>
                  </w:pPr>
                  <w:r>
                    <w:t>1.</w:t>
                  </w:r>
                </w:p>
              </w:tc>
              <w:tc>
                <w:tcPr>
                  <w:tcW w:w="8569" w:type="dxa"/>
                </w:tcPr>
                <w:p w14:paraId="167F86C1" w14:textId="77777777" w:rsidR="00621DE3" w:rsidRDefault="00767B4A">
                  <w:pPr>
                    <w:jc w:val="both"/>
                  </w:pPr>
                  <w:r>
                    <w:t>Povezati osnovne pojmove iz okvira studija sigurnosti</w:t>
                  </w:r>
                </w:p>
              </w:tc>
            </w:tr>
            <w:tr w:rsidR="00621DE3" w14:paraId="134ED195" w14:textId="77777777">
              <w:tc>
                <w:tcPr>
                  <w:tcW w:w="450" w:type="dxa"/>
                  <w:tcMar>
                    <w:left w:w="0" w:type="dxa"/>
                  </w:tcMar>
                </w:tcPr>
                <w:p w14:paraId="725A5AF9" w14:textId="77777777" w:rsidR="00621DE3" w:rsidRDefault="00767B4A">
                  <w:pPr>
                    <w:jc w:val="right"/>
                  </w:pPr>
                  <w:r>
                    <w:t>2.</w:t>
                  </w:r>
                </w:p>
              </w:tc>
              <w:tc>
                <w:tcPr>
                  <w:tcW w:w="8569" w:type="dxa"/>
                </w:tcPr>
                <w:p w14:paraId="0F60E571" w14:textId="77777777" w:rsidR="00621DE3" w:rsidRDefault="00767B4A">
                  <w:pPr>
                    <w:jc w:val="both"/>
                  </w:pPr>
                  <w:r>
                    <w:t>Usporediti sadržaj pojma sigurnosti u različitim znanstvenim disciplinama</w:t>
                  </w:r>
                </w:p>
              </w:tc>
            </w:tr>
            <w:tr w:rsidR="00621DE3" w14:paraId="227DAFF8" w14:textId="77777777">
              <w:tc>
                <w:tcPr>
                  <w:tcW w:w="450" w:type="dxa"/>
                  <w:tcMar>
                    <w:left w:w="0" w:type="dxa"/>
                  </w:tcMar>
                </w:tcPr>
                <w:p w14:paraId="51CAF714" w14:textId="77777777" w:rsidR="00621DE3" w:rsidRDefault="00767B4A">
                  <w:pPr>
                    <w:jc w:val="right"/>
                  </w:pPr>
                  <w:r>
                    <w:t>3.</w:t>
                  </w:r>
                </w:p>
              </w:tc>
              <w:tc>
                <w:tcPr>
                  <w:tcW w:w="8569" w:type="dxa"/>
                </w:tcPr>
                <w:p w14:paraId="72758BB6" w14:textId="77777777" w:rsidR="00621DE3" w:rsidRDefault="00767B4A">
                  <w:pPr>
                    <w:jc w:val="both"/>
                  </w:pPr>
                  <w:r>
                    <w:t>Protumačiti sigurnosno područje kao profesionalno i ekspertno kroz prizmu sociologije profesije i ekspertiza</w:t>
                  </w:r>
                </w:p>
              </w:tc>
            </w:tr>
            <w:tr w:rsidR="00621DE3" w14:paraId="6FF7B031" w14:textId="77777777">
              <w:tc>
                <w:tcPr>
                  <w:tcW w:w="450" w:type="dxa"/>
                  <w:tcMar>
                    <w:left w:w="0" w:type="dxa"/>
                  </w:tcMar>
                </w:tcPr>
                <w:p w14:paraId="4AD47178" w14:textId="77777777" w:rsidR="00621DE3" w:rsidRDefault="00767B4A">
                  <w:pPr>
                    <w:jc w:val="right"/>
                  </w:pPr>
                  <w:r>
                    <w:t>4.</w:t>
                  </w:r>
                </w:p>
              </w:tc>
              <w:tc>
                <w:tcPr>
                  <w:tcW w:w="8569" w:type="dxa"/>
                </w:tcPr>
                <w:p w14:paraId="5311E128" w14:textId="77777777" w:rsidR="00621DE3" w:rsidRDefault="00767B4A">
                  <w:pPr>
                    <w:jc w:val="both"/>
                  </w:pPr>
                  <w:r>
                    <w:t xml:space="preserve">Usporediti temeljne društvene teorije i njihovo </w:t>
                  </w:r>
                  <w:r>
                    <w:t>shvaćanje sigurnosti (konstruktivizam, realizam, liberalizam, teorije pravednog rata) i teorije sigurnosti</w:t>
                  </w:r>
                </w:p>
              </w:tc>
            </w:tr>
            <w:tr w:rsidR="00621DE3" w14:paraId="20BA870C" w14:textId="77777777">
              <w:tc>
                <w:tcPr>
                  <w:tcW w:w="450" w:type="dxa"/>
                  <w:tcMar>
                    <w:left w:w="0" w:type="dxa"/>
                  </w:tcMar>
                </w:tcPr>
                <w:p w14:paraId="0C2F40E3" w14:textId="77777777" w:rsidR="00621DE3" w:rsidRDefault="00767B4A">
                  <w:pPr>
                    <w:jc w:val="right"/>
                  </w:pPr>
                  <w:r>
                    <w:t>5.</w:t>
                  </w:r>
                </w:p>
              </w:tc>
              <w:tc>
                <w:tcPr>
                  <w:tcW w:w="8569" w:type="dxa"/>
                </w:tcPr>
                <w:p w14:paraId="0BD90C53" w14:textId="77777777" w:rsidR="00621DE3" w:rsidRDefault="00767B4A">
                  <w:pPr>
                    <w:jc w:val="both"/>
                  </w:pPr>
                  <w:r>
                    <w:t>Protumačiti suvremene sigurnosne politike i strategije</w:t>
                  </w:r>
                </w:p>
              </w:tc>
            </w:tr>
            <w:tr w:rsidR="00621DE3" w14:paraId="31BD85D2" w14:textId="77777777">
              <w:tc>
                <w:tcPr>
                  <w:tcW w:w="450" w:type="dxa"/>
                  <w:tcMar>
                    <w:left w:w="0" w:type="dxa"/>
                  </w:tcMar>
                </w:tcPr>
                <w:p w14:paraId="2EDBA85C" w14:textId="77777777" w:rsidR="00621DE3" w:rsidRDefault="00767B4A">
                  <w:pPr>
                    <w:jc w:val="right"/>
                  </w:pPr>
                  <w:r>
                    <w:t>6.</w:t>
                  </w:r>
                </w:p>
              </w:tc>
              <w:tc>
                <w:tcPr>
                  <w:tcW w:w="8569" w:type="dxa"/>
                </w:tcPr>
                <w:p w14:paraId="3BD69276" w14:textId="77777777" w:rsidR="00621DE3" w:rsidRDefault="00767B4A">
                  <w:pPr>
                    <w:jc w:val="both"/>
                  </w:pPr>
                  <w:r>
                    <w:t>Primijeniti analitičke tehnike za prognoziranje i predviđanje kretanja u socijalnom, političkom i sigurnosnom okruženju</w:t>
                  </w:r>
                </w:p>
              </w:tc>
            </w:tr>
            <w:tr w:rsidR="00621DE3" w14:paraId="19679E43" w14:textId="77777777">
              <w:tc>
                <w:tcPr>
                  <w:tcW w:w="450" w:type="dxa"/>
                  <w:tcMar>
                    <w:left w:w="0" w:type="dxa"/>
                  </w:tcMar>
                </w:tcPr>
                <w:p w14:paraId="4EC391AB" w14:textId="77777777" w:rsidR="00621DE3" w:rsidRDefault="00767B4A">
                  <w:pPr>
                    <w:jc w:val="right"/>
                  </w:pPr>
                  <w:r>
                    <w:t>7.</w:t>
                  </w:r>
                </w:p>
              </w:tc>
              <w:tc>
                <w:tcPr>
                  <w:tcW w:w="8569" w:type="dxa"/>
                </w:tcPr>
                <w:p w14:paraId="3FB838CB" w14:textId="77777777" w:rsidR="00621DE3" w:rsidRDefault="00767B4A">
                  <w:pPr>
                    <w:jc w:val="both"/>
                  </w:pPr>
                  <w:r>
                    <w:t>Identificirati studije sigurnosti kao liminalno znanstveno područje</w:t>
                  </w:r>
                </w:p>
              </w:tc>
            </w:tr>
          </w:tbl>
          <w:p w14:paraId="372F3400" w14:textId="77777777" w:rsidR="00621DE3" w:rsidRDefault="00621DE3"/>
        </w:tc>
      </w:tr>
      <w:tr w:rsidR="00621DE3" w14:paraId="378F5B08" w14:textId="77777777">
        <w:tc>
          <w:tcPr>
            <w:tcW w:w="2255" w:type="dxa"/>
            <w:tcMar>
              <w:top w:w="160" w:type="dxa"/>
            </w:tcMar>
          </w:tcPr>
          <w:p w14:paraId="50A1515B" w14:textId="77777777" w:rsidR="00621DE3" w:rsidRDefault="00767B4A">
            <w:pPr>
              <w:spacing w:after="60"/>
            </w:pPr>
            <w:r>
              <w:rPr>
                <w:b/>
              </w:rPr>
              <w:t>Sadržaj</w:t>
            </w:r>
          </w:p>
        </w:tc>
        <w:tc>
          <w:tcPr>
            <w:tcW w:w="6765" w:type="dxa"/>
            <w:tcMar>
              <w:top w:w="160" w:type="dxa"/>
            </w:tcMar>
          </w:tcPr>
          <w:p w14:paraId="57BAE27B" w14:textId="77777777" w:rsidR="00621DE3" w:rsidRDefault="00621DE3"/>
        </w:tc>
      </w:tr>
      <w:tr w:rsidR="00621DE3" w14:paraId="50A506E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239583F1" w14:textId="77777777">
              <w:tc>
                <w:tcPr>
                  <w:tcW w:w="450" w:type="dxa"/>
                  <w:tcMar>
                    <w:left w:w="0" w:type="dxa"/>
                  </w:tcMar>
                </w:tcPr>
                <w:p w14:paraId="11A40D4A" w14:textId="77777777" w:rsidR="00621DE3" w:rsidRDefault="00767B4A">
                  <w:pPr>
                    <w:jc w:val="right"/>
                  </w:pPr>
                  <w:r>
                    <w:t>1.</w:t>
                  </w:r>
                </w:p>
              </w:tc>
              <w:tc>
                <w:tcPr>
                  <w:tcW w:w="8569" w:type="dxa"/>
                </w:tcPr>
                <w:p w14:paraId="5D9E7904" w14:textId="77777777" w:rsidR="00621DE3" w:rsidRDefault="00767B4A">
                  <w:pPr>
                    <w:jc w:val="both"/>
                  </w:pPr>
                  <w:r>
                    <w:t xml:space="preserve">1. Sigurnost, kao pojam polisemičnog karaktera, predmet je izučavanja sigurnosnih studija. Makar nema jednoznačne definicije </w:t>
                  </w:r>
                  <w:r>
                    <w:t>sigurnosti, neupitno je postojanje suglasnosti o tome da je sigurnost osnovni preduvjet postojanja pojedinca, države i društva. Društvo bez sigurnosti dovodi do nesigurne države pa svaka država nastoji prije svega učiniti svoje pojedince, a samim time i društvo, sigurnima. Sigurnost je, dakle, osnovna funkcija države i jedna od temeljnih ljudskih socijalnih potreba, neophodan je  konstitutivni element svakog „dobrog društva“. Kao „javno dobro“, kao neisključiva i nerivalska vrijednost, sigurnost ima bitan u</w:t>
                  </w:r>
                  <w:r>
                    <w:t>tjecaj na društvene, gospodarske i političke procese. Sigurnost je osjećaj i stanje, no uz to sigurnost je i proces i djelatnost. Riječ je o varijabilnoj kategoriji čija kvaliteta i kvantiteta variraju. Polisemičnost pojma sigurnosti ukazuje da postoje dvije epistemologije sigurnosti: proučavanje sigurnosti kao stvarnog objektivnog stanja te proučavanje sigurnosti kao diskursa i prakse. U subjektivnoj, socijalno konstruiranoj tradiciji, sigurnost se proučava kao područje diskursa i prakse koje se razumije u</w:t>
                  </w:r>
                  <w:r>
                    <w:t xml:space="preserve"> posebnom kontekstu u određenom povijesnom trenutku.</w:t>
                  </w:r>
                </w:p>
              </w:tc>
            </w:tr>
            <w:tr w:rsidR="00621DE3" w14:paraId="7C6377E2" w14:textId="77777777">
              <w:tc>
                <w:tcPr>
                  <w:tcW w:w="450" w:type="dxa"/>
                  <w:tcMar>
                    <w:left w:w="0" w:type="dxa"/>
                  </w:tcMar>
                </w:tcPr>
                <w:p w14:paraId="39F38733" w14:textId="77777777" w:rsidR="00621DE3" w:rsidRDefault="00767B4A">
                  <w:pPr>
                    <w:jc w:val="right"/>
                  </w:pPr>
                  <w:r>
                    <w:t>2.</w:t>
                  </w:r>
                </w:p>
              </w:tc>
              <w:tc>
                <w:tcPr>
                  <w:tcW w:w="8569" w:type="dxa"/>
                </w:tcPr>
                <w:p w14:paraId="4E96706A" w14:textId="77777777" w:rsidR="00621DE3" w:rsidRDefault="00767B4A">
                  <w:pPr>
                    <w:jc w:val="both"/>
                  </w:pPr>
                  <w:r>
                    <w:t>2. Liminalne studije sigurnosti (security studies), kao zaseban znanstveno-istraživački okvir, u fokus svog interesa stavljaju sve navedene aspekte sigurnosti, proučavajući ih na individualnoj, međunarodnoj, no prije svega na nacionalnoj (državnoj) razini. Kroz prizmu osnovnih teorijskih koncepata te ključnih sigurnosnih paradigmi, razmatraju se tri razine sigurnosti, s naglaskom na nacionalnu i europsku razinu.</w:t>
                  </w:r>
                </w:p>
              </w:tc>
            </w:tr>
          </w:tbl>
          <w:p w14:paraId="0EFB1017" w14:textId="77777777" w:rsidR="00621DE3" w:rsidRDefault="00621DE3"/>
        </w:tc>
      </w:tr>
      <w:tr w:rsidR="00621DE3" w14:paraId="53FADEFD" w14:textId="77777777">
        <w:tc>
          <w:tcPr>
            <w:tcW w:w="2255" w:type="dxa"/>
          </w:tcPr>
          <w:p w14:paraId="66072090" w14:textId="77777777" w:rsidR="00621DE3" w:rsidRDefault="00621DE3"/>
        </w:tc>
        <w:tc>
          <w:tcPr>
            <w:tcW w:w="6765" w:type="dxa"/>
          </w:tcPr>
          <w:p w14:paraId="3A79212F" w14:textId="77777777" w:rsidR="00621DE3" w:rsidRDefault="00621DE3"/>
        </w:tc>
      </w:tr>
    </w:tbl>
    <w:p w14:paraId="5A4984B9" w14:textId="77777777" w:rsidR="00621DE3" w:rsidRDefault="00621DE3"/>
    <w:p w14:paraId="51758DDD" w14:textId="77777777" w:rsidR="00621DE3" w:rsidRDefault="00767B4A">
      <w:r>
        <w:br w:type="page"/>
      </w:r>
    </w:p>
    <w:p w14:paraId="25D03D44" w14:textId="77777777" w:rsidR="00621DE3" w:rsidRDefault="00767B4A">
      <w:pPr>
        <w:pStyle w:val="Naslov2"/>
        <w:spacing w:after="800"/>
        <w:jc w:val="center"/>
      </w:pPr>
      <w:r>
        <w:rPr>
          <w:rFonts w:ascii="Times New Roman" w:eastAsia="Times New Roman" w:hAnsi="Times New Roman" w:cs="Times New Roman"/>
          <w:color w:val="000000"/>
          <w:sz w:val="30"/>
          <w:szCs w:val="30"/>
        </w:rPr>
        <w:t xml:space="preserve">Uvod u znanstvena </w:t>
      </w:r>
      <w:r>
        <w:rPr>
          <w:rFonts w:ascii="Times New Roman" w:eastAsia="Times New Roman" w:hAnsi="Times New Roman" w:cs="Times New Roman"/>
          <w:color w:val="000000"/>
          <w:sz w:val="30"/>
          <w:szCs w:val="30"/>
        </w:rPr>
        <w:t>istraživanja</w:t>
      </w:r>
    </w:p>
    <w:tbl>
      <w:tblPr>
        <w:tblW w:w="9020" w:type="dxa"/>
        <w:tblLayout w:type="fixed"/>
        <w:tblLook w:val="04A0" w:firstRow="1" w:lastRow="0" w:firstColumn="1" w:lastColumn="0" w:noHBand="0" w:noVBand="1"/>
      </w:tblPr>
      <w:tblGrid>
        <w:gridCol w:w="2255"/>
        <w:gridCol w:w="6765"/>
      </w:tblGrid>
      <w:tr w:rsidR="00621DE3" w14:paraId="4D49F213" w14:textId="77777777">
        <w:trPr>
          <w:trHeight w:hRule="exact" w:val="320"/>
        </w:trPr>
        <w:tc>
          <w:tcPr>
            <w:tcW w:w="2255" w:type="dxa"/>
          </w:tcPr>
          <w:p w14:paraId="40CB1559" w14:textId="77777777" w:rsidR="00621DE3" w:rsidRDefault="00767B4A">
            <w:r>
              <w:rPr>
                <w:b/>
              </w:rPr>
              <w:t>Naziv</w:t>
            </w:r>
          </w:p>
        </w:tc>
        <w:tc>
          <w:tcPr>
            <w:tcW w:w="6765" w:type="dxa"/>
          </w:tcPr>
          <w:p w14:paraId="49FEC149" w14:textId="77777777" w:rsidR="00621DE3" w:rsidRDefault="00767B4A">
            <w:r>
              <w:t>Uvod u znanstvena istraživanja</w:t>
            </w:r>
          </w:p>
        </w:tc>
      </w:tr>
      <w:tr w:rsidR="00621DE3" w14:paraId="6DD36D64" w14:textId="77777777">
        <w:trPr>
          <w:trHeight w:hRule="exact" w:val="320"/>
        </w:trPr>
        <w:tc>
          <w:tcPr>
            <w:tcW w:w="2255" w:type="dxa"/>
          </w:tcPr>
          <w:p w14:paraId="28D8939A" w14:textId="77777777" w:rsidR="00621DE3" w:rsidRDefault="00767B4A">
            <w:r>
              <w:rPr>
                <w:b/>
              </w:rPr>
              <w:t>Organizacijska jedinica</w:t>
            </w:r>
          </w:p>
        </w:tc>
        <w:tc>
          <w:tcPr>
            <w:tcW w:w="6765" w:type="dxa"/>
          </w:tcPr>
          <w:p w14:paraId="17A3467A" w14:textId="77777777" w:rsidR="00621DE3" w:rsidRDefault="00767B4A">
            <w:r>
              <w:t>Odsjek za sociologiju</w:t>
            </w:r>
          </w:p>
        </w:tc>
      </w:tr>
      <w:tr w:rsidR="00621DE3" w14:paraId="076E7610" w14:textId="77777777">
        <w:trPr>
          <w:trHeight w:hRule="exact" w:val="320"/>
        </w:trPr>
        <w:tc>
          <w:tcPr>
            <w:tcW w:w="2255" w:type="dxa"/>
          </w:tcPr>
          <w:p w14:paraId="63188292" w14:textId="77777777" w:rsidR="00621DE3" w:rsidRDefault="00767B4A">
            <w:r>
              <w:rPr>
                <w:b/>
              </w:rPr>
              <w:t>ECTS bodovi</w:t>
            </w:r>
          </w:p>
        </w:tc>
        <w:tc>
          <w:tcPr>
            <w:tcW w:w="6765" w:type="dxa"/>
          </w:tcPr>
          <w:p w14:paraId="3E5614F3" w14:textId="77777777" w:rsidR="00621DE3" w:rsidRDefault="00767B4A">
            <w:r>
              <w:t>3</w:t>
            </w:r>
          </w:p>
        </w:tc>
      </w:tr>
      <w:tr w:rsidR="00621DE3" w14:paraId="538FD352" w14:textId="77777777">
        <w:trPr>
          <w:trHeight w:hRule="exact" w:val="320"/>
        </w:trPr>
        <w:tc>
          <w:tcPr>
            <w:tcW w:w="2255" w:type="dxa"/>
          </w:tcPr>
          <w:p w14:paraId="33B3F7BD" w14:textId="77777777" w:rsidR="00621DE3" w:rsidRDefault="00767B4A">
            <w:r>
              <w:rPr>
                <w:b/>
              </w:rPr>
              <w:t>Šifra</w:t>
            </w:r>
          </w:p>
        </w:tc>
        <w:tc>
          <w:tcPr>
            <w:tcW w:w="6765" w:type="dxa"/>
          </w:tcPr>
          <w:p w14:paraId="1A33E2C8" w14:textId="77777777" w:rsidR="00621DE3" w:rsidRDefault="00767B4A">
            <w:r>
              <w:t>265579</w:t>
            </w:r>
          </w:p>
        </w:tc>
      </w:tr>
      <w:tr w:rsidR="00621DE3" w14:paraId="7543CDF3" w14:textId="77777777">
        <w:trPr>
          <w:trHeight w:hRule="exact" w:val="320"/>
        </w:trPr>
        <w:tc>
          <w:tcPr>
            <w:tcW w:w="2255" w:type="dxa"/>
          </w:tcPr>
          <w:p w14:paraId="4FAAC143" w14:textId="77777777" w:rsidR="00621DE3" w:rsidRDefault="00767B4A">
            <w:r>
              <w:rPr>
                <w:b/>
              </w:rPr>
              <w:t>Semestri izvođenja</w:t>
            </w:r>
          </w:p>
        </w:tc>
        <w:tc>
          <w:tcPr>
            <w:tcW w:w="6765" w:type="dxa"/>
          </w:tcPr>
          <w:p w14:paraId="64C50453" w14:textId="77777777" w:rsidR="00621DE3" w:rsidRDefault="00767B4A">
            <w:r>
              <w:t>Ljetni</w:t>
            </w:r>
          </w:p>
        </w:tc>
      </w:tr>
      <w:tr w:rsidR="00621DE3" w14:paraId="4BC9FC9F" w14:textId="77777777">
        <w:tc>
          <w:tcPr>
            <w:tcW w:w="2255" w:type="dxa"/>
          </w:tcPr>
          <w:p w14:paraId="4540CF66" w14:textId="77777777" w:rsidR="00621DE3" w:rsidRDefault="00767B4A">
            <w:r>
              <w:rPr>
                <w:b/>
              </w:rPr>
              <w:t>Nastavnici</w:t>
            </w:r>
          </w:p>
        </w:tc>
        <w:tc>
          <w:tcPr>
            <w:tcW w:w="6765" w:type="dxa"/>
          </w:tcPr>
          <w:p w14:paraId="62615A17" w14:textId="77777777" w:rsidR="00621DE3" w:rsidRDefault="00767B4A">
            <w:r>
              <w:t>dr.sc. Ivan Landripet, izv. prof. (nositelj, P)</w:t>
            </w:r>
            <w:r>
              <w:br/>
              <w:t>Izvor Rukavina, pred. (P)</w:t>
            </w:r>
          </w:p>
        </w:tc>
      </w:tr>
      <w:tr w:rsidR="00621DE3" w14:paraId="005BB7E4" w14:textId="77777777">
        <w:tc>
          <w:tcPr>
            <w:tcW w:w="2255" w:type="dxa"/>
            <w:tcMar>
              <w:top w:w="160" w:type="dxa"/>
            </w:tcMar>
          </w:tcPr>
          <w:p w14:paraId="1EED388E"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499148C5" w14:textId="77777777">
              <w:tc>
                <w:tcPr>
                  <w:tcW w:w="2310" w:type="dxa"/>
                  <w:tcMar>
                    <w:left w:w="0" w:type="dxa"/>
                  </w:tcMar>
                </w:tcPr>
                <w:p w14:paraId="0D9F5C6E" w14:textId="77777777" w:rsidR="00621DE3" w:rsidRDefault="00767B4A">
                  <w:r>
                    <w:t>Predavanja</w:t>
                  </w:r>
                </w:p>
              </w:tc>
              <w:tc>
                <w:tcPr>
                  <w:tcW w:w="2310" w:type="dxa"/>
                </w:tcPr>
                <w:p w14:paraId="35A9AE52" w14:textId="77777777" w:rsidR="00621DE3" w:rsidRDefault="00767B4A">
                  <w:r>
                    <w:t>30</w:t>
                  </w:r>
                </w:p>
              </w:tc>
            </w:tr>
          </w:tbl>
          <w:p w14:paraId="65A18442" w14:textId="77777777" w:rsidR="00621DE3" w:rsidRDefault="00621DE3"/>
        </w:tc>
      </w:tr>
      <w:tr w:rsidR="00621DE3" w14:paraId="614B6B7E" w14:textId="77777777">
        <w:tc>
          <w:tcPr>
            <w:tcW w:w="2255" w:type="dxa"/>
            <w:tcMar>
              <w:top w:w="160" w:type="dxa"/>
            </w:tcMar>
          </w:tcPr>
          <w:p w14:paraId="59AA461F" w14:textId="77777777" w:rsidR="00621DE3" w:rsidRDefault="00767B4A">
            <w:r>
              <w:rPr>
                <w:b/>
              </w:rPr>
              <w:t>Preduvjeti</w:t>
            </w:r>
          </w:p>
        </w:tc>
        <w:tc>
          <w:tcPr>
            <w:tcW w:w="6765" w:type="dxa"/>
            <w:tcMar>
              <w:top w:w="160" w:type="dxa"/>
            </w:tcMar>
          </w:tcPr>
          <w:p w14:paraId="7450F81D" w14:textId="77777777" w:rsidR="00621DE3" w:rsidRDefault="00767B4A">
            <w:r>
              <w:t>Za upis kolegija je potrebno odslušati kolegij Akademska radionica 1</w:t>
            </w:r>
          </w:p>
        </w:tc>
      </w:tr>
      <w:tr w:rsidR="00621DE3" w14:paraId="7BE992FC" w14:textId="77777777">
        <w:tc>
          <w:tcPr>
            <w:tcW w:w="2255" w:type="dxa"/>
            <w:tcMar>
              <w:top w:w="160" w:type="dxa"/>
            </w:tcMar>
          </w:tcPr>
          <w:p w14:paraId="25679D76" w14:textId="77777777" w:rsidR="00621DE3" w:rsidRDefault="00767B4A">
            <w:r>
              <w:rPr>
                <w:b/>
              </w:rPr>
              <w:t>Cilj</w:t>
            </w:r>
          </w:p>
        </w:tc>
        <w:tc>
          <w:tcPr>
            <w:tcW w:w="6765" w:type="dxa"/>
            <w:tcMar>
              <w:top w:w="160" w:type="dxa"/>
            </w:tcMar>
          </w:tcPr>
          <w:p w14:paraId="131085CC" w14:textId="77777777" w:rsidR="00621DE3" w:rsidRDefault="00767B4A">
            <w:pPr>
              <w:jc w:val="both"/>
            </w:pPr>
            <w:r>
              <w:t xml:space="preserve">Upoznavanje s temeljnim problemima metodologije znanstvenih istraživanja u društvenim znanostima kao i razumijevanje temeljnih principa </w:t>
            </w:r>
            <w:r>
              <w:t>istraživackih postupaka u metodologiji društvenih znanosti koje omogućuje razumijevanje i predstavljanje (prikaz) znanstvenih istraživanja. Kolegij je uvod u kompleksan studij sociološke metodologije.</w:t>
            </w:r>
            <w:r>
              <w:br/>
            </w:r>
          </w:p>
        </w:tc>
      </w:tr>
      <w:tr w:rsidR="00621DE3" w14:paraId="46BB128A" w14:textId="77777777">
        <w:tc>
          <w:tcPr>
            <w:tcW w:w="2255" w:type="dxa"/>
            <w:tcMar>
              <w:top w:w="160" w:type="dxa"/>
            </w:tcMar>
          </w:tcPr>
          <w:p w14:paraId="4AB8D05F" w14:textId="77777777" w:rsidR="00621DE3" w:rsidRDefault="00767B4A">
            <w:r>
              <w:rPr>
                <w:b/>
              </w:rPr>
              <w:t>Metode podučavanja</w:t>
            </w:r>
          </w:p>
        </w:tc>
        <w:tc>
          <w:tcPr>
            <w:tcW w:w="6765" w:type="dxa"/>
            <w:tcMar>
              <w:top w:w="160" w:type="dxa"/>
            </w:tcMar>
          </w:tcPr>
          <w:p w14:paraId="2F1EAC0C" w14:textId="77777777" w:rsidR="00621DE3" w:rsidRDefault="00621DE3">
            <w:pPr>
              <w:jc w:val="both"/>
            </w:pPr>
          </w:p>
        </w:tc>
      </w:tr>
      <w:tr w:rsidR="00621DE3" w14:paraId="4D484438" w14:textId="77777777">
        <w:tc>
          <w:tcPr>
            <w:tcW w:w="2255" w:type="dxa"/>
            <w:tcMar>
              <w:top w:w="160" w:type="dxa"/>
            </w:tcMar>
          </w:tcPr>
          <w:p w14:paraId="11C30B3B" w14:textId="77777777" w:rsidR="00621DE3" w:rsidRDefault="00767B4A">
            <w:r>
              <w:rPr>
                <w:b/>
              </w:rPr>
              <w:t>Metode ocjenjivanja</w:t>
            </w:r>
          </w:p>
        </w:tc>
        <w:tc>
          <w:tcPr>
            <w:tcW w:w="6765" w:type="dxa"/>
            <w:tcMar>
              <w:top w:w="160" w:type="dxa"/>
            </w:tcMar>
          </w:tcPr>
          <w:p w14:paraId="02929AC6" w14:textId="77777777" w:rsidR="00621DE3" w:rsidRDefault="00621DE3">
            <w:pPr>
              <w:jc w:val="both"/>
            </w:pPr>
          </w:p>
        </w:tc>
      </w:tr>
      <w:tr w:rsidR="00621DE3" w14:paraId="0FE3673F" w14:textId="77777777">
        <w:tc>
          <w:tcPr>
            <w:tcW w:w="2255" w:type="dxa"/>
            <w:tcMar>
              <w:top w:w="160" w:type="dxa"/>
            </w:tcMar>
          </w:tcPr>
          <w:p w14:paraId="686DEB37" w14:textId="77777777" w:rsidR="00621DE3" w:rsidRDefault="00767B4A">
            <w:pPr>
              <w:spacing w:after="60"/>
            </w:pPr>
            <w:r>
              <w:rPr>
                <w:b/>
              </w:rPr>
              <w:t>Ishodi učenja</w:t>
            </w:r>
          </w:p>
        </w:tc>
        <w:tc>
          <w:tcPr>
            <w:tcW w:w="6765" w:type="dxa"/>
            <w:tcMar>
              <w:top w:w="160" w:type="dxa"/>
            </w:tcMar>
          </w:tcPr>
          <w:p w14:paraId="5BE589C6" w14:textId="77777777" w:rsidR="00621DE3" w:rsidRDefault="00621DE3"/>
        </w:tc>
      </w:tr>
      <w:tr w:rsidR="00621DE3" w14:paraId="536AAA4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79ADA67F" w14:textId="77777777">
              <w:tc>
                <w:tcPr>
                  <w:tcW w:w="450" w:type="dxa"/>
                  <w:tcMar>
                    <w:left w:w="0" w:type="dxa"/>
                  </w:tcMar>
                </w:tcPr>
                <w:p w14:paraId="21FC8819" w14:textId="77777777" w:rsidR="00621DE3" w:rsidRDefault="00767B4A">
                  <w:pPr>
                    <w:jc w:val="right"/>
                  </w:pPr>
                  <w:r>
                    <w:t>1.</w:t>
                  </w:r>
                </w:p>
              </w:tc>
              <w:tc>
                <w:tcPr>
                  <w:tcW w:w="8569" w:type="dxa"/>
                </w:tcPr>
                <w:p w14:paraId="6FFDE100" w14:textId="77777777" w:rsidR="00621DE3" w:rsidRDefault="00767B4A">
                  <w:pPr>
                    <w:jc w:val="both"/>
                  </w:pPr>
                  <w:r>
                    <w:t>Opisati svojim riječima temeljne svrhe te ciljeve znanosti i znanstvenih istraživanja</w:t>
                  </w:r>
                </w:p>
              </w:tc>
            </w:tr>
            <w:tr w:rsidR="00621DE3" w14:paraId="6CEE800C" w14:textId="77777777">
              <w:tc>
                <w:tcPr>
                  <w:tcW w:w="450" w:type="dxa"/>
                  <w:tcMar>
                    <w:left w:w="0" w:type="dxa"/>
                  </w:tcMar>
                </w:tcPr>
                <w:p w14:paraId="15D94CC0" w14:textId="77777777" w:rsidR="00621DE3" w:rsidRDefault="00767B4A">
                  <w:pPr>
                    <w:jc w:val="right"/>
                  </w:pPr>
                  <w:r>
                    <w:t>2.</w:t>
                  </w:r>
                </w:p>
              </w:tc>
              <w:tc>
                <w:tcPr>
                  <w:tcW w:w="8569" w:type="dxa"/>
                </w:tcPr>
                <w:p w14:paraId="4C6229E8" w14:textId="77777777" w:rsidR="00621DE3" w:rsidRDefault="00767B4A">
                  <w:pPr>
                    <w:jc w:val="both"/>
                  </w:pPr>
                  <w:r>
                    <w:t>Razlikovati znanstveno i neznanstveno mišljenje, spoznaje i prakse</w:t>
                  </w:r>
                </w:p>
              </w:tc>
            </w:tr>
            <w:tr w:rsidR="00621DE3" w14:paraId="4C9D0AC3" w14:textId="77777777">
              <w:tc>
                <w:tcPr>
                  <w:tcW w:w="450" w:type="dxa"/>
                  <w:tcMar>
                    <w:left w:w="0" w:type="dxa"/>
                  </w:tcMar>
                </w:tcPr>
                <w:p w14:paraId="14B3333D" w14:textId="77777777" w:rsidR="00621DE3" w:rsidRDefault="00767B4A">
                  <w:pPr>
                    <w:jc w:val="right"/>
                  </w:pPr>
                  <w:r>
                    <w:t>3.</w:t>
                  </w:r>
                </w:p>
              </w:tc>
              <w:tc>
                <w:tcPr>
                  <w:tcW w:w="8569" w:type="dxa"/>
                </w:tcPr>
                <w:p w14:paraId="39C16DC6" w14:textId="77777777" w:rsidR="00621DE3" w:rsidRDefault="00767B4A">
                  <w:pPr>
                    <w:jc w:val="both"/>
                  </w:pPr>
                  <w:r>
                    <w:t>Raspravljati o temeljnim pojmovima i procesima društvenih istraživanja</w:t>
                  </w:r>
                </w:p>
              </w:tc>
            </w:tr>
            <w:tr w:rsidR="00621DE3" w14:paraId="3D10174F" w14:textId="77777777">
              <w:tc>
                <w:tcPr>
                  <w:tcW w:w="450" w:type="dxa"/>
                  <w:tcMar>
                    <w:left w:w="0" w:type="dxa"/>
                  </w:tcMar>
                </w:tcPr>
                <w:p w14:paraId="3FB2BFC5" w14:textId="77777777" w:rsidR="00621DE3" w:rsidRDefault="00767B4A">
                  <w:pPr>
                    <w:jc w:val="right"/>
                  </w:pPr>
                  <w:r>
                    <w:t>4.</w:t>
                  </w:r>
                </w:p>
              </w:tc>
              <w:tc>
                <w:tcPr>
                  <w:tcW w:w="8569" w:type="dxa"/>
                </w:tcPr>
                <w:p w14:paraId="4773B5BE" w14:textId="77777777" w:rsidR="00621DE3" w:rsidRDefault="00767B4A">
                  <w:pPr>
                    <w:jc w:val="both"/>
                  </w:pPr>
                  <w:r>
                    <w:t>Prepoznati i klasificirati temeljne metode istraživanja u društvenim znanostima</w:t>
                  </w:r>
                </w:p>
              </w:tc>
            </w:tr>
            <w:tr w:rsidR="00621DE3" w14:paraId="69DFB03E" w14:textId="77777777">
              <w:tc>
                <w:tcPr>
                  <w:tcW w:w="450" w:type="dxa"/>
                  <w:tcMar>
                    <w:left w:w="0" w:type="dxa"/>
                  </w:tcMar>
                </w:tcPr>
                <w:p w14:paraId="2D5B1102" w14:textId="77777777" w:rsidR="00621DE3" w:rsidRDefault="00767B4A">
                  <w:pPr>
                    <w:jc w:val="right"/>
                  </w:pPr>
                  <w:r>
                    <w:t>5.</w:t>
                  </w:r>
                </w:p>
              </w:tc>
              <w:tc>
                <w:tcPr>
                  <w:tcW w:w="8569" w:type="dxa"/>
                </w:tcPr>
                <w:p w14:paraId="19A8555E" w14:textId="77777777" w:rsidR="00621DE3" w:rsidRDefault="00767B4A">
                  <w:pPr>
                    <w:jc w:val="both"/>
                  </w:pPr>
                  <w:r>
                    <w:t>Navesti i sažeto opisati glavne ideje i postupke nužne za usvajanje složenijih metodološko-statistickih sadržaja u nastavku studija</w:t>
                  </w:r>
                </w:p>
              </w:tc>
            </w:tr>
          </w:tbl>
          <w:p w14:paraId="45792419" w14:textId="77777777" w:rsidR="00621DE3" w:rsidRDefault="00621DE3"/>
        </w:tc>
      </w:tr>
      <w:tr w:rsidR="00621DE3" w14:paraId="7170051C" w14:textId="77777777">
        <w:tc>
          <w:tcPr>
            <w:tcW w:w="2255" w:type="dxa"/>
            <w:tcMar>
              <w:top w:w="160" w:type="dxa"/>
            </w:tcMar>
          </w:tcPr>
          <w:p w14:paraId="3E140FEF" w14:textId="77777777" w:rsidR="00621DE3" w:rsidRDefault="00767B4A">
            <w:pPr>
              <w:spacing w:after="60"/>
            </w:pPr>
            <w:r>
              <w:rPr>
                <w:b/>
              </w:rPr>
              <w:t>Sadržaj</w:t>
            </w:r>
          </w:p>
        </w:tc>
        <w:tc>
          <w:tcPr>
            <w:tcW w:w="6765" w:type="dxa"/>
            <w:tcMar>
              <w:top w:w="160" w:type="dxa"/>
            </w:tcMar>
          </w:tcPr>
          <w:p w14:paraId="22B41400" w14:textId="77777777" w:rsidR="00621DE3" w:rsidRDefault="00621DE3"/>
        </w:tc>
      </w:tr>
      <w:tr w:rsidR="00621DE3" w14:paraId="4E5A45A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108365F7" w14:textId="77777777">
              <w:tc>
                <w:tcPr>
                  <w:tcW w:w="450" w:type="dxa"/>
                  <w:tcMar>
                    <w:left w:w="0" w:type="dxa"/>
                  </w:tcMar>
                </w:tcPr>
                <w:p w14:paraId="7180FD74" w14:textId="77777777" w:rsidR="00621DE3" w:rsidRDefault="00767B4A">
                  <w:pPr>
                    <w:jc w:val="right"/>
                  </w:pPr>
                  <w:r>
                    <w:t>1.</w:t>
                  </w:r>
                </w:p>
              </w:tc>
              <w:tc>
                <w:tcPr>
                  <w:tcW w:w="8569" w:type="dxa"/>
                </w:tcPr>
                <w:p w14:paraId="7C8835C3" w14:textId="77777777" w:rsidR="00621DE3" w:rsidRDefault="00767B4A">
                  <w:pPr>
                    <w:jc w:val="both"/>
                  </w:pPr>
                  <w:r>
                    <w:t xml:space="preserve">Što je znanost; </w:t>
                  </w:r>
                  <w:r>
                    <w:t>Razlikovanje znanstvene i neznanstvene spoznaje; Kodifikacija osnovnih principa znanosti; Znanost i filozofija;</w:t>
                  </w:r>
                </w:p>
              </w:tc>
            </w:tr>
            <w:tr w:rsidR="00621DE3" w14:paraId="758AA95C" w14:textId="77777777">
              <w:tc>
                <w:tcPr>
                  <w:tcW w:w="450" w:type="dxa"/>
                  <w:tcMar>
                    <w:left w:w="0" w:type="dxa"/>
                  </w:tcMar>
                </w:tcPr>
                <w:p w14:paraId="1BEB6C68" w14:textId="77777777" w:rsidR="00621DE3" w:rsidRDefault="00767B4A">
                  <w:pPr>
                    <w:jc w:val="right"/>
                  </w:pPr>
                  <w:r>
                    <w:t>2.</w:t>
                  </w:r>
                </w:p>
              </w:tc>
              <w:tc>
                <w:tcPr>
                  <w:tcW w:w="8569" w:type="dxa"/>
                </w:tcPr>
                <w:p w14:paraId="31AA83AF" w14:textId="77777777" w:rsidR="00621DE3" w:rsidRDefault="00767B4A">
                  <w:pPr>
                    <w:jc w:val="both"/>
                  </w:pPr>
                  <w:r>
                    <w:t>Ciljevi i svrha znanosti; Pretpostavke društvenih znanosti; opisivanje, predviđanje, objašnjenje i kontrola;</w:t>
                  </w:r>
                </w:p>
              </w:tc>
            </w:tr>
            <w:tr w:rsidR="00621DE3" w14:paraId="3636FCD5" w14:textId="77777777">
              <w:tc>
                <w:tcPr>
                  <w:tcW w:w="450" w:type="dxa"/>
                  <w:tcMar>
                    <w:left w:w="0" w:type="dxa"/>
                  </w:tcMar>
                </w:tcPr>
                <w:p w14:paraId="639037FD" w14:textId="77777777" w:rsidR="00621DE3" w:rsidRDefault="00767B4A">
                  <w:pPr>
                    <w:jc w:val="right"/>
                  </w:pPr>
                  <w:r>
                    <w:t>3.</w:t>
                  </w:r>
                </w:p>
              </w:tc>
              <w:tc>
                <w:tcPr>
                  <w:tcW w:w="8569" w:type="dxa"/>
                </w:tcPr>
                <w:p w14:paraId="2EC0D1A2" w14:textId="77777777" w:rsidR="00621DE3" w:rsidRDefault="00767B4A">
                  <w:pPr>
                    <w:jc w:val="both"/>
                  </w:pPr>
                  <w:r>
                    <w:t>Napredak znanosti, Paradigme, Istraživački programi i istraživačke tradicije;</w:t>
                  </w:r>
                </w:p>
              </w:tc>
            </w:tr>
            <w:tr w:rsidR="00621DE3" w14:paraId="16C34A70" w14:textId="77777777">
              <w:tc>
                <w:tcPr>
                  <w:tcW w:w="450" w:type="dxa"/>
                  <w:tcMar>
                    <w:left w:w="0" w:type="dxa"/>
                  </w:tcMar>
                </w:tcPr>
                <w:p w14:paraId="768E4E11" w14:textId="77777777" w:rsidR="00621DE3" w:rsidRDefault="00767B4A">
                  <w:pPr>
                    <w:jc w:val="right"/>
                  </w:pPr>
                  <w:r>
                    <w:t>4.</w:t>
                  </w:r>
                </w:p>
              </w:tc>
              <w:tc>
                <w:tcPr>
                  <w:tcW w:w="8569" w:type="dxa"/>
                </w:tcPr>
                <w:p w14:paraId="4C55E872" w14:textId="77777777" w:rsidR="00621DE3" w:rsidRDefault="00767B4A">
                  <w:pPr>
                    <w:jc w:val="both"/>
                  </w:pPr>
                  <w:r>
                    <w:t>Odnos teorije i prakse, teorije i činjenica, teorije i empirijskog istraživanja. Vrste teorija. Verifikacija. Opovrgljivost. Teorije i teorijski modeli.</w:t>
                  </w:r>
                </w:p>
              </w:tc>
            </w:tr>
            <w:tr w:rsidR="00621DE3" w14:paraId="2E0B4BC7" w14:textId="77777777">
              <w:tc>
                <w:tcPr>
                  <w:tcW w:w="450" w:type="dxa"/>
                  <w:tcMar>
                    <w:left w:w="0" w:type="dxa"/>
                  </w:tcMar>
                </w:tcPr>
                <w:p w14:paraId="5D0B692D" w14:textId="77777777" w:rsidR="00621DE3" w:rsidRDefault="00767B4A">
                  <w:pPr>
                    <w:jc w:val="right"/>
                  </w:pPr>
                  <w:r>
                    <w:t>5.</w:t>
                  </w:r>
                </w:p>
              </w:tc>
              <w:tc>
                <w:tcPr>
                  <w:tcW w:w="8569" w:type="dxa"/>
                </w:tcPr>
                <w:p w14:paraId="19CECFEC" w14:textId="77777777" w:rsidR="00621DE3" w:rsidRDefault="00767B4A">
                  <w:pPr>
                    <w:jc w:val="both"/>
                  </w:pPr>
                  <w:r>
                    <w:t xml:space="preserve">Jezik znanosti. Kodifikacija i </w:t>
                  </w:r>
                  <w:r>
                    <w:t>kontrola jezika znanosti. Utjecaj jezika na znanstvene formulacije. Znanstvena zajednica kao jezična zajednica. Pogreške u zaključivanju.</w:t>
                  </w:r>
                </w:p>
              </w:tc>
            </w:tr>
            <w:tr w:rsidR="00621DE3" w14:paraId="174D6524" w14:textId="77777777">
              <w:tc>
                <w:tcPr>
                  <w:tcW w:w="450" w:type="dxa"/>
                  <w:tcMar>
                    <w:left w:w="0" w:type="dxa"/>
                  </w:tcMar>
                </w:tcPr>
                <w:p w14:paraId="0266F03B" w14:textId="77777777" w:rsidR="00621DE3" w:rsidRDefault="00767B4A">
                  <w:pPr>
                    <w:jc w:val="right"/>
                  </w:pPr>
                  <w:r>
                    <w:t>6.</w:t>
                  </w:r>
                </w:p>
              </w:tc>
              <w:tc>
                <w:tcPr>
                  <w:tcW w:w="8569" w:type="dxa"/>
                </w:tcPr>
                <w:p w14:paraId="421AC03B" w14:textId="77777777" w:rsidR="00621DE3" w:rsidRDefault="00767B4A">
                  <w:pPr>
                    <w:jc w:val="both"/>
                  </w:pPr>
                  <w:r>
                    <w:t>Pojmovi i definicije, tipologije, konstrukcija deskriptivnih sustava; Preliminarna klasifikacija; Generalizacija na temelju velikog broja situacija;</w:t>
                  </w:r>
                </w:p>
              </w:tc>
            </w:tr>
            <w:tr w:rsidR="00621DE3" w14:paraId="18075D8E" w14:textId="77777777">
              <w:tc>
                <w:tcPr>
                  <w:tcW w:w="450" w:type="dxa"/>
                  <w:tcMar>
                    <w:left w:w="0" w:type="dxa"/>
                  </w:tcMar>
                </w:tcPr>
                <w:p w14:paraId="0F2DC80F" w14:textId="77777777" w:rsidR="00621DE3" w:rsidRDefault="00767B4A">
                  <w:pPr>
                    <w:jc w:val="right"/>
                  </w:pPr>
                  <w:r>
                    <w:t>7.</w:t>
                  </w:r>
                </w:p>
              </w:tc>
              <w:tc>
                <w:tcPr>
                  <w:tcW w:w="8569" w:type="dxa"/>
                </w:tcPr>
                <w:p w14:paraId="6A60A0D8" w14:textId="77777777" w:rsidR="00621DE3" w:rsidRDefault="00767B4A">
                  <w:pPr>
                    <w:jc w:val="both"/>
                  </w:pPr>
                  <w:r>
                    <w:t>Determinizam i slobodna volja. Izvori znanstvenog istraživanja; Kauzalnost?; Strategija znanstvenog istraživanja;</w:t>
                  </w:r>
                </w:p>
              </w:tc>
            </w:tr>
            <w:tr w:rsidR="00621DE3" w14:paraId="6F4A9B69" w14:textId="77777777">
              <w:tc>
                <w:tcPr>
                  <w:tcW w:w="450" w:type="dxa"/>
                  <w:tcMar>
                    <w:left w:w="0" w:type="dxa"/>
                  </w:tcMar>
                </w:tcPr>
                <w:p w14:paraId="6D9CD751" w14:textId="77777777" w:rsidR="00621DE3" w:rsidRDefault="00767B4A">
                  <w:pPr>
                    <w:jc w:val="right"/>
                  </w:pPr>
                  <w:r>
                    <w:t>8.</w:t>
                  </w:r>
                </w:p>
              </w:tc>
              <w:tc>
                <w:tcPr>
                  <w:tcW w:w="8569" w:type="dxa"/>
                </w:tcPr>
                <w:p w14:paraId="34FD2A40" w14:textId="77777777" w:rsidR="00621DE3" w:rsidRDefault="00767B4A">
                  <w:pPr>
                    <w:jc w:val="both"/>
                  </w:pPr>
                  <w:r>
                    <w:t>Proces istraživanja i njegove osnovne faze. Teorijski i empirijski pojmovi.</w:t>
                  </w:r>
                </w:p>
              </w:tc>
            </w:tr>
            <w:tr w:rsidR="00621DE3" w14:paraId="7C5472B7" w14:textId="77777777">
              <w:tc>
                <w:tcPr>
                  <w:tcW w:w="450" w:type="dxa"/>
                  <w:tcMar>
                    <w:left w:w="0" w:type="dxa"/>
                  </w:tcMar>
                </w:tcPr>
                <w:p w14:paraId="1C38F3E6" w14:textId="77777777" w:rsidR="00621DE3" w:rsidRDefault="00767B4A">
                  <w:pPr>
                    <w:jc w:val="right"/>
                  </w:pPr>
                  <w:r>
                    <w:t>9.</w:t>
                  </w:r>
                </w:p>
              </w:tc>
              <w:tc>
                <w:tcPr>
                  <w:tcW w:w="8569" w:type="dxa"/>
                </w:tcPr>
                <w:p w14:paraId="4FF16FA2" w14:textId="77777777" w:rsidR="00621DE3" w:rsidRDefault="00767B4A">
                  <w:pPr>
                    <w:jc w:val="both"/>
                  </w:pPr>
                  <w:r>
                    <w:t>Operacionalizacija. Varijable, operacionalne definicije i indikatori.</w:t>
                  </w:r>
                </w:p>
              </w:tc>
            </w:tr>
            <w:tr w:rsidR="00621DE3" w14:paraId="3A3B934B" w14:textId="77777777">
              <w:tc>
                <w:tcPr>
                  <w:tcW w:w="450" w:type="dxa"/>
                  <w:tcMar>
                    <w:left w:w="0" w:type="dxa"/>
                  </w:tcMar>
                </w:tcPr>
                <w:p w14:paraId="4EC1C0A7" w14:textId="77777777" w:rsidR="00621DE3" w:rsidRDefault="00767B4A">
                  <w:pPr>
                    <w:jc w:val="right"/>
                  </w:pPr>
                  <w:r>
                    <w:t>10.</w:t>
                  </w:r>
                </w:p>
              </w:tc>
              <w:tc>
                <w:tcPr>
                  <w:tcW w:w="8569" w:type="dxa"/>
                </w:tcPr>
                <w:p w14:paraId="7A08AF57" w14:textId="77777777" w:rsidR="00621DE3" w:rsidRDefault="00767B4A">
                  <w:pPr>
                    <w:jc w:val="both"/>
                  </w:pPr>
                  <w:r>
                    <w:t>Opći problemi mjerenja; opći principi mjerenja i osnovne mjerne ljestvice. Pogreške i pristranosti.</w:t>
                  </w:r>
                </w:p>
              </w:tc>
            </w:tr>
            <w:tr w:rsidR="00621DE3" w14:paraId="5B9A39E4" w14:textId="77777777">
              <w:tc>
                <w:tcPr>
                  <w:tcW w:w="450" w:type="dxa"/>
                  <w:tcMar>
                    <w:left w:w="0" w:type="dxa"/>
                  </w:tcMar>
                </w:tcPr>
                <w:p w14:paraId="1A8E734C" w14:textId="77777777" w:rsidR="00621DE3" w:rsidRDefault="00767B4A">
                  <w:pPr>
                    <w:jc w:val="right"/>
                  </w:pPr>
                  <w:r>
                    <w:t>11.</w:t>
                  </w:r>
                </w:p>
              </w:tc>
              <w:tc>
                <w:tcPr>
                  <w:tcW w:w="8569" w:type="dxa"/>
                </w:tcPr>
                <w:p w14:paraId="65E9F649" w14:textId="77777777" w:rsidR="00621DE3" w:rsidRDefault="00767B4A">
                  <w:pPr>
                    <w:jc w:val="both"/>
                  </w:pPr>
                  <w:r>
                    <w:t>Osnovni problemi nacrta istraživanja; Osnovni koraci u nacrtu istraživanja; klasifikacija nacrta istraživanja; Vremenska dimenzija.</w:t>
                  </w:r>
                </w:p>
              </w:tc>
            </w:tr>
            <w:tr w:rsidR="00621DE3" w14:paraId="274D34D9" w14:textId="77777777">
              <w:tc>
                <w:tcPr>
                  <w:tcW w:w="450" w:type="dxa"/>
                  <w:tcMar>
                    <w:left w:w="0" w:type="dxa"/>
                  </w:tcMar>
                </w:tcPr>
                <w:p w14:paraId="46ABC4D5" w14:textId="77777777" w:rsidR="00621DE3" w:rsidRDefault="00767B4A">
                  <w:pPr>
                    <w:jc w:val="right"/>
                  </w:pPr>
                  <w:r>
                    <w:t>12.</w:t>
                  </w:r>
                </w:p>
              </w:tc>
              <w:tc>
                <w:tcPr>
                  <w:tcW w:w="8569" w:type="dxa"/>
                </w:tcPr>
                <w:p w14:paraId="46AAF386" w14:textId="77777777" w:rsidR="00621DE3" w:rsidRDefault="00767B4A">
                  <w:pPr>
                    <w:jc w:val="both"/>
                  </w:pPr>
                  <w:r>
                    <w:t>Zakon velikih brojeva i konstrukcija uzorka; Osnovni principi uzorkovanja;</w:t>
                  </w:r>
                </w:p>
              </w:tc>
            </w:tr>
            <w:tr w:rsidR="00621DE3" w14:paraId="276F5D60" w14:textId="77777777">
              <w:tc>
                <w:tcPr>
                  <w:tcW w:w="450" w:type="dxa"/>
                  <w:tcMar>
                    <w:left w:w="0" w:type="dxa"/>
                  </w:tcMar>
                </w:tcPr>
                <w:p w14:paraId="57F12227" w14:textId="77777777" w:rsidR="00621DE3" w:rsidRDefault="00767B4A">
                  <w:pPr>
                    <w:jc w:val="right"/>
                  </w:pPr>
                  <w:r>
                    <w:t>13.</w:t>
                  </w:r>
                </w:p>
              </w:tc>
              <w:tc>
                <w:tcPr>
                  <w:tcW w:w="8569" w:type="dxa"/>
                </w:tcPr>
                <w:p w14:paraId="58B80A48" w14:textId="77777777" w:rsidR="00621DE3" w:rsidRDefault="00767B4A">
                  <w:pPr>
                    <w:jc w:val="both"/>
                  </w:pPr>
                  <w:r>
                    <w:t>Hipoteze, vrste hipoteza i hipotetična priroda znanstvenih teorija.</w:t>
                  </w:r>
                </w:p>
              </w:tc>
            </w:tr>
            <w:tr w:rsidR="00621DE3" w14:paraId="343790EB" w14:textId="77777777">
              <w:tc>
                <w:tcPr>
                  <w:tcW w:w="450" w:type="dxa"/>
                  <w:tcMar>
                    <w:left w:w="0" w:type="dxa"/>
                  </w:tcMar>
                </w:tcPr>
                <w:p w14:paraId="765DF0F5" w14:textId="77777777" w:rsidR="00621DE3" w:rsidRDefault="00767B4A">
                  <w:pPr>
                    <w:jc w:val="right"/>
                  </w:pPr>
                  <w:r>
                    <w:t>14.</w:t>
                  </w:r>
                </w:p>
              </w:tc>
              <w:tc>
                <w:tcPr>
                  <w:tcW w:w="8569" w:type="dxa"/>
                </w:tcPr>
                <w:p w14:paraId="0CF1D2FB" w14:textId="77777777" w:rsidR="00621DE3" w:rsidRDefault="00767B4A">
                  <w:pPr>
                    <w:jc w:val="both"/>
                  </w:pPr>
                  <w:r>
                    <w:t xml:space="preserve">Kvantitativna i kvalitativna istraživačka </w:t>
                  </w:r>
                  <w:r>
                    <w:t>strategija</w:t>
                  </w:r>
                </w:p>
              </w:tc>
            </w:tr>
            <w:tr w:rsidR="00621DE3" w14:paraId="04A18E8C" w14:textId="77777777">
              <w:tc>
                <w:tcPr>
                  <w:tcW w:w="450" w:type="dxa"/>
                  <w:tcMar>
                    <w:left w:w="0" w:type="dxa"/>
                  </w:tcMar>
                </w:tcPr>
                <w:p w14:paraId="52BF67E1" w14:textId="77777777" w:rsidR="00621DE3" w:rsidRDefault="00767B4A">
                  <w:pPr>
                    <w:jc w:val="right"/>
                  </w:pPr>
                  <w:r>
                    <w:t>15.</w:t>
                  </w:r>
                </w:p>
              </w:tc>
              <w:tc>
                <w:tcPr>
                  <w:tcW w:w="8569" w:type="dxa"/>
                </w:tcPr>
                <w:p w14:paraId="1400FAC8" w14:textId="77777777" w:rsidR="00621DE3" w:rsidRDefault="00767B4A">
                  <w:pPr>
                    <w:jc w:val="both"/>
                  </w:pPr>
                  <w:r>
                    <w:t>Istraživačka etika; Rekapitulacija i evaluacija kolegija</w:t>
                  </w:r>
                </w:p>
              </w:tc>
            </w:tr>
          </w:tbl>
          <w:p w14:paraId="44E633B3" w14:textId="77777777" w:rsidR="00621DE3" w:rsidRDefault="00621DE3"/>
        </w:tc>
      </w:tr>
      <w:tr w:rsidR="00621DE3" w14:paraId="0C15EF25" w14:textId="77777777">
        <w:tc>
          <w:tcPr>
            <w:tcW w:w="2255" w:type="dxa"/>
          </w:tcPr>
          <w:p w14:paraId="782DDEAB" w14:textId="77777777" w:rsidR="00621DE3" w:rsidRDefault="00621DE3"/>
        </w:tc>
        <w:tc>
          <w:tcPr>
            <w:tcW w:w="6765" w:type="dxa"/>
          </w:tcPr>
          <w:p w14:paraId="12C43445" w14:textId="77777777" w:rsidR="00621DE3" w:rsidRDefault="00621DE3"/>
        </w:tc>
      </w:tr>
    </w:tbl>
    <w:p w14:paraId="40841B22" w14:textId="77777777" w:rsidR="00621DE3" w:rsidRDefault="00621DE3"/>
    <w:p w14:paraId="2711C623" w14:textId="77777777" w:rsidR="00621DE3" w:rsidRDefault="00767B4A">
      <w:r>
        <w:br w:type="page"/>
      </w:r>
    </w:p>
    <w:p w14:paraId="6FEAFDEF" w14:textId="77777777" w:rsidR="00621DE3" w:rsidRDefault="00767B4A">
      <w:pPr>
        <w:pStyle w:val="Naslov2"/>
        <w:spacing w:after="800"/>
        <w:jc w:val="center"/>
      </w:pPr>
      <w:r>
        <w:rPr>
          <w:rFonts w:ascii="Times New Roman" w:eastAsia="Times New Roman" w:hAnsi="Times New Roman" w:cs="Times New Roman"/>
          <w:color w:val="000000"/>
          <w:sz w:val="30"/>
          <w:szCs w:val="30"/>
        </w:rPr>
        <w:t>Vizualna sociologija</w:t>
      </w:r>
    </w:p>
    <w:tbl>
      <w:tblPr>
        <w:tblW w:w="9020" w:type="dxa"/>
        <w:tblLayout w:type="fixed"/>
        <w:tblLook w:val="04A0" w:firstRow="1" w:lastRow="0" w:firstColumn="1" w:lastColumn="0" w:noHBand="0" w:noVBand="1"/>
      </w:tblPr>
      <w:tblGrid>
        <w:gridCol w:w="2255"/>
        <w:gridCol w:w="6765"/>
      </w:tblGrid>
      <w:tr w:rsidR="00621DE3" w14:paraId="36A824ED" w14:textId="77777777">
        <w:trPr>
          <w:trHeight w:hRule="exact" w:val="320"/>
        </w:trPr>
        <w:tc>
          <w:tcPr>
            <w:tcW w:w="2255" w:type="dxa"/>
          </w:tcPr>
          <w:p w14:paraId="251CB622" w14:textId="77777777" w:rsidR="00621DE3" w:rsidRDefault="00767B4A">
            <w:r>
              <w:rPr>
                <w:b/>
              </w:rPr>
              <w:t>Naziv</w:t>
            </w:r>
          </w:p>
        </w:tc>
        <w:tc>
          <w:tcPr>
            <w:tcW w:w="6765" w:type="dxa"/>
          </w:tcPr>
          <w:p w14:paraId="5983F703" w14:textId="77777777" w:rsidR="00621DE3" w:rsidRDefault="00767B4A">
            <w:r>
              <w:t>Vizualna sociologija</w:t>
            </w:r>
          </w:p>
        </w:tc>
      </w:tr>
      <w:tr w:rsidR="00621DE3" w14:paraId="5B2E91B8" w14:textId="77777777">
        <w:trPr>
          <w:trHeight w:hRule="exact" w:val="320"/>
        </w:trPr>
        <w:tc>
          <w:tcPr>
            <w:tcW w:w="2255" w:type="dxa"/>
          </w:tcPr>
          <w:p w14:paraId="6B9D7515" w14:textId="77777777" w:rsidR="00621DE3" w:rsidRDefault="00767B4A">
            <w:r>
              <w:rPr>
                <w:b/>
              </w:rPr>
              <w:t>Organizacijska jedinica</w:t>
            </w:r>
          </w:p>
        </w:tc>
        <w:tc>
          <w:tcPr>
            <w:tcW w:w="6765" w:type="dxa"/>
          </w:tcPr>
          <w:p w14:paraId="12A1906E" w14:textId="77777777" w:rsidR="00621DE3" w:rsidRDefault="00767B4A">
            <w:r>
              <w:t>Odsjek za sociologiju</w:t>
            </w:r>
          </w:p>
        </w:tc>
      </w:tr>
      <w:tr w:rsidR="00621DE3" w14:paraId="5FB1AA43" w14:textId="77777777">
        <w:trPr>
          <w:trHeight w:hRule="exact" w:val="320"/>
        </w:trPr>
        <w:tc>
          <w:tcPr>
            <w:tcW w:w="2255" w:type="dxa"/>
          </w:tcPr>
          <w:p w14:paraId="24991DCE" w14:textId="77777777" w:rsidR="00621DE3" w:rsidRDefault="00767B4A">
            <w:r>
              <w:rPr>
                <w:b/>
              </w:rPr>
              <w:t>ECTS bodovi</w:t>
            </w:r>
          </w:p>
        </w:tc>
        <w:tc>
          <w:tcPr>
            <w:tcW w:w="6765" w:type="dxa"/>
          </w:tcPr>
          <w:p w14:paraId="21193923" w14:textId="77777777" w:rsidR="00621DE3" w:rsidRDefault="00767B4A">
            <w:r>
              <w:t>6</w:t>
            </w:r>
          </w:p>
        </w:tc>
      </w:tr>
      <w:tr w:rsidR="00621DE3" w14:paraId="1FDF9FDF" w14:textId="77777777">
        <w:trPr>
          <w:trHeight w:hRule="exact" w:val="320"/>
        </w:trPr>
        <w:tc>
          <w:tcPr>
            <w:tcW w:w="2255" w:type="dxa"/>
          </w:tcPr>
          <w:p w14:paraId="3DDDAF2C" w14:textId="77777777" w:rsidR="00621DE3" w:rsidRDefault="00767B4A">
            <w:r>
              <w:rPr>
                <w:b/>
              </w:rPr>
              <w:t>Šifra</w:t>
            </w:r>
          </w:p>
        </w:tc>
        <w:tc>
          <w:tcPr>
            <w:tcW w:w="6765" w:type="dxa"/>
          </w:tcPr>
          <w:p w14:paraId="7C95F4DC" w14:textId="77777777" w:rsidR="00621DE3" w:rsidRDefault="00767B4A">
            <w:r>
              <w:t>235659</w:t>
            </w:r>
          </w:p>
        </w:tc>
      </w:tr>
      <w:tr w:rsidR="00621DE3" w14:paraId="69125C40" w14:textId="77777777">
        <w:trPr>
          <w:trHeight w:hRule="exact" w:val="320"/>
        </w:trPr>
        <w:tc>
          <w:tcPr>
            <w:tcW w:w="2255" w:type="dxa"/>
          </w:tcPr>
          <w:p w14:paraId="610502E7" w14:textId="77777777" w:rsidR="00621DE3" w:rsidRDefault="00767B4A">
            <w:r>
              <w:rPr>
                <w:b/>
              </w:rPr>
              <w:t>Semestri izvođenja</w:t>
            </w:r>
          </w:p>
        </w:tc>
        <w:tc>
          <w:tcPr>
            <w:tcW w:w="6765" w:type="dxa"/>
          </w:tcPr>
          <w:p w14:paraId="184D5068" w14:textId="77777777" w:rsidR="00621DE3" w:rsidRDefault="00767B4A">
            <w:r>
              <w:t>Zimski</w:t>
            </w:r>
          </w:p>
        </w:tc>
      </w:tr>
      <w:tr w:rsidR="00621DE3" w14:paraId="66971200" w14:textId="77777777">
        <w:tc>
          <w:tcPr>
            <w:tcW w:w="2255" w:type="dxa"/>
          </w:tcPr>
          <w:p w14:paraId="006A057B" w14:textId="77777777" w:rsidR="00621DE3" w:rsidRDefault="00767B4A">
            <w:r>
              <w:rPr>
                <w:b/>
              </w:rPr>
              <w:t>Nastavnici</w:t>
            </w:r>
          </w:p>
        </w:tc>
        <w:tc>
          <w:tcPr>
            <w:tcW w:w="6765" w:type="dxa"/>
          </w:tcPr>
          <w:p w14:paraId="7E60E751" w14:textId="77777777" w:rsidR="00621DE3" w:rsidRDefault="00767B4A">
            <w:r>
              <w:t>dr.sc. Jana Šarinić, izv. prof. (nositelj, P)</w:t>
            </w:r>
            <w:r>
              <w:br/>
              <w:t>dr.sc. Zvonimir Bošnjak, pred. (nositelj, P)</w:t>
            </w:r>
            <w:r>
              <w:br/>
              <w:t>Đurđica Degač, asist. (S)</w:t>
            </w:r>
          </w:p>
        </w:tc>
      </w:tr>
      <w:tr w:rsidR="00621DE3" w14:paraId="7C8A5BDD" w14:textId="77777777">
        <w:tc>
          <w:tcPr>
            <w:tcW w:w="2255" w:type="dxa"/>
            <w:tcMar>
              <w:top w:w="160" w:type="dxa"/>
            </w:tcMar>
          </w:tcPr>
          <w:p w14:paraId="4C9A70BA" w14:textId="77777777" w:rsidR="00621DE3" w:rsidRDefault="00767B4A">
            <w:r>
              <w:rPr>
                <w:b/>
              </w:rPr>
              <w:t>Satnica</w:t>
            </w:r>
          </w:p>
        </w:tc>
        <w:tc>
          <w:tcPr>
            <w:tcW w:w="6765" w:type="dxa"/>
            <w:tcMar>
              <w:top w:w="160" w:type="dxa"/>
            </w:tcMar>
          </w:tcPr>
          <w:tbl>
            <w:tblPr>
              <w:tblW w:w="5000" w:type="dxa"/>
              <w:tblLook w:val="04A0" w:firstRow="1" w:lastRow="0" w:firstColumn="1" w:lastColumn="0" w:noHBand="0" w:noVBand="1"/>
            </w:tblPr>
            <w:tblGrid>
              <w:gridCol w:w="2500"/>
              <w:gridCol w:w="2500"/>
            </w:tblGrid>
            <w:tr w:rsidR="00621DE3" w14:paraId="08AC09AE" w14:textId="77777777">
              <w:tc>
                <w:tcPr>
                  <w:tcW w:w="2310" w:type="dxa"/>
                  <w:tcMar>
                    <w:left w:w="0" w:type="dxa"/>
                  </w:tcMar>
                </w:tcPr>
                <w:p w14:paraId="5BE36A88" w14:textId="77777777" w:rsidR="00621DE3" w:rsidRDefault="00767B4A">
                  <w:r>
                    <w:t>Predavanja</w:t>
                  </w:r>
                </w:p>
              </w:tc>
              <w:tc>
                <w:tcPr>
                  <w:tcW w:w="2310" w:type="dxa"/>
                </w:tcPr>
                <w:p w14:paraId="3E7AD0E0" w14:textId="77777777" w:rsidR="00621DE3" w:rsidRDefault="00767B4A">
                  <w:r>
                    <w:t>30</w:t>
                  </w:r>
                </w:p>
              </w:tc>
            </w:tr>
            <w:tr w:rsidR="00621DE3" w14:paraId="7CA992CE" w14:textId="77777777">
              <w:tc>
                <w:tcPr>
                  <w:tcW w:w="2310" w:type="dxa"/>
                  <w:tcMar>
                    <w:left w:w="0" w:type="dxa"/>
                  </w:tcMar>
                </w:tcPr>
                <w:p w14:paraId="4AFC05B1" w14:textId="77777777" w:rsidR="00621DE3" w:rsidRDefault="00767B4A">
                  <w:r>
                    <w:t>Seminar</w:t>
                  </w:r>
                </w:p>
              </w:tc>
              <w:tc>
                <w:tcPr>
                  <w:tcW w:w="2310" w:type="dxa"/>
                </w:tcPr>
                <w:p w14:paraId="41733AF5" w14:textId="77777777" w:rsidR="00621DE3" w:rsidRDefault="00767B4A">
                  <w:r>
                    <w:t>30</w:t>
                  </w:r>
                </w:p>
              </w:tc>
            </w:tr>
          </w:tbl>
          <w:p w14:paraId="1071E5D2" w14:textId="77777777" w:rsidR="00621DE3" w:rsidRDefault="00621DE3"/>
        </w:tc>
      </w:tr>
      <w:tr w:rsidR="00621DE3" w14:paraId="5B5828BC" w14:textId="77777777">
        <w:tc>
          <w:tcPr>
            <w:tcW w:w="2255" w:type="dxa"/>
            <w:tcMar>
              <w:top w:w="160" w:type="dxa"/>
            </w:tcMar>
          </w:tcPr>
          <w:p w14:paraId="62F31E6D" w14:textId="77777777" w:rsidR="00621DE3" w:rsidRDefault="00767B4A">
            <w:r>
              <w:rPr>
                <w:b/>
              </w:rPr>
              <w:t>Preduvjeti</w:t>
            </w:r>
          </w:p>
        </w:tc>
        <w:tc>
          <w:tcPr>
            <w:tcW w:w="6765" w:type="dxa"/>
            <w:tcMar>
              <w:top w:w="160" w:type="dxa"/>
            </w:tcMar>
          </w:tcPr>
          <w:p w14:paraId="23E3203A" w14:textId="77777777" w:rsidR="00621DE3" w:rsidRDefault="00767B4A">
            <w:r>
              <w:t>Nema</w:t>
            </w:r>
          </w:p>
        </w:tc>
      </w:tr>
      <w:tr w:rsidR="00621DE3" w14:paraId="6AD20445" w14:textId="77777777">
        <w:tc>
          <w:tcPr>
            <w:tcW w:w="2255" w:type="dxa"/>
            <w:tcMar>
              <w:top w:w="160" w:type="dxa"/>
            </w:tcMar>
          </w:tcPr>
          <w:p w14:paraId="601FA211" w14:textId="77777777" w:rsidR="00621DE3" w:rsidRDefault="00767B4A">
            <w:r>
              <w:rPr>
                <w:b/>
              </w:rPr>
              <w:t>Cilj</w:t>
            </w:r>
          </w:p>
        </w:tc>
        <w:tc>
          <w:tcPr>
            <w:tcW w:w="6765" w:type="dxa"/>
            <w:tcMar>
              <w:top w:w="160" w:type="dxa"/>
            </w:tcMar>
          </w:tcPr>
          <w:p w14:paraId="389943FD" w14:textId="77777777" w:rsidR="00621DE3" w:rsidRDefault="00767B4A">
            <w:pPr>
              <w:jc w:val="both"/>
            </w:pPr>
            <w:r>
              <w:t xml:space="preserve">Prikazati i raspraviti tradiciju vizualne sociologije, ključne </w:t>
            </w:r>
            <w:r>
              <w:t>teorijske pretpostavke vizualne reprezentacije i najznačajnije slučajeve korištenja vizualnih predložaka u interpretaciji i analizi društvenih pojava (fotografija, video materijala, filmova, nenumeričkih grafičkih prikaza, promotivnih vizuala i dr.). U seminarsko-radioničkom tipu nastave vođenje studenata u osmišljavanju, planiranju i izvođenju individualnog projekta na temu vizualne reprezentacije odnosno percepcije promjena u zajednici i društvu. Razvoj temeljnih vještina konceptualizacije i vizualizacije</w:t>
            </w:r>
            <w:r>
              <w:t xml:space="preserve"> promjena u zajednici i društvu (prepoznavanje i prikazivanje uloga i posljedica djelovanja ključnih društvenih aktera; pojedinaca, grupa, organizacija i institucija uz poštivanje etičkih standarda u takvom prikazu), provedba samostalnog istraživanja i oblikovanje zajedničke vizualne digitalne baze studentskih radova.</w:t>
            </w:r>
          </w:p>
        </w:tc>
      </w:tr>
      <w:tr w:rsidR="00621DE3" w14:paraId="40058443" w14:textId="77777777">
        <w:tc>
          <w:tcPr>
            <w:tcW w:w="2255" w:type="dxa"/>
            <w:tcMar>
              <w:top w:w="160" w:type="dxa"/>
            </w:tcMar>
          </w:tcPr>
          <w:p w14:paraId="15FAB039" w14:textId="77777777" w:rsidR="00621DE3" w:rsidRDefault="00767B4A">
            <w:r>
              <w:rPr>
                <w:b/>
              </w:rPr>
              <w:t>Metode podučavanja</w:t>
            </w:r>
          </w:p>
        </w:tc>
        <w:tc>
          <w:tcPr>
            <w:tcW w:w="6765" w:type="dxa"/>
            <w:tcMar>
              <w:top w:w="160" w:type="dxa"/>
            </w:tcMar>
          </w:tcPr>
          <w:p w14:paraId="4D473693" w14:textId="77777777" w:rsidR="00621DE3" w:rsidRDefault="00767B4A">
            <w:pPr>
              <w:jc w:val="both"/>
            </w:pPr>
            <w:r>
              <w:t>predavanja, seminarski rad, praktični rad, samostalno istraživanje i timski rad</w:t>
            </w:r>
          </w:p>
        </w:tc>
      </w:tr>
      <w:tr w:rsidR="00621DE3" w14:paraId="06C42566" w14:textId="77777777">
        <w:tc>
          <w:tcPr>
            <w:tcW w:w="2255" w:type="dxa"/>
            <w:tcMar>
              <w:top w:w="160" w:type="dxa"/>
            </w:tcMar>
          </w:tcPr>
          <w:p w14:paraId="2EAFD688" w14:textId="77777777" w:rsidR="00621DE3" w:rsidRDefault="00767B4A">
            <w:r>
              <w:rPr>
                <w:b/>
              </w:rPr>
              <w:t>Metode ocjenjivanja</w:t>
            </w:r>
          </w:p>
        </w:tc>
        <w:tc>
          <w:tcPr>
            <w:tcW w:w="6765" w:type="dxa"/>
            <w:tcMar>
              <w:top w:w="160" w:type="dxa"/>
            </w:tcMar>
          </w:tcPr>
          <w:p w14:paraId="2AC5F13B" w14:textId="77777777" w:rsidR="00621DE3" w:rsidRDefault="00767B4A">
            <w:pPr>
              <w:jc w:val="both"/>
            </w:pPr>
            <w:r>
              <w:t>pismeni ispit, mulitmedijalna prezentacija</w:t>
            </w:r>
          </w:p>
        </w:tc>
      </w:tr>
      <w:tr w:rsidR="00621DE3" w14:paraId="1D631FA7" w14:textId="77777777">
        <w:tc>
          <w:tcPr>
            <w:tcW w:w="2255" w:type="dxa"/>
            <w:tcMar>
              <w:top w:w="160" w:type="dxa"/>
            </w:tcMar>
          </w:tcPr>
          <w:p w14:paraId="2DDB800A" w14:textId="77777777" w:rsidR="00621DE3" w:rsidRDefault="00767B4A">
            <w:pPr>
              <w:spacing w:after="60"/>
            </w:pPr>
            <w:r>
              <w:rPr>
                <w:b/>
              </w:rPr>
              <w:t>Ishodi učenja</w:t>
            </w:r>
          </w:p>
        </w:tc>
        <w:tc>
          <w:tcPr>
            <w:tcW w:w="6765" w:type="dxa"/>
            <w:tcMar>
              <w:top w:w="160" w:type="dxa"/>
            </w:tcMar>
          </w:tcPr>
          <w:p w14:paraId="58CBCC22" w14:textId="77777777" w:rsidR="00621DE3" w:rsidRDefault="00621DE3"/>
        </w:tc>
      </w:tr>
      <w:tr w:rsidR="00621DE3" w14:paraId="72332C4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B0AC9F4" w14:textId="77777777">
              <w:tc>
                <w:tcPr>
                  <w:tcW w:w="450" w:type="dxa"/>
                  <w:tcMar>
                    <w:left w:w="0" w:type="dxa"/>
                  </w:tcMar>
                </w:tcPr>
                <w:p w14:paraId="7EC20156" w14:textId="77777777" w:rsidR="00621DE3" w:rsidRDefault="00767B4A">
                  <w:pPr>
                    <w:jc w:val="right"/>
                  </w:pPr>
                  <w:r>
                    <w:t>1.</w:t>
                  </w:r>
                </w:p>
              </w:tc>
              <w:tc>
                <w:tcPr>
                  <w:tcW w:w="8569" w:type="dxa"/>
                </w:tcPr>
                <w:p w14:paraId="73BA3EDE" w14:textId="77777777" w:rsidR="00621DE3" w:rsidRDefault="00767B4A">
                  <w:pPr>
                    <w:jc w:val="both"/>
                  </w:pPr>
                  <w:r>
                    <w:t>argumentirano i sustavno raspravljati o pojedinim društvenim fenomenima i problemima</w:t>
                  </w:r>
                </w:p>
              </w:tc>
            </w:tr>
            <w:tr w:rsidR="00621DE3" w14:paraId="6C3E2977" w14:textId="77777777">
              <w:tc>
                <w:tcPr>
                  <w:tcW w:w="450" w:type="dxa"/>
                  <w:tcMar>
                    <w:left w:w="0" w:type="dxa"/>
                  </w:tcMar>
                </w:tcPr>
                <w:p w14:paraId="77F2607E" w14:textId="77777777" w:rsidR="00621DE3" w:rsidRDefault="00767B4A">
                  <w:pPr>
                    <w:jc w:val="right"/>
                  </w:pPr>
                  <w:r>
                    <w:t>2.</w:t>
                  </w:r>
                </w:p>
              </w:tc>
              <w:tc>
                <w:tcPr>
                  <w:tcW w:w="8569" w:type="dxa"/>
                </w:tcPr>
                <w:p w14:paraId="286CAD39" w14:textId="77777777" w:rsidR="00621DE3" w:rsidRDefault="00767B4A">
                  <w:pPr>
                    <w:jc w:val="both"/>
                  </w:pPr>
                  <w:r>
                    <w:t>koristiti i kritički promišljati stručnu terminologiju</w:t>
                  </w:r>
                </w:p>
              </w:tc>
            </w:tr>
            <w:tr w:rsidR="00621DE3" w14:paraId="69FF98BB" w14:textId="77777777">
              <w:tc>
                <w:tcPr>
                  <w:tcW w:w="450" w:type="dxa"/>
                  <w:tcMar>
                    <w:left w:w="0" w:type="dxa"/>
                  </w:tcMar>
                </w:tcPr>
                <w:p w14:paraId="27C99831" w14:textId="77777777" w:rsidR="00621DE3" w:rsidRDefault="00767B4A">
                  <w:pPr>
                    <w:jc w:val="right"/>
                  </w:pPr>
                  <w:r>
                    <w:t>3.</w:t>
                  </w:r>
                </w:p>
              </w:tc>
              <w:tc>
                <w:tcPr>
                  <w:tcW w:w="8569" w:type="dxa"/>
                </w:tcPr>
                <w:p w14:paraId="7BE0613F" w14:textId="77777777" w:rsidR="00621DE3" w:rsidRDefault="00767B4A">
                  <w:pPr>
                    <w:jc w:val="both"/>
                  </w:pPr>
                  <w:r>
                    <w:t xml:space="preserve">pokazati fleksibilnost, toleranciju i razmijevanje (etničkih, rodnih, rasnih i drugih različitosti) u </w:t>
                  </w:r>
                  <w:r>
                    <w:t>multikulturalnom okruženju</w:t>
                  </w:r>
                </w:p>
              </w:tc>
            </w:tr>
            <w:tr w:rsidR="00621DE3" w14:paraId="69BA240A" w14:textId="77777777">
              <w:tc>
                <w:tcPr>
                  <w:tcW w:w="450" w:type="dxa"/>
                  <w:tcMar>
                    <w:left w:w="0" w:type="dxa"/>
                  </w:tcMar>
                </w:tcPr>
                <w:p w14:paraId="0D933F0A" w14:textId="77777777" w:rsidR="00621DE3" w:rsidRDefault="00767B4A">
                  <w:pPr>
                    <w:jc w:val="right"/>
                  </w:pPr>
                  <w:r>
                    <w:t>4.</w:t>
                  </w:r>
                </w:p>
              </w:tc>
              <w:tc>
                <w:tcPr>
                  <w:tcW w:w="8569" w:type="dxa"/>
                </w:tcPr>
                <w:p w14:paraId="64E614D5" w14:textId="77777777" w:rsidR="00621DE3" w:rsidRDefault="00767B4A">
                  <w:pPr>
                    <w:jc w:val="both"/>
                  </w:pPr>
                  <w:r>
                    <w:t>primijeniti različite sociološke koncepte u analizi društvenih pojava i procesa na globalnoj i lokalnoj razini</w:t>
                  </w:r>
                </w:p>
              </w:tc>
            </w:tr>
            <w:tr w:rsidR="00621DE3" w14:paraId="13E3524A" w14:textId="77777777">
              <w:tc>
                <w:tcPr>
                  <w:tcW w:w="450" w:type="dxa"/>
                  <w:tcMar>
                    <w:left w:w="0" w:type="dxa"/>
                  </w:tcMar>
                </w:tcPr>
                <w:p w14:paraId="25058CB8" w14:textId="77777777" w:rsidR="00621DE3" w:rsidRDefault="00767B4A">
                  <w:pPr>
                    <w:jc w:val="right"/>
                  </w:pPr>
                  <w:r>
                    <w:t>5.</w:t>
                  </w:r>
                </w:p>
              </w:tc>
              <w:tc>
                <w:tcPr>
                  <w:tcW w:w="8569" w:type="dxa"/>
                </w:tcPr>
                <w:p w14:paraId="60F436B3" w14:textId="77777777" w:rsidR="00621DE3" w:rsidRDefault="00767B4A">
                  <w:pPr>
                    <w:jc w:val="both"/>
                  </w:pPr>
                  <w:r>
                    <w:t>kritički analizirati i ocijeniti karakteristike socijalne strukture i dinamike promjena hrvatskog društva</w:t>
                  </w:r>
                </w:p>
              </w:tc>
            </w:tr>
            <w:tr w:rsidR="00621DE3" w14:paraId="2F982603" w14:textId="77777777">
              <w:tc>
                <w:tcPr>
                  <w:tcW w:w="450" w:type="dxa"/>
                  <w:tcMar>
                    <w:left w:w="0" w:type="dxa"/>
                  </w:tcMar>
                </w:tcPr>
                <w:p w14:paraId="12D88B85" w14:textId="77777777" w:rsidR="00621DE3" w:rsidRDefault="00767B4A">
                  <w:pPr>
                    <w:jc w:val="right"/>
                  </w:pPr>
                  <w:r>
                    <w:t>6.</w:t>
                  </w:r>
                </w:p>
              </w:tc>
              <w:tc>
                <w:tcPr>
                  <w:tcW w:w="8569" w:type="dxa"/>
                </w:tcPr>
                <w:p w14:paraId="186D2E5B" w14:textId="77777777" w:rsidR="00621DE3" w:rsidRDefault="00767B4A">
                  <w:pPr>
                    <w:jc w:val="both"/>
                  </w:pPr>
                  <w:r>
                    <w:t>obavljati profesionalne zadatke u skladu s etičkim načelima struke</w:t>
                  </w:r>
                </w:p>
              </w:tc>
            </w:tr>
          </w:tbl>
          <w:p w14:paraId="7AF70978" w14:textId="77777777" w:rsidR="00621DE3" w:rsidRDefault="00621DE3"/>
        </w:tc>
      </w:tr>
      <w:tr w:rsidR="00621DE3" w14:paraId="7A8C51C9" w14:textId="77777777">
        <w:tc>
          <w:tcPr>
            <w:tcW w:w="2255" w:type="dxa"/>
            <w:tcMar>
              <w:top w:w="160" w:type="dxa"/>
            </w:tcMar>
          </w:tcPr>
          <w:p w14:paraId="3036074B" w14:textId="77777777" w:rsidR="00621DE3" w:rsidRDefault="00767B4A">
            <w:pPr>
              <w:spacing w:after="60"/>
            </w:pPr>
            <w:r>
              <w:rPr>
                <w:b/>
              </w:rPr>
              <w:t>Sadržaj</w:t>
            </w:r>
          </w:p>
        </w:tc>
        <w:tc>
          <w:tcPr>
            <w:tcW w:w="6765" w:type="dxa"/>
            <w:tcMar>
              <w:top w:w="160" w:type="dxa"/>
            </w:tcMar>
          </w:tcPr>
          <w:p w14:paraId="23C292F4" w14:textId="77777777" w:rsidR="00621DE3" w:rsidRDefault="00621DE3"/>
        </w:tc>
      </w:tr>
      <w:tr w:rsidR="00621DE3" w14:paraId="4860D61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621DE3" w14:paraId="444A6C11" w14:textId="77777777">
              <w:tc>
                <w:tcPr>
                  <w:tcW w:w="450" w:type="dxa"/>
                  <w:tcMar>
                    <w:left w:w="0" w:type="dxa"/>
                  </w:tcMar>
                </w:tcPr>
                <w:p w14:paraId="742A803B" w14:textId="77777777" w:rsidR="00621DE3" w:rsidRDefault="00767B4A">
                  <w:pPr>
                    <w:jc w:val="right"/>
                  </w:pPr>
                  <w:r>
                    <w:t>1.</w:t>
                  </w:r>
                </w:p>
              </w:tc>
              <w:tc>
                <w:tcPr>
                  <w:tcW w:w="8569" w:type="dxa"/>
                </w:tcPr>
                <w:p w14:paraId="1D864D26" w14:textId="77777777" w:rsidR="00621DE3" w:rsidRDefault="00767B4A">
                  <w:pPr>
                    <w:jc w:val="both"/>
                  </w:pPr>
                  <w:r>
                    <w:t>Vizualni pristupi u radu istaknutih sociologa</w:t>
                  </w:r>
                </w:p>
              </w:tc>
            </w:tr>
            <w:tr w:rsidR="00621DE3" w14:paraId="397AF864" w14:textId="77777777">
              <w:tc>
                <w:tcPr>
                  <w:tcW w:w="450" w:type="dxa"/>
                  <w:tcMar>
                    <w:left w:w="0" w:type="dxa"/>
                  </w:tcMar>
                </w:tcPr>
                <w:p w14:paraId="7620AA07" w14:textId="77777777" w:rsidR="00621DE3" w:rsidRDefault="00767B4A">
                  <w:pPr>
                    <w:jc w:val="right"/>
                  </w:pPr>
                  <w:r>
                    <w:t>2.</w:t>
                  </w:r>
                </w:p>
              </w:tc>
              <w:tc>
                <w:tcPr>
                  <w:tcW w:w="8569" w:type="dxa"/>
                </w:tcPr>
                <w:p w14:paraId="5E27D749" w14:textId="77777777" w:rsidR="00621DE3" w:rsidRDefault="00767B4A">
                  <w:pPr>
                    <w:jc w:val="both"/>
                  </w:pPr>
                  <w:r>
                    <w:t>Doprinos Howarda Beckera</w:t>
                  </w:r>
                </w:p>
              </w:tc>
            </w:tr>
            <w:tr w:rsidR="00621DE3" w14:paraId="194F29E7" w14:textId="77777777">
              <w:tc>
                <w:tcPr>
                  <w:tcW w:w="450" w:type="dxa"/>
                  <w:tcMar>
                    <w:left w:w="0" w:type="dxa"/>
                  </w:tcMar>
                </w:tcPr>
                <w:p w14:paraId="3D97EB3F" w14:textId="77777777" w:rsidR="00621DE3" w:rsidRDefault="00767B4A">
                  <w:pPr>
                    <w:jc w:val="right"/>
                  </w:pPr>
                  <w:r>
                    <w:t>3.</w:t>
                  </w:r>
                </w:p>
              </w:tc>
              <w:tc>
                <w:tcPr>
                  <w:tcW w:w="8569" w:type="dxa"/>
                </w:tcPr>
                <w:p w14:paraId="08289E57" w14:textId="77777777" w:rsidR="00621DE3" w:rsidRDefault="00767B4A">
                  <w:pPr>
                    <w:jc w:val="both"/>
                  </w:pPr>
                  <w:r>
                    <w:t>Ključne dimenzije vizualne metodologije i „sociološkog oka“</w:t>
                  </w:r>
                </w:p>
              </w:tc>
            </w:tr>
            <w:tr w:rsidR="00621DE3" w14:paraId="3A90D576" w14:textId="77777777">
              <w:tc>
                <w:tcPr>
                  <w:tcW w:w="450" w:type="dxa"/>
                  <w:tcMar>
                    <w:left w:w="0" w:type="dxa"/>
                  </w:tcMar>
                </w:tcPr>
                <w:p w14:paraId="0D074289" w14:textId="77777777" w:rsidR="00621DE3" w:rsidRDefault="00767B4A">
                  <w:pPr>
                    <w:jc w:val="right"/>
                  </w:pPr>
                  <w:r>
                    <w:t>4.</w:t>
                  </w:r>
                </w:p>
              </w:tc>
              <w:tc>
                <w:tcPr>
                  <w:tcW w:w="8569" w:type="dxa"/>
                </w:tcPr>
                <w:p w14:paraId="6A903D69" w14:textId="77777777" w:rsidR="00621DE3" w:rsidRDefault="00767B4A">
                  <w:pPr>
                    <w:jc w:val="both"/>
                  </w:pPr>
                  <w:r>
                    <w:t xml:space="preserve">Vizualne </w:t>
                  </w:r>
                  <w:r>
                    <w:t>reprezentacije društvenih pojava (film „Neobičan posjet policijskog inspektora“, video spotovi, reklamni vizuali, odabrani dokumentarni film i fotografija, novinska fotografija World Pressa, selfie-sociologija, sociološke grafike i dr)</w:t>
                  </w:r>
                </w:p>
              </w:tc>
            </w:tr>
            <w:tr w:rsidR="00621DE3" w14:paraId="2757D35B" w14:textId="77777777">
              <w:tc>
                <w:tcPr>
                  <w:tcW w:w="450" w:type="dxa"/>
                  <w:tcMar>
                    <w:left w:w="0" w:type="dxa"/>
                  </w:tcMar>
                </w:tcPr>
                <w:p w14:paraId="6159F46B" w14:textId="77777777" w:rsidR="00621DE3" w:rsidRDefault="00767B4A">
                  <w:pPr>
                    <w:jc w:val="right"/>
                  </w:pPr>
                  <w:r>
                    <w:t>5.</w:t>
                  </w:r>
                </w:p>
              </w:tc>
              <w:tc>
                <w:tcPr>
                  <w:tcW w:w="8569" w:type="dxa"/>
                </w:tcPr>
                <w:p w14:paraId="5302A3EE" w14:textId="77777777" w:rsidR="00621DE3" w:rsidRDefault="00767B4A">
                  <w:pPr>
                    <w:jc w:val="both"/>
                  </w:pPr>
                  <w:r>
                    <w:t xml:space="preserve">terenski </w:t>
                  </w:r>
                  <w:r>
                    <w:t>rad; posjet zbirci Toše Dapca</w:t>
                  </w:r>
                </w:p>
              </w:tc>
            </w:tr>
            <w:tr w:rsidR="00621DE3" w14:paraId="445F9D58" w14:textId="77777777">
              <w:tc>
                <w:tcPr>
                  <w:tcW w:w="450" w:type="dxa"/>
                  <w:tcMar>
                    <w:left w:w="0" w:type="dxa"/>
                  </w:tcMar>
                </w:tcPr>
                <w:p w14:paraId="6F540121" w14:textId="77777777" w:rsidR="00621DE3" w:rsidRDefault="00767B4A">
                  <w:pPr>
                    <w:jc w:val="right"/>
                  </w:pPr>
                  <w:r>
                    <w:t>6.</w:t>
                  </w:r>
                </w:p>
              </w:tc>
              <w:tc>
                <w:tcPr>
                  <w:tcW w:w="8569" w:type="dxa"/>
                </w:tcPr>
                <w:p w14:paraId="04BC3C3D" w14:textId="77777777" w:rsidR="00621DE3" w:rsidRDefault="00767B4A">
                  <w:pPr>
                    <w:jc w:val="both"/>
                  </w:pPr>
                  <w:r>
                    <w:t>Predstavljanje praktičnog rada - izrade vizualne reprezentacije promjena u zajednici i društvu; studenti odabiru temu i način vizualne reprezentacije (video, fotografija, grafika i dr.) koja se u grupi dorađuje pri čemu ih se upoznaje s etičkim zahtjevima postupka</w:t>
                  </w:r>
                </w:p>
              </w:tc>
            </w:tr>
            <w:tr w:rsidR="00621DE3" w14:paraId="523174C0" w14:textId="77777777">
              <w:tc>
                <w:tcPr>
                  <w:tcW w:w="450" w:type="dxa"/>
                  <w:tcMar>
                    <w:left w:w="0" w:type="dxa"/>
                  </w:tcMar>
                </w:tcPr>
                <w:p w14:paraId="232400C1" w14:textId="77777777" w:rsidR="00621DE3" w:rsidRDefault="00767B4A">
                  <w:pPr>
                    <w:jc w:val="right"/>
                  </w:pPr>
                  <w:r>
                    <w:t>7.</w:t>
                  </w:r>
                </w:p>
              </w:tc>
              <w:tc>
                <w:tcPr>
                  <w:tcW w:w="8569" w:type="dxa"/>
                </w:tcPr>
                <w:p w14:paraId="373DA00A" w14:textId="77777777" w:rsidR="00621DE3" w:rsidRDefault="00767B4A">
                  <w:pPr>
                    <w:jc w:val="both"/>
                  </w:pPr>
                  <w:r>
                    <w:t>Terenski rad studenata na odabranoj temi u lokalnoj sredini primjenjujući vizualnu metodologiju</w:t>
                  </w:r>
                </w:p>
              </w:tc>
            </w:tr>
            <w:tr w:rsidR="00621DE3" w14:paraId="12FE6631" w14:textId="77777777">
              <w:tc>
                <w:tcPr>
                  <w:tcW w:w="450" w:type="dxa"/>
                  <w:tcMar>
                    <w:left w:w="0" w:type="dxa"/>
                  </w:tcMar>
                </w:tcPr>
                <w:p w14:paraId="4E58D0C7" w14:textId="77777777" w:rsidR="00621DE3" w:rsidRDefault="00767B4A">
                  <w:pPr>
                    <w:jc w:val="right"/>
                  </w:pPr>
                  <w:r>
                    <w:t>8.</w:t>
                  </w:r>
                </w:p>
              </w:tc>
              <w:tc>
                <w:tcPr>
                  <w:tcW w:w="8569" w:type="dxa"/>
                </w:tcPr>
                <w:p w14:paraId="404E32C4" w14:textId="77777777" w:rsidR="00621DE3" w:rsidRDefault="00767B4A">
                  <w:pPr>
                    <w:jc w:val="both"/>
                  </w:pPr>
                  <w:r>
                    <w:t>Predstavljanje prvih verzija uradaka, grupni komentar i dorađivanje prvih verzija</w:t>
                  </w:r>
                </w:p>
              </w:tc>
            </w:tr>
            <w:tr w:rsidR="00621DE3" w14:paraId="231BEB55" w14:textId="77777777">
              <w:tc>
                <w:tcPr>
                  <w:tcW w:w="450" w:type="dxa"/>
                  <w:tcMar>
                    <w:left w:w="0" w:type="dxa"/>
                  </w:tcMar>
                </w:tcPr>
                <w:p w14:paraId="44A3293C" w14:textId="77777777" w:rsidR="00621DE3" w:rsidRDefault="00767B4A">
                  <w:pPr>
                    <w:jc w:val="right"/>
                  </w:pPr>
                  <w:r>
                    <w:t>9.</w:t>
                  </w:r>
                </w:p>
              </w:tc>
              <w:tc>
                <w:tcPr>
                  <w:tcW w:w="8569" w:type="dxa"/>
                </w:tcPr>
                <w:p w14:paraId="4271CEEB" w14:textId="77777777" w:rsidR="00621DE3" w:rsidRDefault="00767B4A">
                  <w:pPr>
                    <w:jc w:val="both"/>
                  </w:pPr>
                  <w:r>
                    <w:t>predstavljanje  dorađenih uradaka, grupni komentar</w:t>
                  </w:r>
                </w:p>
              </w:tc>
            </w:tr>
            <w:tr w:rsidR="00621DE3" w14:paraId="21422ACF" w14:textId="77777777">
              <w:tc>
                <w:tcPr>
                  <w:tcW w:w="450" w:type="dxa"/>
                  <w:tcMar>
                    <w:left w:w="0" w:type="dxa"/>
                  </w:tcMar>
                </w:tcPr>
                <w:p w14:paraId="011FED2E" w14:textId="77777777" w:rsidR="00621DE3" w:rsidRDefault="00767B4A">
                  <w:pPr>
                    <w:jc w:val="right"/>
                  </w:pPr>
                  <w:r>
                    <w:t>10.</w:t>
                  </w:r>
                </w:p>
              </w:tc>
              <w:tc>
                <w:tcPr>
                  <w:tcW w:w="8569" w:type="dxa"/>
                </w:tcPr>
                <w:p w14:paraId="40DAB442" w14:textId="77777777" w:rsidR="00621DE3" w:rsidRDefault="00767B4A">
                  <w:pPr>
                    <w:jc w:val="both"/>
                  </w:pPr>
                  <w:r>
                    <w:t>objavljivanje praktičnih radova na zajedničkoj digitalnoj platformi (Omega)</w:t>
                  </w:r>
                </w:p>
              </w:tc>
            </w:tr>
          </w:tbl>
          <w:p w14:paraId="02711C8C" w14:textId="77777777" w:rsidR="00621DE3" w:rsidRDefault="00621DE3"/>
        </w:tc>
      </w:tr>
      <w:tr w:rsidR="00621DE3" w14:paraId="2EFB4C05" w14:textId="77777777">
        <w:tc>
          <w:tcPr>
            <w:tcW w:w="2255" w:type="dxa"/>
          </w:tcPr>
          <w:p w14:paraId="46010E4A" w14:textId="77777777" w:rsidR="00621DE3" w:rsidRDefault="00621DE3"/>
        </w:tc>
        <w:tc>
          <w:tcPr>
            <w:tcW w:w="6765" w:type="dxa"/>
          </w:tcPr>
          <w:p w14:paraId="318DFBA2" w14:textId="77777777" w:rsidR="00621DE3" w:rsidRDefault="00621DE3"/>
        </w:tc>
      </w:tr>
    </w:tbl>
    <w:p w14:paraId="79A0314E" w14:textId="77777777" w:rsidR="00621DE3" w:rsidRDefault="00621DE3"/>
    <w:p w14:paraId="11908735" w14:textId="77777777" w:rsidR="00621DE3" w:rsidRDefault="00767B4A">
      <w:r>
        <w:br w:type="page"/>
      </w:r>
    </w:p>
    <w:p w14:paraId="709FB81E" w14:textId="77777777" w:rsidR="00621DE3" w:rsidRDefault="00767B4A">
      <w:r>
        <w:br w:type="page"/>
      </w:r>
    </w:p>
    <w:p w14:paraId="3A675C1F" w14:textId="77777777" w:rsidR="00621DE3" w:rsidRDefault="00621DE3"/>
    <w:p w14:paraId="2A45E99B" w14:textId="77777777" w:rsidR="00621DE3" w:rsidRDefault="00767B4A">
      <w:pPr>
        <w:pStyle w:val="Naslov1"/>
        <w:spacing w:before="2000" w:after="800"/>
        <w:jc w:val="center"/>
      </w:pPr>
      <w:r>
        <w:rPr>
          <w:rFonts w:ascii="Times New Roman" w:eastAsia="Times New Roman" w:hAnsi="Times New Roman" w:cs="Times New Roman"/>
          <w:color w:val="000000"/>
          <w:sz w:val="34"/>
          <w:szCs w:val="34"/>
        </w:rPr>
        <w:t>Nastavnici</w:t>
      </w:r>
    </w:p>
    <w:p w14:paraId="571F98B4" w14:textId="77777777" w:rsidR="00621DE3" w:rsidRDefault="00767B4A">
      <w:r>
        <w:br w:type="page"/>
      </w:r>
    </w:p>
    <w:p w14:paraId="72321079" w14:textId="77777777" w:rsidR="00621DE3" w:rsidRDefault="00767B4A">
      <w:pPr>
        <w:pStyle w:val="Naslov2"/>
        <w:spacing w:after="800"/>
        <w:jc w:val="center"/>
      </w:pPr>
      <w:r>
        <w:rPr>
          <w:rFonts w:ascii="Times New Roman" w:eastAsia="Times New Roman" w:hAnsi="Times New Roman" w:cs="Times New Roman"/>
          <w:color w:val="000000"/>
          <w:sz w:val="30"/>
          <w:szCs w:val="30"/>
        </w:rPr>
        <w:t>Bagić, Dragan</w:t>
      </w:r>
    </w:p>
    <w:tbl>
      <w:tblPr>
        <w:tblW w:w="9020" w:type="dxa"/>
        <w:tblLayout w:type="fixed"/>
        <w:tblLook w:val="04A0" w:firstRow="1" w:lastRow="0" w:firstColumn="1" w:lastColumn="0" w:noHBand="0" w:noVBand="1"/>
      </w:tblPr>
      <w:tblGrid>
        <w:gridCol w:w="2255"/>
        <w:gridCol w:w="6765"/>
      </w:tblGrid>
      <w:tr w:rsidR="00621DE3" w14:paraId="166C79F3" w14:textId="77777777">
        <w:trPr>
          <w:trHeight w:hRule="exact" w:val="320"/>
        </w:trPr>
        <w:tc>
          <w:tcPr>
            <w:tcW w:w="2255" w:type="dxa"/>
          </w:tcPr>
          <w:p w14:paraId="05AEDF0E" w14:textId="77777777" w:rsidR="00621DE3" w:rsidRDefault="00767B4A">
            <w:r>
              <w:rPr>
                <w:b/>
              </w:rPr>
              <w:t>Akademski stupanj</w:t>
            </w:r>
          </w:p>
        </w:tc>
        <w:tc>
          <w:tcPr>
            <w:tcW w:w="6765" w:type="dxa"/>
          </w:tcPr>
          <w:p w14:paraId="20AFE18C" w14:textId="77777777" w:rsidR="00621DE3" w:rsidRDefault="00767B4A">
            <w:r>
              <w:t>doktor znanosti</w:t>
            </w:r>
          </w:p>
        </w:tc>
      </w:tr>
      <w:tr w:rsidR="00621DE3" w14:paraId="7D299BD1" w14:textId="77777777">
        <w:trPr>
          <w:trHeight w:hRule="exact" w:val="320"/>
        </w:trPr>
        <w:tc>
          <w:tcPr>
            <w:tcW w:w="2255" w:type="dxa"/>
          </w:tcPr>
          <w:p w14:paraId="5A8F1AB2" w14:textId="77777777" w:rsidR="00621DE3" w:rsidRDefault="00767B4A">
            <w:r>
              <w:rPr>
                <w:b/>
              </w:rPr>
              <w:t>Zvanje</w:t>
            </w:r>
          </w:p>
        </w:tc>
        <w:tc>
          <w:tcPr>
            <w:tcW w:w="6765" w:type="dxa"/>
          </w:tcPr>
          <w:p w14:paraId="3EFFFA14" w14:textId="77777777" w:rsidR="00621DE3" w:rsidRDefault="00767B4A">
            <w:r>
              <w:t>redoviti profesor</w:t>
            </w:r>
          </w:p>
        </w:tc>
      </w:tr>
      <w:tr w:rsidR="00621DE3" w14:paraId="00218182" w14:textId="77777777">
        <w:tc>
          <w:tcPr>
            <w:tcW w:w="2255" w:type="dxa"/>
          </w:tcPr>
          <w:p w14:paraId="404B96DD" w14:textId="77777777" w:rsidR="00621DE3" w:rsidRDefault="00767B4A">
            <w:r>
              <w:rPr>
                <w:b/>
              </w:rPr>
              <w:t>Organizacijska jedinica</w:t>
            </w:r>
          </w:p>
        </w:tc>
        <w:tc>
          <w:tcPr>
            <w:tcW w:w="6765" w:type="dxa"/>
          </w:tcPr>
          <w:p w14:paraId="2EE77287" w14:textId="77777777" w:rsidR="00621DE3" w:rsidRDefault="00767B4A">
            <w:r>
              <w:t>Odsjek za sociologiju, Odsjek za sociologiju</w:t>
            </w:r>
          </w:p>
        </w:tc>
      </w:tr>
      <w:tr w:rsidR="00621DE3" w14:paraId="21AA4B80" w14:textId="77777777">
        <w:trPr>
          <w:trHeight w:hRule="exact" w:val="320"/>
        </w:trPr>
        <w:tc>
          <w:tcPr>
            <w:tcW w:w="2255" w:type="dxa"/>
          </w:tcPr>
          <w:p w14:paraId="20721140" w14:textId="77777777" w:rsidR="00621DE3" w:rsidRDefault="00767B4A">
            <w:pPr>
              <w:spacing w:before="100" w:after="100"/>
            </w:pPr>
            <w:r>
              <w:rPr>
                <w:b/>
              </w:rPr>
              <w:t>Životopis</w:t>
            </w:r>
          </w:p>
        </w:tc>
        <w:tc>
          <w:tcPr>
            <w:tcW w:w="6765" w:type="dxa"/>
          </w:tcPr>
          <w:p w14:paraId="530C807E" w14:textId="77777777" w:rsidR="00621DE3" w:rsidRDefault="00621DE3"/>
        </w:tc>
      </w:tr>
      <w:tr w:rsidR="00621DE3" w14:paraId="4FF2F4F7" w14:textId="77777777">
        <w:tc>
          <w:tcPr>
            <w:tcW w:w="9020" w:type="dxa"/>
            <w:gridSpan w:val="2"/>
          </w:tcPr>
          <w:p w14:paraId="1D1F2C4B" w14:textId="77777777" w:rsidR="00621DE3" w:rsidRDefault="00767B4A">
            <w:pPr>
              <w:spacing w:before="60"/>
              <w:jc w:val="both"/>
            </w:pPr>
            <w:r>
              <w:t xml:space="preserve">BIOGRAFSKE ČINJENICE </w:t>
            </w:r>
            <w:r>
              <w:br/>
              <w:t>•</w:t>
            </w:r>
            <w:r>
              <w:tab/>
              <w:t>Datum rođenja: 11. 12. 1977.;  Gradačac,  BiH.</w:t>
            </w:r>
            <w:r>
              <w:br/>
            </w:r>
            <w:r>
              <w:br/>
              <w:t>OBRAZOVANJE</w:t>
            </w:r>
            <w:r>
              <w:br/>
              <w:t>•</w:t>
            </w:r>
            <w:r>
              <w:tab/>
              <w:t>Opća gimnazija (1992. -1996.): II gimnazija, Križanićeva 4, Zagreb.</w:t>
            </w:r>
            <w:r>
              <w:br/>
              <w:t>•</w:t>
            </w:r>
            <w:r>
              <w:tab/>
              <w:t>Fakultet (1996. – 2004.): Filozofski fakultet Zagreb, Odsjek za sociologiju – diplomirani sociolog.</w:t>
            </w:r>
            <w:r>
              <w:br/>
              <w:t>•</w:t>
            </w:r>
            <w:r>
              <w:tab/>
              <w:t>Doktorski studij (2004. -2010.): Filozofskom fakultetu u Zagrebu – doktor znanosti iz područja društvenih znanosti, polje sociologija, grana posebne sociologije.</w:t>
            </w:r>
            <w:r>
              <w:br/>
            </w:r>
            <w:r>
              <w:br/>
              <w:t>RADNO ISKUSTVO</w:t>
            </w:r>
            <w:r>
              <w:br/>
              <w:t>•</w:t>
            </w:r>
            <w:r>
              <w:tab/>
              <w:t>Siječanj 2023. - danas: redoviti profesor na Odsjeku za sociologiju, Filozofskog fakulteta u Za</w:t>
            </w:r>
            <w:r>
              <w:t>grebu.</w:t>
            </w:r>
            <w:r>
              <w:br/>
              <w:t>•</w:t>
            </w:r>
            <w:r>
              <w:tab/>
              <w:t>Rujan 2017. - prosinac 2022.: izvanredni profesor na Odsjeku za sociologiju, Filozofskog fakulteta u Zagrebu.</w:t>
            </w:r>
            <w:r>
              <w:br/>
              <w:t>•</w:t>
            </w:r>
            <w:r>
              <w:tab/>
              <w:t xml:space="preserve">Listopad 2017. - srpanj 2020.: Prodekan za znanost i međunarodnu suradnju, Filozofski fakultet u Zagrebu. </w:t>
            </w:r>
            <w:r>
              <w:br/>
              <w:t>•</w:t>
            </w:r>
            <w:r>
              <w:tab/>
              <w:t xml:space="preserve">Kolovoz 2011. - rujan 2017.: docent na Odsjeku za sociologiju, Filozofskog fakulteta u Zagrebu. </w:t>
            </w:r>
            <w:r>
              <w:br/>
              <w:t>•</w:t>
            </w:r>
            <w:r>
              <w:tab/>
              <w:t xml:space="preserve">Svibanj 2010. – kolovoz 2011.: viši asistent na Odsjeku za sociologiju, Filozofskog fakulteta u Zagrebu. </w:t>
            </w:r>
            <w:r>
              <w:br/>
              <w:t>•</w:t>
            </w:r>
            <w:r>
              <w:tab/>
              <w:t>Lipanj 2004. – svibanj 2010.: znanstveni novak/asistent na Odsjeku za socio</w:t>
            </w:r>
            <w:r>
              <w:t xml:space="preserve">logiju, Filozofskog fakulteta u Zagrebu. </w:t>
            </w:r>
            <w:r>
              <w:br/>
              <w:t>•</w:t>
            </w:r>
            <w:r>
              <w:tab/>
              <w:t>2004 - 2013. : Vanjski savjetnik za istraživanja javnog mnijenja u agenciji Ipsos Puls.</w:t>
            </w:r>
            <w:r>
              <w:br/>
              <w:t>•</w:t>
            </w:r>
            <w:r>
              <w:tab/>
              <w:t xml:space="preserve">2003. – 2004.: Voditelj odjela za istraživanja javnog mnijenja i primijenjena društvena istraživanja u agenciji Puls. </w:t>
            </w:r>
            <w:r>
              <w:br/>
              <w:t>•</w:t>
            </w:r>
            <w:r>
              <w:tab/>
              <w:t xml:space="preserve">2000. – 2003.: Istraživač u agenciji Puls. </w:t>
            </w:r>
            <w:r>
              <w:br/>
            </w:r>
          </w:p>
        </w:tc>
      </w:tr>
      <w:tr w:rsidR="00621DE3" w14:paraId="6221D984" w14:textId="77777777">
        <w:tc>
          <w:tcPr>
            <w:tcW w:w="2255" w:type="dxa"/>
          </w:tcPr>
          <w:p w14:paraId="36AC78A7" w14:textId="77777777" w:rsidR="00621DE3" w:rsidRDefault="00621DE3"/>
        </w:tc>
        <w:tc>
          <w:tcPr>
            <w:tcW w:w="6765" w:type="dxa"/>
          </w:tcPr>
          <w:p w14:paraId="119D7F1B" w14:textId="77777777" w:rsidR="00621DE3" w:rsidRDefault="00621DE3"/>
        </w:tc>
      </w:tr>
      <w:tr w:rsidR="00621DE3" w14:paraId="25EA074E" w14:textId="77777777">
        <w:tc>
          <w:tcPr>
            <w:tcW w:w="2255" w:type="dxa"/>
          </w:tcPr>
          <w:p w14:paraId="47A28B53" w14:textId="77777777" w:rsidR="00621DE3" w:rsidRDefault="00621DE3"/>
        </w:tc>
        <w:tc>
          <w:tcPr>
            <w:tcW w:w="6765" w:type="dxa"/>
          </w:tcPr>
          <w:p w14:paraId="41C7B7FC" w14:textId="77777777" w:rsidR="00621DE3" w:rsidRDefault="00621DE3"/>
        </w:tc>
      </w:tr>
      <w:tr w:rsidR="00621DE3" w14:paraId="446E9F4E" w14:textId="77777777">
        <w:tc>
          <w:tcPr>
            <w:tcW w:w="2255" w:type="dxa"/>
          </w:tcPr>
          <w:p w14:paraId="1E26FD20" w14:textId="77777777" w:rsidR="00621DE3" w:rsidRDefault="00621DE3"/>
        </w:tc>
        <w:tc>
          <w:tcPr>
            <w:tcW w:w="6765" w:type="dxa"/>
          </w:tcPr>
          <w:p w14:paraId="58C97A88" w14:textId="77777777" w:rsidR="00621DE3" w:rsidRDefault="00621DE3"/>
        </w:tc>
      </w:tr>
      <w:tr w:rsidR="00621DE3" w14:paraId="0473B6B4" w14:textId="77777777">
        <w:tc>
          <w:tcPr>
            <w:tcW w:w="2255" w:type="dxa"/>
          </w:tcPr>
          <w:p w14:paraId="62E23C64" w14:textId="77777777" w:rsidR="00621DE3" w:rsidRDefault="00621DE3"/>
        </w:tc>
        <w:tc>
          <w:tcPr>
            <w:tcW w:w="6765" w:type="dxa"/>
          </w:tcPr>
          <w:p w14:paraId="1C33A5FE" w14:textId="77777777" w:rsidR="00621DE3" w:rsidRDefault="00621DE3"/>
        </w:tc>
      </w:tr>
      <w:tr w:rsidR="00621DE3" w14:paraId="21A5E8A0" w14:textId="77777777">
        <w:tc>
          <w:tcPr>
            <w:tcW w:w="2255" w:type="dxa"/>
          </w:tcPr>
          <w:p w14:paraId="6634B80F" w14:textId="77777777" w:rsidR="00621DE3" w:rsidRDefault="00621DE3"/>
        </w:tc>
        <w:tc>
          <w:tcPr>
            <w:tcW w:w="6765" w:type="dxa"/>
          </w:tcPr>
          <w:p w14:paraId="0F85F8C9" w14:textId="77777777" w:rsidR="00621DE3" w:rsidRDefault="00621DE3"/>
        </w:tc>
      </w:tr>
      <w:tr w:rsidR="00621DE3" w14:paraId="05D73304" w14:textId="77777777">
        <w:tc>
          <w:tcPr>
            <w:tcW w:w="2255" w:type="dxa"/>
          </w:tcPr>
          <w:p w14:paraId="74D9FF0A" w14:textId="77777777" w:rsidR="00621DE3" w:rsidRDefault="00621DE3"/>
        </w:tc>
        <w:tc>
          <w:tcPr>
            <w:tcW w:w="6765" w:type="dxa"/>
          </w:tcPr>
          <w:p w14:paraId="6A1A1652" w14:textId="77777777" w:rsidR="00621DE3" w:rsidRDefault="00621DE3"/>
        </w:tc>
      </w:tr>
      <w:tr w:rsidR="00621DE3" w14:paraId="46825AC9" w14:textId="77777777">
        <w:tc>
          <w:tcPr>
            <w:tcW w:w="2255" w:type="dxa"/>
          </w:tcPr>
          <w:p w14:paraId="2BCCD128" w14:textId="77777777" w:rsidR="00621DE3" w:rsidRDefault="00621DE3"/>
        </w:tc>
        <w:tc>
          <w:tcPr>
            <w:tcW w:w="6765" w:type="dxa"/>
          </w:tcPr>
          <w:p w14:paraId="6B80C7EA" w14:textId="77777777" w:rsidR="00621DE3" w:rsidRDefault="00621DE3"/>
        </w:tc>
      </w:tr>
      <w:tr w:rsidR="00621DE3" w14:paraId="589B44CD" w14:textId="77777777">
        <w:tc>
          <w:tcPr>
            <w:tcW w:w="2255" w:type="dxa"/>
          </w:tcPr>
          <w:p w14:paraId="11E1B7C0" w14:textId="77777777" w:rsidR="00621DE3" w:rsidRDefault="00621DE3"/>
        </w:tc>
        <w:tc>
          <w:tcPr>
            <w:tcW w:w="6765" w:type="dxa"/>
          </w:tcPr>
          <w:p w14:paraId="1B52F55A" w14:textId="77777777" w:rsidR="00621DE3" w:rsidRDefault="00621DE3"/>
        </w:tc>
      </w:tr>
      <w:tr w:rsidR="00621DE3" w14:paraId="46FDA696" w14:textId="77777777">
        <w:tc>
          <w:tcPr>
            <w:tcW w:w="2255" w:type="dxa"/>
          </w:tcPr>
          <w:p w14:paraId="57AB54C6" w14:textId="77777777" w:rsidR="00621DE3" w:rsidRDefault="00621DE3"/>
        </w:tc>
        <w:tc>
          <w:tcPr>
            <w:tcW w:w="6765" w:type="dxa"/>
          </w:tcPr>
          <w:p w14:paraId="62E003C6" w14:textId="77777777" w:rsidR="00621DE3" w:rsidRDefault="00621DE3"/>
        </w:tc>
      </w:tr>
      <w:tr w:rsidR="00621DE3" w14:paraId="7E073E02" w14:textId="77777777">
        <w:tc>
          <w:tcPr>
            <w:tcW w:w="2255" w:type="dxa"/>
          </w:tcPr>
          <w:p w14:paraId="0BEC924D" w14:textId="77777777" w:rsidR="00621DE3" w:rsidRDefault="00621DE3"/>
        </w:tc>
        <w:tc>
          <w:tcPr>
            <w:tcW w:w="6765" w:type="dxa"/>
          </w:tcPr>
          <w:p w14:paraId="0DB5443B" w14:textId="77777777" w:rsidR="00621DE3" w:rsidRDefault="00621DE3"/>
        </w:tc>
      </w:tr>
    </w:tbl>
    <w:p w14:paraId="76E2C3DE" w14:textId="77777777" w:rsidR="00621DE3" w:rsidRDefault="00621DE3"/>
    <w:p w14:paraId="74810046" w14:textId="77777777" w:rsidR="00621DE3" w:rsidRDefault="00767B4A">
      <w:r>
        <w:br w:type="page"/>
      </w:r>
    </w:p>
    <w:p w14:paraId="13F47B89" w14:textId="77777777" w:rsidR="00621DE3" w:rsidRDefault="00767B4A">
      <w:pPr>
        <w:pStyle w:val="Naslov2"/>
        <w:spacing w:after="800"/>
        <w:jc w:val="center"/>
      </w:pPr>
      <w:r>
        <w:rPr>
          <w:rFonts w:ascii="Times New Roman" w:eastAsia="Times New Roman" w:hAnsi="Times New Roman" w:cs="Times New Roman"/>
          <w:color w:val="000000"/>
          <w:sz w:val="30"/>
          <w:szCs w:val="30"/>
        </w:rPr>
        <w:t>Benčić Kužnar, Andriana</w:t>
      </w:r>
    </w:p>
    <w:tbl>
      <w:tblPr>
        <w:tblW w:w="9020" w:type="dxa"/>
        <w:tblLayout w:type="fixed"/>
        <w:tblLook w:val="04A0" w:firstRow="1" w:lastRow="0" w:firstColumn="1" w:lastColumn="0" w:noHBand="0" w:noVBand="1"/>
      </w:tblPr>
      <w:tblGrid>
        <w:gridCol w:w="2255"/>
        <w:gridCol w:w="6765"/>
      </w:tblGrid>
      <w:tr w:rsidR="00621DE3" w14:paraId="728DE3FA" w14:textId="77777777">
        <w:trPr>
          <w:trHeight w:hRule="exact" w:val="320"/>
        </w:trPr>
        <w:tc>
          <w:tcPr>
            <w:tcW w:w="2255" w:type="dxa"/>
          </w:tcPr>
          <w:p w14:paraId="25340539" w14:textId="77777777" w:rsidR="00621DE3" w:rsidRDefault="00767B4A">
            <w:r>
              <w:rPr>
                <w:b/>
              </w:rPr>
              <w:t>Akademski stupanj</w:t>
            </w:r>
          </w:p>
        </w:tc>
        <w:tc>
          <w:tcPr>
            <w:tcW w:w="6765" w:type="dxa"/>
          </w:tcPr>
          <w:p w14:paraId="57B91600" w14:textId="77777777" w:rsidR="00621DE3" w:rsidRDefault="00767B4A">
            <w:r>
              <w:t>doktor znanosti</w:t>
            </w:r>
          </w:p>
        </w:tc>
      </w:tr>
      <w:tr w:rsidR="00621DE3" w14:paraId="74122BA5" w14:textId="77777777">
        <w:trPr>
          <w:trHeight w:hRule="exact" w:val="320"/>
        </w:trPr>
        <w:tc>
          <w:tcPr>
            <w:tcW w:w="2255" w:type="dxa"/>
          </w:tcPr>
          <w:p w14:paraId="486FCFD4" w14:textId="77777777" w:rsidR="00621DE3" w:rsidRDefault="00767B4A">
            <w:r>
              <w:rPr>
                <w:b/>
              </w:rPr>
              <w:t>Zvanje</w:t>
            </w:r>
          </w:p>
        </w:tc>
        <w:tc>
          <w:tcPr>
            <w:tcW w:w="6765" w:type="dxa"/>
          </w:tcPr>
          <w:p w14:paraId="0484C1F9" w14:textId="77777777" w:rsidR="00621DE3" w:rsidRDefault="00767B4A">
            <w:r>
              <w:t>docent</w:t>
            </w:r>
          </w:p>
        </w:tc>
      </w:tr>
      <w:tr w:rsidR="00621DE3" w14:paraId="74E34535" w14:textId="77777777">
        <w:tc>
          <w:tcPr>
            <w:tcW w:w="2255" w:type="dxa"/>
          </w:tcPr>
          <w:p w14:paraId="78215000" w14:textId="77777777" w:rsidR="00621DE3" w:rsidRDefault="00767B4A">
            <w:r>
              <w:rPr>
                <w:b/>
              </w:rPr>
              <w:t>Organizacijska jedinica</w:t>
            </w:r>
          </w:p>
        </w:tc>
        <w:tc>
          <w:tcPr>
            <w:tcW w:w="6765" w:type="dxa"/>
          </w:tcPr>
          <w:p w14:paraId="310701F8" w14:textId="77777777" w:rsidR="00621DE3" w:rsidRDefault="00767B4A">
            <w:r>
              <w:t>Odsjek za sociologiju, Odsjek za sociologiju</w:t>
            </w:r>
          </w:p>
        </w:tc>
      </w:tr>
      <w:tr w:rsidR="00621DE3" w14:paraId="1709ED3F" w14:textId="77777777">
        <w:trPr>
          <w:trHeight w:hRule="exact" w:val="320"/>
        </w:trPr>
        <w:tc>
          <w:tcPr>
            <w:tcW w:w="2255" w:type="dxa"/>
          </w:tcPr>
          <w:p w14:paraId="4DE2F259" w14:textId="77777777" w:rsidR="00621DE3" w:rsidRDefault="00767B4A">
            <w:pPr>
              <w:spacing w:before="100" w:after="100"/>
            </w:pPr>
            <w:r>
              <w:rPr>
                <w:b/>
              </w:rPr>
              <w:t>Životopis</w:t>
            </w:r>
          </w:p>
        </w:tc>
        <w:tc>
          <w:tcPr>
            <w:tcW w:w="6765" w:type="dxa"/>
          </w:tcPr>
          <w:p w14:paraId="16780FFC" w14:textId="77777777" w:rsidR="00621DE3" w:rsidRDefault="00621DE3"/>
        </w:tc>
      </w:tr>
      <w:tr w:rsidR="00621DE3" w14:paraId="7CB182E1" w14:textId="77777777">
        <w:tc>
          <w:tcPr>
            <w:tcW w:w="9020" w:type="dxa"/>
            <w:gridSpan w:val="2"/>
          </w:tcPr>
          <w:p w14:paraId="72DF544A" w14:textId="77777777" w:rsidR="00621DE3" w:rsidRDefault="00767B4A">
            <w:pPr>
              <w:spacing w:before="60"/>
              <w:jc w:val="both"/>
            </w:pPr>
            <w:r>
              <w:t xml:space="preserve">Dr. sc. Andriana Benčić Kužnar docentica je na Katedri za vojnu sociologiju Odsjeka za sociologiju Filozofskog fakulteta Sveučilišta u Zagrebu. Znanstveno se </w:t>
            </w:r>
            <w:r>
              <w:t>usavršavala u Washingtonu (2014./2015.), Jeruzalemu (2017.) i u Amsterdamu (2016.-2019.) unutar Horizon2020 projekta Accessing Campscapes: Inclusive Strategies for Using European Conflicted Heritage. Nositeljica je kolegija Društveni kontekst Domovinskog rata, Sociologija vremena, i Sociologija vojske i rata (na Sveučilištu obrane i sigurnosti). Objavila je jednu autorsku (Sjećanje na Domovinski rat, Jesenski i Turk, 2020.) i tri uredničke knjige (Jasenovac manipulacije, kontroverze i povijesni revizionizam</w:t>
            </w:r>
            <w:r>
              <w:t>, Jasenovac, 2018.; Jasenovac Concentration Camp: An Unfinished Past, Routledge, 2023.; Domovinski rat i raspad Jugoslavije, Hrvatska sveučilišna naklada, 2024.). Objavila je tridesetak znanstvenih radova. Sudjelovala je na preko dvadeset konferencija u zemlji i inozemstvu među kojima su značajnije Cambridge (2012.), Pariz (2013.), Manchester (2015.), Jeruzalem (2017.), St. Louis (2018.), Göteborg (2022.), Amsterdam (2024.), Malaga (2025.). Vodila je ili je sudjelovala u izvođenju projekata na nacionalnoj i</w:t>
            </w:r>
            <w:r>
              <w:t xml:space="preserve"> međunarodnoj razini, kao i projekata s privatnim financiranjem. Od 2025. članica je International Affiliate Network Zygmunt Bauman u Leedsu i međunarodnog akademskog sportskog udruženja SPRING (Sports Marketing, Journalism, Communications and Sponsorship). Područja njenog znanstvenog interesa su sociologija rata, sociologija vojske, studije sjećanja, sociologija sporta te kulturna i politička sociologija vremena. Bila je članica hrvatske plivačke reprezentacije, vrhunska sportašica RH 1. kategorije u pliva</w:t>
            </w:r>
            <w:r>
              <w:t>nju i državna rekorderka u jednoj individualnoj (100 metara slobodno) i sedam štafetnih disciplina. Doktorirala je 2016. g. pod mentorstvom prof. dr. sc. Ozrena Žuneca, nekadašnjeg ravnatelja HIS-a (današnje SOA-e), a danas profesora u miru na Filozofskom fakultetu. Udana je i majka je jednog djeteta.</w:t>
            </w:r>
          </w:p>
        </w:tc>
      </w:tr>
      <w:tr w:rsidR="00621DE3" w14:paraId="38AA2168" w14:textId="77777777">
        <w:tc>
          <w:tcPr>
            <w:tcW w:w="2255" w:type="dxa"/>
          </w:tcPr>
          <w:p w14:paraId="40F6F670" w14:textId="77777777" w:rsidR="00621DE3" w:rsidRDefault="00621DE3"/>
        </w:tc>
        <w:tc>
          <w:tcPr>
            <w:tcW w:w="6765" w:type="dxa"/>
          </w:tcPr>
          <w:p w14:paraId="5D58F489" w14:textId="77777777" w:rsidR="00621DE3" w:rsidRDefault="00621DE3"/>
        </w:tc>
      </w:tr>
      <w:tr w:rsidR="00621DE3" w14:paraId="7D0D72DF" w14:textId="77777777">
        <w:tc>
          <w:tcPr>
            <w:tcW w:w="2255" w:type="dxa"/>
          </w:tcPr>
          <w:p w14:paraId="71D0735C" w14:textId="77777777" w:rsidR="00621DE3" w:rsidRDefault="00621DE3"/>
        </w:tc>
        <w:tc>
          <w:tcPr>
            <w:tcW w:w="6765" w:type="dxa"/>
          </w:tcPr>
          <w:p w14:paraId="64E695CB" w14:textId="77777777" w:rsidR="00621DE3" w:rsidRDefault="00621DE3"/>
        </w:tc>
      </w:tr>
      <w:tr w:rsidR="00621DE3" w14:paraId="72208D86" w14:textId="77777777">
        <w:tc>
          <w:tcPr>
            <w:tcW w:w="2255" w:type="dxa"/>
          </w:tcPr>
          <w:p w14:paraId="07FCC4F5" w14:textId="77777777" w:rsidR="00621DE3" w:rsidRDefault="00621DE3"/>
        </w:tc>
        <w:tc>
          <w:tcPr>
            <w:tcW w:w="6765" w:type="dxa"/>
          </w:tcPr>
          <w:p w14:paraId="071CACDF" w14:textId="77777777" w:rsidR="00621DE3" w:rsidRDefault="00621DE3"/>
        </w:tc>
      </w:tr>
      <w:tr w:rsidR="00621DE3" w14:paraId="7FF994D4" w14:textId="77777777">
        <w:tc>
          <w:tcPr>
            <w:tcW w:w="2255" w:type="dxa"/>
          </w:tcPr>
          <w:p w14:paraId="65E23574" w14:textId="77777777" w:rsidR="00621DE3" w:rsidRDefault="00621DE3"/>
        </w:tc>
        <w:tc>
          <w:tcPr>
            <w:tcW w:w="6765" w:type="dxa"/>
          </w:tcPr>
          <w:p w14:paraId="32299302" w14:textId="77777777" w:rsidR="00621DE3" w:rsidRDefault="00621DE3"/>
        </w:tc>
      </w:tr>
      <w:tr w:rsidR="00621DE3" w14:paraId="07168AFA" w14:textId="77777777">
        <w:tc>
          <w:tcPr>
            <w:tcW w:w="2255" w:type="dxa"/>
          </w:tcPr>
          <w:p w14:paraId="24CF98CE" w14:textId="77777777" w:rsidR="00621DE3" w:rsidRDefault="00621DE3"/>
        </w:tc>
        <w:tc>
          <w:tcPr>
            <w:tcW w:w="6765" w:type="dxa"/>
          </w:tcPr>
          <w:p w14:paraId="4B25E031" w14:textId="77777777" w:rsidR="00621DE3" w:rsidRDefault="00621DE3"/>
        </w:tc>
      </w:tr>
      <w:tr w:rsidR="00621DE3" w14:paraId="300A51C2" w14:textId="77777777">
        <w:tc>
          <w:tcPr>
            <w:tcW w:w="2255" w:type="dxa"/>
          </w:tcPr>
          <w:p w14:paraId="06DE3DC4" w14:textId="77777777" w:rsidR="00621DE3" w:rsidRDefault="00621DE3"/>
        </w:tc>
        <w:tc>
          <w:tcPr>
            <w:tcW w:w="6765" w:type="dxa"/>
          </w:tcPr>
          <w:p w14:paraId="16F42A60" w14:textId="77777777" w:rsidR="00621DE3" w:rsidRDefault="00621DE3"/>
        </w:tc>
      </w:tr>
      <w:tr w:rsidR="00621DE3" w14:paraId="4359B384" w14:textId="77777777">
        <w:tc>
          <w:tcPr>
            <w:tcW w:w="2255" w:type="dxa"/>
          </w:tcPr>
          <w:p w14:paraId="16EF51C0" w14:textId="77777777" w:rsidR="00621DE3" w:rsidRDefault="00621DE3"/>
        </w:tc>
        <w:tc>
          <w:tcPr>
            <w:tcW w:w="6765" w:type="dxa"/>
          </w:tcPr>
          <w:p w14:paraId="761FF728" w14:textId="77777777" w:rsidR="00621DE3" w:rsidRDefault="00621DE3"/>
        </w:tc>
      </w:tr>
      <w:tr w:rsidR="00621DE3" w14:paraId="143EBB72" w14:textId="77777777">
        <w:tc>
          <w:tcPr>
            <w:tcW w:w="2255" w:type="dxa"/>
          </w:tcPr>
          <w:p w14:paraId="63489DB3" w14:textId="77777777" w:rsidR="00621DE3" w:rsidRDefault="00621DE3"/>
        </w:tc>
        <w:tc>
          <w:tcPr>
            <w:tcW w:w="6765" w:type="dxa"/>
          </w:tcPr>
          <w:p w14:paraId="73D6D88E" w14:textId="77777777" w:rsidR="00621DE3" w:rsidRDefault="00621DE3"/>
        </w:tc>
      </w:tr>
      <w:tr w:rsidR="00621DE3" w14:paraId="7BB708AC" w14:textId="77777777">
        <w:tc>
          <w:tcPr>
            <w:tcW w:w="2255" w:type="dxa"/>
          </w:tcPr>
          <w:p w14:paraId="45A9C1A1" w14:textId="77777777" w:rsidR="00621DE3" w:rsidRDefault="00621DE3"/>
        </w:tc>
        <w:tc>
          <w:tcPr>
            <w:tcW w:w="6765" w:type="dxa"/>
          </w:tcPr>
          <w:p w14:paraId="1C7626B1" w14:textId="77777777" w:rsidR="00621DE3" w:rsidRDefault="00621DE3"/>
        </w:tc>
      </w:tr>
      <w:tr w:rsidR="00621DE3" w14:paraId="23725CAA" w14:textId="77777777">
        <w:tc>
          <w:tcPr>
            <w:tcW w:w="2255" w:type="dxa"/>
          </w:tcPr>
          <w:p w14:paraId="37D4AD6A" w14:textId="77777777" w:rsidR="00621DE3" w:rsidRDefault="00621DE3"/>
        </w:tc>
        <w:tc>
          <w:tcPr>
            <w:tcW w:w="6765" w:type="dxa"/>
          </w:tcPr>
          <w:p w14:paraId="750D89F4" w14:textId="77777777" w:rsidR="00621DE3" w:rsidRDefault="00621DE3"/>
        </w:tc>
      </w:tr>
    </w:tbl>
    <w:p w14:paraId="7559A585" w14:textId="77777777" w:rsidR="00621DE3" w:rsidRDefault="00621DE3"/>
    <w:p w14:paraId="0B2FCF43" w14:textId="77777777" w:rsidR="00621DE3" w:rsidRDefault="00767B4A">
      <w:r>
        <w:br w:type="page"/>
      </w:r>
    </w:p>
    <w:p w14:paraId="442EFF34" w14:textId="77777777" w:rsidR="00621DE3" w:rsidRDefault="00767B4A">
      <w:pPr>
        <w:pStyle w:val="Naslov2"/>
        <w:spacing w:after="800"/>
        <w:jc w:val="center"/>
      </w:pPr>
      <w:r>
        <w:rPr>
          <w:rFonts w:ascii="Times New Roman" w:eastAsia="Times New Roman" w:hAnsi="Times New Roman" w:cs="Times New Roman"/>
          <w:color w:val="000000"/>
          <w:sz w:val="30"/>
          <w:szCs w:val="30"/>
        </w:rPr>
        <w:t>Bilandžić, Mirko</w:t>
      </w:r>
    </w:p>
    <w:tbl>
      <w:tblPr>
        <w:tblW w:w="9020" w:type="dxa"/>
        <w:tblLayout w:type="fixed"/>
        <w:tblLook w:val="04A0" w:firstRow="1" w:lastRow="0" w:firstColumn="1" w:lastColumn="0" w:noHBand="0" w:noVBand="1"/>
      </w:tblPr>
      <w:tblGrid>
        <w:gridCol w:w="2255"/>
        <w:gridCol w:w="6765"/>
      </w:tblGrid>
      <w:tr w:rsidR="00621DE3" w14:paraId="18BA5E9E" w14:textId="77777777">
        <w:trPr>
          <w:trHeight w:hRule="exact" w:val="320"/>
        </w:trPr>
        <w:tc>
          <w:tcPr>
            <w:tcW w:w="2255" w:type="dxa"/>
          </w:tcPr>
          <w:p w14:paraId="5A013AC4" w14:textId="77777777" w:rsidR="00621DE3" w:rsidRDefault="00767B4A">
            <w:r>
              <w:rPr>
                <w:b/>
              </w:rPr>
              <w:t>Akademski stupanj</w:t>
            </w:r>
          </w:p>
        </w:tc>
        <w:tc>
          <w:tcPr>
            <w:tcW w:w="6765" w:type="dxa"/>
          </w:tcPr>
          <w:p w14:paraId="7C3858FA" w14:textId="77777777" w:rsidR="00621DE3" w:rsidRDefault="00767B4A">
            <w:r>
              <w:t>doktor znanosti</w:t>
            </w:r>
          </w:p>
        </w:tc>
      </w:tr>
      <w:tr w:rsidR="00621DE3" w14:paraId="70377A4F" w14:textId="77777777">
        <w:trPr>
          <w:trHeight w:hRule="exact" w:val="320"/>
        </w:trPr>
        <w:tc>
          <w:tcPr>
            <w:tcW w:w="2255" w:type="dxa"/>
          </w:tcPr>
          <w:p w14:paraId="40CC872D" w14:textId="77777777" w:rsidR="00621DE3" w:rsidRDefault="00767B4A">
            <w:r>
              <w:rPr>
                <w:b/>
              </w:rPr>
              <w:t>Zvanje</w:t>
            </w:r>
          </w:p>
        </w:tc>
        <w:tc>
          <w:tcPr>
            <w:tcW w:w="6765" w:type="dxa"/>
          </w:tcPr>
          <w:p w14:paraId="016A9089" w14:textId="77777777" w:rsidR="00621DE3" w:rsidRDefault="00767B4A">
            <w:r>
              <w:t>redoviti profesor</w:t>
            </w:r>
          </w:p>
        </w:tc>
      </w:tr>
      <w:tr w:rsidR="00621DE3" w14:paraId="3D550A17" w14:textId="77777777">
        <w:tc>
          <w:tcPr>
            <w:tcW w:w="2255" w:type="dxa"/>
          </w:tcPr>
          <w:p w14:paraId="1B5C1ECA" w14:textId="77777777" w:rsidR="00621DE3" w:rsidRDefault="00767B4A">
            <w:r>
              <w:rPr>
                <w:b/>
              </w:rPr>
              <w:t>Organizacijska jedinica</w:t>
            </w:r>
          </w:p>
        </w:tc>
        <w:tc>
          <w:tcPr>
            <w:tcW w:w="6765" w:type="dxa"/>
          </w:tcPr>
          <w:p w14:paraId="3815F497" w14:textId="77777777" w:rsidR="00621DE3" w:rsidRDefault="00767B4A">
            <w:r>
              <w:t>Odsjek za sociologiju, Odsjek za sociologiju</w:t>
            </w:r>
          </w:p>
        </w:tc>
      </w:tr>
      <w:tr w:rsidR="00621DE3" w14:paraId="228DBD52" w14:textId="77777777">
        <w:trPr>
          <w:trHeight w:hRule="exact" w:val="320"/>
        </w:trPr>
        <w:tc>
          <w:tcPr>
            <w:tcW w:w="2255" w:type="dxa"/>
          </w:tcPr>
          <w:p w14:paraId="0270E7E8" w14:textId="77777777" w:rsidR="00621DE3" w:rsidRDefault="00767B4A">
            <w:pPr>
              <w:spacing w:before="100" w:after="100"/>
            </w:pPr>
            <w:r>
              <w:rPr>
                <w:b/>
              </w:rPr>
              <w:t>Životopis</w:t>
            </w:r>
          </w:p>
        </w:tc>
        <w:tc>
          <w:tcPr>
            <w:tcW w:w="6765" w:type="dxa"/>
          </w:tcPr>
          <w:p w14:paraId="407D50B3" w14:textId="77777777" w:rsidR="00621DE3" w:rsidRDefault="00621DE3"/>
        </w:tc>
      </w:tr>
      <w:tr w:rsidR="00621DE3" w14:paraId="7448B0D1" w14:textId="77777777">
        <w:tc>
          <w:tcPr>
            <w:tcW w:w="9020" w:type="dxa"/>
            <w:gridSpan w:val="2"/>
          </w:tcPr>
          <w:p w14:paraId="32A4B88C" w14:textId="77777777" w:rsidR="00621DE3" w:rsidRDefault="00767B4A">
            <w:pPr>
              <w:spacing w:before="60"/>
              <w:jc w:val="both"/>
            </w:pPr>
            <w:r>
              <w:t>Dr. sc. Mirko Bilandžić (1968.) doktor političkih znanosti, područje međunarodnih odnosa. redoviti profesor na Odsjeku za sociologiju Filozofskog fakulteta Sveučilišta u Zagrebu, nositelj  kolegija: Sociologija vojske i rata, Terorizam i društvo te Sociologija nacionalne i međunarodne sigurnosti. Na zagrebačkom Sveučilištu voditelj poslijediplomskog specijalističkog studija „Upravljanje krizama“. Predaje i na sveučilišnom Vojnom studiju zagrebačkog Sveučilišta gdje je nositelj modula za vojnoobavještajnu sp</w:t>
            </w:r>
            <w:r>
              <w:t xml:space="preserve">ecijalizaciju. Glavni i odgovorni urednik znanstveno-stručnog časopisa Polemos za interdisciplinarna istraživanja rata i mira. Kao rezultat znanstveno-istraživačkog rada objavio deset (10) knjiga te 50-ak znanstvenih i stručnih radova iz okvira prvenstveno sociološke znanosti i političkih znanosti, područja: nacionalna sigurnost, međunarodna sigurnost, terorizam, protuterorizam, komparativni sustavi nacionalne sigurnosti, teorije sukoba, teorije moći. </w:t>
            </w:r>
          </w:p>
        </w:tc>
      </w:tr>
      <w:tr w:rsidR="00621DE3" w14:paraId="53758E1E" w14:textId="77777777">
        <w:tc>
          <w:tcPr>
            <w:tcW w:w="2255" w:type="dxa"/>
          </w:tcPr>
          <w:p w14:paraId="23B43997" w14:textId="77777777" w:rsidR="00621DE3" w:rsidRDefault="00621DE3"/>
        </w:tc>
        <w:tc>
          <w:tcPr>
            <w:tcW w:w="6765" w:type="dxa"/>
          </w:tcPr>
          <w:p w14:paraId="54120C7A" w14:textId="77777777" w:rsidR="00621DE3" w:rsidRDefault="00621DE3"/>
        </w:tc>
      </w:tr>
      <w:tr w:rsidR="00621DE3" w14:paraId="68527597" w14:textId="77777777">
        <w:tc>
          <w:tcPr>
            <w:tcW w:w="2255" w:type="dxa"/>
          </w:tcPr>
          <w:p w14:paraId="5FDA0105" w14:textId="77777777" w:rsidR="00621DE3" w:rsidRDefault="00621DE3"/>
        </w:tc>
        <w:tc>
          <w:tcPr>
            <w:tcW w:w="6765" w:type="dxa"/>
          </w:tcPr>
          <w:p w14:paraId="4965FAC7" w14:textId="77777777" w:rsidR="00621DE3" w:rsidRDefault="00621DE3"/>
        </w:tc>
      </w:tr>
      <w:tr w:rsidR="00621DE3" w14:paraId="685E8B26" w14:textId="77777777">
        <w:tc>
          <w:tcPr>
            <w:tcW w:w="2255" w:type="dxa"/>
          </w:tcPr>
          <w:p w14:paraId="3E75FEC4" w14:textId="77777777" w:rsidR="00621DE3" w:rsidRDefault="00621DE3"/>
        </w:tc>
        <w:tc>
          <w:tcPr>
            <w:tcW w:w="6765" w:type="dxa"/>
          </w:tcPr>
          <w:p w14:paraId="4FBB8808" w14:textId="77777777" w:rsidR="00621DE3" w:rsidRDefault="00621DE3"/>
        </w:tc>
      </w:tr>
      <w:tr w:rsidR="00621DE3" w14:paraId="32C967F5" w14:textId="77777777">
        <w:tc>
          <w:tcPr>
            <w:tcW w:w="2255" w:type="dxa"/>
          </w:tcPr>
          <w:p w14:paraId="0E0D0E65" w14:textId="77777777" w:rsidR="00621DE3" w:rsidRDefault="00621DE3"/>
        </w:tc>
        <w:tc>
          <w:tcPr>
            <w:tcW w:w="6765" w:type="dxa"/>
          </w:tcPr>
          <w:p w14:paraId="25EDE726" w14:textId="77777777" w:rsidR="00621DE3" w:rsidRDefault="00621DE3"/>
        </w:tc>
      </w:tr>
      <w:tr w:rsidR="00621DE3" w14:paraId="385F0D28" w14:textId="77777777">
        <w:tc>
          <w:tcPr>
            <w:tcW w:w="2255" w:type="dxa"/>
          </w:tcPr>
          <w:p w14:paraId="73A602F5" w14:textId="77777777" w:rsidR="00621DE3" w:rsidRDefault="00621DE3"/>
        </w:tc>
        <w:tc>
          <w:tcPr>
            <w:tcW w:w="6765" w:type="dxa"/>
          </w:tcPr>
          <w:p w14:paraId="42CC72DB" w14:textId="77777777" w:rsidR="00621DE3" w:rsidRDefault="00621DE3"/>
        </w:tc>
      </w:tr>
      <w:tr w:rsidR="00621DE3" w14:paraId="3907E04A" w14:textId="77777777">
        <w:tc>
          <w:tcPr>
            <w:tcW w:w="2255" w:type="dxa"/>
          </w:tcPr>
          <w:p w14:paraId="318889F4" w14:textId="77777777" w:rsidR="00621DE3" w:rsidRDefault="00621DE3"/>
        </w:tc>
        <w:tc>
          <w:tcPr>
            <w:tcW w:w="6765" w:type="dxa"/>
          </w:tcPr>
          <w:p w14:paraId="5E2127FC" w14:textId="77777777" w:rsidR="00621DE3" w:rsidRDefault="00621DE3"/>
        </w:tc>
      </w:tr>
      <w:tr w:rsidR="00621DE3" w14:paraId="71926E37" w14:textId="77777777">
        <w:tc>
          <w:tcPr>
            <w:tcW w:w="2255" w:type="dxa"/>
          </w:tcPr>
          <w:p w14:paraId="7E344661" w14:textId="77777777" w:rsidR="00621DE3" w:rsidRDefault="00621DE3"/>
        </w:tc>
        <w:tc>
          <w:tcPr>
            <w:tcW w:w="6765" w:type="dxa"/>
          </w:tcPr>
          <w:p w14:paraId="367CECBA" w14:textId="77777777" w:rsidR="00621DE3" w:rsidRDefault="00621DE3"/>
        </w:tc>
      </w:tr>
      <w:tr w:rsidR="00621DE3" w14:paraId="6EB63AED" w14:textId="77777777">
        <w:tc>
          <w:tcPr>
            <w:tcW w:w="2255" w:type="dxa"/>
          </w:tcPr>
          <w:p w14:paraId="199B1B3C" w14:textId="77777777" w:rsidR="00621DE3" w:rsidRDefault="00621DE3"/>
        </w:tc>
        <w:tc>
          <w:tcPr>
            <w:tcW w:w="6765" w:type="dxa"/>
          </w:tcPr>
          <w:p w14:paraId="6E708BF5" w14:textId="77777777" w:rsidR="00621DE3" w:rsidRDefault="00621DE3"/>
        </w:tc>
      </w:tr>
      <w:tr w:rsidR="00621DE3" w14:paraId="301C2310" w14:textId="77777777">
        <w:tc>
          <w:tcPr>
            <w:tcW w:w="2255" w:type="dxa"/>
          </w:tcPr>
          <w:p w14:paraId="5FFF78ED" w14:textId="77777777" w:rsidR="00621DE3" w:rsidRDefault="00621DE3"/>
        </w:tc>
        <w:tc>
          <w:tcPr>
            <w:tcW w:w="6765" w:type="dxa"/>
          </w:tcPr>
          <w:p w14:paraId="66CF0C6A" w14:textId="77777777" w:rsidR="00621DE3" w:rsidRDefault="00621DE3"/>
        </w:tc>
      </w:tr>
      <w:tr w:rsidR="00621DE3" w14:paraId="4EBB0A55" w14:textId="77777777">
        <w:tc>
          <w:tcPr>
            <w:tcW w:w="2255" w:type="dxa"/>
          </w:tcPr>
          <w:p w14:paraId="4279ED83" w14:textId="77777777" w:rsidR="00621DE3" w:rsidRDefault="00621DE3"/>
        </w:tc>
        <w:tc>
          <w:tcPr>
            <w:tcW w:w="6765" w:type="dxa"/>
          </w:tcPr>
          <w:p w14:paraId="5A99861E" w14:textId="77777777" w:rsidR="00621DE3" w:rsidRDefault="00621DE3"/>
        </w:tc>
      </w:tr>
    </w:tbl>
    <w:p w14:paraId="78884C1F" w14:textId="77777777" w:rsidR="00621DE3" w:rsidRDefault="00621DE3"/>
    <w:p w14:paraId="1FDD3B06" w14:textId="77777777" w:rsidR="00621DE3" w:rsidRDefault="00767B4A">
      <w:r>
        <w:br w:type="page"/>
      </w:r>
    </w:p>
    <w:p w14:paraId="052E0F1A" w14:textId="77777777" w:rsidR="00621DE3" w:rsidRDefault="00767B4A">
      <w:pPr>
        <w:pStyle w:val="Naslov2"/>
        <w:spacing w:after="800"/>
        <w:jc w:val="center"/>
      </w:pPr>
      <w:r>
        <w:rPr>
          <w:rFonts w:ascii="Times New Roman" w:eastAsia="Times New Roman" w:hAnsi="Times New Roman" w:cs="Times New Roman"/>
          <w:color w:val="000000"/>
          <w:sz w:val="30"/>
          <w:szCs w:val="30"/>
        </w:rPr>
        <w:t xml:space="preserve">Bošnjak, </w:t>
      </w:r>
      <w:r>
        <w:rPr>
          <w:rFonts w:ascii="Times New Roman" w:eastAsia="Times New Roman" w:hAnsi="Times New Roman" w:cs="Times New Roman"/>
          <w:color w:val="000000"/>
          <w:sz w:val="30"/>
          <w:szCs w:val="30"/>
        </w:rPr>
        <w:t>Zvonimir</w:t>
      </w:r>
    </w:p>
    <w:tbl>
      <w:tblPr>
        <w:tblW w:w="9020" w:type="dxa"/>
        <w:tblLayout w:type="fixed"/>
        <w:tblLook w:val="04A0" w:firstRow="1" w:lastRow="0" w:firstColumn="1" w:lastColumn="0" w:noHBand="0" w:noVBand="1"/>
      </w:tblPr>
      <w:tblGrid>
        <w:gridCol w:w="2255"/>
        <w:gridCol w:w="6765"/>
      </w:tblGrid>
      <w:tr w:rsidR="00621DE3" w14:paraId="04F19853" w14:textId="77777777">
        <w:trPr>
          <w:trHeight w:hRule="exact" w:val="320"/>
        </w:trPr>
        <w:tc>
          <w:tcPr>
            <w:tcW w:w="2255" w:type="dxa"/>
          </w:tcPr>
          <w:p w14:paraId="53061B95" w14:textId="77777777" w:rsidR="00621DE3" w:rsidRDefault="00767B4A">
            <w:r>
              <w:rPr>
                <w:b/>
              </w:rPr>
              <w:t>Akademski stupanj</w:t>
            </w:r>
          </w:p>
        </w:tc>
        <w:tc>
          <w:tcPr>
            <w:tcW w:w="6765" w:type="dxa"/>
          </w:tcPr>
          <w:p w14:paraId="2C5CF361" w14:textId="77777777" w:rsidR="00621DE3" w:rsidRDefault="00767B4A">
            <w:r>
              <w:t>doktor znanosti</w:t>
            </w:r>
          </w:p>
        </w:tc>
      </w:tr>
      <w:tr w:rsidR="00621DE3" w14:paraId="4C9AEDEF" w14:textId="77777777">
        <w:trPr>
          <w:trHeight w:hRule="exact" w:val="320"/>
        </w:trPr>
        <w:tc>
          <w:tcPr>
            <w:tcW w:w="2255" w:type="dxa"/>
          </w:tcPr>
          <w:p w14:paraId="436D5196" w14:textId="77777777" w:rsidR="00621DE3" w:rsidRDefault="00767B4A">
            <w:r>
              <w:rPr>
                <w:b/>
              </w:rPr>
              <w:t>Zvanje</w:t>
            </w:r>
          </w:p>
        </w:tc>
        <w:tc>
          <w:tcPr>
            <w:tcW w:w="6765" w:type="dxa"/>
          </w:tcPr>
          <w:p w14:paraId="53DFD27D" w14:textId="77777777" w:rsidR="00621DE3" w:rsidRDefault="00767B4A">
            <w:r>
              <w:t>predavač</w:t>
            </w:r>
          </w:p>
        </w:tc>
      </w:tr>
      <w:tr w:rsidR="00621DE3" w14:paraId="5BCAFFAA" w14:textId="77777777">
        <w:tc>
          <w:tcPr>
            <w:tcW w:w="2255" w:type="dxa"/>
          </w:tcPr>
          <w:p w14:paraId="6EA6D292" w14:textId="77777777" w:rsidR="00621DE3" w:rsidRDefault="00767B4A">
            <w:r>
              <w:rPr>
                <w:b/>
              </w:rPr>
              <w:t>Organizacijska jedinica</w:t>
            </w:r>
          </w:p>
        </w:tc>
        <w:tc>
          <w:tcPr>
            <w:tcW w:w="6765" w:type="dxa"/>
          </w:tcPr>
          <w:p w14:paraId="10E928B2" w14:textId="77777777" w:rsidR="00621DE3" w:rsidRDefault="00767B4A">
            <w:r>
              <w:t>Odsjek za sociologiju, Odsjek za sociologiju</w:t>
            </w:r>
          </w:p>
        </w:tc>
      </w:tr>
      <w:tr w:rsidR="00621DE3" w14:paraId="37C643F9" w14:textId="77777777">
        <w:trPr>
          <w:trHeight w:hRule="exact" w:val="320"/>
        </w:trPr>
        <w:tc>
          <w:tcPr>
            <w:tcW w:w="2255" w:type="dxa"/>
          </w:tcPr>
          <w:p w14:paraId="15BF1625" w14:textId="77777777" w:rsidR="00621DE3" w:rsidRDefault="00767B4A">
            <w:pPr>
              <w:spacing w:before="100" w:after="100"/>
            </w:pPr>
            <w:r>
              <w:rPr>
                <w:b/>
              </w:rPr>
              <w:t>Životopis</w:t>
            </w:r>
          </w:p>
        </w:tc>
        <w:tc>
          <w:tcPr>
            <w:tcW w:w="6765" w:type="dxa"/>
          </w:tcPr>
          <w:p w14:paraId="5EC146CE" w14:textId="77777777" w:rsidR="00621DE3" w:rsidRDefault="00621DE3"/>
        </w:tc>
      </w:tr>
      <w:tr w:rsidR="00621DE3" w14:paraId="14955EF5" w14:textId="77777777">
        <w:tc>
          <w:tcPr>
            <w:tcW w:w="9020" w:type="dxa"/>
            <w:gridSpan w:val="2"/>
          </w:tcPr>
          <w:p w14:paraId="4C2A79F4" w14:textId="77777777" w:rsidR="00621DE3" w:rsidRDefault="00767B4A">
            <w:pPr>
              <w:spacing w:before="60"/>
              <w:jc w:val="both"/>
            </w:pPr>
            <w:r>
              <w:t xml:space="preserve">Zvonimir Bošnjak je rođen 20. rujna 1971. u Sinju, Republika Hrvatska. Osnovnu školu je završio 1986. </w:t>
            </w:r>
            <w:r>
              <w:t>godine u Kaštel Lukšiću, a srednju školu, Zdravstveni obrazovni centar, u Splitu 1990. godine. Filozofski fakultet u Zagrebu upisao je 1991. godine i to jednopredmetni smjer sociologije. Na istom fakultetu je diplomirao 1998. godine s radnjom naslovljenom »Postmoderna i Internet». Poslijediplomski studij Socijalna ekologija na Odsjeku za sociologiju Filozofskoga fakulteta u Zagrebu upisao je 1999. godine, a područja posebnog interesa bila su informacijske tehnologije, obrazovanje i znanje. Magistrirao je 20</w:t>
            </w:r>
            <w:r>
              <w:t>08. godine obranivši radnju pod naslovom «Konstruktivističko poučavanje i kritičko mišljenje u srednjoškolskoj nastavi sociologije». Znanstveni stupanj doktora znanosti stekao je 2012. godine obranivši radnju “Percepcija obrazovnih ishoda srednjoškolske nastave sociologije u Republici Hrvatskoj”.</w:t>
            </w:r>
            <w:r>
              <w:br/>
              <w:t>Od 1998. godine predaje sociologiju, kraće vrijeme u Klasičnoj gimnaziji u Zagrebu, a potom u Privatnoj klasičnoj gimnaziji u Zagrebu gdje je i danas stalno zaposlen. Stručni ispit za srednjoškolskog nastavnika soc</w:t>
            </w:r>
            <w:r>
              <w:t>iologije položio je 2001. godine. Od akademske godine 2001/2002. do danas angažiran je kao vanjski suradnik na Filozofskom fakultetu u Zagrebu u svojstvu predavača i organizatora praktične nastave na kolegijima Metodika nastave sociologije i Praksa nastave sociologije. Od 2010. godine angažiran je i kao mentor praktične nastave kandidatima koji polažu stručni ispit za nastavnika sociologije (MZOŠ).</w:t>
            </w:r>
            <w:r>
              <w:br/>
              <w:t xml:space="preserve">Sudjelovao je na međunarodnom skupu sociologa po naslovom «Institucije u tranziciji» u  Dubrovniku (1997) kao </w:t>
            </w:r>
            <w:r>
              <w:t>i na stručnim usavršavanjima nastavnika sociologije pod nazivima «Pravo u svakodnevici» (2000-2001) i «Čitanje i pisanje za kritičko mišljenje» (2001-2002). Tijekom 2002. i 2003. godine organizirao je ispred Otvorenog društva stručne radionice za srednjoškolske nastavnike sociologije pod nazivima «Položaj sociologije u srednjoškolskom kurikulumu», «Ciljevi nastave sociologije u srednjoškolskom kurikulumu» i «Evaluacija u nastavi sociologije». Tijekom 2010. godine sudjelovao je na modulima stručnog usavršava</w:t>
            </w:r>
            <w:r>
              <w:t>nja «Provedba Hrvatskog kvalifikacijskog okvira (HKO) i razvoj kompetencija za cjeloživotno učenje stručnih djelatnika odgojno obrazovnih ustanova» u organizaciji Agencije za odgoj i obrazovanje.</w:t>
            </w:r>
          </w:p>
        </w:tc>
      </w:tr>
      <w:tr w:rsidR="00621DE3" w14:paraId="4EFAFF95" w14:textId="77777777">
        <w:tc>
          <w:tcPr>
            <w:tcW w:w="2255" w:type="dxa"/>
          </w:tcPr>
          <w:p w14:paraId="4168A443" w14:textId="77777777" w:rsidR="00621DE3" w:rsidRDefault="00621DE3"/>
        </w:tc>
        <w:tc>
          <w:tcPr>
            <w:tcW w:w="6765" w:type="dxa"/>
          </w:tcPr>
          <w:p w14:paraId="66726E36" w14:textId="77777777" w:rsidR="00621DE3" w:rsidRDefault="00621DE3"/>
        </w:tc>
      </w:tr>
      <w:tr w:rsidR="00621DE3" w14:paraId="4D530A2D" w14:textId="77777777">
        <w:tc>
          <w:tcPr>
            <w:tcW w:w="2255" w:type="dxa"/>
          </w:tcPr>
          <w:p w14:paraId="0E2BDB89" w14:textId="77777777" w:rsidR="00621DE3" w:rsidRDefault="00621DE3"/>
        </w:tc>
        <w:tc>
          <w:tcPr>
            <w:tcW w:w="6765" w:type="dxa"/>
          </w:tcPr>
          <w:p w14:paraId="4391D988" w14:textId="77777777" w:rsidR="00621DE3" w:rsidRDefault="00621DE3"/>
        </w:tc>
      </w:tr>
      <w:tr w:rsidR="00621DE3" w14:paraId="0A456469" w14:textId="77777777">
        <w:tc>
          <w:tcPr>
            <w:tcW w:w="2255" w:type="dxa"/>
          </w:tcPr>
          <w:p w14:paraId="05BA3D0A" w14:textId="77777777" w:rsidR="00621DE3" w:rsidRDefault="00621DE3"/>
        </w:tc>
        <w:tc>
          <w:tcPr>
            <w:tcW w:w="6765" w:type="dxa"/>
          </w:tcPr>
          <w:p w14:paraId="54C45032" w14:textId="77777777" w:rsidR="00621DE3" w:rsidRDefault="00621DE3"/>
        </w:tc>
      </w:tr>
      <w:tr w:rsidR="00621DE3" w14:paraId="694D01E2" w14:textId="77777777">
        <w:tc>
          <w:tcPr>
            <w:tcW w:w="2255" w:type="dxa"/>
          </w:tcPr>
          <w:p w14:paraId="2329C63F" w14:textId="77777777" w:rsidR="00621DE3" w:rsidRDefault="00621DE3"/>
        </w:tc>
        <w:tc>
          <w:tcPr>
            <w:tcW w:w="6765" w:type="dxa"/>
          </w:tcPr>
          <w:p w14:paraId="14A717E9" w14:textId="77777777" w:rsidR="00621DE3" w:rsidRDefault="00621DE3"/>
        </w:tc>
      </w:tr>
      <w:tr w:rsidR="00621DE3" w14:paraId="51BBF8EE" w14:textId="77777777">
        <w:tc>
          <w:tcPr>
            <w:tcW w:w="2255" w:type="dxa"/>
          </w:tcPr>
          <w:p w14:paraId="4A4E3CCD" w14:textId="77777777" w:rsidR="00621DE3" w:rsidRDefault="00621DE3"/>
        </w:tc>
        <w:tc>
          <w:tcPr>
            <w:tcW w:w="6765" w:type="dxa"/>
          </w:tcPr>
          <w:p w14:paraId="367F6E6C" w14:textId="77777777" w:rsidR="00621DE3" w:rsidRDefault="00621DE3"/>
        </w:tc>
      </w:tr>
      <w:tr w:rsidR="00621DE3" w14:paraId="60575E58" w14:textId="77777777">
        <w:tc>
          <w:tcPr>
            <w:tcW w:w="2255" w:type="dxa"/>
          </w:tcPr>
          <w:p w14:paraId="3349982E" w14:textId="77777777" w:rsidR="00621DE3" w:rsidRDefault="00621DE3"/>
        </w:tc>
        <w:tc>
          <w:tcPr>
            <w:tcW w:w="6765" w:type="dxa"/>
          </w:tcPr>
          <w:p w14:paraId="295FEEC2" w14:textId="77777777" w:rsidR="00621DE3" w:rsidRDefault="00621DE3"/>
        </w:tc>
      </w:tr>
      <w:tr w:rsidR="00621DE3" w14:paraId="22A7D470" w14:textId="77777777">
        <w:tc>
          <w:tcPr>
            <w:tcW w:w="2255" w:type="dxa"/>
          </w:tcPr>
          <w:p w14:paraId="12CB35F4" w14:textId="77777777" w:rsidR="00621DE3" w:rsidRDefault="00621DE3"/>
        </w:tc>
        <w:tc>
          <w:tcPr>
            <w:tcW w:w="6765" w:type="dxa"/>
          </w:tcPr>
          <w:p w14:paraId="18E19F45" w14:textId="77777777" w:rsidR="00621DE3" w:rsidRDefault="00621DE3"/>
        </w:tc>
      </w:tr>
      <w:tr w:rsidR="00621DE3" w14:paraId="3906A9F8" w14:textId="77777777">
        <w:tc>
          <w:tcPr>
            <w:tcW w:w="2255" w:type="dxa"/>
          </w:tcPr>
          <w:p w14:paraId="1B8D9346" w14:textId="77777777" w:rsidR="00621DE3" w:rsidRDefault="00621DE3"/>
        </w:tc>
        <w:tc>
          <w:tcPr>
            <w:tcW w:w="6765" w:type="dxa"/>
          </w:tcPr>
          <w:p w14:paraId="21579BF4" w14:textId="77777777" w:rsidR="00621DE3" w:rsidRDefault="00621DE3"/>
        </w:tc>
      </w:tr>
      <w:tr w:rsidR="00621DE3" w14:paraId="2DE31908" w14:textId="77777777">
        <w:tc>
          <w:tcPr>
            <w:tcW w:w="2255" w:type="dxa"/>
          </w:tcPr>
          <w:p w14:paraId="4FB37020" w14:textId="77777777" w:rsidR="00621DE3" w:rsidRDefault="00621DE3"/>
        </w:tc>
        <w:tc>
          <w:tcPr>
            <w:tcW w:w="6765" w:type="dxa"/>
          </w:tcPr>
          <w:p w14:paraId="31E15E15" w14:textId="77777777" w:rsidR="00621DE3" w:rsidRDefault="00621DE3"/>
        </w:tc>
      </w:tr>
      <w:tr w:rsidR="00621DE3" w14:paraId="0F4EB55D" w14:textId="77777777">
        <w:tc>
          <w:tcPr>
            <w:tcW w:w="2255" w:type="dxa"/>
          </w:tcPr>
          <w:p w14:paraId="7C4413BB" w14:textId="77777777" w:rsidR="00621DE3" w:rsidRDefault="00621DE3"/>
        </w:tc>
        <w:tc>
          <w:tcPr>
            <w:tcW w:w="6765" w:type="dxa"/>
          </w:tcPr>
          <w:p w14:paraId="5AB5E63E" w14:textId="77777777" w:rsidR="00621DE3" w:rsidRDefault="00621DE3"/>
        </w:tc>
      </w:tr>
    </w:tbl>
    <w:p w14:paraId="59906648" w14:textId="77777777" w:rsidR="00621DE3" w:rsidRDefault="00621DE3"/>
    <w:p w14:paraId="13B0CC86" w14:textId="77777777" w:rsidR="00621DE3" w:rsidRDefault="00767B4A">
      <w:r>
        <w:br w:type="page"/>
      </w:r>
    </w:p>
    <w:p w14:paraId="00A2E788" w14:textId="77777777" w:rsidR="00621DE3" w:rsidRDefault="00767B4A">
      <w:pPr>
        <w:pStyle w:val="Naslov2"/>
        <w:spacing w:after="800"/>
        <w:jc w:val="center"/>
      </w:pPr>
      <w:r>
        <w:rPr>
          <w:rFonts w:ascii="Times New Roman" w:eastAsia="Times New Roman" w:hAnsi="Times New Roman" w:cs="Times New Roman"/>
          <w:color w:val="000000"/>
          <w:sz w:val="30"/>
          <w:szCs w:val="30"/>
        </w:rPr>
        <w:t>Božić, Jasmina</w:t>
      </w:r>
    </w:p>
    <w:tbl>
      <w:tblPr>
        <w:tblW w:w="9020" w:type="dxa"/>
        <w:tblLayout w:type="fixed"/>
        <w:tblLook w:val="04A0" w:firstRow="1" w:lastRow="0" w:firstColumn="1" w:lastColumn="0" w:noHBand="0" w:noVBand="1"/>
      </w:tblPr>
      <w:tblGrid>
        <w:gridCol w:w="2255"/>
        <w:gridCol w:w="6765"/>
      </w:tblGrid>
      <w:tr w:rsidR="00621DE3" w14:paraId="1CFD1501" w14:textId="77777777">
        <w:trPr>
          <w:trHeight w:hRule="exact" w:val="320"/>
        </w:trPr>
        <w:tc>
          <w:tcPr>
            <w:tcW w:w="2255" w:type="dxa"/>
          </w:tcPr>
          <w:p w14:paraId="0498FE63" w14:textId="77777777" w:rsidR="00621DE3" w:rsidRDefault="00767B4A">
            <w:r>
              <w:rPr>
                <w:b/>
              </w:rPr>
              <w:t>Akademski stupanj</w:t>
            </w:r>
          </w:p>
        </w:tc>
        <w:tc>
          <w:tcPr>
            <w:tcW w:w="6765" w:type="dxa"/>
          </w:tcPr>
          <w:p w14:paraId="7C63D55C" w14:textId="77777777" w:rsidR="00621DE3" w:rsidRDefault="00767B4A">
            <w:r>
              <w:t>doktor znanosti</w:t>
            </w:r>
          </w:p>
        </w:tc>
      </w:tr>
      <w:tr w:rsidR="00621DE3" w14:paraId="03535433" w14:textId="77777777">
        <w:trPr>
          <w:trHeight w:hRule="exact" w:val="320"/>
        </w:trPr>
        <w:tc>
          <w:tcPr>
            <w:tcW w:w="2255" w:type="dxa"/>
          </w:tcPr>
          <w:p w14:paraId="341B9537" w14:textId="77777777" w:rsidR="00621DE3" w:rsidRDefault="00767B4A">
            <w:r>
              <w:rPr>
                <w:b/>
              </w:rPr>
              <w:t>Zvanje</w:t>
            </w:r>
          </w:p>
        </w:tc>
        <w:tc>
          <w:tcPr>
            <w:tcW w:w="6765" w:type="dxa"/>
          </w:tcPr>
          <w:p w14:paraId="21382E42" w14:textId="77777777" w:rsidR="00621DE3" w:rsidRDefault="00767B4A">
            <w:r>
              <w:t>redoviti profesor</w:t>
            </w:r>
          </w:p>
        </w:tc>
      </w:tr>
      <w:tr w:rsidR="00621DE3" w14:paraId="6AC0A81E" w14:textId="77777777">
        <w:tc>
          <w:tcPr>
            <w:tcW w:w="2255" w:type="dxa"/>
          </w:tcPr>
          <w:p w14:paraId="2ED1E12D" w14:textId="77777777" w:rsidR="00621DE3" w:rsidRDefault="00767B4A">
            <w:r>
              <w:rPr>
                <w:b/>
              </w:rPr>
              <w:t>Organizacijska jedinica</w:t>
            </w:r>
          </w:p>
        </w:tc>
        <w:tc>
          <w:tcPr>
            <w:tcW w:w="6765" w:type="dxa"/>
          </w:tcPr>
          <w:p w14:paraId="44B83B1D" w14:textId="77777777" w:rsidR="00621DE3" w:rsidRDefault="00767B4A">
            <w:r>
              <w:t>Odsjek za sociologiju, Odsjek za sociologiju</w:t>
            </w:r>
          </w:p>
        </w:tc>
      </w:tr>
      <w:tr w:rsidR="00621DE3" w14:paraId="14F794CD" w14:textId="77777777">
        <w:trPr>
          <w:trHeight w:hRule="exact" w:val="320"/>
        </w:trPr>
        <w:tc>
          <w:tcPr>
            <w:tcW w:w="2255" w:type="dxa"/>
          </w:tcPr>
          <w:p w14:paraId="7BFE65E7" w14:textId="77777777" w:rsidR="00621DE3" w:rsidRDefault="00767B4A">
            <w:pPr>
              <w:spacing w:before="100" w:after="100"/>
            </w:pPr>
            <w:r>
              <w:rPr>
                <w:b/>
              </w:rPr>
              <w:t>Životopis</w:t>
            </w:r>
          </w:p>
        </w:tc>
        <w:tc>
          <w:tcPr>
            <w:tcW w:w="6765" w:type="dxa"/>
          </w:tcPr>
          <w:p w14:paraId="69985B68" w14:textId="77777777" w:rsidR="00621DE3" w:rsidRDefault="00621DE3"/>
        </w:tc>
      </w:tr>
      <w:tr w:rsidR="00621DE3" w14:paraId="19ADCA5A" w14:textId="77777777">
        <w:tc>
          <w:tcPr>
            <w:tcW w:w="9020" w:type="dxa"/>
            <w:gridSpan w:val="2"/>
          </w:tcPr>
          <w:p w14:paraId="79144526" w14:textId="77777777" w:rsidR="00621DE3" w:rsidRDefault="00767B4A">
            <w:pPr>
              <w:spacing w:before="60"/>
              <w:jc w:val="both"/>
            </w:pPr>
            <w:r>
              <w:t xml:space="preserve">Prof. dr. sc. Jasmina Božić diplomirala je filozofiju i anglistiku na Filozofskom fakultetu </w:t>
            </w:r>
            <w:r>
              <w:t>Sveučilišta u Zagrebu 2001. g. Magisterij društvenih znanosti u području ljudskih prava stekla je na Pravnom odsjeku Central European University u Budimpešti 2002. g. Doktorski rad iz područja društvenih znanosti, u polju sociologije, pod naslovom „Kako nastavnici Filozofskog fakulteta u Zagrebu razumiju Bolonjski proces? Teorija lokalnog diskursa o Bolonjskom procesu generirana pristupom utemeljene teorije“, obranila je 2010. (mentori prof. dr. sc. V. Afrić i izv. prof. dr. sc. K. Kufrin). U razdoblju 1997</w:t>
            </w:r>
            <w:r>
              <w:t>. - 2001. bila je asistentica na nacionalnom projektu „Obrazovanje za mir i ljudska prava za hrvatske osnovne škole“ Hrvatskog povjerenstva za UNESCO. Od 2003. g. bila je znanstvena novakinja na Filozofskom fakultetu Sveučilišta u Zagrebu; do 2008. pri Istraživačko-obrazovnom centru za ljudska prava i demokratsko građanstvo Filozofskog fakulteta Sveučilišta u Zagrebu, a nakon toga na projektu prof. dr. sc. V. Afrića pri Odsjeku za sociologiju. 2010. g. prelazi na projekt Bihevioralno praćenje HIV/AIDS-a pro</w:t>
            </w:r>
            <w:r>
              <w:t>f. dr. sc. A. Štulhofera. Za višu asistenticu pri Odsjeku za sociologiju Filozofskog fakulteta u Zagrebu izabrana je 2010. g., 2014. izabrana je znanstveno zvanje docentice, a 2019. u zvanje izvanredne profesorice. Vodi znanstveno-istraživačke projekte vezane uz lokalni razvoj, održivost, socioekonomske aspekte ekološke poljoprivrede, civilno društvo i treći sektor, posebice koristeći kvalitativne istraživačke metode. Pri Odsjeku za sociologiju angažirana je u nastavi na propedeutičkom predmetu 'Povijesni u</w:t>
            </w:r>
            <w:r>
              <w:t>vod u sociologiju', te na diplomskom studiju sociologije na predmetima 'Civilno društvo u Hrvatskoj' i 'Sociologija kulture', u kojima studentima prenosi kompetencije pisanja projektnih prijava i izrade evaluacijskih studija. Članica je i zamjenica predsjednika Povjerenstva Odsjeka za sociologiju za prosudbu etičnosti istraživanja. Urednica je prikaza u časopisu Socijalna ekologija. Od 2008. g. do 2016. g. bila je članicom u dva mandata Upravnog odbora Nacionalne zaklade za razvoj civilnoga društva. Redovit</w:t>
            </w:r>
            <w:r>
              <w:t>o djeluje na procjeni prijava udruga za potpore pri Nacionalnoj zakladi za razvoj civilnoga društva. Dobitnica je Nagrade Međunarodnog instituta za napredne studije u istraživanju sustava i kibernetici za znanstveni rad na Međunarodnoj konferenciji u Baden-Badenu (2006.).</w:t>
            </w:r>
          </w:p>
        </w:tc>
      </w:tr>
      <w:tr w:rsidR="00621DE3" w14:paraId="1B0EB867" w14:textId="77777777">
        <w:tc>
          <w:tcPr>
            <w:tcW w:w="2255" w:type="dxa"/>
          </w:tcPr>
          <w:p w14:paraId="3B38A8CD" w14:textId="77777777" w:rsidR="00621DE3" w:rsidRDefault="00621DE3"/>
        </w:tc>
        <w:tc>
          <w:tcPr>
            <w:tcW w:w="6765" w:type="dxa"/>
          </w:tcPr>
          <w:p w14:paraId="07B08C9B" w14:textId="77777777" w:rsidR="00621DE3" w:rsidRDefault="00621DE3"/>
        </w:tc>
      </w:tr>
      <w:tr w:rsidR="00621DE3" w14:paraId="2A9E857C" w14:textId="77777777">
        <w:tc>
          <w:tcPr>
            <w:tcW w:w="2255" w:type="dxa"/>
          </w:tcPr>
          <w:p w14:paraId="1EC513B3" w14:textId="77777777" w:rsidR="00621DE3" w:rsidRDefault="00621DE3"/>
        </w:tc>
        <w:tc>
          <w:tcPr>
            <w:tcW w:w="6765" w:type="dxa"/>
          </w:tcPr>
          <w:p w14:paraId="09916A0F" w14:textId="77777777" w:rsidR="00621DE3" w:rsidRDefault="00621DE3"/>
        </w:tc>
      </w:tr>
      <w:tr w:rsidR="00621DE3" w14:paraId="4AD6E90A" w14:textId="77777777">
        <w:tc>
          <w:tcPr>
            <w:tcW w:w="2255" w:type="dxa"/>
          </w:tcPr>
          <w:p w14:paraId="1E73BD31" w14:textId="77777777" w:rsidR="00621DE3" w:rsidRDefault="00621DE3"/>
        </w:tc>
        <w:tc>
          <w:tcPr>
            <w:tcW w:w="6765" w:type="dxa"/>
          </w:tcPr>
          <w:p w14:paraId="592DBDCB" w14:textId="77777777" w:rsidR="00621DE3" w:rsidRDefault="00621DE3"/>
        </w:tc>
      </w:tr>
      <w:tr w:rsidR="00621DE3" w14:paraId="7057E586" w14:textId="77777777">
        <w:tc>
          <w:tcPr>
            <w:tcW w:w="2255" w:type="dxa"/>
          </w:tcPr>
          <w:p w14:paraId="31B70BBC" w14:textId="77777777" w:rsidR="00621DE3" w:rsidRDefault="00621DE3"/>
        </w:tc>
        <w:tc>
          <w:tcPr>
            <w:tcW w:w="6765" w:type="dxa"/>
          </w:tcPr>
          <w:p w14:paraId="564A02BD" w14:textId="77777777" w:rsidR="00621DE3" w:rsidRDefault="00621DE3"/>
        </w:tc>
      </w:tr>
      <w:tr w:rsidR="00621DE3" w14:paraId="049B896A" w14:textId="77777777">
        <w:tc>
          <w:tcPr>
            <w:tcW w:w="2255" w:type="dxa"/>
          </w:tcPr>
          <w:p w14:paraId="770D2FDA" w14:textId="77777777" w:rsidR="00621DE3" w:rsidRDefault="00621DE3"/>
        </w:tc>
        <w:tc>
          <w:tcPr>
            <w:tcW w:w="6765" w:type="dxa"/>
          </w:tcPr>
          <w:p w14:paraId="4FF1A6DF" w14:textId="77777777" w:rsidR="00621DE3" w:rsidRDefault="00621DE3"/>
        </w:tc>
      </w:tr>
      <w:tr w:rsidR="00621DE3" w14:paraId="1A0FF050" w14:textId="77777777">
        <w:tc>
          <w:tcPr>
            <w:tcW w:w="2255" w:type="dxa"/>
          </w:tcPr>
          <w:p w14:paraId="5DF35729" w14:textId="77777777" w:rsidR="00621DE3" w:rsidRDefault="00621DE3"/>
        </w:tc>
        <w:tc>
          <w:tcPr>
            <w:tcW w:w="6765" w:type="dxa"/>
          </w:tcPr>
          <w:p w14:paraId="5B63ADD0" w14:textId="77777777" w:rsidR="00621DE3" w:rsidRDefault="00621DE3"/>
        </w:tc>
      </w:tr>
      <w:tr w:rsidR="00621DE3" w14:paraId="7560EC12" w14:textId="77777777">
        <w:tc>
          <w:tcPr>
            <w:tcW w:w="2255" w:type="dxa"/>
          </w:tcPr>
          <w:p w14:paraId="7082E82E" w14:textId="77777777" w:rsidR="00621DE3" w:rsidRDefault="00621DE3"/>
        </w:tc>
        <w:tc>
          <w:tcPr>
            <w:tcW w:w="6765" w:type="dxa"/>
          </w:tcPr>
          <w:p w14:paraId="6912129C" w14:textId="77777777" w:rsidR="00621DE3" w:rsidRDefault="00621DE3"/>
        </w:tc>
      </w:tr>
      <w:tr w:rsidR="00621DE3" w14:paraId="23FB94F6" w14:textId="77777777">
        <w:tc>
          <w:tcPr>
            <w:tcW w:w="2255" w:type="dxa"/>
          </w:tcPr>
          <w:p w14:paraId="224D62FB" w14:textId="77777777" w:rsidR="00621DE3" w:rsidRDefault="00621DE3"/>
        </w:tc>
        <w:tc>
          <w:tcPr>
            <w:tcW w:w="6765" w:type="dxa"/>
          </w:tcPr>
          <w:p w14:paraId="0DDAF527" w14:textId="77777777" w:rsidR="00621DE3" w:rsidRDefault="00621DE3"/>
        </w:tc>
      </w:tr>
      <w:tr w:rsidR="00621DE3" w14:paraId="260DA955" w14:textId="77777777">
        <w:tc>
          <w:tcPr>
            <w:tcW w:w="2255" w:type="dxa"/>
          </w:tcPr>
          <w:p w14:paraId="058E7943" w14:textId="77777777" w:rsidR="00621DE3" w:rsidRDefault="00621DE3"/>
        </w:tc>
        <w:tc>
          <w:tcPr>
            <w:tcW w:w="6765" w:type="dxa"/>
          </w:tcPr>
          <w:p w14:paraId="45CEB54A" w14:textId="77777777" w:rsidR="00621DE3" w:rsidRDefault="00621DE3"/>
        </w:tc>
      </w:tr>
      <w:tr w:rsidR="00621DE3" w14:paraId="7D622593" w14:textId="77777777">
        <w:tc>
          <w:tcPr>
            <w:tcW w:w="2255" w:type="dxa"/>
          </w:tcPr>
          <w:p w14:paraId="7525E65C" w14:textId="77777777" w:rsidR="00621DE3" w:rsidRDefault="00621DE3"/>
        </w:tc>
        <w:tc>
          <w:tcPr>
            <w:tcW w:w="6765" w:type="dxa"/>
          </w:tcPr>
          <w:p w14:paraId="4A035860" w14:textId="77777777" w:rsidR="00621DE3" w:rsidRDefault="00621DE3"/>
        </w:tc>
      </w:tr>
    </w:tbl>
    <w:p w14:paraId="39487C47" w14:textId="77777777" w:rsidR="00621DE3" w:rsidRDefault="00621DE3"/>
    <w:p w14:paraId="2CD47DA5" w14:textId="77777777" w:rsidR="00621DE3" w:rsidRDefault="00767B4A">
      <w:r>
        <w:br w:type="page"/>
      </w:r>
    </w:p>
    <w:p w14:paraId="6EE4F237" w14:textId="77777777" w:rsidR="00621DE3" w:rsidRDefault="00767B4A">
      <w:pPr>
        <w:pStyle w:val="Naslov2"/>
        <w:spacing w:after="800"/>
        <w:jc w:val="center"/>
      </w:pPr>
      <w:r>
        <w:rPr>
          <w:rFonts w:ascii="Times New Roman" w:eastAsia="Times New Roman" w:hAnsi="Times New Roman" w:cs="Times New Roman"/>
          <w:color w:val="000000"/>
          <w:sz w:val="30"/>
          <w:szCs w:val="30"/>
        </w:rPr>
        <w:t>Degač, Đurđica</w:t>
      </w:r>
    </w:p>
    <w:tbl>
      <w:tblPr>
        <w:tblW w:w="9020" w:type="dxa"/>
        <w:tblLayout w:type="fixed"/>
        <w:tblLook w:val="04A0" w:firstRow="1" w:lastRow="0" w:firstColumn="1" w:lastColumn="0" w:noHBand="0" w:noVBand="1"/>
      </w:tblPr>
      <w:tblGrid>
        <w:gridCol w:w="2255"/>
        <w:gridCol w:w="6765"/>
      </w:tblGrid>
      <w:tr w:rsidR="00621DE3" w14:paraId="4DF51EC9" w14:textId="77777777">
        <w:trPr>
          <w:trHeight w:hRule="exact" w:val="320"/>
        </w:trPr>
        <w:tc>
          <w:tcPr>
            <w:tcW w:w="2255" w:type="dxa"/>
          </w:tcPr>
          <w:p w14:paraId="602D0890" w14:textId="77777777" w:rsidR="00621DE3" w:rsidRDefault="00767B4A">
            <w:r>
              <w:rPr>
                <w:b/>
              </w:rPr>
              <w:t>Akademski stupanj</w:t>
            </w:r>
          </w:p>
        </w:tc>
        <w:tc>
          <w:tcPr>
            <w:tcW w:w="6765" w:type="dxa"/>
          </w:tcPr>
          <w:p w14:paraId="3AAE5B66" w14:textId="77777777" w:rsidR="00621DE3" w:rsidRDefault="00621DE3"/>
        </w:tc>
      </w:tr>
      <w:tr w:rsidR="00621DE3" w14:paraId="7DAD395D" w14:textId="77777777">
        <w:trPr>
          <w:trHeight w:hRule="exact" w:val="320"/>
        </w:trPr>
        <w:tc>
          <w:tcPr>
            <w:tcW w:w="2255" w:type="dxa"/>
          </w:tcPr>
          <w:p w14:paraId="4FAAF0D7" w14:textId="77777777" w:rsidR="00621DE3" w:rsidRDefault="00767B4A">
            <w:r>
              <w:rPr>
                <w:b/>
              </w:rPr>
              <w:t>Zvanje</w:t>
            </w:r>
          </w:p>
        </w:tc>
        <w:tc>
          <w:tcPr>
            <w:tcW w:w="6765" w:type="dxa"/>
          </w:tcPr>
          <w:p w14:paraId="6BE6508E" w14:textId="77777777" w:rsidR="00621DE3" w:rsidRDefault="00767B4A">
            <w:r>
              <w:t>asistent</w:t>
            </w:r>
          </w:p>
        </w:tc>
      </w:tr>
      <w:tr w:rsidR="00621DE3" w14:paraId="3DE5DA0F" w14:textId="77777777">
        <w:tc>
          <w:tcPr>
            <w:tcW w:w="2255" w:type="dxa"/>
          </w:tcPr>
          <w:p w14:paraId="797EA6A2" w14:textId="77777777" w:rsidR="00621DE3" w:rsidRDefault="00767B4A">
            <w:r>
              <w:rPr>
                <w:b/>
              </w:rPr>
              <w:t>Organizacijska jedinica</w:t>
            </w:r>
          </w:p>
        </w:tc>
        <w:tc>
          <w:tcPr>
            <w:tcW w:w="6765" w:type="dxa"/>
          </w:tcPr>
          <w:p w14:paraId="0ACB8CD1" w14:textId="77777777" w:rsidR="00621DE3" w:rsidRDefault="00767B4A">
            <w:r>
              <w:t>Odsjek za sociologiju, Odsjek za sociologiju</w:t>
            </w:r>
          </w:p>
        </w:tc>
      </w:tr>
      <w:tr w:rsidR="00621DE3" w14:paraId="7C7166BD" w14:textId="77777777">
        <w:trPr>
          <w:trHeight w:hRule="exact" w:val="320"/>
        </w:trPr>
        <w:tc>
          <w:tcPr>
            <w:tcW w:w="2255" w:type="dxa"/>
          </w:tcPr>
          <w:p w14:paraId="35EB4AC4" w14:textId="77777777" w:rsidR="00621DE3" w:rsidRDefault="00767B4A">
            <w:pPr>
              <w:spacing w:before="100" w:after="100"/>
            </w:pPr>
            <w:r>
              <w:rPr>
                <w:b/>
              </w:rPr>
              <w:t>Životopis</w:t>
            </w:r>
          </w:p>
        </w:tc>
        <w:tc>
          <w:tcPr>
            <w:tcW w:w="6765" w:type="dxa"/>
          </w:tcPr>
          <w:p w14:paraId="1EA00876" w14:textId="77777777" w:rsidR="00621DE3" w:rsidRDefault="00621DE3"/>
        </w:tc>
      </w:tr>
      <w:tr w:rsidR="00621DE3" w14:paraId="2091A89B" w14:textId="77777777">
        <w:tc>
          <w:tcPr>
            <w:tcW w:w="9020" w:type="dxa"/>
            <w:gridSpan w:val="2"/>
          </w:tcPr>
          <w:p w14:paraId="257F52A1" w14:textId="77777777" w:rsidR="00621DE3" w:rsidRDefault="00767B4A">
            <w:pPr>
              <w:spacing w:before="60"/>
              <w:jc w:val="both"/>
            </w:pPr>
            <w:r>
              <w:t>Đurđica Degač rođena je 1992. godine u Puli, gdje završava osnovnu školu i opću gimnaziju. Akademske godine 2010./2011. upisuje jednopredmetni studij filozofije na Filozofskom fakultetu u Zagrebu koji završava 2014. godine. Jednopredmetni diplomski studij filozofije završava 2016. godine, a jednopredmetni diplomski studij sociologije završava 2018. godine. Akademske godine 2018./2019. upisuje poslijediplomski doktorski studij sociologije. Doktorski rad piše na temu "Rodne razlike i ključni prediktori namjer</w:t>
            </w:r>
            <w:r>
              <w:t>e napuštanja nastavničke profesije kod srednjoškolskih nastavnika" (mentori: dr. sc. Ksenija Klasnić, izv. prof. i dr. sc. Anton Vukelić, izv. prof.). Od 2016. godine radila je kao honorarna suradnica u Agenciji za mobilnost i programe Europske unije, a od 2017. godine kao stručna suradnica u Odjelu za koordinaciju i osiguranje kvalitete programa Erasmus+ u istoj ustanovi. Od 2018. do veljače 2020. godine bila je nacionalna koordinatorica za obrazovnu mrežu Eurydice (Europska komisija) te je sudjelovala u r</w:t>
            </w:r>
            <w:r>
              <w:t xml:space="preserve">adu Radne skupine za praćenje nacionalnih podataka i europskih pokazatelja u području obrazovanja (MZO). Od veljače 2020. godine zaposlena je kao asistentica na Odsjeku za sociologiju pri Filozofskom Fakultetu Sveučilišta u Zagrebu. Suradnica je na više sveučilišnih projekata te posebna područja njezinog interesa obuhvaćaju sociologiju obrazovanja, sociologiju roda i metodologiju društvenih znanosti. </w:t>
            </w:r>
          </w:p>
        </w:tc>
      </w:tr>
      <w:tr w:rsidR="00621DE3" w14:paraId="5757C637" w14:textId="77777777">
        <w:tc>
          <w:tcPr>
            <w:tcW w:w="2255" w:type="dxa"/>
          </w:tcPr>
          <w:p w14:paraId="0EFE0C0B" w14:textId="77777777" w:rsidR="00621DE3" w:rsidRDefault="00621DE3"/>
        </w:tc>
        <w:tc>
          <w:tcPr>
            <w:tcW w:w="6765" w:type="dxa"/>
          </w:tcPr>
          <w:p w14:paraId="4320AB48" w14:textId="77777777" w:rsidR="00621DE3" w:rsidRDefault="00621DE3"/>
        </w:tc>
      </w:tr>
      <w:tr w:rsidR="00621DE3" w14:paraId="5539BB4C" w14:textId="77777777">
        <w:tc>
          <w:tcPr>
            <w:tcW w:w="2255" w:type="dxa"/>
          </w:tcPr>
          <w:p w14:paraId="5D5C1CBF" w14:textId="77777777" w:rsidR="00621DE3" w:rsidRDefault="00621DE3"/>
        </w:tc>
        <w:tc>
          <w:tcPr>
            <w:tcW w:w="6765" w:type="dxa"/>
          </w:tcPr>
          <w:p w14:paraId="31C7B363" w14:textId="77777777" w:rsidR="00621DE3" w:rsidRDefault="00621DE3"/>
        </w:tc>
      </w:tr>
      <w:tr w:rsidR="00621DE3" w14:paraId="30CB89CA" w14:textId="77777777">
        <w:tc>
          <w:tcPr>
            <w:tcW w:w="2255" w:type="dxa"/>
          </w:tcPr>
          <w:p w14:paraId="22D346C0" w14:textId="77777777" w:rsidR="00621DE3" w:rsidRDefault="00621DE3"/>
        </w:tc>
        <w:tc>
          <w:tcPr>
            <w:tcW w:w="6765" w:type="dxa"/>
          </w:tcPr>
          <w:p w14:paraId="1E4DFC0F" w14:textId="77777777" w:rsidR="00621DE3" w:rsidRDefault="00621DE3"/>
        </w:tc>
      </w:tr>
      <w:tr w:rsidR="00621DE3" w14:paraId="5CE04BA1" w14:textId="77777777">
        <w:tc>
          <w:tcPr>
            <w:tcW w:w="2255" w:type="dxa"/>
          </w:tcPr>
          <w:p w14:paraId="0B71E905" w14:textId="77777777" w:rsidR="00621DE3" w:rsidRDefault="00621DE3"/>
        </w:tc>
        <w:tc>
          <w:tcPr>
            <w:tcW w:w="6765" w:type="dxa"/>
          </w:tcPr>
          <w:p w14:paraId="2C05281B" w14:textId="77777777" w:rsidR="00621DE3" w:rsidRDefault="00621DE3"/>
        </w:tc>
      </w:tr>
      <w:tr w:rsidR="00621DE3" w14:paraId="4AB4D3C9" w14:textId="77777777">
        <w:tc>
          <w:tcPr>
            <w:tcW w:w="2255" w:type="dxa"/>
          </w:tcPr>
          <w:p w14:paraId="23C245B1" w14:textId="77777777" w:rsidR="00621DE3" w:rsidRDefault="00621DE3"/>
        </w:tc>
        <w:tc>
          <w:tcPr>
            <w:tcW w:w="6765" w:type="dxa"/>
          </w:tcPr>
          <w:p w14:paraId="6EF867D9" w14:textId="77777777" w:rsidR="00621DE3" w:rsidRDefault="00621DE3"/>
        </w:tc>
      </w:tr>
      <w:tr w:rsidR="00621DE3" w14:paraId="6BD2AB1D" w14:textId="77777777">
        <w:tc>
          <w:tcPr>
            <w:tcW w:w="2255" w:type="dxa"/>
          </w:tcPr>
          <w:p w14:paraId="162DABDA" w14:textId="77777777" w:rsidR="00621DE3" w:rsidRDefault="00621DE3"/>
        </w:tc>
        <w:tc>
          <w:tcPr>
            <w:tcW w:w="6765" w:type="dxa"/>
          </w:tcPr>
          <w:p w14:paraId="712677E6" w14:textId="77777777" w:rsidR="00621DE3" w:rsidRDefault="00621DE3"/>
        </w:tc>
      </w:tr>
      <w:tr w:rsidR="00621DE3" w14:paraId="18B99E79" w14:textId="77777777">
        <w:tc>
          <w:tcPr>
            <w:tcW w:w="2255" w:type="dxa"/>
          </w:tcPr>
          <w:p w14:paraId="0BFB5B6B" w14:textId="77777777" w:rsidR="00621DE3" w:rsidRDefault="00621DE3"/>
        </w:tc>
        <w:tc>
          <w:tcPr>
            <w:tcW w:w="6765" w:type="dxa"/>
          </w:tcPr>
          <w:p w14:paraId="44EED04B" w14:textId="77777777" w:rsidR="00621DE3" w:rsidRDefault="00621DE3"/>
        </w:tc>
      </w:tr>
      <w:tr w:rsidR="00621DE3" w14:paraId="2030A7B7" w14:textId="77777777">
        <w:tc>
          <w:tcPr>
            <w:tcW w:w="2255" w:type="dxa"/>
          </w:tcPr>
          <w:p w14:paraId="2401378A" w14:textId="77777777" w:rsidR="00621DE3" w:rsidRDefault="00621DE3"/>
        </w:tc>
        <w:tc>
          <w:tcPr>
            <w:tcW w:w="6765" w:type="dxa"/>
          </w:tcPr>
          <w:p w14:paraId="5DBC69B8" w14:textId="77777777" w:rsidR="00621DE3" w:rsidRDefault="00621DE3"/>
        </w:tc>
      </w:tr>
      <w:tr w:rsidR="00621DE3" w14:paraId="79D1E7A1" w14:textId="77777777">
        <w:tc>
          <w:tcPr>
            <w:tcW w:w="2255" w:type="dxa"/>
          </w:tcPr>
          <w:p w14:paraId="059ED23A" w14:textId="77777777" w:rsidR="00621DE3" w:rsidRDefault="00621DE3"/>
        </w:tc>
        <w:tc>
          <w:tcPr>
            <w:tcW w:w="6765" w:type="dxa"/>
          </w:tcPr>
          <w:p w14:paraId="38F3BE22" w14:textId="77777777" w:rsidR="00621DE3" w:rsidRDefault="00621DE3"/>
        </w:tc>
      </w:tr>
      <w:tr w:rsidR="00621DE3" w14:paraId="44B1FF9E" w14:textId="77777777">
        <w:tc>
          <w:tcPr>
            <w:tcW w:w="2255" w:type="dxa"/>
          </w:tcPr>
          <w:p w14:paraId="04AFFE0F" w14:textId="77777777" w:rsidR="00621DE3" w:rsidRDefault="00621DE3"/>
        </w:tc>
        <w:tc>
          <w:tcPr>
            <w:tcW w:w="6765" w:type="dxa"/>
          </w:tcPr>
          <w:p w14:paraId="6EB22E95" w14:textId="77777777" w:rsidR="00621DE3" w:rsidRDefault="00621DE3"/>
        </w:tc>
      </w:tr>
    </w:tbl>
    <w:p w14:paraId="7BA8230B" w14:textId="77777777" w:rsidR="00621DE3" w:rsidRDefault="00621DE3"/>
    <w:p w14:paraId="7C55443E" w14:textId="77777777" w:rsidR="00621DE3" w:rsidRDefault="00767B4A">
      <w:r>
        <w:br w:type="page"/>
      </w:r>
    </w:p>
    <w:p w14:paraId="6E280A69" w14:textId="77777777" w:rsidR="00621DE3" w:rsidRDefault="00767B4A">
      <w:pPr>
        <w:pStyle w:val="Naslov2"/>
        <w:spacing w:after="800"/>
        <w:jc w:val="center"/>
      </w:pPr>
      <w:r>
        <w:rPr>
          <w:rFonts w:ascii="Times New Roman" w:eastAsia="Times New Roman" w:hAnsi="Times New Roman" w:cs="Times New Roman"/>
          <w:color w:val="000000"/>
          <w:sz w:val="30"/>
          <w:szCs w:val="30"/>
        </w:rPr>
        <w:t>Galić, Branka</w:t>
      </w:r>
    </w:p>
    <w:tbl>
      <w:tblPr>
        <w:tblW w:w="9020" w:type="dxa"/>
        <w:tblLayout w:type="fixed"/>
        <w:tblLook w:val="04A0" w:firstRow="1" w:lastRow="0" w:firstColumn="1" w:lastColumn="0" w:noHBand="0" w:noVBand="1"/>
      </w:tblPr>
      <w:tblGrid>
        <w:gridCol w:w="2255"/>
        <w:gridCol w:w="6765"/>
      </w:tblGrid>
      <w:tr w:rsidR="00621DE3" w14:paraId="580EAEA0" w14:textId="77777777">
        <w:trPr>
          <w:trHeight w:hRule="exact" w:val="320"/>
        </w:trPr>
        <w:tc>
          <w:tcPr>
            <w:tcW w:w="2255" w:type="dxa"/>
          </w:tcPr>
          <w:p w14:paraId="11246325" w14:textId="77777777" w:rsidR="00621DE3" w:rsidRDefault="00767B4A">
            <w:r>
              <w:rPr>
                <w:b/>
              </w:rPr>
              <w:t>Akademski stupanj</w:t>
            </w:r>
          </w:p>
        </w:tc>
        <w:tc>
          <w:tcPr>
            <w:tcW w:w="6765" w:type="dxa"/>
          </w:tcPr>
          <w:p w14:paraId="3BFC45CD" w14:textId="77777777" w:rsidR="00621DE3" w:rsidRDefault="00767B4A">
            <w:r>
              <w:t>doktor znanosti</w:t>
            </w:r>
          </w:p>
        </w:tc>
      </w:tr>
      <w:tr w:rsidR="00621DE3" w14:paraId="4B003AC8" w14:textId="77777777">
        <w:trPr>
          <w:trHeight w:hRule="exact" w:val="320"/>
        </w:trPr>
        <w:tc>
          <w:tcPr>
            <w:tcW w:w="2255" w:type="dxa"/>
          </w:tcPr>
          <w:p w14:paraId="464E1235" w14:textId="77777777" w:rsidR="00621DE3" w:rsidRDefault="00767B4A">
            <w:r>
              <w:rPr>
                <w:b/>
              </w:rPr>
              <w:t>Zvanje</w:t>
            </w:r>
          </w:p>
        </w:tc>
        <w:tc>
          <w:tcPr>
            <w:tcW w:w="6765" w:type="dxa"/>
          </w:tcPr>
          <w:p w14:paraId="3C1D4C2D" w14:textId="77777777" w:rsidR="00621DE3" w:rsidRDefault="00767B4A">
            <w:r>
              <w:t xml:space="preserve">redoviti </w:t>
            </w:r>
            <w:r>
              <w:t>profesor u trajnom izboru</w:t>
            </w:r>
          </w:p>
        </w:tc>
      </w:tr>
      <w:tr w:rsidR="00621DE3" w14:paraId="5BBF5261" w14:textId="77777777">
        <w:tc>
          <w:tcPr>
            <w:tcW w:w="2255" w:type="dxa"/>
          </w:tcPr>
          <w:p w14:paraId="62DBDBBA" w14:textId="77777777" w:rsidR="00621DE3" w:rsidRDefault="00767B4A">
            <w:r>
              <w:rPr>
                <w:b/>
              </w:rPr>
              <w:t>Organizacijska jedinica</w:t>
            </w:r>
          </w:p>
        </w:tc>
        <w:tc>
          <w:tcPr>
            <w:tcW w:w="6765" w:type="dxa"/>
          </w:tcPr>
          <w:p w14:paraId="27895CF1" w14:textId="77777777" w:rsidR="00621DE3" w:rsidRDefault="00767B4A">
            <w:r>
              <w:t>Odsjek za sociologiju, Odsjek za sociologiju</w:t>
            </w:r>
          </w:p>
        </w:tc>
      </w:tr>
      <w:tr w:rsidR="00621DE3" w14:paraId="55512E86" w14:textId="77777777">
        <w:trPr>
          <w:trHeight w:hRule="exact" w:val="320"/>
        </w:trPr>
        <w:tc>
          <w:tcPr>
            <w:tcW w:w="2255" w:type="dxa"/>
          </w:tcPr>
          <w:p w14:paraId="55C8425B" w14:textId="77777777" w:rsidR="00621DE3" w:rsidRDefault="00767B4A">
            <w:pPr>
              <w:spacing w:before="100" w:after="100"/>
            </w:pPr>
            <w:r>
              <w:rPr>
                <w:b/>
              </w:rPr>
              <w:t>Životopis</w:t>
            </w:r>
          </w:p>
        </w:tc>
        <w:tc>
          <w:tcPr>
            <w:tcW w:w="6765" w:type="dxa"/>
          </w:tcPr>
          <w:p w14:paraId="7EA68535" w14:textId="77777777" w:rsidR="00621DE3" w:rsidRDefault="00621DE3"/>
        </w:tc>
      </w:tr>
      <w:tr w:rsidR="00621DE3" w14:paraId="19D5F4B2" w14:textId="77777777">
        <w:tc>
          <w:tcPr>
            <w:tcW w:w="9020" w:type="dxa"/>
            <w:gridSpan w:val="2"/>
          </w:tcPr>
          <w:p w14:paraId="2672B6A7" w14:textId="77777777" w:rsidR="00621DE3" w:rsidRDefault="00767B4A">
            <w:pPr>
              <w:spacing w:before="60"/>
              <w:jc w:val="both"/>
            </w:pPr>
            <w:r>
              <w:tab/>
              <w:t xml:space="preserve">Dr. sc. Branka Galić, red. prof. u trajnom zvanju (Zagreb, 1964.) diplomirala je studij jednopredmetne sociologije 1989. godine, 1995. magistrirala a 1999. doktorirala na Filozofskom fakultetu u Zagrebu s temom „Politička kultura i okoliš“. Od 1991. godine bila je zaposlena kao znanstvena novakinja pri Odsjeku za sociologiju, od 2002. godine na radnom mjestu docentice., 2007., izvanredne profesorice, a 2013. godine izabrana je u zvanje redovite profesorice, a 2018. u trajno zvanje redovite profesorice. Na </w:t>
            </w:r>
            <w:r>
              <w:t>Filozofskom fakultetu u Zagrebu uvela je nove kolegije: Sociologija roda, 2002. Feminističke teorije i pokreti 2007., a na Doktorskom studiju sociologije Rod, ženski pokreti i društvo 2006. Na Odsjeku za sociologiju Filozofskog fakulteta u Splitu uvela je 2008. godine kolegij Sociologija žena. Osnivačica je i voditeljica  Katedre za sociologiju roda pri Odsjeku za sociologiju Filozofskog fakulteta u Zagrebu, te voditeljica sekcije Žena i društvo Hrvatskog sociološkog društva. Radila je na više znanstvenoist</w:t>
            </w:r>
            <w:r>
              <w:t>raživačkih projekata MZOS: Socijalnoekološki aspekti razvoja, kasnije Modernizacija i identitet hrvatskog društva. Sociokulturne integracije i razvoj, Multikulturalizam – politike i novi društveni pokreti, a bila je i voditeljica i istraživačica projekta Identifikacija standarda diskriminacije žena pri zapošljavanju u RH te projekta Percepcija, iskustva i stavovi o rodnoj diskriminaciji u RH. Organizirala je više međunarodnih simpozija, sudjelovala na nekoliko desetina međunarodnih konferencija, te gostoval</w:t>
            </w:r>
            <w:r>
              <w:t>a na pozvanim predavanjima u inozemstvu. 2011. organizirala je znanstveni simpozij s međunarodnim sudjelovanjem Razvoj i okoliš – perspektive održivosti 6-7. listopada 2011. na Filozofskom fakultetu u Zagrebu., 2005. godine inicirala i organizirala interdisciplinarni i međunarodni znanstveni skup Društvena stigmatizacija žena – primjer ženskih reproduktivnih prava, u suorganizaciji Hrvatskog sociološkog društva i Heinrich Böll Stiftung Hrvatska, 20. listopada 2005. godine. 2017. organizirala je interdiscipl</w:t>
            </w:r>
            <w:r>
              <w:t>inarnu tribinu Ljudska prava žena i njihov reproduktivni status u hrvatskom društvu. Tekući projekti na FFZG: Podržane ili pokorene - prediktori stavova stanovnika RH o seksualnom nasilju i kršenju seksualnih i reproduktivnih prava žena te Podržane ili pokorene - kvalitativne analize društvenih aspekata zaštite reproduktivnih prava u Republici Hrvatskoj. Upisana je u registar znanstvenika pod brojem 188815.  Članica je uredništva časopisa Socijalna ekologija, Polemos, The Sociological Review, Republika Make</w:t>
            </w:r>
            <w:r>
              <w:t>donija te međunarodnog časopisa Journal of Social Sciences and Humanities. Članica je Hrvatskog sociološkog društva od 1991. i voditeljica sekcije Žena i društvo, koja je na njezinu inicijativu i reafirmirana 2011. godine. Mentorirala je više od 150 diplomskih radova, 2 magisterija, te 5 doktorskih disertacija. Objavila je 3 uredniče knjige te preko 50 znanstvenih radova. Od 1. listopada 2012. do 3. listopada 2016. obnašala je dužnost prodekanice za znanost i međunarodnu suradnju na Filozfskom fakultetu u Z</w:t>
            </w:r>
            <w:r>
              <w:t>agrebu.</w:t>
            </w:r>
          </w:p>
        </w:tc>
      </w:tr>
      <w:tr w:rsidR="00621DE3" w14:paraId="3349B994" w14:textId="77777777">
        <w:tc>
          <w:tcPr>
            <w:tcW w:w="2255" w:type="dxa"/>
          </w:tcPr>
          <w:p w14:paraId="401903D7" w14:textId="77777777" w:rsidR="00621DE3" w:rsidRDefault="00621DE3"/>
        </w:tc>
        <w:tc>
          <w:tcPr>
            <w:tcW w:w="6765" w:type="dxa"/>
          </w:tcPr>
          <w:p w14:paraId="1AB52B45" w14:textId="77777777" w:rsidR="00621DE3" w:rsidRDefault="00621DE3"/>
        </w:tc>
      </w:tr>
      <w:tr w:rsidR="00621DE3" w14:paraId="666E2EB4" w14:textId="77777777">
        <w:tc>
          <w:tcPr>
            <w:tcW w:w="2255" w:type="dxa"/>
          </w:tcPr>
          <w:p w14:paraId="2E612F7E" w14:textId="77777777" w:rsidR="00621DE3" w:rsidRDefault="00621DE3"/>
        </w:tc>
        <w:tc>
          <w:tcPr>
            <w:tcW w:w="6765" w:type="dxa"/>
          </w:tcPr>
          <w:p w14:paraId="6167CE9C" w14:textId="77777777" w:rsidR="00621DE3" w:rsidRDefault="00621DE3"/>
        </w:tc>
      </w:tr>
      <w:tr w:rsidR="00621DE3" w14:paraId="445527E0" w14:textId="77777777">
        <w:tc>
          <w:tcPr>
            <w:tcW w:w="2255" w:type="dxa"/>
          </w:tcPr>
          <w:p w14:paraId="2C02AF25" w14:textId="77777777" w:rsidR="00621DE3" w:rsidRDefault="00621DE3"/>
        </w:tc>
        <w:tc>
          <w:tcPr>
            <w:tcW w:w="6765" w:type="dxa"/>
          </w:tcPr>
          <w:p w14:paraId="7E05ECAA" w14:textId="77777777" w:rsidR="00621DE3" w:rsidRDefault="00621DE3"/>
        </w:tc>
      </w:tr>
      <w:tr w:rsidR="00621DE3" w14:paraId="41FCFD2D" w14:textId="77777777">
        <w:tc>
          <w:tcPr>
            <w:tcW w:w="2255" w:type="dxa"/>
          </w:tcPr>
          <w:p w14:paraId="11E7886E" w14:textId="77777777" w:rsidR="00621DE3" w:rsidRDefault="00621DE3"/>
        </w:tc>
        <w:tc>
          <w:tcPr>
            <w:tcW w:w="6765" w:type="dxa"/>
          </w:tcPr>
          <w:p w14:paraId="7A69A572" w14:textId="77777777" w:rsidR="00621DE3" w:rsidRDefault="00621DE3"/>
        </w:tc>
      </w:tr>
      <w:tr w:rsidR="00621DE3" w14:paraId="783ABD06" w14:textId="77777777">
        <w:tc>
          <w:tcPr>
            <w:tcW w:w="2255" w:type="dxa"/>
          </w:tcPr>
          <w:p w14:paraId="21897D71" w14:textId="77777777" w:rsidR="00621DE3" w:rsidRDefault="00621DE3"/>
        </w:tc>
        <w:tc>
          <w:tcPr>
            <w:tcW w:w="6765" w:type="dxa"/>
          </w:tcPr>
          <w:p w14:paraId="329E2694" w14:textId="77777777" w:rsidR="00621DE3" w:rsidRDefault="00621DE3"/>
        </w:tc>
      </w:tr>
      <w:tr w:rsidR="00621DE3" w14:paraId="3F347CDD" w14:textId="77777777">
        <w:tc>
          <w:tcPr>
            <w:tcW w:w="2255" w:type="dxa"/>
          </w:tcPr>
          <w:p w14:paraId="00729767" w14:textId="77777777" w:rsidR="00621DE3" w:rsidRDefault="00621DE3"/>
        </w:tc>
        <w:tc>
          <w:tcPr>
            <w:tcW w:w="6765" w:type="dxa"/>
          </w:tcPr>
          <w:p w14:paraId="47270696" w14:textId="77777777" w:rsidR="00621DE3" w:rsidRDefault="00621DE3"/>
        </w:tc>
      </w:tr>
      <w:tr w:rsidR="00621DE3" w14:paraId="776799BA" w14:textId="77777777">
        <w:tc>
          <w:tcPr>
            <w:tcW w:w="2255" w:type="dxa"/>
          </w:tcPr>
          <w:p w14:paraId="5BA6FD74" w14:textId="77777777" w:rsidR="00621DE3" w:rsidRDefault="00621DE3"/>
        </w:tc>
        <w:tc>
          <w:tcPr>
            <w:tcW w:w="6765" w:type="dxa"/>
          </w:tcPr>
          <w:p w14:paraId="30563CCF" w14:textId="77777777" w:rsidR="00621DE3" w:rsidRDefault="00621DE3"/>
        </w:tc>
      </w:tr>
      <w:tr w:rsidR="00621DE3" w14:paraId="2037E3D4" w14:textId="77777777">
        <w:tc>
          <w:tcPr>
            <w:tcW w:w="2255" w:type="dxa"/>
          </w:tcPr>
          <w:p w14:paraId="5C816E2D" w14:textId="77777777" w:rsidR="00621DE3" w:rsidRDefault="00621DE3"/>
        </w:tc>
        <w:tc>
          <w:tcPr>
            <w:tcW w:w="6765" w:type="dxa"/>
          </w:tcPr>
          <w:p w14:paraId="6C6CAD0E" w14:textId="77777777" w:rsidR="00621DE3" w:rsidRDefault="00621DE3"/>
        </w:tc>
      </w:tr>
      <w:tr w:rsidR="00621DE3" w14:paraId="379123B2" w14:textId="77777777">
        <w:tc>
          <w:tcPr>
            <w:tcW w:w="2255" w:type="dxa"/>
          </w:tcPr>
          <w:p w14:paraId="1B2C0BAB" w14:textId="77777777" w:rsidR="00621DE3" w:rsidRDefault="00621DE3"/>
        </w:tc>
        <w:tc>
          <w:tcPr>
            <w:tcW w:w="6765" w:type="dxa"/>
          </w:tcPr>
          <w:p w14:paraId="03C855D3" w14:textId="77777777" w:rsidR="00621DE3" w:rsidRDefault="00621DE3"/>
        </w:tc>
      </w:tr>
      <w:tr w:rsidR="00621DE3" w14:paraId="64BF7979" w14:textId="77777777">
        <w:tc>
          <w:tcPr>
            <w:tcW w:w="2255" w:type="dxa"/>
          </w:tcPr>
          <w:p w14:paraId="5613254D" w14:textId="77777777" w:rsidR="00621DE3" w:rsidRDefault="00621DE3"/>
        </w:tc>
        <w:tc>
          <w:tcPr>
            <w:tcW w:w="6765" w:type="dxa"/>
          </w:tcPr>
          <w:p w14:paraId="378AD94F" w14:textId="77777777" w:rsidR="00621DE3" w:rsidRDefault="00621DE3"/>
        </w:tc>
      </w:tr>
    </w:tbl>
    <w:p w14:paraId="20A405A1" w14:textId="77777777" w:rsidR="00621DE3" w:rsidRDefault="00621DE3"/>
    <w:p w14:paraId="4F78AFD4" w14:textId="77777777" w:rsidR="00621DE3" w:rsidRDefault="00767B4A">
      <w:r>
        <w:br w:type="page"/>
      </w:r>
    </w:p>
    <w:p w14:paraId="63FE36A6" w14:textId="77777777" w:rsidR="00621DE3" w:rsidRDefault="00767B4A">
      <w:pPr>
        <w:pStyle w:val="Naslov2"/>
        <w:spacing w:after="800"/>
        <w:jc w:val="center"/>
      </w:pPr>
      <w:r>
        <w:rPr>
          <w:rFonts w:ascii="Times New Roman" w:eastAsia="Times New Roman" w:hAnsi="Times New Roman" w:cs="Times New Roman"/>
          <w:color w:val="000000"/>
          <w:sz w:val="30"/>
          <w:szCs w:val="30"/>
        </w:rPr>
        <w:t>Hromadžić, Hajrudin</w:t>
      </w:r>
    </w:p>
    <w:tbl>
      <w:tblPr>
        <w:tblW w:w="9020" w:type="dxa"/>
        <w:tblLayout w:type="fixed"/>
        <w:tblLook w:val="04A0" w:firstRow="1" w:lastRow="0" w:firstColumn="1" w:lastColumn="0" w:noHBand="0" w:noVBand="1"/>
      </w:tblPr>
      <w:tblGrid>
        <w:gridCol w:w="2255"/>
        <w:gridCol w:w="6765"/>
      </w:tblGrid>
      <w:tr w:rsidR="00621DE3" w14:paraId="0FAC59DC" w14:textId="77777777">
        <w:trPr>
          <w:trHeight w:hRule="exact" w:val="320"/>
        </w:trPr>
        <w:tc>
          <w:tcPr>
            <w:tcW w:w="2255" w:type="dxa"/>
          </w:tcPr>
          <w:p w14:paraId="2A8367F5" w14:textId="77777777" w:rsidR="00621DE3" w:rsidRDefault="00767B4A">
            <w:r>
              <w:rPr>
                <w:b/>
              </w:rPr>
              <w:t>Akademski stupanj</w:t>
            </w:r>
          </w:p>
        </w:tc>
        <w:tc>
          <w:tcPr>
            <w:tcW w:w="6765" w:type="dxa"/>
          </w:tcPr>
          <w:p w14:paraId="0E37D9D4" w14:textId="77777777" w:rsidR="00621DE3" w:rsidRDefault="00767B4A">
            <w:r>
              <w:t>doktor znanosti</w:t>
            </w:r>
          </w:p>
        </w:tc>
      </w:tr>
      <w:tr w:rsidR="00621DE3" w14:paraId="281EE085" w14:textId="77777777">
        <w:trPr>
          <w:trHeight w:hRule="exact" w:val="320"/>
        </w:trPr>
        <w:tc>
          <w:tcPr>
            <w:tcW w:w="2255" w:type="dxa"/>
          </w:tcPr>
          <w:p w14:paraId="61FFF71B" w14:textId="77777777" w:rsidR="00621DE3" w:rsidRDefault="00767B4A">
            <w:r>
              <w:rPr>
                <w:b/>
              </w:rPr>
              <w:t>Zvanje</w:t>
            </w:r>
          </w:p>
        </w:tc>
        <w:tc>
          <w:tcPr>
            <w:tcW w:w="6765" w:type="dxa"/>
          </w:tcPr>
          <w:p w14:paraId="33B7AAC4" w14:textId="77777777" w:rsidR="00621DE3" w:rsidRDefault="00767B4A">
            <w:r>
              <w:t>redoviti profesor</w:t>
            </w:r>
          </w:p>
        </w:tc>
      </w:tr>
      <w:tr w:rsidR="00621DE3" w14:paraId="3172D309" w14:textId="77777777">
        <w:tc>
          <w:tcPr>
            <w:tcW w:w="2255" w:type="dxa"/>
          </w:tcPr>
          <w:p w14:paraId="43981473" w14:textId="77777777" w:rsidR="00621DE3" w:rsidRDefault="00767B4A">
            <w:r>
              <w:rPr>
                <w:b/>
              </w:rPr>
              <w:t>Organizacijska jedinica</w:t>
            </w:r>
          </w:p>
        </w:tc>
        <w:tc>
          <w:tcPr>
            <w:tcW w:w="6765" w:type="dxa"/>
          </w:tcPr>
          <w:p w14:paraId="3C555A37" w14:textId="77777777" w:rsidR="00621DE3" w:rsidRDefault="00767B4A">
            <w:r>
              <w:t>Odsjek za sociologiju, Odsjek za sociologiju</w:t>
            </w:r>
          </w:p>
        </w:tc>
      </w:tr>
      <w:tr w:rsidR="00621DE3" w14:paraId="40D7C5A4" w14:textId="77777777">
        <w:trPr>
          <w:trHeight w:hRule="exact" w:val="320"/>
        </w:trPr>
        <w:tc>
          <w:tcPr>
            <w:tcW w:w="2255" w:type="dxa"/>
          </w:tcPr>
          <w:p w14:paraId="1D16DF0E" w14:textId="77777777" w:rsidR="00621DE3" w:rsidRDefault="00767B4A">
            <w:pPr>
              <w:spacing w:before="100" w:after="100"/>
            </w:pPr>
            <w:r>
              <w:rPr>
                <w:b/>
              </w:rPr>
              <w:t>Životopis</w:t>
            </w:r>
          </w:p>
        </w:tc>
        <w:tc>
          <w:tcPr>
            <w:tcW w:w="6765" w:type="dxa"/>
          </w:tcPr>
          <w:p w14:paraId="1177ED50" w14:textId="77777777" w:rsidR="00621DE3" w:rsidRDefault="00621DE3"/>
        </w:tc>
      </w:tr>
      <w:tr w:rsidR="00621DE3" w14:paraId="38B529E9" w14:textId="77777777">
        <w:tc>
          <w:tcPr>
            <w:tcW w:w="9020" w:type="dxa"/>
            <w:gridSpan w:val="2"/>
          </w:tcPr>
          <w:p w14:paraId="30C60B88" w14:textId="77777777" w:rsidR="00621DE3" w:rsidRDefault="00767B4A">
            <w:pPr>
              <w:spacing w:before="60"/>
              <w:jc w:val="both"/>
            </w:pPr>
            <w:r>
              <w:t>Rođen sam u Bihaću (Bosna i Hercegovina; 25. 12. 1971.), gdje sam završio osnovnu školu i gimnaziju. U prosincu 1999. diplomirao sam novinarstvo na Fakultetu za političke znanosti Sveučilišta u Sarajevu. Tijekom preddiplomskog studija bio sam angažiran sa strane Alternativne međunarodne mreže (AIM), europske novinarske organizacije, kao novinar-suradnik u sarajevskom dnevnom listu Večernje novine. Objavio sam više od stotinu tekstova, intervjua i kritika u sarajevskim dnevnim listovima Večernje novine i Osl</w:t>
            </w:r>
            <w:r>
              <w:t xml:space="preserve">obođenje, te u revijama Svijet, Album, Sineast i Odjek. Od siječnja do listopada 2000. bio sam suradnik istraživač-projektant na Institutu za civilizaciju i kulturu iz Ljubljane. U listopadu 2000., kao stipendist HESP programa Open Society Institute-a iz Budimpešte, Mađarska, upisao sam poslijediplomski studij na Institutum Studiorum Humanitatis, Fakultetu za poslijediplomski studij humanistike u Ljubljani, program Antropologija svakodnevnog života, smjer Medijski studiji. Tijekom poslijediplomskog studija </w:t>
            </w:r>
            <w:r>
              <w:t xml:space="preserve">surađivao sam kao dopisnik i prevoditelj s nekolicinom institucija i listova iz Slovenije, Hrvatske i Srbije (H-alter, Inside, Evropa, mojedelo.com). Doktorsku tezu uspješno sam obranio u studenom 2004. Na istoj sam instituciji 2008. godine izabran u naslovno znanstveno-nastavno zvanje docenta za predmetno područje medijskih studija.  </w:t>
            </w:r>
            <w:r>
              <w:br/>
            </w:r>
            <w:r>
              <w:br/>
              <w:t>Do sada sam učestvovao i izlagao na više od četrdeset domaćih i međunarodnih znanstvenih konferencija, simpozija, seminara, kongresa i ljetnih škola. Popis učešća na domaćim</w:t>
            </w:r>
            <w:r>
              <w:t xml:space="preserve"> i međunarodnim konferencijama, simpozijima, kongresima i projektima nalazi se u priloženom životopisu. Objavio sam dvije monografske knjige, četrdesetak znanstvenih tekstova koji su objavljeni u nekolicini zemalja, prijevod jedne knjige, petnaestak prijevoda znanstvenih i stručnih tekstova, te proznih i poetskih djela, a autor sam i brojnih recenzija knjiga i tekstova, te eseja. </w:t>
            </w:r>
            <w:r>
              <w:br/>
            </w:r>
            <w:r>
              <w:br/>
              <w:t>Od ožujka do srpnja 2005., usavršavao sam se u okviru postdoktorskog programa na švicarskom institutu New Europe College u Buku</w:t>
            </w:r>
            <w:r>
              <w:t>reštu, Rumunjska. U akademskim godinama 2005./2006. i 2006./2007., bio sam angažiran kao vanjski suradnik-asistent na Institutum Studiorum Humanitatis u Ljubljani, na programu medijski studiji, gdje sam od lipnja 2008. do lipnja 2013. bio u naslovnom znanstveno-naslovnom zvanju docenta za područje medijskih studija. Od veljače 2008. do danas vanjski sam suradnik na Filozofskom fakultetu Sveučilišta u Zagrebu, Odsjek za sociologiju, gdje sam u veljači 2010. izabran u naslovno znanstveno-nastavno zvanje docen</w:t>
            </w:r>
            <w:r>
              <w:t>ta za područje društvenih znanosti, polje sociologija. Od listopada 2008. do kolovoza 2010. bio sam vanjski suradnik Filozofskog fakulteta Sveučilišta u Rijeci, Odsjek za kulturalne studije. Od rujna 2010. zaposlen sam kao docent na Filozofskom fakultetu Sveučilišta u Rijeci, Odsjek za kulturalne studije. U rujnu 2013. izabran sam u  znanstveno zvanje višeg znanstvenog suradnika za područje društvenih znanosti, polje sociologija. U zimskom semestru akademske godine 2009./2010. surađivao sam s Umjetničkom ak</w:t>
            </w:r>
            <w:r>
              <w:t xml:space="preserve">ademijom u Splitu, Odsjek za dizajn vizualnih komunikacija, a u ljetnom semestru 2010./2011. i sa Rudarsko-geološko-naftnim fakultetom Sveučilišta u Zagrebu. </w:t>
            </w:r>
            <w:r>
              <w:br/>
              <w:t>Potpredsjednik sam Hrvatskog društva za integralnost i član uredničkog vijeća postdisciplinarnog znanstveno-stručnog časopisa Holon. U registar znanstvenika upisan sam pod matičnim brojem 309806.</w:t>
            </w:r>
          </w:p>
        </w:tc>
      </w:tr>
      <w:tr w:rsidR="00621DE3" w14:paraId="2E294AA1" w14:textId="77777777">
        <w:tc>
          <w:tcPr>
            <w:tcW w:w="2255" w:type="dxa"/>
          </w:tcPr>
          <w:p w14:paraId="1915B0C1" w14:textId="77777777" w:rsidR="00621DE3" w:rsidRDefault="00621DE3"/>
        </w:tc>
        <w:tc>
          <w:tcPr>
            <w:tcW w:w="6765" w:type="dxa"/>
          </w:tcPr>
          <w:p w14:paraId="702A9F2C" w14:textId="77777777" w:rsidR="00621DE3" w:rsidRDefault="00621DE3"/>
        </w:tc>
      </w:tr>
      <w:tr w:rsidR="00621DE3" w14:paraId="78751A81" w14:textId="77777777">
        <w:tc>
          <w:tcPr>
            <w:tcW w:w="2255" w:type="dxa"/>
          </w:tcPr>
          <w:p w14:paraId="0120CED8" w14:textId="77777777" w:rsidR="00621DE3" w:rsidRDefault="00621DE3"/>
        </w:tc>
        <w:tc>
          <w:tcPr>
            <w:tcW w:w="6765" w:type="dxa"/>
          </w:tcPr>
          <w:p w14:paraId="62ABEB77" w14:textId="77777777" w:rsidR="00621DE3" w:rsidRDefault="00621DE3"/>
        </w:tc>
      </w:tr>
      <w:tr w:rsidR="00621DE3" w14:paraId="1FDEBCC1" w14:textId="77777777">
        <w:tc>
          <w:tcPr>
            <w:tcW w:w="2255" w:type="dxa"/>
          </w:tcPr>
          <w:p w14:paraId="3F86D035" w14:textId="77777777" w:rsidR="00621DE3" w:rsidRDefault="00621DE3"/>
        </w:tc>
        <w:tc>
          <w:tcPr>
            <w:tcW w:w="6765" w:type="dxa"/>
          </w:tcPr>
          <w:p w14:paraId="31EE5925" w14:textId="77777777" w:rsidR="00621DE3" w:rsidRDefault="00621DE3"/>
        </w:tc>
      </w:tr>
      <w:tr w:rsidR="00621DE3" w14:paraId="4D3D75B2" w14:textId="77777777">
        <w:tc>
          <w:tcPr>
            <w:tcW w:w="2255" w:type="dxa"/>
          </w:tcPr>
          <w:p w14:paraId="3EFC0990" w14:textId="77777777" w:rsidR="00621DE3" w:rsidRDefault="00621DE3"/>
        </w:tc>
        <w:tc>
          <w:tcPr>
            <w:tcW w:w="6765" w:type="dxa"/>
          </w:tcPr>
          <w:p w14:paraId="66079DCC" w14:textId="77777777" w:rsidR="00621DE3" w:rsidRDefault="00621DE3"/>
        </w:tc>
      </w:tr>
      <w:tr w:rsidR="00621DE3" w14:paraId="45027E60" w14:textId="77777777">
        <w:tc>
          <w:tcPr>
            <w:tcW w:w="2255" w:type="dxa"/>
          </w:tcPr>
          <w:p w14:paraId="49D91EA8" w14:textId="77777777" w:rsidR="00621DE3" w:rsidRDefault="00621DE3"/>
        </w:tc>
        <w:tc>
          <w:tcPr>
            <w:tcW w:w="6765" w:type="dxa"/>
          </w:tcPr>
          <w:p w14:paraId="2979E993" w14:textId="77777777" w:rsidR="00621DE3" w:rsidRDefault="00621DE3"/>
        </w:tc>
      </w:tr>
      <w:tr w:rsidR="00621DE3" w14:paraId="5AE76585" w14:textId="77777777">
        <w:tc>
          <w:tcPr>
            <w:tcW w:w="2255" w:type="dxa"/>
          </w:tcPr>
          <w:p w14:paraId="0BB6F7C7" w14:textId="77777777" w:rsidR="00621DE3" w:rsidRDefault="00621DE3"/>
        </w:tc>
        <w:tc>
          <w:tcPr>
            <w:tcW w:w="6765" w:type="dxa"/>
          </w:tcPr>
          <w:p w14:paraId="054C4B0A" w14:textId="77777777" w:rsidR="00621DE3" w:rsidRDefault="00621DE3"/>
        </w:tc>
      </w:tr>
      <w:tr w:rsidR="00621DE3" w14:paraId="20D7B429" w14:textId="77777777">
        <w:tc>
          <w:tcPr>
            <w:tcW w:w="2255" w:type="dxa"/>
          </w:tcPr>
          <w:p w14:paraId="7A2E8391" w14:textId="77777777" w:rsidR="00621DE3" w:rsidRDefault="00621DE3"/>
        </w:tc>
        <w:tc>
          <w:tcPr>
            <w:tcW w:w="6765" w:type="dxa"/>
          </w:tcPr>
          <w:p w14:paraId="657A533A" w14:textId="77777777" w:rsidR="00621DE3" w:rsidRDefault="00621DE3"/>
        </w:tc>
      </w:tr>
      <w:tr w:rsidR="00621DE3" w14:paraId="6F5E233B" w14:textId="77777777">
        <w:tc>
          <w:tcPr>
            <w:tcW w:w="2255" w:type="dxa"/>
          </w:tcPr>
          <w:p w14:paraId="0E274571" w14:textId="77777777" w:rsidR="00621DE3" w:rsidRDefault="00621DE3"/>
        </w:tc>
        <w:tc>
          <w:tcPr>
            <w:tcW w:w="6765" w:type="dxa"/>
          </w:tcPr>
          <w:p w14:paraId="139FAA8A" w14:textId="77777777" w:rsidR="00621DE3" w:rsidRDefault="00621DE3"/>
        </w:tc>
      </w:tr>
      <w:tr w:rsidR="00621DE3" w14:paraId="27EF1C81" w14:textId="77777777">
        <w:tc>
          <w:tcPr>
            <w:tcW w:w="2255" w:type="dxa"/>
          </w:tcPr>
          <w:p w14:paraId="097A89FE" w14:textId="77777777" w:rsidR="00621DE3" w:rsidRDefault="00621DE3"/>
        </w:tc>
        <w:tc>
          <w:tcPr>
            <w:tcW w:w="6765" w:type="dxa"/>
          </w:tcPr>
          <w:p w14:paraId="3D0C9CFB" w14:textId="77777777" w:rsidR="00621DE3" w:rsidRDefault="00621DE3"/>
        </w:tc>
      </w:tr>
      <w:tr w:rsidR="00621DE3" w14:paraId="78385913" w14:textId="77777777">
        <w:tc>
          <w:tcPr>
            <w:tcW w:w="2255" w:type="dxa"/>
          </w:tcPr>
          <w:p w14:paraId="1B255A1B" w14:textId="77777777" w:rsidR="00621DE3" w:rsidRDefault="00621DE3"/>
        </w:tc>
        <w:tc>
          <w:tcPr>
            <w:tcW w:w="6765" w:type="dxa"/>
          </w:tcPr>
          <w:p w14:paraId="02FE7E1A" w14:textId="77777777" w:rsidR="00621DE3" w:rsidRDefault="00621DE3"/>
        </w:tc>
      </w:tr>
    </w:tbl>
    <w:p w14:paraId="24BE1F7F" w14:textId="77777777" w:rsidR="00621DE3" w:rsidRDefault="00621DE3"/>
    <w:p w14:paraId="2CCB23C7" w14:textId="77777777" w:rsidR="00621DE3" w:rsidRDefault="00767B4A">
      <w:r>
        <w:br w:type="page"/>
      </w:r>
    </w:p>
    <w:p w14:paraId="08285E91" w14:textId="77777777" w:rsidR="00621DE3" w:rsidRDefault="00767B4A">
      <w:pPr>
        <w:pStyle w:val="Naslov2"/>
        <w:spacing w:after="800"/>
        <w:jc w:val="center"/>
      </w:pPr>
      <w:r>
        <w:rPr>
          <w:rFonts w:ascii="Times New Roman" w:eastAsia="Times New Roman" w:hAnsi="Times New Roman" w:cs="Times New Roman"/>
          <w:color w:val="000000"/>
          <w:sz w:val="30"/>
          <w:szCs w:val="30"/>
        </w:rPr>
        <w:t>Ivanović, Vladimir</w:t>
      </w:r>
    </w:p>
    <w:tbl>
      <w:tblPr>
        <w:tblW w:w="9020" w:type="dxa"/>
        <w:tblLayout w:type="fixed"/>
        <w:tblLook w:val="04A0" w:firstRow="1" w:lastRow="0" w:firstColumn="1" w:lastColumn="0" w:noHBand="0" w:noVBand="1"/>
      </w:tblPr>
      <w:tblGrid>
        <w:gridCol w:w="2255"/>
        <w:gridCol w:w="6765"/>
      </w:tblGrid>
      <w:tr w:rsidR="00621DE3" w14:paraId="10409EE6" w14:textId="77777777">
        <w:trPr>
          <w:trHeight w:hRule="exact" w:val="320"/>
        </w:trPr>
        <w:tc>
          <w:tcPr>
            <w:tcW w:w="2255" w:type="dxa"/>
          </w:tcPr>
          <w:p w14:paraId="0FC088EA" w14:textId="77777777" w:rsidR="00621DE3" w:rsidRDefault="00767B4A">
            <w:r>
              <w:rPr>
                <w:b/>
              </w:rPr>
              <w:t>Akademski stupanj</w:t>
            </w:r>
          </w:p>
        </w:tc>
        <w:tc>
          <w:tcPr>
            <w:tcW w:w="6765" w:type="dxa"/>
          </w:tcPr>
          <w:p w14:paraId="6851413D" w14:textId="77777777" w:rsidR="00621DE3" w:rsidRDefault="00767B4A">
            <w:r>
              <w:t>doktor znanosti</w:t>
            </w:r>
          </w:p>
        </w:tc>
      </w:tr>
      <w:tr w:rsidR="00621DE3" w14:paraId="0D088D26" w14:textId="77777777">
        <w:trPr>
          <w:trHeight w:hRule="exact" w:val="320"/>
        </w:trPr>
        <w:tc>
          <w:tcPr>
            <w:tcW w:w="2255" w:type="dxa"/>
          </w:tcPr>
          <w:p w14:paraId="1A1C99F3" w14:textId="77777777" w:rsidR="00621DE3" w:rsidRDefault="00767B4A">
            <w:r>
              <w:rPr>
                <w:b/>
              </w:rPr>
              <w:t>Zvanje</w:t>
            </w:r>
          </w:p>
        </w:tc>
        <w:tc>
          <w:tcPr>
            <w:tcW w:w="6765" w:type="dxa"/>
          </w:tcPr>
          <w:p w14:paraId="564AC230" w14:textId="77777777" w:rsidR="00621DE3" w:rsidRDefault="00767B4A">
            <w:r>
              <w:t>viši asistent</w:t>
            </w:r>
          </w:p>
        </w:tc>
      </w:tr>
      <w:tr w:rsidR="00621DE3" w14:paraId="47493347" w14:textId="77777777">
        <w:tc>
          <w:tcPr>
            <w:tcW w:w="2255" w:type="dxa"/>
          </w:tcPr>
          <w:p w14:paraId="1C1B98E3" w14:textId="77777777" w:rsidR="00621DE3" w:rsidRDefault="00767B4A">
            <w:r>
              <w:rPr>
                <w:b/>
              </w:rPr>
              <w:t>Organizacijska jedinica</w:t>
            </w:r>
          </w:p>
        </w:tc>
        <w:tc>
          <w:tcPr>
            <w:tcW w:w="6765" w:type="dxa"/>
          </w:tcPr>
          <w:p w14:paraId="69C50B23" w14:textId="77777777" w:rsidR="00621DE3" w:rsidRDefault="00767B4A">
            <w:r>
              <w:t xml:space="preserve">Odsjek za </w:t>
            </w:r>
            <w:r>
              <w:t>sociologiju, Odsjek za sociologiju</w:t>
            </w:r>
          </w:p>
        </w:tc>
      </w:tr>
      <w:tr w:rsidR="00621DE3" w14:paraId="2B578C66" w14:textId="77777777">
        <w:trPr>
          <w:trHeight w:hRule="exact" w:val="320"/>
        </w:trPr>
        <w:tc>
          <w:tcPr>
            <w:tcW w:w="2255" w:type="dxa"/>
          </w:tcPr>
          <w:p w14:paraId="5E410468" w14:textId="77777777" w:rsidR="00621DE3" w:rsidRDefault="00767B4A">
            <w:pPr>
              <w:spacing w:before="100" w:after="100"/>
            </w:pPr>
            <w:r>
              <w:rPr>
                <w:b/>
              </w:rPr>
              <w:t>Životopis</w:t>
            </w:r>
          </w:p>
        </w:tc>
        <w:tc>
          <w:tcPr>
            <w:tcW w:w="6765" w:type="dxa"/>
          </w:tcPr>
          <w:p w14:paraId="7F52ECE8" w14:textId="77777777" w:rsidR="00621DE3" w:rsidRDefault="00621DE3"/>
        </w:tc>
      </w:tr>
      <w:tr w:rsidR="00621DE3" w14:paraId="3DA97E97" w14:textId="77777777">
        <w:tc>
          <w:tcPr>
            <w:tcW w:w="9020" w:type="dxa"/>
            <w:gridSpan w:val="2"/>
          </w:tcPr>
          <w:p w14:paraId="58B1F24E" w14:textId="77777777" w:rsidR="00621DE3" w:rsidRDefault="00621DE3">
            <w:pPr>
              <w:spacing w:before="60"/>
              <w:jc w:val="both"/>
            </w:pPr>
          </w:p>
        </w:tc>
      </w:tr>
      <w:tr w:rsidR="00621DE3" w14:paraId="14C634AB" w14:textId="77777777">
        <w:tc>
          <w:tcPr>
            <w:tcW w:w="2255" w:type="dxa"/>
          </w:tcPr>
          <w:p w14:paraId="2A6A420B" w14:textId="77777777" w:rsidR="00621DE3" w:rsidRDefault="00621DE3"/>
        </w:tc>
        <w:tc>
          <w:tcPr>
            <w:tcW w:w="6765" w:type="dxa"/>
          </w:tcPr>
          <w:p w14:paraId="49747C02" w14:textId="77777777" w:rsidR="00621DE3" w:rsidRDefault="00621DE3"/>
        </w:tc>
      </w:tr>
      <w:tr w:rsidR="00621DE3" w14:paraId="6B69461B" w14:textId="77777777">
        <w:tc>
          <w:tcPr>
            <w:tcW w:w="2255" w:type="dxa"/>
          </w:tcPr>
          <w:p w14:paraId="12DF32BB" w14:textId="77777777" w:rsidR="00621DE3" w:rsidRDefault="00621DE3"/>
        </w:tc>
        <w:tc>
          <w:tcPr>
            <w:tcW w:w="6765" w:type="dxa"/>
          </w:tcPr>
          <w:p w14:paraId="17A9E2AA" w14:textId="77777777" w:rsidR="00621DE3" w:rsidRDefault="00621DE3"/>
        </w:tc>
      </w:tr>
      <w:tr w:rsidR="00621DE3" w14:paraId="03E0AC9B" w14:textId="77777777">
        <w:tc>
          <w:tcPr>
            <w:tcW w:w="2255" w:type="dxa"/>
          </w:tcPr>
          <w:p w14:paraId="40B37C69" w14:textId="77777777" w:rsidR="00621DE3" w:rsidRDefault="00621DE3"/>
        </w:tc>
        <w:tc>
          <w:tcPr>
            <w:tcW w:w="6765" w:type="dxa"/>
          </w:tcPr>
          <w:p w14:paraId="40B892B3" w14:textId="77777777" w:rsidR="00621DE3" w:rsidRDefault="00621DE3"/>
        </w:tc>
      </w:tr>
      <w:tr w:rsidR="00621DE3" w14:paraId="55915228" w14:textId="77777777">
        <w:tc>
          <w:tcPr>
            <w:tcW w:w="2255" w:type="dxa"/>
          </w:tcPr>
          <w:p w14:paraId="5D4A6609" w14:textId="77777777" w:rsidR="00621DE3" w:rsidRDefault="00621DE3"/>
        </w:tc>
        <w:tc>
          <w:tcPr>
            <w:tcW w:w="6765" w:type="dxa"/>
          </w:tcPr>
          <w:p w14:paraId="0A395C29" w14:textId="77777777" w:rsidR="00621DE3" w:rsidRDefault="00621DE3"/>
        </w:tc>
      </w:tr>
      <w:tr w:rsidR="00621DE3" w14:paraId="2C946EC4" w14:textId="77777777">
        <w:tc>
          <w:tcPr>
            <w:tcW w:w="2255" w:type="dxa"/>
          </w:tcPr>
          <w:p w14:paraId="4309AA63" w14:textId="77777777" w:rsidR="00621DE3" w:rsidRDefault="00621DE3"/>
        </w:tc>
        <w:tc>
          <w:tcPr>
            <w:tcW w:w="6765" w:type="dxa"/>
          </w:tcPr>
          <w:p w14:paraId="64DA7A58" w14:textId="77777777" w:rsidR="00621DE3" w:rsidRDefault="00621DE3"/>
        </w:tc>
      </w:tr>
      <w:tr w:rsidR="00621DE3" w14:paraId="3ED501F2" w14:textId="77777777">
        <w:tc>
          <w:tcPr>
            <w:tcW w:w="2255" w:type="dxa"/>
          </w:tcPr>
          <w:p w14:paraId="556A2527" w14:textId="77777777" w:rsidR="00621DE3" w:rsidRDefault="00621DE3"/>
        </w:tc>
        <w:tc>
          <w:tcPr>
            <w:tcW w:w="6765" w:type="dxa"/>
          </w:tcPr>
          <w:p w14:paraId="64201BBD" w14:textId="77777777" w:rsidR="00621DE3" w:rsidRDefault="00621DE3"/>
        </w:tc>
      </w:tr>
      <w:tr w:rsidR="00621DE3" w14:paraId="5AF51689" w14:textId="77777777">
        <w:tc>
          <w:tcPr>
            <w:tcW w:w="2255" w:type="dxa"/>
          </w:tcPr>
          <w:p w14:paraId="0CB8640E" w14:textId="77777777" w:rsidR="00621DE3" w:rsidRDefault="00621DE3"/>
        </w:tc>
        <w:tc>
          <w:tcPr>
            <w:tcW w:w="6765" w:type="dxa"/>
          </w:tcPr>
          <w:p w14:paraId="18E316F9" w14:textId="77777777" w:rsidR="00621DE3" w:rsidRDefault="00621DE3"/>
        </w:tc>
      </w:tr>
      <w:tr w:rsidR="00621DE3" w14:paraId="5D702507" w14:textId="77777777">
        <w:tc>
          <w:tcPr>
            <w:tcW w:w="2255" w:type="dxa"/>
          </w:tcPr>
          <w:p w14:paraId="076E7BEF" w14:textId="77777777" w:rsidR="00621DE3" w:rsidRDefault="00621DE3"/>
        </w:tc>
        <w:tc>
          <w:tcPr>
            <w:tcW w:w="6765" w:type="dxa"/>
          </w:tcPr>
          <w:p w14:paraId="34954476" w14:textId="77777777" w:rsidR="00621DE3" w:rsidRDefault="00621DE3"/>
        </w:tc>
      </w:tr>
      <w:tr w:rsidR="00621DE3" w14:paraId="4BC7D310" w14:textId="77777777">
        <w:tc>
          <w:tcPr>
            <w:tcW w:w="2255" w:type="dxa"/>
          </w:tcPr>
          <w:p w14:paraId="3249664B" w14:textId="77777777" w:rsidR="00621DE3" w:rsidRDefault="00621DE3"/>
        </w:tc>
        <w:tc>
          <w:tcPr>
            <w:tcW w:w="6765" w:type="dxa"/>
          </w:tcPr>
          <w:p w14:paraId="44E6228A" w14:textId="77777777" w:rsidR="00621DE3" w:rsidRDefault="00621DE3"/>
        </w:tc>
      </w:tr>
      <w:tr w:rsidR="00621DE3" w14:paraId="5587D51D" w14:textId="77777777">
        <w:tc>
          <w:tcPr>
            <w:tcW w:w="2255" w:type="dxa"/>
          </w:tcPr>
          <w:p w14:paraId="4BF8D8DD" w14:textId="77777777" w:rsidR="00621DE3" w:rsidRDefault="00621DE3"/>
        </w:tc>
        <w:tc>
          <w:tcPr>
            <w:tcW w:w="6765" w:type="dxa"/>
          </w:tcPr>
          <w:p w14:paraId="24A47E23" w14:textId="77777777" w:rsidR="00621DE3" w:rsidRDefault="00621DE3"/>
        </w:tc>
      </w:tr>
    </w:tbl>
    <w:p w14:paraId="57078F8D" w14:textId="77777777" w:rsidR="00621DE3" w:rsidRDefault="00621DE3"/>
    <w:p w14:paraId="581B0224" w14:textId="77777777" w:rsidR="00621DE3" w:rsidRDefault="00767B4A">
      <w:r>
        <w:br w:type="page"/>
      </w:r>
    </w:p>
    <w:p w14:paraId="1F2E0AD4" w14:textId="77777777" w:rsidR="00621DE3" w:rsidRDefault="00767B4A">
      <w:pPr>
        <w:pStyle w:val="Naslov2"/>
        <w:spacing w:after="800"/>
        <w:jc w:val="center"/>
      </w:pPr>
      <w:r>
        <w:rPr>
          <w:rFonts w:ascii="Times New Roman" w:eastAsia="Times New Roman" w:hAnsi="Times New Roman" w:cs="Times New Roman"/>
          <w:color w:val="000000"/>
          <w:sz w:val="30"/>
          <w:szCs w:val="30"/>
        </w:rPr>
        <w:t>Jelavić, Željka</w:t>
      </w:r>
    </w:p>
    <w:tbl>
      <w:tblPr>
        <w:tblW w:w="9020" w:type="dxa"/>
        <w:tblLayout w:type="fixed"/>
        <w:tblLook w:val="04A0" w:firstRow="1" w:lastRow="0" w:firstColumn="1" w:lastColumn="0" w:noHBand="0" w:noVBand="1"/>
      </w:tblPr>
      <w:tblGrid>
        <w:gridCol w:w="2255"/>
        <w:gridCol w:w="6765"/>
      </w:tblGrid>
      <w:tr w:rsidR="00621DE3" w14:paraId="1E7A90A7" w14:textId="77777777">
        <w:trPr>
          <w:trHeight w:hRule="exact" w:val="320"/>
        </w:trPr>
        <w:tc>
          <w:tcPr>
            <w:tcW w:w="2255" w:type="dxa"/>
          </w:tcPr>
          <w:p w14:paraId="44622222" w14:textId="77777777" w:rsidR="00621DE3" w:rsidRDefault="00767B4A">
            <w:r>
              <w:rPr>
                <w:b/>
              </w:rPr>
              <w:t>Akademski stupanj</w:t>
            </w:r>
          </w:p>
        </w:tc>
        <w:tc>
          <w:tcPr>
            <w:tcW w:w="6765" w:type="dxa"/>
          </w:tcPr>
          <w:p w14:paraId="03C45842" w14:textId="77777777" w:rsidR="00621DE3" w:rsidRDefault="00767B4A">
            <w:r>
              <w:t>doktor znanosti</w:t>
            </w:r>
          </w:p>
        </w:tc>
      </w:tr>
      <w:tr w:rsidR="00621DE3" w14:paraId="1005AC1D" w14:textId="77777777">
        <w:trPr>
          <w:trHeight w:hRule="exact" w:val="320"/>
        </w:trPr>
        <w:tc>
          <w:tcPr>
            <w:tcW w:w="2255" w:type="dxa"/>
          </w:tcPr>
          <w:p w14:paraId="5F0C24BE" w14:textId="77777777" w:rsidR="00621DE3" w:rsidRDefault="00767B4A">
            <w:r>
              <w:rPr>
                <w:b/>
              </w:rPr>
              <w:t>Zvanje</w:t>
            </w:r>
          </w:p>
        </w:tc>
        <w:tc>
          <w:tcPr>
            <w:tcW w:w="6765" w:type="dxa"/>
          </w:tcPr>
          <w:p w14:paraId="6FEA7133" w14:textId="77777777" w:rsidR="00621DE3" w:rsidRDefault="00767B4A">
            <w:r>
              <w:t>naslovni viši predavač</w:t>
            </w:r>
          </w:p>
        </w:tc>
      </w:tr>
      <w:tr w:rsidR="00621DE3" w14:paraId="62E94D0B" w14:textId="77777777">
        <w:tc>
          <w:tcPr>
            <w:tcW w:w="2255" w:type="dxa"/>
          </w:tcPr>
          <w:p w14:paraId="44A88E4E" w14:textId="77777777" w:rsidR="00621DE3" w:rsidRDefault="00767B4A">
            <w:r>
              <w:rPr>
                <w:b/>
              </w:rPr>
              <w:t>Organizacijska jedinica</w:t>
            </w:r>
          </w:p>
        </w:tc>
        <w:tc>
          <w:tcPr>
            <w:tcW w:w="6765" w:type="dxa"/>
          </w:tcPr>
          <w:p w14:paraId="116821E7" w14:textId="77777777" w:rsidR="00621DE3" w:rsidRDefault="00767B4A">
            <w:r>
              <w:t>Odsjek za sociologiju, Odsjek za sociologiju</w:t>
            </w:r>
          </w:p>
        </w:tc>
      </w:tr>
      <w:tr w:rsidR="00621DE3" w14:paraId="27DC07ED" w14:textId="77777777">
        <w:trPr>
          <w:trHeight w:hRule="exact" w:val="320"/>
        </w:trPr>
        <w:tc>
          <w:tcPr>
            <w:tcW w:w="2255" w:type="dxa"/>
          </w:tcPr>
          <w:p w14:paraId="2B3D8CB1" w14:textId="77777777" w:rsidR="00621DE3" w:rsidRDefault="00767B4A">
            <w:pPr>
              <w:spacing w:before="100" w:after="100"/>
            </w:pPr>
            <w:r>
              <w:rPr>
                <w:b/>
              </w:rPr>
              <w:t>Životopis</w:t>
            </w:r>
          </w:p>
        </w:tc>
        <w:tc>
          <w:tcPr>
            <w:tcW w:w="6765" w:type="dxa"/>
          </w:tcPr>
          <w:p w14:paraId="734B3924" w14:textId="77777777" w:rsidR="00621DE3" w:rsidRDefault="00621DE3"/>
        </w:tc>
      </w:tr>
      <w:tr w:rsidR="00621DE3" w14:paraId="1B66BFF0" w14:textId="77777777">
        <w:tc>
          <w:tcPr>
            <w:tcW w:w="9020" w:type="dxa"/>
            <w:gridSpan w:val="2"/>
          </w:tcPr>
          <w:p w14:paraId="3F28CDAA" w14:textId="77777777" w:rsidR="00621DE3" w:rsidRDefault="00621DE3">
            <w:pPr>
              <w:spacing w:before="60"/>
              <w:jc w:val="both"/>
            </w:pPr>
          </w:p>
        </w:tc>
      </w:tr>
      <w:tr w:rsidR="00621DE3" w14:paraId="4FC0D052" w14:textId="77777777">
        <w:tc>
          <w:tcPr>
            <w:tcW w:w="2255" w:type="dxa"/>
          </w:tcPr>
          <w:p w14:paraId="4FDE111C" w14:textId="77777777" w:rsidR="00621DE3" w:rsidRDefault="00621DE3"/>
        </w:tc>
        <w:tc>
          <w:tcPr>
            <w:tcW w:w="6765" w:type="dxa"/>
          </w:tcPr>
          <w:p w14:paraId="15433E7C" w14:textId="77777777" w:rsidR="00621DE3" w:rsidRDefault="00621DE3"/>
        </w:tc>
      </w:tr>
      <w:tr w:rsidR="00621DE3" w14:paraId="55E37915" w14:textId="77777777">
        <w:tc>
          <w:tcPr>
            <w:tcW w:w="2255" w:type="dxa"/>
          </w:tcPr>
          <w:p w14:paraId="3304B940" w14:textId="77777777" w:rsidR="00621DE3" w:rsidRDefault="00621DE3"/>
        </w:tc>
        <w:tc>
          <w:tcPr>
            <w:tcW w:w="6765" w:type="dxa"/>
          </w:tcPr>
          <w:p w14:paraId="57438F76" w14:textId="77777777" w:rsidR="00621DE3" w:rsidRDefault="00621DE3"/>
        </w:tc>
      </w:tr>
      <w:tr w:rsidR="00621DE3" w14:paraId="3B04170A" w14:textId="77777777">
        <w:tc>
          <w:tcPr>
            <w:tcW w:w="2255" w:type="dxa"/>
          </w:tcPr>
          <w:p w14:paraId="12A904F5" w14:textId="77777777" w:rsidR="00621DE3" w:rsidRDefault="00621DE3"/>
        </w:tc>
        <w:tc>
          <w:tcPr>
            <w:tcW w:w="6765" w:type="dxa"/>
          </w:tcPr>
          <w:p w14:paraId="792FD4D0" w14:textId="77777777" w:rsidR="00621DE3" w:rsidRDefault="00621DE3"/>
        </w:tc>
      </w:tr>
      <w:tr w:rsidR="00621DE3" w14:paraId="7F065167" w14:textId="77777777">
        <w:tc>
          <w:tcPr>
            <w:tcW w:w="2255" w:type="dxa"/>
          </w:tcPr>
          <w:p w14:paraId="26F4AEA1" w14:textId="77777777" w:rsidR="00621DE3" w:rsidRDefault="00621DE3"/>
        </w:tc>
        <w:tc>
          <w:tcPr>
            <w:tcW w:w="6765" w:type="dxa"/>
          </w:tcPr>
          <w:p w14:paraId="13DC21B8" w14:textId="77777777" w:rsidR="00621DE3" w:rsidRDefault="00621DE3"/>
        </w:tc>
      </w:tr>
      <w:tr w:rsidR="00621DE3" w14:paraId="768B420F" w14:textId="77777777">
        <w:tc>
          <w:tcPr>
            <w:tcW w:w="2255" w:type="dxa"/>
          </w:tcPr>
          <w:p w14:paraId="306DDA26" w14:textId="77777777" w:rsidR="00621DE3" w:rsidRDefault="00621DE3"/>
        </w:tc>
        <w:tc>
          <w:tcPr>
            <w:tcW w:w="6765" w:type="dxa"/>
          </w:tcPr>
          <w:p w14:paraId="0156B5DB" w14:textId="77777777" w:rsidR="00621DE3" w:rsidRDefault="00621DE3"/>
        </w:tc>
      </w:tr>
      <w:tr w:rsidR="00621DE3" w14:paraId="6DF892FB" w14:textId="77777777">
        <w:tc>
          <w:tcPr>
            <w:tcW w:w="2255" w:type="dxa"/>
          </w:tcPr>
          <w:p w14:paraId="57723FCC" w14:textId="77777777" w:rsidR="00621DE3" w:rsidRDefault="00621DE3"/>
        </w:tc>
        <w:tc>
          <w:tcPr>
            <w:tcW w:w="6765" w:type="dxa"/>
          </w:tcPr>
          <w:p w14:paraId="55064E59" w14:textId="77777777" w:rsidR="00621DE3" w:rsidRDefault="00621DE3"/>
        </w:tc>
      </w:tr>
      <w:tr w:rsidR="00621DE3" w14:paraId="7F1AAD13" w14:textId="77777777">
        <w:tc>
          <w:tcPr>
            <w:tcW w:w="2255" w:type="dxa"/>
          </w:tcPr>
          <w:p w14:paraId="742BA18A" w14:textId="77777777" w:rsidR="00621DE3" w:rsidRDefault="00621DE3"/>
        </w:tc>
        <w:tc>
          <w:tcPr>
            <w:tcW w:w="6765" w:type="dxa"/>
          </w:tcPr>
          <w:p w14:paraId="48E11CCC" w14:textId="77777777" w:rsidR="00621DE3" w:rsidRDefault="00621DE3"/>
        </w:tc>
      </w:tr>
      <w:tr w:rsidR="00621DE3" w14:paraId="5BC16486" w14:textId="77777777">
        <w:tc>
          <w:tcPr>
            <w:tcW w:w="2255" w:type="dxa"/>
          </w:tcPr>
          <w:p w14:paraId="3D6EB27B" w14:textId="77777777" w:rsidR="00621DE3" w:rsidRDefault="00621DE3"/>
        </w:tc>
        <w:tc>
          <w:tcPr>
            <w:tcW w:w="6765" w:type="dxa"/>
          </w:tcPr>
          <w:p w14:paraId="5AC1E6D5" w14:textId="77777777" w:rsidR="00621DE3" w:rsidRDefault="00621DE3"/>
        </w:tc>
      </w:tr>
      <w:tr w:rsidR="00621DE3" w14:paraId="5AFBFA88" w14:textId="77777777">
        <w:tc>
          <w:tcPr>
            <w:tcW w:w="2255" w:type="dxa"/>
          </w:tcPr>
          <w:p w14:paraId="253A5F25" w14:textId="77777777" w:rsidR="00621DE3" w:rsidRDefault="00621DE3"/>
        </w:tc>
        <w:tc>
          <w:tcPr>
            <w:tcW w:w="6765" w:type="dxa"/>
          </w:tcPr>
          <w:p w14:paraId="4B60C896" w14:textId="77777777" w:rsidR="00621DE3" w:rsidRDefault="00621DE3"/>
        </w:tc>
      </w:tr>
      <w:tr w:rsidR="00621DE3" w14:paraId="21230C65" w14:textId="77777777">
        <w:tc>
          <w:tcPr>
            <w:tcW w:w="2255" w:type="dxa"/>
          </w:tcPr>
          <w:p w14:paraId="0FC71DA8" w14:textId="77777777" w:rsidR="00621DE3" w:rsidRDefault="00621DE3"/>
        </w:tc>
        <w:tc>
          <w:tcPr>
            <w:tcW w:w="6765" w:type="dxa"/>
          </w:tcPr>
          <w:p w14:paraId="64C97F3C" w14:textId="77777777" w:rsidR="00621DE3" w:rsidRDefault="00621DE3"/>
        </w:tc>
      </w:tr>
    </w:tbl>
    <w:p w14:paraId="589F523C" w14:textId="77777777" w:rsidR="00621DE3" w:rsidRDefault="00621DE3"/>
    <w:p w14:paraId="7322B5F0" w14:textId="77777777" w:rsidR="00621DE3" w:rsidRDefault="00767B4A">
      <w:r>
        <w:br w:type="page"/>
      </w:r>
    </w:p>
    <w:p w14:paraId="15AAB8D8" w14:textId="77777777" w:rsidR="00621DE3" w:rsidRDefault="00767B4A">
      <w:pPr>
        <w:pStyle w:val="Naslov2"/>
        <w:spacing w:after="800"/>
        <w:jc w:val="center"/>
      </w:pPr>
      <w:r>
        <w:rPr>
          <w:rFonts w:ascii="Times New Roman" w:eastAsia="Times New Roman" w:hAnsi="Times New Roman" w:cs="Times New Roman"/>
          <w:color w:val="000000"/>
          <w:sz w:val="30"/>
          <w:szCs w:val="30"/>
        </w:rPr>
        <w:t>Jurković, Luka</w:t>
      </w:r>
    </w:p>
    <w:tbl>
      <w:tblPr>
        <w:tblW w:w="9020" w:type="dxa"/>
        <w:tblLayout w:type="fixed"/>
        <w:tblLook w:val="04A0" w:firstRow="1" w:lastRow="0" w:firstColumn="1" w:lastColumn="0" w:noHBand="0" w:noVBand="1"/>
      </w:tblPr>
      <w:tblGrid>
        <w:gridCol w:w="2255"/>
        <w:gridCol w:w="6765"/>
      </w:tblGrid>
      <w:tr w:rsidR="00621DE3" w14:paraId="4F0D40A9" w14:textId="77777777">
        <w:trPr>
          <w:trHeight w:hRule="exact" w:val="320"/>
        </w:trPr>
        <w:tc>
          <w:tcPr>
            <w:tcW w:w="2255" w:type="dxa"/>
          </w:tcPr>
          <w:p w14:paraId="5181E54C" w14:textId="77777777" w:rsidR="00621DE3" w:rsidRDefault="00767B4A">
            <w:r>
              <w:rPr>
                <w:b/>
              </w:rPr>
              <w:t>Akademski stupanj</w:t>
            </w:r>
          </w:p>
        </w:tc>
        <w:tc>
          <w:tcPr>
            <w:tcW w:w="6765" w:type="dxa"/>
          </w:tcPr>
          <w:p w14:paraId="7F46829A" w14:textId="77777777" w:rsidR="00621DE3" w:rsidRDefault="00621DE3"/>
        </w:tc>
      </w:tr>
      <w:tr w:rsidR="00621DE3" w14:paraId="146D77BD" w14:textId="77777777">
        <w:trPr>
          <w:trHeight w:hRule="exact" w:val="320"/>
        </w:trPr>
        <w:tc>
          <w:tcPr>
            <w:tcW w:w="2255" w:type="dxa"/>
          </w:tcPr>
          <w:p w14:paraId="4A7670D4" w14:textId="77777777" w:rsidR="00621DE3" w:rsidRDefault="00767B4A">
            <w:r>
              <w:rPr>
                <w:b/>
              </w:rPr>
              <w:t>Zvanje</w:t>
            </w:r>
          </w:p>
        </w:tc>
        <w:tc>
          <w:tcPr>
            <w:tcW w:w="6765" w:type="dxa"/>
          </w:tcPr>
          <w:p w14:paraId="3CD36243" w14:textId="77777777" w:rsidR="00621DE3" w:rsidRDefault="00767B4A">
            <w:r>
              <w:t>asistent</w:t>
            </w:r>
          </w:p>
        </w:tc>
      </w:tr>
      <w:tr w:rsidR="00621DE3" w14:paraId="532BB10F" w14:textId="77777777">
        <w:tc>
          <w:tcPr>
            <w:tcW w:w="2255" w:type="dxa"/>
          </w:tcPr>
          <w:p w14:paraId="46974781" w14:textId="77777777" w:rsidR="00621DE3" w:rsidRDefault="00767B4A">
            <w:r>
              <w:rPr>
                <w:b/>
              </w:rPr>
              <w:t>Organizacijska jedinica</w:t>
            </w:r>
          </w:p>
        </w:tc>
        <w:tc>
          <w:tcPr>
            <w:tcW w:w="6765" w:type="dxa"/>
          </w:tcPr>
          <w:p w14:paraId="349F0265" w14:textId="77777777" w:rsidR="00621DE3" w:rsidRDefault="00767B4A">
            <w:r>
              <w:t>Odsjek za sociologiju, Odsjek za sociologiju</w:t>
            </w:r>
          </w:p>
        </w:tc>
      </w:tr>
      <w:tr w:rsidR="00621DE3" w14:paraId="7DF72D73" w14:textId="77777777">
        <w:trPr>
          <w:trHeight w:hRule="exact" w:val="320"/>
        </w:trPr>
        <w:tc>
          <w:tcPr>
            <w:tcW w:w="2255" w:type="dxa"/>
          </w:tcPr>
          <w:p w14:paraId="4E347A85" w14:textId="77777777" w:rsidR="00621DE3" w:rsidRDefault="00767B4A">
            <w:pPr>
              <w:spacing w:before="100" w:after="100"/>
            </w:pPr>
            <w:r>
              <w:rPr>
                <w:b/>
              </w:rPr>
              <w:t>Životopis</w:t>
            </w:r>
          </w:p>
        </w:tc>
        <w:tc>
          <w:tcPr>
            <w:tcW w:w="6765" w:type="dxa"/>
          </w:tcPr>
          <w:p w14:paraId="4E4D13A3" w14:textId="77777777" w:rsidR="00621DE3" w:rsidRDefault="00621DE3"/>
        </w:tc>
      </w:tr>
      <w:tr w:rsidR="00621DE3" w14:paraId="6A26BCE3" w14:textId="77777777">
        <w:tc>
          <w:tcPr>
            <w:tcW w:w="9020" w:type="dxa"/>
            <w:gridSpan w:val="2"/>
          </w:tcPr>
          <w:p w14:paraId="0E97A1CC" w14:textId="77777777" w:rsidR="00621DE3" w:rsidRDefault="00767B4A">
            <w:pPr>
              <w:spacing w:before="60"/>
              <w:jc w:val="both"/>
            </w:pPr>
            <w:r>
              <w:t xml:space="preserve">Luka Jurković (1995., Pula) diplomirao je 2019. godine, završivši jednopredmetni studij </w:t>
            </w:r>
            <w:r>
              <w:t>sociologije na Filozofskom fakultetu Sveučilišta u Zagrebu. Od 2018. do 2020. radio je kao istraživač na području istraživanja tržišta i javnog mnijenja. Od 2020. radi kao asistent na Odsjeku za sociologiju na Filozofskom fakultetu u Zagrebu, gdje sudjeluje kao izvođač u nastavi na nekoliko kolegija iz klasične sociološke teorije, kao i osnova statistike i mješovite metodologije u društvenim znanostima. Član je hrvatskog nacionalnog tima Europskog društvenog istraživanja (ESS ERIC) u kojem je odgovoran za a</w:t>
            </w:r>
            <w:r>
              <w:t>daptaciju nacionalnog upitnika i dizajn uzorka te prikupljanje i obradu podataka. Samostalno ili u koautorstvu objavio je šest radova u recenziranim znanstvenim časopisima i sudjelovao je na nekoliko nacionalnih i međunarodnih znanstvenih konferencija. Njegovi glavni istraživački interesi obuhvaćaju područja iz sociologije zdravlja, javnog zdravstva, sociologiju seksualnosti i kvantitativne metodologije društvenih istraživanja.</w:t>
            </w:r>
          </w:p>
        </w:tc>
      </w:tr>
      <w:tr w:rsidR="00621DE3" w14:paraId="1FEE6932" w14:textId="77777777">
        <w:tc>
          <w:tcPr>
            <w:tcW w:w="2255" w:type="dxa"/>
          </w:tcPr>
          <w:p w14:paraId="6B294FFE" w14:textId="77777777" w:rsidR="00621DE3" w:rsidRDefault="00621DE3"/>
        </w:tc>
        <w:tc>
          <w:tcPr>
            <w:tcW w:w="6765" w:type="dxa"/>
          </w:tcPr>
          <w:p w14:paraId="2AEEA2F5" w14:textId="77777777" w:rsidR="00621DE3" w:rsidRDefault="00621DE3"/>
        </w:tc>
      </w:tr>
      <w:tr w:rsidR="00621DE3" w14:paraId="20C72D5C" w14:textId="77777777">
        <w:tc>
          <w:tcPr>
            <w:tcW w:w="2255" w:type="dxa"/>
          </w:tcPr>
          <w:p w14:paraId="184674FD" w14:textId="77777777" w:rsidR="00621DE3" w:rsidRDefault="00621DE3"/>
        </w:tc>
        <w:tc>
          <w:tcPr>
            <w:tcW w:w="6765" w:type="dxa"/>
          </w:tcPr>
          <w:p w14:paraId="6202CEDF" w14:textId="77777777" w:rsidR="00621DE3" w:rsidRDefault="00621DE3"/>
        </w:tc>
      </w:tr>
      <w:tr w:rsidR="00621DE3" w14:paraId="0F5A73F2" w14:textId="77777777">
        <w:tc>
          <w:tcPr>
            <w:tcW w:w="2255" w:type="dxa"/>
          </w:tcPr>
          <w:p w14:paraId="1423EEED" w14:textId="77777777" w:rsidR="00621DE3" w:rsidRDefault="00621DE3"/>
        </w:tc>
        <w:tc>
          <w:tcPr>
            <w:tcW w:w="6765" w:type="dxa"/>
          </w:tcPr>
          <w:p w14:paraId="4191BF08" w14:textId="77777777" w:rsidR="00621DE3" w:rsidRDefault="00621DE3"/>
        </w:tc>
      </w:tr>
      <w:tr w:rsidR="00621DE3" w14:paraId="115D2DB0" w14:textId="77777777">
        <w:tc>
          <w:tcPr>
            <w:tcW w:w="2255" w:type="dxa"/>
          </w:tcPr>
          <w:p w14:paraId="1C1EBCD2" w14:textId="77777777" w:rsidR="00621DE3" w:rsidRDefault="00621DE3"/>
        </w:tc>
        <w:tc>
          <w:tcPr>
            <w:tcW w:w="6765" w:type="dxa"/>
          </w:tcPr>
          <w:p w14:paraId="623E76B7" w14:textId="77777777" w:rsidR="00621DE3" w:rsidRDefault="00621DE3"/>
        </w:tc>
      </w:tr>
      <w:tr w:rsidR="00621DE3" w14:paraId="55382A8C" w14:textId="77777777">
        <w:tc>
          <w:tcPr>
            <w:tcW w:w="2255" w:type="dxa"/>
          </w:tcPr>
          <w:p w14:paraId="3EAE7F4C" w14:textId="77777777" w:rsidR="00621DE3" w:rsidRDefault="00621DE3"/>
        </w:tc>
        <w:tc>
          <w:tcPr>
            <w:tcW w:w="6765" w:type="dxa"/>
          </w:tcPr>
          <w:p w14:paraId="47564F97" w14:textId="77777777" w:rsidR="00621DE3" w:rsidRDefault="00621DE3"/>
        </w:tc>
      </w:tr>
      <w:tr w:rsidR="00621DE3" w14:paraId="5B2A078F" w14:textId="77777777">
        <w:tc>
          <w:tcPr>
            <w:tcW w:w="2255" w:type="dxa"/>
          </w:tcPr>
          <w:p w14:paraId="66C51CC4" w14:textId="77777777" w:rsidR="00621DE3" w:rsidRDefault="00621DE3"/>
        </w:tc>
        <w:tc>
          <w:tcPr>
            <w:tcW w:w="6765" w:type="dxa"/>
          </w:tcPr>
          <w:p w14:paraId="32ED783A" w14:textId="77777777" w:rsidR="00621DE3" w:rsidRDefault="00621DE3"/>
        </w:tc>
      </w:tr>
      <w:tr w:rsidR="00621DE3" w14:paraId="07829825" w14:textId="77777777">
        <w:tc>
          <w:tcPr>
            <w:tcW w:w="2255" w:type="dxa"/>
          </w:tcPr>
          <w:p w14:paraId="7670E584" w14:textId="77777777" w:rsidR="00621DE3" w:rsidRDefault="00621DE3"/>
        </w:tc>
        <w:tc>
          <w:tcPr>
            <w:tcW w:w="6765" w:type="dxa"/>
          </w:tcPr>
          <w:p w14:paraId="642200B9" w14:textId="77777777" w:rsidR="00621DE3" w:rsidRDefault="00621DE3"/>
        </w:tc>
      </w:tr>
      <w:tr w:rsidR="00621DE3" w14:paraId="21C4C8A0" w14:textId="77777777">
        <w:tc>
          <w:tcPr>
            <w:tcW w:w="2255" w:type="dxa"/>
          </w:tcPr>
          <w:p w14:paraId="38137C3D" w14:textId="77777777" w:rsidR="00621DE3" w:rsidRDefault="00621DE3"/>
        </w:tc>
        <w:tc>
          <w:tcPr>
            <w:tcW w:w="6765" w:type="dxa"/>
          </w:tcPr>
          <w:p w14:paraId="5E91FDDC" w14:textId="77777777" w:rsidR="00621DE3" w:rsidRDefault="00621DE3"/>
        </w:tc>
      </w:tr>
      <w:tr w:rsidR="00621DE3" w14:paraId="25CC2EEC" w14:textId="77777777">
        <w:tc>
          <w:tcPr>
            <w:tcW w:w="2255" w:type="dxa"/>
          </w:tcPr>
          <w:p w14:paraId="15516497" w14:textId="77777777" w:rsidR="00621DE3" w:rsidRDefault="00621DE3"/>
        </w:tc>
        <w:tc>
          <w:tcPr>
            <w:tcW w:w="6765" w:type="dxa"/>
          </w:tcPr>
          <w:p w14:paraId="6E8CACC0" w14:textId="77777777" w:rsidR="00621DE3" w:rsidRDefault="00621DE3"/>
        </w:tc>
      </w:tr>
      <w:tr w:rsidR="00621DE3" w14:paraId="1B5BFBC2" w14:textId="77777777">
        <w:tc>
          <w:tcPr>
            <w:tcW w:w="2255" w:type="dxa"/>
          </w:tcPr>
          <w:p w14:paraId="2530E03D" w14:textId="77777777" w:rsidR="00621DE3" w:rsidRDefault="00621DE3"/>
        </w:tc>
        <w:tc>
          <w:tcPr>
            <w:tcW w:w="6765" w:type="dxa"/>
          </w:tcPr>
          <w:p w14:paraId="5F174918" w14:textId="77777777" w:rsidR="00621DE3" w:rsidRDefault="00621DE3"/>
        </w:tc>
      </w:tr>
    </w:tbl>
    <w:p w14:paraId="32D5F361" w14:textId="77777777" w:rsidR="00621DE3" w:rsidRDefault="00621DE3"/>
    <w:p w14:paraId="54E6A907" w14:textId="77777777" w:rsidR="00621DE3" w:rsidRDefault="00767B4A">
      <w:r>
        <w:br w:type="page"/>
      </w:r>
    </w:p>
    <w:p w14:paraId="2FEF54C0" w14:textId="77777777" w:rsidR="00621DE3" w:rsidRDefault="00767B4A">
      <w:pPr>
        <w:pStyle w:val="Naslov2"/>
        <w:spacing w:after="800"/>
        <w:jc w:val="center"/>
      </w:pPr>
      <w:r>
        <w:rPr>
          <w:rFonts w:ascii="Times New Roman" w:eastAsia="Times New Roman" w:hAnsi="Times New Roman" w:cs="Times New Roman"/>
          <w:color w:val="000000"/>
          <w:sz w:val="30"/>
          <w:szCs w:val="30"/>
        </w:rPr>
        <w:t>Karajić, Nenad</w:t>
      </w:r>
    </w:p>
    <w:tbl>
      <w:tblPr>
        <w:tblW w:w="9020" w:type="dxa"/>
        <w:tblLayout w:type="fixed"/>
        <w:tblLook w:val="04A0" w:firstRow="1" w:lastRow="0" w:firstColumn="1" w:lastColumn="0" w:noHBand="0" w:noVBand="1"/>
      </w:tblPr>
      <w:tblGrid>
        <w:gridCol w:w="2255"/>
        <w:gridCol w:w="6765"/>
      </w:tblGrid>
      <w:tr w:rsidR="00621DE3" w14:paraId="0EC76DDD" w14:textId="77777777">
        <w:trPr>
          <w:trHeight w:hRule="exact" w:val="320"/>
        </w:trPr>
        <w:tc>
          <w:tcPr>
            <w:tcW w:w="2255" w:type="dxa"/>
          </w:tcPr>
          <w:p w14:paraId="0B93101C" w14:textId="77777777" w:rsidR="00621DE3" w:rsidRDefault="00767B4A">
            <w:r>
              <w:rPr>
                <w:b/>
              </w:rPr>
              <w:t>Akademski stupanj</w:t>
            </w:r>
          </w:p>
        </w:tc>
        <w:tc>
          <w:tcPr>
            <w:tcW w:w="6765" w:type="dxa"/>
          </w:tcPr>
          <w:p w14:paraId="23DDCB27" w14:textId="77777777" w:rsidR="00621DE3" w:rsidRDefault="00767B4A">
            <w:r>
              <w:t xml:space="preserve">doktor </w:t>
            </w:r>
            <w:r>
              <w:t>znanosti</w:t>
            </w:r>
          </w:p>
        </w:tc>
      </w:tr>
      <w:tr w:rsidR="00621DE3" w14:paraId="227CD820" w14:textId="77777777">
        <w:trPr>
          <w:trHeight w:hRule="exact" w:val="320"/>
        </w:trPr>
        <w:tc>
          <w:tcPr>
            <w:tcW w:w="2255" w:type="dxa"/>
          </w:tcPr>
          <w:p w14:paraId="13CE70D5" w14:textId="77777777" w:rsidR="00621DE3" w:rsidRDefault="00767B4A">
            <w:r>
              <w:rPr>
                <w:b/>
              </w:rPr>
              <w:t>Zvanje</w:t>
            </w:r>
          </w:p>
        </w:tc>
        <w:tc>
          <w:tcPr>
            <w:tcW w:w="6765" w:type="dxa"/>
          </w:tcPr>
          <w:p w14:paraId="71CB6209" w14:textId="77777777" w:rsidR="00621DE3" w:rsidRDefault="00767B4A">
            <w:r>
              <w:t>redoviti profesor</w:t>
            </w:r>
          </w:p>
        </w:tc>
      </w:tr>
      <w:tr w:rsidR="00621DE3" w14:paraId="224DFEBD" w14:textId="77777777">
        <w:tc>
          <w:tcPr>
            <w:tcW w:w="2255" w:type="dxa"/>
          </w:tcPr>
          <w:p w14:paraId="2A7C09FC" w14:textId="77777777" w:rsidR="00621DE3" w:rsidRDefault="00767B4A">
            <w:r>
              <w:rPr>
                <w:b/>
              </w:rPr>
              <w:t>Organizacijska jedinica</w:t>
            </w:r>
          </w:p>
        </w:tc>
        <w:tc>
          <w:tcPr>
            <w:tcW w:w="6765" w:type="dxa"/>
          </w:tcPr>
          <w:p w14:paraId="7397D186" w14:textId="77777777" w:rsidR="00621DE3" w:rsidRDefault="00767B4A">
            <w:r>
              <w:t>Odsjek za sociologiju, Odsjek za sociologiju</w:t>
            </w:r>
          </w:p>
        </w:tc>
      </w:tr>
      <w:tr w:rsidR="00621DE3" w14:paraId="7C331663" w14:textId="77777777">
        <w:trPr>
          <w:trHeight w:hRule="exact" w:val="320"/>
        </w:trPr>
        <w:tc>
          <w:tcPr>
            <w:tcW w:w="2255" w:type="dxa"/>
          </w:tcPr>
          <w:p w14:paraId="25325248" w14:textId="77777777" w:rsidR="00621DE3" w:rsidRDefault="00767B4A">
            <w:pPr>
              <w:spacing w:before="100" w:after="100"/>
            </w:pPr>
            <w:r>
              <w:rPr>
                <w:b/>
              </w:rPr>
              <w:t>Životopis</w:t>
            </w:r>
          </w:p>
        </w:tc>
        <w:tc>
          <w:tcPr>
            <w:tcW w:w="6765" w:type="dxa"/>
          </w:tcPr>
          <w:p w14:paraId="168B61C9" w14:textId="77777777" w:rsidR="00621DE3" w:rsidRDefault="00621DE3"/>
        </w:tc>
      </w:tr>
      <w:tr w:rsidR="00621DE3" w14:paraId="386B88AE" w14:textId="77777777">
        <w:tc>
          <w:tcPr>
            <w:tcW w:w="9020" w:type="dxa"/>
            <w:gridSpan w:val="2"/>
          </w:tcPr>
          <w:p w14:paraId="4EEEC0E9" w14:textId="77777777" w:rsidR="00621DE3" w:rsidRDefault="00767B4A">
            <w:pPr>
              <w:spacing w:before="60"/>
              <w:jc w:val="both"/>
            </w:pPr>
            <w:r>
              <w:t xml:space="preserve">Rođen u Karlovcu 1961. godine, gdje je završio osnovnu i srednju školu. Diplomirao je 1988. godine na studiju sociologije kao </w:t>
            </w:r>
            <w:r>
              <w:t>jednopredmetne grupe znanosti  na Filozofskom fakultetu Sveučilišta u Zagrebu. Iduće je godine upisao Poslijediplomski studij Socijalne ekologije pri Odsjeku za sociologiju Filozofskog fakulteta Sveučilišta u Zagrebu, gdje je 1991. godine zaposlen kao znanstveni novak. Magistrirao je 1995. godine s temom Socijalno-ekološki aspekti kvalitete života te 1998. godine obranio doktorsku disertaciju pod naslovom Sociokulturni procesi i ekološke vrijednosti u Hrvatskoj. Tri godine kasnije izabran je u znanstveno-na</w:t>
            </w:r>
            <w:r>
              <w:t>stavno zvanje docenta, a 2006. godine u znanstveno-nastavno zvanje izvanrednog profesora za znanstveno područje društvenih znanosti, polje sociologija, na Katedri za posebne sociologije Odsjeka za sociologiju Filozofskog fakulteta Sveučilišta u Zagrebu. Od 2001. godine na istom je odsjeku nositelj i predavač predmeta Hrvatsko društvo 1 i 2, Sociologija obrazovanja te Obrazovanje i društvo. Tijekom dosadašnje nastavne djelatnosti održavao je i predavanja na poslijediplomskom studiju organiziranom pri Odsjeku</w:t>
            </w:r>
            <w:r>
              <w:t xml:space="preserve"> za sociologiju Filozofskog fakulteta Sveučilišta u Zagrebu. U istom je razdoblju bio mentor ili član povjerenstava u nekoliko desetaka diplomskih, magistarskih i doktorskih radova studenata i postdiplomanata. Akademskih godina  2004./2005. i 2005./2006. obnašao je dužnost pročelnika Odsjeka za sociologiju. Od 2005. godine do danas predstojnik je Katedre za sociologiju obrazovanja, a obnašao je i ulogu predstojnika Zavoda za sociologiju pri Odsjeku za sociologiju Filozofskog fakulteta. U redovitom je članst</w:t>
            </w:r>
            <w:r>
              <w:t>vu Hrvatskog sociološkog društva od 1988. godine pa do današnjih dana te član uredništva časopisa Socijalna ekologija od 1992. godine. U znanstveno-istraživačkom radu uži profesionalni interesi su mu sociologijska istraživanja aktualnih procesa hrvatskoga društva, sociologija obrazovanja, sociologija komunikacije i menadžmenta te institucionalne i socijalne dimenzije ponašanja potrošača u modernim društvima. Autor je i suautor više od tridesetak znanstvenih članaka te nekoliko knjiga i zbornika. Uz to, redo</w:t>
            </w:r>
            <w:r>
              <w:t>viti je sudionik domaćih i međunarodnih znanstvenih konferencija i suradnik ili voditelj pojedinih dionica nacionalnih i međunarodnih znanstveno istraživačkih projekata.</w:t>
            </w:r>
          </w:p>
        </w:tc>
      </w:tr>
      <w:tr w:rsidR="00621DE3" w14:paraId="2AAD3D61" w14:textId="77777777">
        <w:tc>
          <w:tcPr>
            <w:tcW w:w="2255" w:type="dxa"/>
          </w:tcPr>
          <w:p w14:paraId="1067537B" w14:textId="77777777" w:rsidR="00621DE3" w:rsidRDefault="00621DE3"/>
        </w:tc>
        <w:tc>
          <w:tcPr>
            <w:tcW w:w="6765" w:type="dxa"/>
          </w:tcPr>
          <w:p w14:paraId="66FA481C" w14:textId="77777777" w:rsidR="00621DE3" w:rsidRDefault="00621DE3"/>
        </w:tc>
      </w:tr>
      <w:tr w:rsidR="00621DE3" w14:paraId="1AEDC102" w14:textId="77777777">
        <w:tc>
          <w:tcPr>
            <w:tcW w:w="2255" w:type="dxa"/>
          </w:tcPr>
          <w:p w14:paraId="53187898" w14:textId="77777777" w:rsidR="00621DE3" w:rsidRDefault="00621DE3"/>
        </w:tc>
        <w:tc>
          <w:tcPr>
            <w:tcW w:w="6765" w:type="dxa"/>
          </w:tcPr>
          <w:p w14:paraId="6CD74E8F" w14:textId="77777777" w:rsidR="00621DE3" w:rsidRDefault="00621DE3"/>
        </w:tc>
      </w:tr>
      <w:tr w:rsidR="00621DE3" w14:paraId="01F6C9BE" w14:textId="77777777">
        <w:tc>
          <w:tcPr>
            <w:tcW w:w="2255" w:type="dxa"/>
          </w:tcPr>
          <w:p w14:paraId="2E122359" w14:textId="77777777" w:rsidR="00621DE3" w:rsidRDefault="00621DE3"/>
        </w:tc>
        <w:tc>
          <w:tcPr>
            <w:tcW w:w="6765" w:type="dxa"/>
          </w:tcPr>
          <w:p w14:paraId="08E2DAF6" w14:textId="77777777" w:rsidR="00621DE3" w:rsidRDefault="00621DE3"/>
        </w:tc>
      </w:tr>
      <w:tr w:rsidR="00621DE3" w14:paraId="0FACB37B" w14:textId="77777777">
        <w:tc>
          <w:tcPr>
            <w:tcW w:w="2255" w:type="dxa"/>
          </w:tcPr>
          <w:p w14:paraId="73A61E3D" w14:textId="77777777" w:rsidR="00621DE3" w:rsidRDefault="00621DE3"/>
        </w:tc>
        <w:tc>
          <w:tcPr>
            <w:tcW w:w="6765" w:type="dxa"/>
          </w:tcPr>
          <w:p w14:paraId="46E30E69" w14:textId="77777777" w:rsidR="00621DE3" w:rsidRDefault="00621DE3"/>
        </w:tc>
      </w:tr>
      <w:tr w:rsidR="00621DE3" w14:paraId="656CCBDF" w14:textId="77777777">
        <w:tc>
          <w:tcPr>
            <w:tcW w:w="2255" w:type="dxa"/>
          </w:tcPr>
          <w:p w14:paraId="6F6E2749" w14:textId="77777777" w:rsidR="00621DE3" w:rsidRDefault="00621DE3"/>
        </w:tc>
        <w:tc>
          <w:tcPr>
            <w:tcW w:w="6765" w:type="dxa"/>
          </w:tcPr>
          <w:p w14:paraId="6FE5FECC" w14:textId="77777777" w:rsidR="00621DE3" w:rsidRDefault="00621DE3"/>
        </w:tc>
      </w:tr>
      <w:tr w:rsidR="00621DE3" w14:paraId="2F065D65" w14:textId="77777777">
        <w:tc>
          <w:tcPr>
            <w:tcW w:w="2255" w:type="dxa"/>
          </w:tcPr>
          <w:p w14:paraId="19D61C48" w14:textId="77777777" w:rsidR="00621DE3" w:rsidRDefault="00621DE3"/>
        </w:tc>
        <w:tc>
          <w:tcPr>
            <w:tcW w:w="6765" w:type="dxa"/>
          </w:tcPr>
          <w:p w14:paraId="4607A9B5" w14:textId="77777777" w:rsidR="00621DE3" w:rsidRDefault="00621DE3"/>
        </w:tc>
      </w:tr>
      <w:tr w:rsidR="00621DE3" w14:paraId="1DB6D154" w14:textId="77777777">
        <w:tc>
          <w:tcPr>
            <w:tcW w:w="2255" w:type="dxa"/>
          </w:tcPr>
          <w:p w14:paraId="2239C0F6" w14:textId="77777777" w:rsidR="00621DE3" w:rsidRDefault="00621DE3"/>
        </w:tc>
        <w:tc>
          <w:tcPr>
            <w:tcW w:w="6765" w:type="dxa"/>
          </w:tcPr>
          <w:p w14:paraId="1CAC6BF8" w14:textId="77777777" w:rsidR="00621DE3" w:rsidRDefault="00621DE3"/>
        </w:tc>
      </w:tr>
      <w:tr w:rsidR="00621DE3" w14:paraId="03F9C29F" w14:textId="77777777">
        <w:tc>
          <w:tcPr>
            <w:tcW w:w="2255" w:type="dxa"/>
          </w:tcPr>
          <w:p w14:paraId="09893AE4" w14:textId="77777777" w:rsidR="00621DE3" w:rsidRDefault="00621DE3"/>
        </w:tc>
        <w:tc>
          <w:tcPr>
            <w:tcW w:w="6765" w:type="dxa"/>
          </w:tcPr>
          <w:p w14:paraId="70A4F938" w14:textId="77777777" w:rsidR="00621DE3" w:rsidRDefault="00621DE3"/>
        </w:tc>
      </w:tr>
      <w:tr w:rsidR="00621DE3" w14:paraId="7776672D" w14:textId="77777777">
        <w:tc>
          <w:tcPr>
            <w:tcW w:w="2255" w:type="dxa"/>
          </w:tcPr>
          <w:p w14:paraId="1FAC092F" w14:textId="77777777" w:rsidR="00621DE3" w:rsidRDefault="00621DE3"/>
        </w:tc>
        <w:tc>
          <w:tcPr>
            <w:tcW w:w="6765" w:type="dxa"/>
          </w:tcPr>
          <w:p w14:paraId="25E90520" w14:textId="77777777" w:rsidR="00621DE3" w:rsidRDefault="00621DE3"/>
        </w:tc>
      </w:tr>
      <w:tr w:rsidR="00621DE3" w14:paraId="4F555A4D" w14:textId="77777777">
        <w:tc>
          <w:tcPr>
            <w:tcW w:w="2255" w:type="dxa"/>
          </w:tcPr>
          <w:p w14:paraId="14611F4A" w14:textId="77777777" w:rsidR="00621DE3" w:rsidRDefault="00621DE3"/>
        </w:tc>
        <w:tc>
          <w:tcPr>
            <w:tcW w:w="6765" w:type="dxa"/>
          </w:tcPr>
          <w:p w14:paraId="6CFA09C2" w14:textId="77777777" w:rsidR="00621DE3" w:rsidRDefault="00621DE3"/>
        </w:tc>
      </w:tr>
    </w:tbl>
    <w:p w14:paraId="18761B82" w14:textId="77777777" w:rsidR="00621DE3" w:rsidRDefault="00621DE3"/>
    <w:p w14:paraId="060A1469" w14:textId="77777777" w:rsidR="00621DE3" w:rsidRDefault="00767B4A">
      <w:r>
        <w:br w:type="page"/>
      </w:r>
    </w:p>
    <w:p w14:paraId="4BBDACE0" w14:textId="77777777" w:rsidR="00621DE3" w:rsidRDefault="00767B4A">
      <w:pPr>
        <w:pStyle w:val="Naslov2"/>
        <w:spacing w:after="800"/>
        <w:jc w:val="center"/>
      </w:pPr>
      <w:r>
        <w:rPr>
          <w:rFonts w:ascii="Times New Roman" w:eastAsia="Times New Roman" w:hAnsi="Times New Roman" w:cs="Times New Roman"/>
          <w:color w:val="000000"/>
          <w:sz w:val="30"/>
          <w:szCs w:val="30"/>
        </w:rPr>
        <w:t>Kardov, Kruno</w:t>
      </w:r>
    </w:p>
    <w:tbl>
      <w:tblPr>
        <w:tblW w:w="9020" w:type="dxa"/>
        <w:tblLayout w:type="fixed"/>
        <w:tblLook w:val="04A0" w:firstRow="1" w:lastRow="0" w:firstColumn="1" w:lastColumn="0" w:noHBand="0" w:noVBand="1"/>
      </w:tblPr>
      <w:tblGrid>
        <w:gridCol w:w="2255"/>
        <w:gridCol w:w="6765"/>
      </w:tblGrid>
      <w:tr w:rsidR="00621DE3" w14:paraId="5C6EC375" w14:textId="77777777">
        <w:trPr>
          <w:trHeight w:hRule="exact" w:val="320"/>
        </w:trPr>
        <w:tc>
          <w:tcPr>
            <w:tcW w:w="2255" w:type="dxa"/>
          </w:tcPr>
          <w:p w14:paraId="469DF813" w14:textId="77777777" w:rsidR="00621DE3" w:rsidRDefault="00767B4A">
            <w:r>
              <w:rPr>
                <w:b/>
              </w:rPr>
              <w:t>Akademski stupanj</w:t>
            </w:r>
          </w:p>
        </w:tc>
        <w:tc>
          <w:tcPr>
            <w:tcW w:w="6765" w:type="dxa"/>
          </w:tcPr>
          <w:p w14:paraId="3542BD8E" w14:textId="77777777" w:rsidR="00621DE3" w:rsidRDefault="00767B4A">
            <w:r>
              <w:t xml:space="preserve">doktor </w:t>
            </w:r>
            <w:r>
              <w:t>znanosti</w:t>
            </w:r>
          </w:p>
        </w:tc>
      </w:tr>
      <w:tr w:rsidR="00621DE3" w14:paraId="739A34DE" w14:textId="77777777">
        <w:trPr>
          <w:trHeight w:hRule="exact" w:val="320"/>
        </w:trPr>
        <w:tc>
          <w:tcPr>
            <w:tcW w:w="2255" w:type="dxa"/>
          </w:tcPr>
          <w:p w14:paraId="204D354D" w14:textId="77777777" w:rsidR="00621DE3" w:rsidRDefault="00767B4A">
            <w:r>
              <w:rPr>
                <w:b/>
              </w:rPr>
              <w:t>Zvanje</w:t>
            </w:r>
          </w:p>
        </w:tc>
        <w:tc>
          <w:tcPr>
            <w:tcW w:w="6765" w:type="dxa"/>
          </w:tcPr>
          <w:p w14:paraId="4D027DA0" w14:textId="77777777" w:rsidR="00621DE3" w:rsidRDefault="00767B4A">
            <w:r>
              <w:t>izvanredni profesor</w:t>
            </w:r>
          </w:p>
        </w:tc>
      </w:tr>
      <w:tr w:rsidR="00621DE3" w14:paraId="073A4E58" w14:textId="77777777">
        <w:tc>
          <w:tcPr>
            <w:tcW w:w="2255" w:type="dxa"/>
          </w:tcPr>
          <w:p w14:paraId="7DEB2F5E" w14:textId="77777777" w:rsidR="00621DE3" w:rsidRDefault="00767B4A">
            <w:r>
              <w:rPr>
                <w:b/>
              </w:rPr>
              <w:t>Organizacijska jedinica</w:t>
            </w:r>
          </w:p>
        </w:tc>
        <w:tc>
          <w:tcPr>
            <w:tcW w:w="6765" w:type="dxa"/>
          </w:tcPr>
          <w:p w14:paraId="428519C4" w14:textId="77777777" w:rsidR="00621DE3" w:rsidRDefault="00767B4A">
            <w:r>
              <w:t>Odsjek za sociologiju, Odsjek za sociologiju</w:t>
            </w:r>
          </w:p>
        </w:tc>
      </w:tr>
      <w:tr w:rsidR="00621DE3" w14:paraId="6B8B9AA0" w14:textId="77777777">
        <w:trPr>
          <w:trHeight w:hRule="exact" w:val="320"/>
        </w:trPr>
        <w:tc>
          <w:tcPr>
            <w:tcW w:w="2255" w:type="dxa"/>
          </w:tcPr>
          <w:p w14:paraId="62DC4D26" w14:textId="77777777" w:rsidR="00621DE3" w:rsidRDefault="00767B4A">
            <w:pPr>
              <w:spacing w:before="100" w:after="100"/>
            </w:pPr>
            <w:r>
              <w:rPr>
                <w:b/>
              </w:rPr>
              <w:t>Životopis</w:t>
            </w:r>
          </w:p>
        </w:tc>
        <w:tc>
          <w:tcPr>
            <w:tcW w:w="6765" w:type="dxa"/>
          </w:tcPr>
          <w:p w14:paraId="38889A13" w14:textId="77777777" w:rsidR="00621DE3" w:rsidRDefault="00621DE3"/>
        </w:tc>
      </w:tr>
      <w:tr w:rsidR="00621DE3" w14:paraId="57B954E3" w14:textId="77777777">
        <w:tc>
          <w:tcPr>
            <w:tcW w:w="9020" w:type="dxa"/>
            <w:gridSpan w:val="2"/>
          </w:tcPr>
          <w:p w14:paraId="65B7D027" w14:textId="77777777" w:rsidR="00621DE3" w:rsidRDefault="00767B4A">
            <w:pPr>
              <w:spacing w:before="60"/>
              <w:jc w:val="both"/>
            </w:pPr>
            <w:r>
              <w:t xml:space="preserve">Diplomirao i doktorirao sociologiju, trenutno je izvanredni profesor na Odsjeku za sociologiju Filozofskog fakulteta Sveučilišta u Zagrebu.   </w:t>
            </w:r>
            <w:r>
              <w:br/>
              <w:t>Bio je voditelj nekoliko istraživačkih projekata u područjima sociologije rata i mira, društvenih pokreta, građanske participacije i političke sociologije. Njegovi glavni istraživački interesi vezani su uz društvene pokrete i prosvjede, a objavio je radove vezane za pitanja rata i mira, nezavisnu kulturu i kulturnu politiku, društvene pokrete i političku sociologiju. Prijašnja istraživanja uključuju dvogodišnje etnografsko istraživanje o procesima poslijeratne društvene rekonstrukcije u podijeljenim urbani</w:t>
            </w:r>
            <w:r>
              <w:t>m zajednicama; istraživanja suočavanja s prošlošću; istraživanje vojne kulture i militariziranih prostora; politiku ratnih veterana i mobilizirajuću strukturu veteranskog pokreta; medijske reprezentacije migranata i kinegetičku moć; sociokulturne centre, neovisnu kulturu i nove modele upravljanja temeljene na civilno-javnim partnerstvima; represiju okolišnog pokreta. Imao je kraće studijske boravke u Švedskoj, Norveškoj, Njemačkoj i Ujedinjenom Kraljevstvu te je bio gostujući istraživač na Sveučilištu Kalif</w:t>
            </w:r>
            <w:r>
              <w:t xml:space="preserve">ornija u Berkeleyu (proljetni semestar 2008.), Scuola Normale Superiore u Firenci (listopad 2022. - siječanj 2023.) i Centru za društvene studije Sveučilišta u Coimbri (travanj-lipanj 2023.). Član je Europske sociološke asocijacije (sekcije o društvenim pokretima) i Hrvatskog sociološkog društva. </w:t>
            </w:r>
          </w:p>
        </w:tc>
      </w:tr>
      <w:tr w:rsidR="00621DE3" w14:paraId="072208D1" w14:textId="77777777">
        <w:tc>
          <w:tcPr>
            <w:tcW w:w="2255" w:type="dxa"/>
          </w:tcPr>
          <w:p w14:paraId="7BFA77CE" w14:textId="77777777" w:rsidR="00621DE3" w:rsidRDefault="00621DE3"/>
        </w:tc>
        <w:tc>
          <w:tcPr>
            <w:tcW w:w="6765" w:type="dxa"/>
          </w:tcPr>
          <w:p w14:paraId="52D316E4" w14:textId="77777777" w:rsidR="00621DE3" w:rsidRDefault="00621DE3"/>
        </w:tc>
      </w:tr>
      <w:tr w:rsidR="00621DE3" w14:paraId="514F9191" w14:textId="77777777">
        <w:tc>
          <w:tcPr>
            <w:tcW w:w="2255" w:type="dxa"/>
          </w:tcPr>
          <w:p w14:paraId="3FB8E130" w14:textId="77777777" w:rsidR="00621DE3" w:rsidRDefault="00621DE3"/>
        </w:tc>
        <w:tc>
          <w:tcPr>
            <w:tcW w:w="6765" w:type="dxa"/>
          </w:tcPr>
          <w:p w14:paraId="32A3CF2C" w14:textId="77777777" w:rsidR="00621DE3" w:rsidRDefault="00621DE3"/>
        </w:tc>
      </w:tr>
      <w:tr w:rsidR="00621DE3" w14:paraId="13CCC79D" w14:textId="77777777">
        <w:tc>
          <w:tcPr>
            <w:tcW w:w="2255" w:type="dxa"/>
          </w:tcPr>
          <w:p w14:paraId="7490458F" w14:textId="77777777" w:rsidR="00621DE3" w:rsidRDefault="00621DE3"/>
        </w:tc>
        <w:tc>
          <w:tcPr>
            <w:tcW w:w="6765" w:type="dxa"/>
          </w:tcPr>
          <w:p w14:paraId="5DC96FA4" w14:textId="77777777" w:rsidR="00621DE3" w:rsidRDefault="00621DE3"/>
        </w:tc>
      </w:tr>
      <w:tr w:rsidR="00621DE3" w14:paraId="084FA929" w14:textId="77777777">
        <w:tc>
          <w:tcPr>
            <w:tcW w:w="2255" w:type="dxa"/>
          </w:tcPr>
          <w:p w14:paraId="32128E21" w14:textId="77777777" w:rsidR="00621DE3" w:rsidRDefault="00621DE3"/>
        </w:tc>
        <w:tc>
          <w:tcPr>
            <w:tcW w:w="6765" w:type="dxa"/>
          </w:tcPr>
          <w:p w14:paraId="0CE35565" w14:textId="77777777" w:rsidR="00621DE3" w:rsidRDefault="00621DE3"/>
        </w:tc>
      </w:tr>
      <w:tr w:rsidR="00621DE3" w14:paraId="5A87D1AC" w14:textId="77777777">
        <w:tc>
          <w:tcPr>
            <w:tcW w:w="2255" w:type="dxa"/>
          </w:tcPr>
          <w:p w14:paraId="73193679" w14:textId="77777777" w:rsidR="00621DE3" w:rsidRDefault="00621DE3"/>
        </w:tc>
        <w:tc>
          <w:tcPr>
            <w:tcW w:w="6765" w:type="dxa"/>
          </w:tcPr>
          <w:p w14:paraId="294BC315" w14:textId="77777777" w:rsidR="00621DE3" w:rsidRDefault="00621DE3"/>
        </w:tc>
      </w:tr>
      <w:tr w:rsidR="00621DE3" w14:paraId="4C361EF7" w14:textId="77777777">
        <w:tc>
          <w:tcPr>
            <w:tcW w:w="2255" w:type="dxa"/>
          </w:tcPr>
          <w:p w14:paraId="2783938B" w14:textId="77777777" w:rsidR="00621DE3" w:rsidRDefault="00621DE3"/>
        </w:tc>
        <w:tc>
          <w:tcPr>
            <w:tcW w:w="6765" w:type="dxa"/>
          </w:tcPr>
          <w:p w14:paraId="7DC01016" w14:textId="77777777" w:rsidR="00621DE3" w:rsidRDefault="00621DE3"/>
        </w:tc>
      </w:tr>
      <w:tr w:rsidR="00621DE3" w14:paraId="28807015" w14:textId="77777777">
        <w:tc>
          <w:tcPr>
            <w:tcW w:w="2255" w:type="dxa"/>
          </w:tcPr>
          <w:p w14:paraId="534ED70D" w14:textId="77777777" w:rsidR="00621DE3" w:rsidRDefault="00621DE3"/>
        </w:tc>
        <w:tc>
          <w:tcPr>
            <w:tcW w:w="6765" w:type="dxa"/>
          </w:tcPr>
          <w:p w14:paraId="129CE817" w14:textId="77777777" w:rsidR="00621DE3" w:rsidRDefault="00621DE3"/>
        </w:tc>
      </w:tr>
      <w:tr w:rsidR="00621DE3" w14:paraId="5BFE2ED8" w14:textId="77777777">
        <w:tc>
          <w:tcPr>
            <w:tcW w:w="2255" w:type="dxa"/>
          </w:tcPr>
          <w:p w14:paraId="6258922B" w14:textId="77777777" w:rsidR="00621DE3" w:rsidRDefault="00621DE3"/>
        </w:tc>
        <w:tc>
          <w:tcPr>
            <w:tcW w:w="6765" w:type="dxa"/>
          </w:tcPr>
          <w:p w14:paraId="7AEC72D4" w14:textId="77777777" w:rsidR="00621DE3" w:rsidRDefault="00621DE3"/>
        </w:tc>
      </w:tr>
      <w:tr w:rsidR="00621DE3" w14:paraId="0E3F2A77" w14:textId="77777777">
        <w:tc>
          <w:tcPr>
            <w:tcW w:w="2255" w:type="dxa"/>
          </w:tcPr>
          <w:p w14:paraId="4157E9D0" w14:textId="77777777" w:rsidR="00621DE3" w:rsidRDefault="00621DE3"/>
        </w:tc>
        <w:tc>
          <w:tcPr>
            <w:tcW w:w="6765" w:type="dxa"/>
          </w:tcPr>
          <w:p w14:paraId="64B1A621" w14:textId="77777777" w:rsidR="00621DE3" w:rsidRDefault="00621DE3"/>
        </w:tc>
      </w:tr>
      <w:tr w:rsidR="00621DE3" w14:paraId="7F7FE9C0" w14:textId="77777777">
        <w:tc>
          <w:tcPr>
            <w:tcW w:w="2255" w:type="dxa"/>
          </w:tcPr>
          <w:p w14:paraId="284CCEFB" w14:textId="77777777" w:rsidR="00621DE3" w:rsidRDefault="00621DE3"/>
        </w:tc>
        <w:tc>
          <w:tcPr>
            <w:tcW w:w="6765" w:type="dxa"/>
          </w:tcPr>
          <w:p w14:paraId="25AD2C0E" w14:textId="77777777" w:rsidR="00621DE3" w:rsidRDefault="00621DE3"/>
        </w:tc>
      </w:tr>
    </w:tbl>
    <w:p w14:paraId="693774B1" w14:textId="77777777" w:rsidR="00621DE3" w:rsidRDefault="00621DE3"/>
    <w:p w14:paraId="0F849394" w14:textId="77777777" w:rsidR="00621DE3" w:rsidRDefault="00767B4A">
      <w:r>
        <w:br w:type="page"/>
      </w:r>
    </w:p>
    <w:p w14:paraId="6C1E501B" w14:textId="77777777" w:rsidR="00621DE3" w:rsidRDefault="00767B4A">
      <w:pPr>
        <w:pStyle w:val="Naslov2"/>
        <w:spacing w:after="800"/>
        <w:jc w:val="center"/>
      </w:pPr>
      <w:r>
        <w:rPr>
          <w:rFonts w:ascii="Times New Roman" w:eastAsia="Times New Roman" w:hAnsi="Times New Roman" w:cs="Times New Roman"/>
          <w:color w:val="000000"/>
          <w:sz w:val="30"/>
          <w:szCs w:val="30"/>
        </w:rPr>
        <w:t>Klasnić, Ksenija</w:t>
      </w:r>
    </w:p>
    <w:tbl>
      <w:tblPr>
        <w:tblW w:w="9020" w:type="dxa"/>
        <w:tblLayout w:type="fixed"/>
        <w:tblLook w:val="04A0" w:firstRow="1" w:lastRow="0" w:firstColumn="1" w:lastColumn="0" w:noHBand="0" w:noVBand="1"/>
      </w:tblPr>
      <w:tblGrid>
        <w:gridCol w:w="2255"/>
        <w:gridCol w:w="6765"/>
      </w:tblGrid>
      <w:tr w:rsidR="00621DE3" w14:paraId="689ED9F8" w14:textId="77777777">
        <w:trPr>
          <w:trHeight w:hRule="exact" w:val="320"/>
        </w:trPr>
        <w:tc>
          <w:tcPr>
            <w:tcW w:w="2255" w:type="dxa"/>
          </w:tcPr>
          <w:p w14:paraId="61F4169D" w14:textId="77777777" w:rsidR="00621DE3" w:rsidRDefault="00767B4A">
            <w:r>
              <w:rPr>
                <w:b/>
              </w:rPr>
              <w:t xml:space="preserve">Akademski </w:t>
            </w:r>
            <w:r>
              <w:rPr>
                <w:b/>
              </w:rPr>
              <w:t>stupanj</w:t>
            </w:r>
          </w:p>
        </w:tc>
        <w:tc>
          <w:tcPr>
            <w:tcW w:w="6765" w:type="dxa"/>
          </w:tcPr>
          <w:p w14:paraId="6C147A25" w14:textId="77777777" w:rsidR="00621DE3" w:rsidRDefault="00767B4A">
            <w:r>
              <w:t>doktor znanosti</w:t>
            </w:r>
          </w:p>
        </w:tc>
      </w:tr>
      <w:tr w:rsidR="00621DE3" w14:paraId="2460F1AC" w14:textId="77777777">
        <w:trPr>
          <w:trHeight w:hRule="exact" w:val="320"/>
        </w:trPr>
        <w:tc>
          <w:tcPr>
            <w:tcW w:w="2255" w:type="dxa"/>
          </w:tcPr>
          <w:p w14:paraId="311CFB1A" w14:textId="77777777" w:rsidR="00621DE3" w:rsidRDefault="00767B4A">
            <w:r>
              <w:rPr>
                <w:b/>
              </w:rPr>
              <w:t>Zvanje</w:t>
            </w:r>
          </w:p>
        </w:tc>
        <w:tc>
          <w:tcPr>
            <w:tcW w:w="6765" w:type="dxa"/>
          </w:tcPr>
          <w:p w14:paraId="3FD9DF86" w14:textId="77777777" w:rsidR="00621DE3" w:rsidRDefault="00767B4A">
            <w:r>
              <w:t>izvanredni profesor</w:t>
            </w:r>
          </w:p>
        </w:tc>
      </w:tr>
      <w:tr w:rsidR="00621DE3" w14:paraId="1BF97B9B" w14:textId="77777777">
        <w:tc>
          <w:tcPr>
            <w:tcW w:w="2255" w:type="dxa"/>
          </w:tcPr>
          <w:p w14:paraId="36240CBB" w14:textId="77777777" w:rsidR="00621DE3" w:rsidRDefault="00767B4A">
            <w:r>
              <w:rPr>
                <w:b/>
              </w:rPr>
              <w:t>Organizacijska jedinica</w:t>
            </w:r>
          </w:p>
        </w:tc>
        <w:tc>
          <w:tcPr>
            <w:tcW w:w="6765" w:type="dxa"/>
          </w:tcPr>
          <w:p w14:paraId="20093315" w14:textId="77777777" w:rsidR="00621DE3" w:rsidRDefault="00767B4A">
            <w:r>
              <w:t>Odsjek za sociologiju, Odsjek za sociologiju</w:t>
            </w:r>
          </w:p>
        </w:tc>
      </w:tr>
      <w:tr w:rsidR="00621DE3" w14:paraId="69C92E8A" w14:textId="77777777">
        <w:trPr>
          <w:trHeight w:hRule="exact" w:val="320"/>
        </w:trPr>
        <w:tc>
          <w:tcPr>
            <w:tcW w:w="2255" w:type="dxa"/>
          </w:tcPr>
          <w:p w14:paraId="4D07AE04" w14:textId="77777777" w:rsidR="00621DE3" w:rsidRDefault="00767B4A">
            <w:pPr>
              <w:spacing w:before="100" w:after="100"/>
            </w:pPr>
            <w:r>
              <w:rPr>
                <w:b/>
              </w:rPr>
              <w:t>Životopis</w:t>
            </w:r>
          </w:p>
        </w:tc>
        <w:tc>
          <w:tcPr>
            <w:tcW w:w="6765" w:type="dxa"/>
          </w:tcPr>
          <w:p w14:paraId="3AABBEF2" w14:textId="77777777" w:rsidR="00621DE3" w:rsidRDefault="00621DE3"/>
        </w:tc>
      </w:tr>
      <w:tr w:rsidR="00621DE3" w14:paraId="5DC1ACAA" w14:textId="77777777">
        <w:tc>
          <w:tcPr>
            <w:tcW w:w="9020" w:type="dxa"/>
            <w:gridSpan w:val="2"/>
          </w:tcPr>
          <w:p w14:paraId="660B6229" w14:textId="77777777" w:rsidR="00621DE3" w:rsidRDefault="00767B4A">
            <w:pPr>
              <w:spacing w:before="60"/>
              <w:jc w:val="both"/>
            </w:pPr>
            <w:r>
              <w:t xml:space="preserve">KSENIJA KLASNIĆ (1983., Zagreb) izvanredna je profesorica na Odsjeku za sociologiju Filozofskog fakulteta u </w:t>
            </w:r>
            <w:r>
              <w:t xml:space="preserve">Zagrebu i pročelnica Odsjeka za sociologiju. Diplomirala je 2007. godine završivši jednopredmetni studij sociologije, znanstveni i nastavnički smjer, na Odsjeku za sociologiju Filozofskog fakulteta Sveučilišta u Zagrebu, među 10% najboljih studenata. Iste godine diplomirala je i dodatni dvogodišnji studij društveno-humanističke informatike na Odsjeku za informacijske znanosti Filozofskog fakulteta u Zagrebu. Nakon završetka studija godinu dana radila je u privatnom sektoru na području istraživanja tržišta, </w:t>
            </w:r>
            <w:r>
              <w:t>a godine 2008. zaposlila se kao znanstvena novakinja u suradničkom zvanju asistenta na Odsjeku za sociologiju Filozofskog fakulteta u Zagrebu, gdje radi i danas. Doktorsku disertaciju pod naslovom "Konstrukcija i evaluacija skala namijenjenih mjerenju prepoznavanja i iskustava ekonomskog nasilja nad ženama u intimnim vezama" obranila je 2014. godine te stekla akademsko zvanje doktorice znanosti. Godine 2015. stječe znanstveno zvanje znanstvene suradnice iz područja društvenih znanosti, polja sociologija, 20</w:t>
            </w:r>
            <w:r>
              <w:t>16. godine izbrana je u znanstveno-nastavno zvanje docentice, a 2022. u znanstveno-nastavno zvanje izvanredne profesorice na Katedri za metodologiju Odsjeka za sociologiju. Nositeljica je kolegija Metoda ankete, Obrada i analiza podataka te Mješovita metodologija u sociološkim istraživanjima. Aktivna je u radu Doktorskog studija sociologija, mentoriranju doktoranada i diplomanada, kao i mentoriranju izvannastavnih istraživačkih aktivnosti studenata svih razina studija sociologije. Dobitnica je Nagrade za iz</w:t>
            </w:r>
            <w:r>
              <w:t>vrsnost u nastavnom radu Filozofskoga fakulteta u Zagrebu 2024. godine. Ostvaruje intenzivnu suradnju s organizacijama civilnog društva, osobito u području rodne ravnopravnosti, ženskih prava i istraživanja društvenih problema od javnog interesa. Bila je predstojnica Katedre za metodologiju u nekoliko mandata.</w:t>
            </w:r>
            <w:r>
              <w:br/>
            </w:r>
            <w:r>
              <w:br/>
              <w:t>Autorica je 30ak znanstvenih radova: 18 radova objavljenih u časopisima, sedam u zbornicima skupova, šest poglavlja u knjigama, koautorica tri monografske recenzirane znanstvene knjige, jednog statis</w:t>
            </w:r>
            <w:r>
              <w:t>tičkog priručnika te kourednica jednog zbornika. Navedeni radovi nastali su na temelju empirijskih istraživanja iz područja sociologije roda i porodice, društvenih i rodnih nejednakosti, nasilja nad ženama, društvenog položaja manjina, sociologije religije, sociokulturnog identiteta, društvenog aktivizma, informacijskih znanosti i medicine. Sudjelovala je i izlagala na brojnim domaćim i međunarodnim sociološkim konferencijama. Dobitnica je nekoliko stipendija za sudjelovanje na međunarodnim konferencijama i</w:t>
            </w:r>
            <w:r>
              <w:t xml:space="preserve"> ljetnim školama od kojih je najistaknutija stipendija Erasmus Intensive Programme za program pod nazivom Translocal Methodologies in Gender Studies u organizaciji Sveučilišta Istočne Finske. Dugogodišnja je članica je Hrvatskog sociološkog društva i Europskog sociološkog udruženja (ESA), članica je uredništava znanstvenih časopisa Revija za sociologiju i Socijalna ekologija, a ranije je obnašala funkciju tajnice časopisa Socijalna ekologija. Bila je dugogodišnja članica i Predsjednica Povjerenstva Odsjeka </w:t>
            </w:r>
            <w:r>
              <w:t>za sociologiju za prosudbu etičnosti istraživanja. Predsjednica je Suda časti Hrvatskog sociološkog društva u drugom mandatu. Recenzira znanstvene radove za desetak časopisa. Stručno se usavršava u području sociološke metodologije i istraživačke etike. Sudjelovala je kao suradnica ili voditeljica istraživanja na brojnim primijenjenim i znanstvenim istraživačkim projektima na kojima je uglavnom bila zadužena za osmišljavanje i dizajn društvenih istraživanja, konstrukciju mjernih instrumenata te statističku o</w:t>
            </w:r>
            <w:r>
              <w:t>bradu i analizu prikupljenih podataka. Aktivna je u popularizaciji znanosti davanjem izjava i intervjua za internetske portale, radijske i televizijske emisije u vezi aktualnih društvenih tema kojima se bavi.</w:t>
            </w:r>
            <w:r>
              <w:br/>
            </w:r>
          </w:p>
        </w:tc>
      </w:tr>
      <w:tr w:rsidR="00621DE3" w14:paraId="0A876D36" w14:textId="77777777">
        <w:tc>
          <w:tcPr>
            <w:tcW w:w="2255" w:type="dxa"/>
          </w:tcPr>
          <w:p w14:paraId="6A09D391" w14:textId="77777777" w:rsidR="00621DE3" w:rsidRDefault="00621DE3"/>
        </w:tc>
        <w:tc>
          <w:tcPr>
            <w:tcW w:w="6765" w:type="dxa"/>
          </w:tcPr>
          <w:p w14:paraId="16064B67" w14:textId="77777777" w:rsidR="00621DE3" w:rsidRDefault="00621DE3"/>
        </w:tc>
      </w:tr>
      <w:tr w:rsidR="00621DE3" w14:paraId="2D0F5BB1" w14:textId="77777777">
        <w:tc>
          <w:tcPr>
            <w:tcW w:w="2255" w:type="dxa"/>
          </w:tcPr>
          <w:p w14:paraId="08756C57" w14:textId="77777777" w:rsidR="00621DE3" w:rsidRDefault="00621DE3"/>
        </w:tc>
        <w:tc>
          <w:tcPr>
            <w:tcW w:w="6765" w:type="dxa"/>
          </w:tcPr>
          <w:p w14:paraId="1BC9F02B" w14:textId="77777777" w:rsidR="00621DE3" w:rsidRDefault="00621DE3"/>
        </w:tc>
      </w:tr>
      <w:tr w:rsidR="00621DE3" w14:paraId="23CBFEEF" w14:textId="77777777">
        <w:tc>
          <w:tcPr>
            <w:tcW w:w="2255" w:type="dxa"/>
          </w:tcPr>
          <w:p w14:paraId="413D6660" w14:textId="77777777" w:rsidR="00621DE3" w:rsidRDefault="00621DE3"/>
        </w:tc>
        <w:tc>
          <w:tcPr>
            <w:tcW w:w="6765" w:type="dxa"/>
          </w:tcPr>
          <w:p w14:paraId="6B8D38E1" w14:textId="77777777" w:rsidR="00621DE3" w:rsidRDefault="00621DE3"/>
        </w:tc>
      </w:tr>
      <w:tr w:rsidR="00621DE3" w14:paraId="7895B547" w14:textId="77777777">
        <w:tc>
          <w:tcPr>
            <w:tcW w:w="2255" w:type="dxa"/>
          </w:tcPr>
          <w:p w14:paraId="63FFDF94" w14:textId="77777777" w:rsidR="00621DE3" w:rsidRDefault="00621DE3"/>
        </w:tc>
        <w:tc>
          <w:tcPr>
            <w:tcW w:w="6765" w:type="dxa"/>
          </w:tcPr>
          <w:p w14:paraId="6A3118EA" w14:textId="77777777" w:rsidR="00621DE3" w:rsidRDefault="00621DE3"/>
        </w:tc>
      </w:tr>
      <w:tr w:rsidR="00621DE3" w14:paraId="288303B9" w14:textId="77777777">
        <w:tc>
          <w:tcPr>
            <w:tcW w:w="2255" w:type="dxa"/>
          </w:tcPr>
          <w:p w14:paraId="225850B1" w14:textId="77777777" w:rsidR="00621DE3" w:rsidRDefault="00621DE3"/>
        </w:tc>
        <w:tc>
          <w:tcPr>
            <w:tcW w:w="6765" w:type="dxa"/>
          </w:tcPr>
          <w:p w14:paraId="311C5F5B" w14:textId="77777777" w:rsidR="00621DE3" w:rsidRDefault="00621DE3"/>
        </w:tc>
      </w:tr>
      <w:tr w:rsidR="00621DE3" w14:paraId="536DE56F" w14:textId="77777777">
        <w:tc>
          <w:tcPr>
            <w:tcW w:w="2255" w:type="dxa"/>
          </w:tcPr>
          <w:p w14:paraId="453285A2" w14:textId="77777777" w:rsidR="00621DE3" w:rsidRDefault="00621DE3"/>
        </w:tc>
        <w:tc>
          <w:tcPr>
            <w:tcW w:w="6765" w:type="dxa"/>
          </w:tcPr>
          <w:p w14:paraId="3E3D5EE2" w14:textId="77777777" w:rsidR="00621DE3" w:rsidRDefault="00621DE3"/>
        </w:tc>
      </w:tr>
      <w:tr w:rsidR="00621DE3" w14:paraId="50292D95" w14:textId="77777777">
        <w:tc>
          <w:tcPr>
            <w:tcW w:w="2255" w:type="dxa"/>
          </w:tcPr>
          <w:p w14:paraId="3A07AB4A" w14:textId="77777777" w:rsidR="00621DE3" w:rsidRDefault="00621DE3"/>
        </w:tc>
        <w:tc>
          <w:tcPr>
            <w:tcW w:w="6765" w:type="dxa"/>
          </w:tcPr>
          <w:p w14:paraId="53431929" w14:textId="77777777" w:rsidR="00621DE3" w:rsidRDefault="00621DE3"/>
        </w:tc>
      </w:tr>
      <w:tr w:rsidR="00621DE3" w14:paraId="0431943B" w14:textId="77777777">
        <w:tc>
          <w:tcPr>
            <w:tcW w:w="2255" w:type="dxa"/>
          </w:tcPr>
          <w:p w14:paraId="56C6985A" w14:textId="77777777" w:rsidR="00621DE3" w:rsidRDefault="00621DE3"/>
        </w:tc>
        <w:tc>
          <w:tcPr>
            <w:tcW w:w="6765" w:type="dxa"/>
          </w:tcPr>
          <w:p w14:paraId="1BCF8BC4" w14:textId="77777777" w:rsidR="00621DE3" w:rsidRDefault="00621DE3"/>
        </w:tc>
      </w:tr>
      <w:tr w:rsidR="00621DE3" w14:paraId="4F81AAF8" w14:textId="77777777">
        <w:tc>
          <w:tcPr>
            <w:tcW w:w="2255" w:type="dxa"/>
          </w:tcPr>
          <w:p w14:paraId="7D104D7B" w14:textId="77777777" w:rsidR="00621DE3" w:rsidRDefault="00621DE3"/>
        </w:tc>
        <w:tc>
          <w:tcPr>
            <w:tcW w:w="6765" w:type="dxa"/>
          </w:tcPr>
          <w:p w14:paraId="757974C5" w14:textId="77777777" w:rsidR="00621DE3" w:rsidRDefault="00621DE3"/>
        </w:tc>
      </w:tr>
      <w:tr w:rsidR="00621DE3" w14:paraId="7CC1E194" w14:textId="77777777">
        <w:tc>
          <w:tcPr>
            <w:tcW w:w="2255" w:type="dxa"/>
          </w:tcPr>
          <w:p w14:paraId="3C88BA3F" w14:textId="77777777" w:rsidR="00621DE3" w:rsidRDefault="00621DE3"/>
        </w:tc>
        <w:tc>
          <w:tcPr>
            <w:tcW w:w="6765" w:type="dxa"/>
          </w:tcPr>
          <w:p w14:paraId="645DC7AB" w14:textId="77777777" w:rsidR="00621DE3" w:rsidRDefault="00621DE3"/>
        </w:tc>
      </w:tr>
    </w:tbl>
    <w:p w14:paraId="34F7F1A3" w14:textId="77777777" w:rsidR="00621DE3" w:rsidRDefault="00621DE3"/>
    <w:p w14:paraId="26FDD242" w14:textId="77777777" w:rsidR="00621DE3" w:rsidRDefault="00767B4A">
      <w:r>
        <w:br w:type="page"/>
      </w:r>
    </w:p>
    <w:p w14:paraId="7277F1DC" w14:textId="77777777" w:rsidR="00621DE3" w:rsidRDefault="00767B4A">
      <w:pPr>
        <w:pStyle w:val="Naslov2"/>
        <w:spacing w:after="800"/>
        <w:jc w:val="center"/>
      </w:pPr>
      <w:r>
        <w:rPr>
          <w:rFonts w:ascii="Times New Roman" w:eastAsia="Times New Roman" w:hAnsi="Times New Roman" w:cs="Times New Roman"/>
          <w:color w:val="000000"/>
          <w:sz w:val="30"/>
          <w:szCs w:val="30"/>
        </w:rPr>
        <w:t>Klempić Bogadi, Sanja</w:t>
      </w:r>
    </w:p>
    <w:tbl>
      <w:tblPr>
        <w:tblW w:w="9020" w:type="dxa"/>
        <w:tblLayout w:type="fixed"/>
        <w:tblLook w:val="04A0" w:firstRow="1" w:lastRow="0" w:firstColumn="1" w:lastColumn="0" w:noHBand="0" w:noVBand="1"/>
      </w:tblPr>
      <w:tblGrid>
        <w:gridCol w:w="2255"/>
        <w:gridCol w:w="6765"/>
      </w:tblGrid>
      <w:tr w:rsidR="00621DE3" w14:paraId="4F8EBF37" w14:textId="77777777">
        <w:trPr>
          <w:trHeight w:hRule="exact" w:val="320"/>
        </w:trPr>
        <w:tc>
          <w:tcPr>
            <w:tcW w:w="2255" w:type="dxa"/>
          </w:tcPr>
          <w:p w14:paraId="7E86747D" w14:textId="77777777" w:rsidR="00621DE3" w:rsidRDefault="00767B4A">
            <w:r>
              <w:rPr>
                <w:b/>
              </w:rPr>
              <w:t>Akademski stupanj</w:t>
            </w:r>
          </w:p>
        </w:tc>
        <w:tc>
          <w:tcPr>
            <w:tcW w:w="6765" w:type="dxa"/>
          </w:tcPr>
          <w:p w14:paraId="072FCB16" w14:textId="77777777" w:rsidR="00621DE3" w:rsidRDefault="00767B4A">
            <w:r>
              <w:t>doktor znanosti</w:t>
            </w:r>
          </w:p>
        </w:tc>
      </w:tr>
      <w:tr w:rsidR="00621DE3" w14:paraId="26A7D5F9" w14:textId="77777777">
        <w:trPr>
          <w:trHeight w:hRule="exact" w:val="320"/>
        </w:trPr>
        <w:tc>
          <w:tcPr>
            <w:tcW w:w="2255" w:type="dxa"/>
          </w:tcPr>
          <w:p w14:paraId="324A91F9" w14:textId="77777777" w:rsidR="00621DE3" w:rsidRDefault="00767B4A">
            <w:r>
              <w:rPr>
                <w:b/>
              </w:rPr>
              <w:t>Zvanje</w:t>
            </w:r>
          </w:p>
        </w:tc>
        <w:tc>
          <w:tcPr>
            <w:tcW w:w="6765" w:type="dxa"/>
          </w:tcPr>
          <w:p w14:paraId="71CED3FF" w14:textId="77777777" w:rsidR="00621DE3" w:rsidRDefault="00767B4A">
            <w:r>
              <w:t>naslovni redoviti profesor</w:t>
            </w:r>
          </w:p>
        </w:tc>
      </w:tr>
      <w:tr w:rsidR="00621DE3" w14:paraId="2B39774B" w14:textId="77777777">
        <w:tc>
          <w:tcPr>
            <w:tcW w:w="2255" w:type="dxa"/>
          </w:tcPr>
          <w:p w14:paraId="0FC88082" w14:textId="77777777" w:rsidR="00621DE3" w:rsidRDefault="00767B4A">
            <w:r>
              <w:rPr>
                <w:b/>
              </w:rPr>
              <w:t>Organizacijska jedinica</w:t>
            </w:r>
          </w:p>
        </w:tc>
        <w:tc>
          <w:tcPr>
            <w:tcW w:w="6765" w:type="dxa"/>
          </w:tcPr>
          <w:p w14:paraId="19F6C6E8" w14:textId="77777777" w:rsidR="00621DE3" w:rsidRDefault="00767B4A">
            <w:r>
              <w:t>Odsjek za sociologiju, Odsjek za sociologiju</w:t>
            </w:r>
          </w:p>
        </w:tc>
      </w:tr>
      <w:tr w:rsidR="00621DE3" w14:paraId="007317D7" w14:textId="77777777">
        <w:trPr>
          <w:trHeight w:hRule="exact" w:val="320"/>
        </w:trPr>
        <w:tc>
          <w:tcPr>
            <w:tcW w:w="2255" w:type="dxa"/>
          </w:tcPr>
          <w:p w14:paraId="56A236E3" w14:textId="77777777" w:rsidR="00621DE3" w:rsidRDefault="00767B4A">
            <w:pPr>
              <w:spacing w:before="100" w:after="100"/>
            </w:pPr>
            <w:r>
              <w:rPr>
                <w:b/>
              </w:rPr>
              <w:t>Životopis</w:t>
            </w:r>
          </w:p>
        </w:tc>
        <w:tc>
          <w:tcPr>
            <w:tcW w:w="6765" w:type="dxa"/>
          </w:tcPr>
          <w:p w14:paraId="2820769C" w14:textId="77777777" w:rsidR="00621DE3" w:rsidRDefault="00621DE3"/>
        </w:tc>
      </w:tr>
      <w:tr w:rsidR="00621DE3" w14:paraId="218EC9B7" w14:textId="77777777">
        <w:tc>
          <w:tcPr>
            <w:tcW w:w="9020" w:type="dxa"/>
            <w:gridSpan w:val="2"/>
          </w:tcPr>
          <w:p w14:paraId="5A664C6D" w14:textId="77777777" w:rsidR="00621DE3" w:rsidRDefault="00621DE3">
            <w:pPr>
              <w:spacing w:before="60"/>
              <w:jc w:val="both"/>
            </w:pPr>
          </w:p>
        </w:tc>
      </w:tr>
      <w:tr w:rsidR="00621DE3" w14:paraId="1670C979" w14:textId="77777777">
        <w:tc>
          <w:tcPr>
            <w:tcW w:w="2255" w:type="dxa"/>
          </w:tcPr>
          <w:p w14:paraId="7DDD47CB" w14:textId="77777777" w:rsidR="00621DE3" w:rsidRDefault="00621DE3"/>
        </w:tc>
        <w:tc>
          <w:tcPr>
            <w:tcW w:w="6765" w:type="dxa"/>
          </w:tcPr>
          <w:p w14:paraId="2D18408A" w14:textId="77777777" w:rsidR="00621DE3" w:rsidRDefault="00621DE3"/>
        </w:tc>
      </w:tr>
      <w:tr w:rsidR="00621DE3" w14:paraId="22CCEF99" w14:textId="77777777">
        <w:tc>
          <w:tcPr>
            <w:tcW w:w="2255" w:type="dxa"/>
          </w:tcPr>
          <w:p w14:paraId="7FEDEA8A" w14:textId="77777777" w:rsidR="00621DE3" w:rsidRDefault="00621DE3"/>
        </w:tc>
        <w:tc>
          <w:tcPr>
            <w:tcW w:w="6765" w:type="dxa"/>
          </w:tcPr>
          <w:p w14:paraId="654BAA30" w14:textId="77777777" w:rsidR="00621DE3" w:rsidRDefault="00621DE3"/>
        </w:tc>
      </w:tr>
      <w:tr w:rsidR="00621DE3" w14:paraId="709932DA" w14:textId="77777777">
        <w:tc>
          <w:tcPr>
            <w:tcW w:w="2255" w:type="dxa"/>
          </w:tcPr>
          <w:p w14:paraId="2B10733C" w14:textId="77777777" w:rsidR="00621DE3" w:rsidRDefault="00621DE3"/>
        </w:tc>
        <w:tc>
          <w:tcPr>
            <w:tcW w:w="6765" w:type="dxa"/>
          </w:tcPr>
          <w:p w14:paraId="3121968B" w14:textId="77777777" w:rsidR="00621DE3" w:rsidRDefault="00621DE3"/>
        </w:tc>
      </w:tr>
      <w:tr w:rsidR="00621DE3" w14:paraId="65A26ACA" w14:textId="77777777">
        <w:tc>
          <w:tcPr>
            <w:tcW w:w="2255" w:type="dxa"/>
          </w:tcPr>
          <w:p w14:paraId="4040C5AA" w14:textId="77777777" w:rsidR="00621DE3" w:rsidRDefault="00621DE3"/>
        </w:tc>
        <w:tc>
          <w:tcPr>
            <w:tcW w:w="6765" w:type="dxa"/>
          </w:tcPr>
          <w:p w14:paraId="0FEBD6F7" w14:textId="77777777" w:rsidR="00621DE3" w:rsidRDefault="00621DE3"/>
        </w:tc>
      </w:tr>
      <w:tr w:rsidR="00621DE3" w14:paraId="0A2A6174" w14:textId="77777777">
        <w:tc>
          <w:tcPr>
            <w:tcW w:w="2255" w:type="dxa"/>
          </w:tcPr>
          <w:p w14:paraId="22E7B5E7" w14:textId="77777777" w:rsidR="00621DE3" w:rsidRDefault="00621DE3"/>
        </w:tc>
        <w:tc>
          <w:tcPr>
            <w:tcW w:w="6765" w:type="dxa"/>
          </w:tcPr>
          <w:p w14:paraId="2E3A35B0" w14:textId="77777777" w:rsidR="00621DE3" w:rsidRDefault="00621DE3"/>
        </w:tc>
      </w:tr>
      <w:tr w:rsidR="00621DE3" w14:paraId="643034F3" w14:textId="77777777">
        <w:tc>
          <w:tcPr>
            <w:tcW w:w="2255" w:type="dxa"/>
          </w:tcPr>
          <w:p w14:paraId="16E961AE" w14:textId="77777777" w:rsidR="00621DE3" w:rsidRDefault="00621DE3"/>
        </w:tc>
        <w:tc>
          <w:tcPr>
            <w:tcW w:w="6765" w:type="dxa"/>
          </w:tcPr>
          <w:p w14:paraId="12550F14" w14:textId="77777777" w:rsidR="00621DE3" w:rsidRDefault="00621DE3"/>
        </w:tc>
      </w:tr>
      <w:tr w:rsidR="00621DE3" w14:paraId="09B8017A" w14:textId="77777777">
        <w:tc>
          <w:tcPr>
            <w:tcW w:w="2255" w:type="dxa"/>
          </w:tcPr>
          <w:p w14:paraId="286C4172" w14:textId="77777777" w:rsidR="00621DE3" w:rsidRDefault="00621DE3"/>
        </w:tc>
        <w:tc>
          <w:tcPr>
            <w:tcW w:w="6765" w:type="dxa"/>
          </w:tcPr>
          <w:p w14:paraId="5C176CDB" w14:textId="77777777" w:rsidR="00621DE3" w:rsidRDefault="00621DE3"/>
        </w:tc>
      </w:tr>
      <w:tr w:rsidR="00621DE3" w14:paraId="305B773B" w14:textId="77777777">
        <w:tc>
          <w:tcPr>
            <w:tcW w:w="2255" w:type="dxa"/>
          </w:tcPr>
          <w:p w14:paraId="731D58B8" w14:textId="77777777" w:rsidR="00621DE3" w:rsidRDefault="00621DE3"/>
        </w:tc>
        <w:tc>
          <w:tcPr>
            <w:tcW w:w="6765" w:type="dxa"/>
          </w:tcPr>
          <w:p w14:paraId="47E17BE9" w14:textId="77777777" w:rsidR="00621DE3" w:rsidRDefault="00621DE3"/>
        </w:tc>
      </w:tr>
      <w:tr w:rsidR="00621DE3" w14:paraId="5E4B0729" w14:textId="77777777">
        <w:tc>
          <w:tcPr>
            <w:tcW w:w="2255" w:type="dxa"/>
          </w:tcPr>
          <w:p w14:paraId="3FF9E741" w14:textId="77777777" w:rsidR="00621DE3" w:rsidRDefault="00621DE3"/>
        </w:tc>
        <w:tc>
          <w:tcPr>
            <w:tcW w:w="6765" w:type="dxa"/>
          </w:tcPr>
          <w:p w14:paraId="712973C4" w14:textId="77777777" w:rsidR="00621DE3" w:rsidRDefault="00621DE3"/>
        </w:tc>
      </w:tr>
      <w:tr w:rsidR="00621DE3" w14:paraId="689C6B02" w14:textId="77777777">
        <w:tc>
          <w:tcPr>
            <w:tcW w:w="2255" w:type="dxa"/>
          </w:tcPr>
          <w:p w14:paraId="7F5E8B87" w14:textId="77777777" w:rsidR="00621DE3" w:rsidRDefault="00621DE3"/>
        </w:tc>
        <w:tc>
          <w:tcPr>
            <w:tcW w:w="6765" w:type="dxa"/>
          </w:tcPr>
          <w:p w14:paraId="691BBFDD" w14:textId="77777777" w:rsidR="00621DE3" w:rsidRDefault="00621DE3"/>
        </w:tc>
      </w:tr>
    </w:tbl>
    <w:p w14:paraId="53C210E1" w14:textId="77777777" w:rsidR="00621DE3" w:rsidRDefault="00621DE3"/>
    <w:p w14:paraId="570E69D1" w14:textId="77777777" w:rsidR="00621DE3" w:rsidRDefault="00767B4A">
      <w:r>
        <w:br w:type="page"/>
      </w:r>
    </w:p>
    <w:p w14:paraId="5EFE6E36" w14:textId="77777777" w:rsidR="00621DE3" w:rsidRDefault="00767B4A">
      <w:pPr>
        <w:pStyle w:val="Naslov2"/>
        <w:spacing w:after="800"/>
        <w:jc w:val="center"/>
      </w:pPr>
      <w:r>
        <w:rPr>
          <w:rFonts w:ascii="Times New Roman" w:eastAsia="Times New Roman" w:hAnsi="Times New Roman" w:cs="Times New Roman"/>
          <w:color w:val="000000"/>
          <w:sz w:val="30"/>
          <w:szCs w:val="30"/>
        </w:rPr>
        <w:t>Koletić, Goran</w:t>
      </w:r>
    </w:p>
    <w:tbl>
      <w:tblPr>
        <w:tblW w:w="9020" w:type="dxa"/>
        <w:tblLayout w:type="fixed"/>
        <w:tblLook w:val="04A0" w:firstRow="1" w:lastRow="0" w:firstColumn="1" w:lastColumn="0" w:noHBand="0" w:noVBand="1"/>
      </w:tblPr>
      <w:tblGrid>
        <w:gridCol w:w="2255"/>
        <w:gridCol w:w="6765"/>
      </w:tblGrid>
      <w:tr w:rsidR="00621DE3" w14:paraId="31F10F1E" w14:textId="77777777">
        <w:trPr>
          <w:trHeight w:hRule="exact" w:val="320"/>
        </w:trPr>
        <w:tc>
          <w:tcPr>
            <w:tcW w:w="2255" w:type="dxa"/>
          </w:tcPr>
          <w:p w14:paraId="61D6EE0C" w14:textId="77777777" w:rsidR="00621DE3" w:rsidRDefault="00767B4A">
            <w:r>
              <w:rPr>
                <w:b/>
              </w:rPr>
              <w:t>Akademski stupanj</w:t>
            </w:r>
          </w:p>
        </w:tc>
        <w:tc>
          <w:tcPr>
            <w:tcW w:w="6765" w:type="dxa"/>
          </w:tcPr>
          <w:p w14:paraId="0D7739CC" w14:textId="77777777" w:rsidR="00621DE3" w:rsidRDefault="00767B4A">
            <w:r>
              <w:t xml:space="preserve">doktor </w:t>
            </w:r>
            <w:r>
              <w:t>znanosti</w:t>
            </w:r>
          </w:p>
        </w:tc>
      </w:tr>
      <w:tr w:rsidR="00621DE3" w14:paraId="2CF72817" w14:textId="77777777">
        <w:trPr>
          <w:trHeight w:hRule="exact" w:val="320"/>
        </w:trPr>
        <w:tc>
          <w:tcPr>
            <w:tcW w:w="2255" w:type="dxa"/>
          </w:tcPr>
          <w:p w14:paraId="07DDBABC" w14:textId="77777777" w:rsidR="00621DE3" w:rsidRDefault="00767B4A">
            <w:r>
              <w:rPr>
                <w:b/>
              </w:rPr>
              <w:t>Zvanje</w:t>
            </w:r>
          </w:p>
        </w:tc>
        <w:tc>
          <w:tcPr>
            <w:tcW w:w="6765" w:type="dxa"/>
          </w:tcPr>
          <w:p w14:paraId="605160B0" w14:textId="77777777" w:rsidR="00621DE3" w:rsidRDefault="00767B4A">
            <w:r>
              <w:t>docent</w:t>
            </w:r>
          </w:p>
        </w:tc>
      </w:tr>
      <w:tr w:rsidR="00621DE3" w14:paraId="4C190B37" w14:textId="77777777">
        <w:tc>
          <w:tcPr>
            <w:tcW w:w="2255" w:type="dxa"/>
          </w:tcPr>
          <w:p w14:paraId="20C9C044" w14:textId="77777777" w:rsidR="00621DE3" w:rsidRDefault="00767B4A">
            <w:r>
              <w:rPr>
                <w:b/>
              </w:rPr>
              <w:t>Organizacijska jedinica</w:t>
            </w:r>
          </w:p>
        </w:tc>
        <w:tc>
          <w:tcPr>
            <w:tcW w:w="6765" w:type="dxa"/>
          </w:tcPr>
          <w:p w14:paraId="76E1B63C" w14:textId="77777777" w:rsidR="00621DE3" w:rsidRDefault="00767B4A">
            <w:r>
              <w:t>Odsjek za sociologiju, Odsjek za sociologiju</w:t>
            </w:r>
          </w:p>
        </w:tc>
      </w:tr>
      <w:tr w:rsidR="00621DE3" w14:paraId="100B0439" w14:textId="77777777">
        <w:trPr>
          <w:trHeight w:hRule="exact" w:val="320"/>
        </w:trPr>
        <w:tc>
          <w:tcPr>
            <w:tcW w:w="2255" w:type="dxa"/>
          </w:tcPr>
          <w:p w14:paraId="77D01AB6" w14:textId="77777777" w:rsidR="00621DE3" w:rsidRDefault="00767B4A">
            <w:pPr>
              <w:spacing w:before="100" w:after="100"/>
            </w:pPr>
            <w:r>
              <w:rPr>
                <w:b/>
              </w:rPr>
              <w:t>Životopis</w:t>
            </w:r>
          </w:p>
        </w:tc>
        <w:tc>
          <w:tcPr>
            <w:tcW w:w="6765" w:type="dxa"/>
          </w:tcPr>
          <w:p w14:paraId="059DC13D" w14:textId="77777777" w:rsidR="00621DE3" w:rsidRDefault="00621DE3"/>
        </w:tc>
      </w:tr>
      <w:tr w:rsidR="00621DE3" w14:paraId="52DE011D" w14:textId="77777777">
        <w:tc>
          <w:tcPr>
            <w:tcW w:w="9020" w:type="dxa"/>
            <w:gridSpan w:val="2"/>
          </w:tcPr>
          <w:p w14:paraId="11ADC7FD" w14:textId="77777777" w:rsidR="00621DE3" w:rsidRDefault="00767B4A">
            <w:pPr>
              <w:spacing w:before="60"/>
              <w:jc w:val="both"/>
            </w:pPr>
            <w:r>
              <w:t>Goran Koletić je završio preddiplomski i diplomski studij jednopredmetne sociologije na Filozofskom fakultetu Sveučilišta u Zagrebu. Godine 2012. dobio je dekanovu nagradu za izvrsnost u studiju te odsječku nagradu za najbolji studentski rad. Od 2009. do 2015. godine radi kao vanjski suradnik, a kasnije kao istraživač u agenciji Biometrika Healthcare Research, primarno u polju tržišnih i znanstvenih istraživanja medicine i farmaceutike. Od 2015. do 2019. godine zaposlen je doktorand/projektni asistent na pr</w:t>
            </w:r>
            <w:r>
              <w:t>ojektu Hrvatske zaklade za znanost: „Prospective Biopsychosocial Study of the Effects of Sexually Explicit Material on Young People’s Sexual Socialization and Health (PROBIOPS)“. U studenom 2019. stekao je akademski stupanj doktora društvenih znanosti, polje sociologija, obranivši doktorsku disertaciju naslova „A Longitudinal Analysis of the Association between Adolescents’ Use of Sexually Explicit Material and Risky Sexual Behaviors“ u sklopu Poslijediplomskog studija sociologije Filozofskog fakulteta u Za</w:t>
            </w:r>
            <w:r>
              <w:t>grebu. Od 2019. godine zaposlen je kao asistent na Katedri za metodologiju Odsjeka za sociologiju na Filozofskom fakultetu u Zagrebu. Iste godine postaje članom uredništva znanstvenog časopisa Revija za sociologiju te, kao član užeg tima projekta PROBIOPS, dobiva Godišnju nagradu Filozofskog fakulteta koja dodjeljuje se za znanstvena postignuća. Od 2020. do 2024. sudjeluje u drugom projektu Hrvatske zaklade za znanost: „Dynamics of Reproductive and Sexual Health in Emerging Croatian Adults, 2005-2020“, a od</w:t>
            </w:r>
            <w:r>
              <w:t xml:space="preserve"> 2024. u trećem projektu Zaklade „Uspješno seksualno starenje – longitudinalna dijadna studija mješovite metodologije“. Docentom postaje 2022. godine. Od 2021. godine obnaša funkciju predsjednika Povjerenstva Odsjeka za sociologiju za prosudbu etičnosti istraživanja, od 2022. funkciju koordinatora Doktorskog studija sociologije, a od 2025. funkciju predstojnika Katedre za metodologiju. U 2023. bio je poslijedoktorand na Université catholique de Louvain u Belgiji u okviru projekta “Testing the Impacts of Por</w:t>
            </w:r>
            <w:r>
              <w:t>nography Use on Relationship Quality”, financiranog od strane Le Fonds de la Recherche Scientifique. Trenutno je istraživački suradnik na Psychological Sciences Research Institute (UCLouvain). U razdoblju od 2016. godine do danas sudjelovao je u izvođenju nastave na tri obavezna metodološko-statistička kolegija te tri izborna kolegija na Odsjeku za sociologiju. Autor je ili koautor 30 znanstvenih i stručnih radova, sudjelovao je u 25 znanstvena projekata te izlagao na tridesetak znanstveno-stručnih skupova.</w:t>
            </w:r>
            <w:r>
              <w:t xml:space="preserve"> Istraživački mu interesi obuhvaćaju određena područja iz sociologije seksualnosti, medicinske sociologije, javnog zdravstva i kvantitativne metodologije društvenih istraživanja. </w:t>
            </w:r>
          </w:p>
        </w:tc>
      </w:tr>
      <w:tr w:rsidR="00621DE3" w14:paraId="40088072" w14:textId="77777777">
        <w:tc>
          <w:tcPr>
            <w:tcW w:w="2255" w:type="dxa"/>
          </w:tcPr>
          <w:p w14:paraId="29DD84F6" w14:textId="77777777" w:rsidR="00621DE3" w:rsidRDefault="00621DE3"/>
        </w:tc>
        <w:tc>
          <w:tcPr>
            <w:tcW w:w="6765" w:type="dxa"/>
          </w:tcPr>
          <w:p w14:paraId="32429986" w14:textId="77777777" w:rsidR="00621DE3" w:rsidRDefault="00621DE3"/>
        </w:tc>
      </w:tr>
      <w:tr w:rsidR="00621DE3" w14:paraId="587DDCE2" w14:textId="77777777">
        <w:tc>
          <w:tcPr>
            <w:tcW w:w="2255" w:type="dxa"/>
          </w:tcPr>
          <w:p w14:paraId="21347C4B" w14:textId="77777777" w:rsidR="00621DE3" w:rsidRDefault="00621DE3"/>
        </w:tc>
        <w:tc>
          <w:tcPr>
            <w:tcW w:w="6765" w:type="dxa"/>
          </w:tcPr>
          <w:p w14:paraId="75910BC8" w14:textId="77777777" w:rsidR="00621DE3" w:rsidRDefault="00621DE3"/>
        </w:tc>
      </w:tr>
      <w:tr w:rsidR="00621DE3" w14:paraId="5F9093F1" w14:textId="77777777">
        <w:tc>
          <w:tcPr>
            <w:tcW w:w="2255" w:type="dxa"/>
          </w:tcPr>
          <w:p w14:paraId="6F8FB339" w14:textId="77777777" w:rsidR="00621DE3" w:rsidRDefault="00621DE3"/>
        </w:tc>
        <w:tc>
          <w:tcPr>
            <w:tcW w:w="6765" w:type="dxa"/>
          </w:tcPr>
          <w:p w14:paraId="76DB8BD6" w14:textId="77777777" w:rsidR="00621DE3" w:rsidRDefault="00621DE3"/>
        </w:tc>
      </w:tr>
      <w:tr w:rsidR="00621DE3" w14:paraId="66E61253" w14:textId="77777777">
        <w:tc>
          <w:tcPr>
            <w:tcW w:w="2255" w:type="dxa"/>
          </w:tcPr>
          <w:p w14:paraId="4888607D" w14:textId="77777777" w:rsidR="00621DE3" w:rsidRDefault="00621DE3"/>
        </w:tc>
        <w:tc>
          <w:tcPr>
            <w:tcW w:w="6765" w:type="dxa"/>
          </w:tcPr>
          <w:p w14:paraId="32EA7061" w14:textId="77777777" w:rsidR="00621DE3" w:rsidRDefault="00621DE3"/>
        </w:tc>
      </w:tr>
      <w:tr w:rsidR="00621DE3" w14:paraId="201418F7" w14:textId="77777777">
        <w:tc>
          <w:tcPr>
            <w:tcW w:w="2255" w:type="dxa"/>
          </w:tcPr>
          <w:p w14:paraId="2359F93C" w14:textId="77777777" w:rsidR="00621DE3" w:rsidRDefault="00621DE3"/>
        </w:tc>
        <w:tc>
          <w:tcPr>
            <w:tcW w:w="6765" w:type="dxa"/>
          </w:tcPr>
          <w:p w14:paraId="4DBB28AB" w14:textId="77777777" w:rsidR="00621DE3" w:rsidRDefault="00621DE3"/>
        </w:tc>
      </w:tr>
      <w:tr w:rsidR="00621DE3" w14:paraId="325FA3A8" w14:textId="77777777">
        <w:tc>
          <w:tcPr>
            <w:tcW w:w="2255" w:type="dxa"/>
          </w:tcPr>
          <w:p w14:paraId="3E0E8456" w14:textId="77777777" w:rsidR="00621DE3" w:rsidRDefault="00621DE3"/>
        </w:tc>
        <w:tc>
          <w:tcPr>
            <w:tcW w:w="6765" w:type="dxa"/>
          </w:tcPr>
          <w:p w14:paraId="4DF7B175" w14:textId="77777777" w:rsidR="00621DE3" w:rsidRDefault="00621DE3"/>
        </w:tc>
      </w:tr>
      <w:tr w:rsidR="00621DE3" w14:paraId="360F88B0" w14:textId="77777777">
        <w:tc>
          <w:tcPr>
            <w:tcW w:w="2255" w:type="dxa"/>
          </w:tcPr>
          <w:p w14:paraId="1A1628D1" w14:textId="77777777" w:rsidR="00621DE3" w:rsidRDefault="00621DE3"/>
        </w:tc>
        <w:tc>
          <w:tcPr>
            <w:tcW w:w="6765" w:type="dxa"/>
          </w:tcPr>
          <w:p w14:paraId="5F28AA06" w14:textId="77777777" w:rsidR="00621DE3" w:rsidRDefault="00621DE3"/>
        </w:tc>
      </w:tr>
      <w:tr w:rsidR="00621DE3" w14:paraId="0DB58FBF" w14:textId="77777777">
        <w:tc>
          <w:tcPr>
            <w:tcW w:w="2255" w:type="dxa"/>
          </w:tcPr>
          <w:p w14:paraId="0CFB9FFB" w14:textId="77777777" w:rsidR="00621DE3" w:rsidRDefault="00621DE3"/>
        </w:tc>
        <w:tc>
          <w:tcPr>
            <w:tcW w:w="6765" w:type="dxa"/>
          </w:tcPr>
          <w:p w14:paraId="2C352412" w14:textId="77777777" w:rsidR="00621DE3" w:rsidRDefault="00621DE3"/>
        </w:tc>
      </w:tr>
      <w:tr w:rsidR="00621DE3" w14:paraId="5FCA987B" w14:textId="77777777">
        <w:tc>
          <w:tcPr>
            <w:tcW w:w="2255" w:type="dxa"/>
          </w:tcPr>
          <w:p w14:paraId="095857A0" w14:textId="77777777" w:rsidR="00621DE3" w:rsidRDefault="00621DE3"/>
        </w:tc>
        <w:tc>
          <w:tcPr>
            <w:tcW w:w="6765" w:type="dxa"/>
          </w:tcPr>
          <w:p w14:paraId="1D26424F" w14:textId="77777777" w:rsidR="00621DE3" w:rsidRDefault="00621DE3"/>
        </w:tc>
      </w:tr>
      <w:tr w:rsidR="00621DE3" w14:paraId="7744DF6D" w14:textId="77777777">
        <w:tc>
          <w:tcPr>
            <w:tcW w:w="2255" w:type="dxa"/>
          </w:tcPr>
          <w:p w14:paraId="7A4880F8" w14:textId="77777777" w:rsidR="00621DE3" w:rsidRDefault="00621DE3"/>
        </w:tc>
        <w:tc>
          <w:tcPr>
            <w:tcW w:w="6765" w:type="dxa"/>
          </w:tcPr>
          <w:p w14:paraId="4A88A593" w14:textId="77777777" w:rsidR="00621DE3" w:rsidRDefault="00621DE3"/>
        </w:tc>
      </w:tr>
    </w:tbl>
    <w:p w14:paraId="283C4F70" w14:textId="77777777" w:rsidR="00621DE3" w:rsidRDefault="00621DE3"/>
    <w:p w14:paraId="2CC03276" w14:textId="77777777" w:rsidR="00621DE3" w:rsidRDefault="00767B4A">
      <w:r>
        <w:br w:type="page"/>
      </w:r>
    </w:p>
    <w:p w14:paraId="645CAA3D" w14:textId="77777777" w:rsidR="00621DE3" w:rsidRDefault="00767B4A">
      <w:pPr>
        <w:pStyle w:val="Naslov2"/>
        <w:spacing w:after="800"/>
        <w:jc w:val="center"/>
      </w:pPr>
      <w:r>
        <w:rPr>
          <w:rFonts w:ascii="Times New Roman" w:eastAsia="Times New Roman" w:hAnsi="Times New Roman" w:cs="Times New Roman"/>
          <w:color w:val="000000"/>
          <w:sz w:val="30"/>
          <w:szCs w:val="30"/>
        </w:rPr>
        <w:t>Landripet, Ivan</w:t>
      </w:r>
    </w:p>
    <w:tbl>
      <w:tblPr>
        <w:tblW w:w="9020" w:type="dxa"/>
        <w:tblLayout w:type="fixed"/>
        <w:tblLook w:val="04A0" w:firstRow="1" w:lastRow="0" w:firstColumn="1" w:lastColumn="0" w:noHBand="0" w:noVBand="1"/>
      </w:tblPr>
      <w:tblGrid>
        <w:gridCol w:w="2255"/>
        <w:gridCol w:w="6765"/>
      </w:tblGrid>
      <w:tr w:rsidR="00621DE3" w14:paraId="0A19BA3A" w14:textId="77777777">
        <w:trPr>
          <w:trHeight w:hRule="exact" w:val="320"/>
        </w:trPr>
        <w:tc>
          <w:tcPr>
            <w:tcW w:w="2255" w:type="dxa"/>
          </w:tcPr>
          <w:p w14:paraId="51FBCA0A" w14:textId="77777777" w:rsidR="00621DE3" w:rsidRDefault="00767B4A">
            <w:r>
              <w:rPr>
                <w:b/>
              </w:rPr>
              <w:t>Akademski stupanj</w:t>
            </w:r>
          </w:p>
        </w:tc>
        <w:tc>
          <w:tcPr>
            <w:tcW w:w="6765" w:type="dxa"/>
          </w:tcPr>
          <w:p w14:paraId="4382C058" w14:textId="77777777" w:rsidR="00621DE3" w:rsidRDefault="00767B4A">
            <w:r>
              <w:t>doktor znanosti</w:t>
            </w:r>
          </w:p>
        </w:tc>
      </w:tr>
      <w:tr w:rsidR="00621DE3" w14:paraId="09F3BA79" w14:textId="77777777">
        <w:trPr>
          <w:trHeight w:hRule="exact" w:val="320"/>
        </w:trPr>
        <w:tc>
          <w:tcPr>
            <w:tcW w:w="2255" w:type="dxa"/>
          </w:tcPr>
          <w:p w14:paraId="1809F6C6" w14:textId="77777777" w:rsidR="00621DE3" w:rsidRDefault="00767B4A">
            <w:r>
              <w:rPr>
                <w:b/>
              </w:rPr>
              <w:t>Zvanje</w:t>
            </w:r>
          </w:p>
        </w:tc>
        <w:tc>
          <w:tcPr>
            <w:tcW w:w="6765" w:type="dxa"/>
          </w:tcPr>
          <w:p w14:paraId="514CCA24" w14:textId="77777777" w:rsidR="00621DE3" w:rsidRDefault="00767B4A">
            <w:r>
              <w:t>izvanredni profesor</w:t>
            </w:r>
          </w:p>
        </w:tc>
      </w:tr>
      <w:tr w:rsidR="00621DE3" w14:paraId="67FECD55" w14:textId="77777777">
        <w:tc>
          <w:tcPr>
            <w:tcW w:w="2255" w:type="dxa"/>
          </w:tcPr>
          <w:p w14:paraId="66455CF1" w14:textId="77777777" w:rsidR="00621DE3" w:rsidRDefault="00767B4A">
            <w:r>
              <w:rPr>
                <w:b/>
              </w:rPr>
              <w:t>Organizacijska jedinica</w:t>
            </w:r>
          </w:p>
        </w:tc>
        <w:tc>
          <w:tcPr>
            <w:tcW w:w="6765" w:type="dxa"/>
          </w:tcPr>
          <w:p w14:paraId="0E0B711B" w14:textId="77777777" w:rsidR="00621DE3" w:rsidRDefault="00767B4A">
            <w:r>
              <w:t>Odsjek za sociologiju, Odsjek za sociologiju</w:t>
            </w:r>
          </w:p>
        </w:tc>
      </w:tr>
      <w:tr w:rsidR="00621DE3" w14:paraId="6817A3DD" w14:textId="77777777">
        <w:trPr>
          <w:trHeight w:hRule="exact" w:val="320"/>
        </w:trPr>
        <w:tc>
          <w:tcPr>
            <w:tcW w:w="2255" w:type="dxa"/>
          </w:tcPr>
          <w:p w14:paraId="35181C62" w14:textId="77777777" w:rsidR="00621DE3" w:rsidRDefault="00767B4A">
            <w:pPr>
              <w:spacing w:before="100" w:after="100"/>
            </w:pPr>
            <w:r>
              <w:rPr>
                <w:b/>
              </w:rPr>
              <w:t>Životopis</w:t>
            </w:r>
          </w:p>
        </w:tc>
        <w:tc>
          <w:tcPr>
            <w:tcW w:w="6765" w:type="dxa"/>
          </w:tcPr>
          <w:p w14:paraId="7905A1A8" w14:textId="77777777" w:rsidR="00621DE3" w:rsidRDefault="00621DE3"/>
        </w:tc>
      </w:tr>
      <w:tr w:rsidR="00621DE3" w14:paraId="1A801905" w14:textId="77777777">
        <w:tc>
          <w:tcPr>
            <w:tcW w:w="9020" w:type="dxa"/>
            <w:gridSpan w:val="2"/>
          </w:tcPr>
          <w:p w14:paraId="6DF63C9C" w14:textId="77777777" w:rsidR="00621DE3" w:rsidRDefault="00767B4A">
            <w:pPr>
              <w:spacing w:before="60"/>
              <w:jc w:val="both"/>
            </w:pPr>
            <w:r>
              <w:t xml:space="preserve">Ivan Landripet </w:t>
            </w:r>
            <w:r>
              <w:t>(Zagreb, 1976.) diplomirao je 2004. i doktorirao 2012. na Odsjeku za sociologiju Filozofskog fakulteta u Zagrebu. Od 2005. pri tom je odsjeku zaposlen i redovito sudjeluje u izvođenju nastave iz metodoloških kolegija. Profesionalnim interesima vezan je uz područja sociologije seksualnosti, metodologije društvenih istraživanja i europskih integracija, unutar kojih je sudjelovao u provođenju dvadesetak istraživačkih projekata. U pet kraćih projekata imao je ulogu voditelja. Sudjelovao je u organizaciji deseta</w:t>
            </w:r>
            <w:r>
              <w:t>k znanstvenih i stručnih skupova, uglavnom međunarodnog karaktera. Od 2015. do 2019. djelovao je kao glavni i odgovorni urednik Revije za sociologiju, službenog časopisa Hrvatskog sociološkog društva, a od 2021. član je uredništva časopisa Sexual Medicine, službene publikacije International Society for Sexual Medicine u izdanju Oxford University Press-a. Djeluje kao vrednovatelj projektnih prijava i napretka provođenja istraživačkih projekata Hrvatske zaklade za znanost i Nizozemskog istraživačkog vijeća (N</w:t>
            </w:r>
            <w:r>
              <w:t>WO) te kao recenzent brojnih domaćih i međunarodnih znanstvenih časopisa. Voditelj je razvoja karijere i mentor doktoranda u sklopu natječaja Hrvatske zaklade za znanost “Program razvoja karijera mladih istraživača”. Od 2017. djeluje kao ECTS, Erasmus+ i CEEPUS koordinator matičnog odsjeka. Pohađao je 15 kraćih stručnih usavršavanja, uglavnom metodološkog sadržaja. Sudobitnik je Godišnje nagrade Filozofskog fakulteta u Zagrebu za 2019. godinu za znanstveni rad. Dugogodišnji je član Hrvatskog sociološkog dru</w:t>
            </w:r>
            <w:r>
              <w:t>štva i International Academy of Sex Research.</w:t>
            </w:r>
          </w:p>
        </w:tc>
      </w:tr>
      <w:tr w:rsidR="00621DE3" w14:paraId="6CEAEA05" w14:textId="77777777">
        <w:tc>
          <w:tcPr>
            <w:tcW w:w="2255" w:type="dxa"/>
          </w:tcPr>
          <w:p w14:paraId="3F4CA178" w14:textId="77777777" w:rsidR="00621DE3" w:rsidRDefault="00621DE3"/>
        </w:tc>
        <w:tc>
          <w:tcPr>
            <w:tcW w:w="6765" w:type="dxa"/>
          </w:tcPr>
          <w:p w14:paraId="79DB4B76" w14:textId="77777777" w:rsidR="00621DE3" w:rsidRDefault="00621DE3"/>
        </w:tc>
      </w:tr>
      <w:tr w:rsidR="00621DE3" w14:paraId="4DC850C3" w14:textId="77777777">
        <w:tc>
          <w:tcPr>
            <w:tcW w:w="2255" w:type="dxa"/>
          </w:tcPr>
          <w:p w14:paraId="0B20C146" w14:textId="77777777" w:rsidR="00621DE3" w:rsidRDefault="00621DE3"/>
        </w:tc>
        <w:tc>
          <w:tcPr>
            <w:tcW w:w="6765" w:type="dxa"/>
          </w:tcPr>
          <w:p w14:paraId="02A34CDC" w14:textId="77777777" w:rsidR="00621DE3" w:rsidRDefault="00621DE3"/>
        </w:tc>
      </w:tr>
      <w:tr w:rsidR="00621DE3" w14:paraId="13A5F23D" w14:textId="77777777">
        <w:tc>
          <w:tcPr>
            <w:tcW w:w="2255" w:type="dxa"/>
          </w:tcPr>
          <w:p w14:paraId="18CF3591" w14:textId="77777777" w:rsidR="00621DE3" w:rsidRDefault="00621DE3"/>
        </w:tc>
        <w:tc>
          <w:tcPr>
            <w:tcW w:w="6765" w:type="dxa"/>
          </w:tcPr>
          <w:p w14:paraId="6046B54B" w14:textId="77777777" w:rsidR="00621DE3" w:rsidRDefault="00621DE3"/>
        </w:tc>
      </w:tr>
      <w:tr w:rsidR="00621DE3" w14:paraId="6A66FACB" w14:textId="77777777">
        <w:tc>
          <w:tcPr>
            <w:tcW w:w="2255" w:type="dxa"/>
          </w:tcPr>
          <w:p w14:paraId="604AC887" w14:textId="77777777" w:rsidR="00621DE3" w:rsidRDefault="00621DE3"/>
        </w:tc>
        <w:tc>
          <w:tcPr>
            <w:tcW w:w="6765" w:type="dxa"/>
          </w:tcPr>
          <w:p w14:paraId="2FFBCFFD" w14:textId="77777777" w:rsidR="00621DE3" w:rsidRDefault="00621DE3"/>
        </w:tc>
      </w:tr>
      <w:tr w:rsidR="00621DE3" w14:paraId="6D4EF84C" w14:textId="77777777">
        <w:tc>
          <w:tcPr>
            <w:tcW w:w="2255" w:type="dxa"/>
          </w:tcPr>
          <w:p w14:paraId="0BB02E71" w14:textId="77777777" w:rsidR="00621DE3" w:rsidRDefault="00621DE3"/>
        </w:tc>
        <w:tc>
          <w:tcPr>
            <w:tcW w:w="6765" w:type="dxa"/>
          </w:tcPr>
          <w:p w14:paraId="00F25FB9" w14:textId="77777777" w:rsidR="00621DE3" w:rsidRDefault="00621DE3"/>
        </w:tc>
      </w:tr>
      <w:tr w:rsidR="00621DE3" w14:paraId="623B354A" w14:textId="77777777">
        <w:tc>
          <w:tcPr>
            <w:tcW w:w="2255" w:type="dxa"/>
          </w:tcPr>
          <w:p w14:paraId="09986F61" w14:textId="77777777" w:rsidR="00621DE3" w:rsidRDefault="00621DE3"/>
        </w:tc>
        <w:tc>
          <w:tcPr>
            <w:tcW w:w="6765" w:type="dxa"/>
          </w:tcPr>
          <w:p w14:paraId="37F58D51" w14:textId="77777777" w:rsidR="00621DE3" w:rsidRDefault="00621DE3"/>
        </w:tc>
      </w:tr>
      <w:tr w:rsidR="00621DE3" w14:paraId="42E6584B" w14:textId="77777777">
        <w:tc>
          <w:tcPr>
            <w:tcW w:w="2255" w:type="dxa"/>
          </w:tcPr>
          <w:p w14:paraId="1478420F" w14:textId="77777777" w:rsidR="00621DE3" w:rsidRDefault="00621DE3"/>
        </w:tc>
        <w:tc>
          <w:tcPr>
            <w:tcW w:w="6765" w:type="dxa"/>
          </w:tcPr>
          <w:p w14:paraId="648AFBAF" w14:textId="77777777" w:rsidR="00621DE3" w:rsidRDefault="00621DE3"/>
        </w:tc>
      </w:tr>
      <w:tr w:rsidR="00621DE3" w14:paraId="00F8D2E2" w14:textId="77777777">
        <w:tc>
          <w:tcPr>
            <w:tcW w:w="2255" w:type="dxa"/>
          </w:tcPr>
          <w:p w14:paraId="19D6086B" w14:textId="77777777" w:rsidR="00621DE3" w:rsidRDefault="00621DE3"/>
        </w:tc>
        <w:tc>
          <w:tcPr>
            <w:tcW w:w="6765" w:type="dxa"/>
          </w:tcPr>
          <w:p w14:paraId="430DBC2D" w14:textId="77777777" w:rsidR="00621DE3" w:rsidRDefault="00621DE3"/>
        </w:tc>
      </w:tr>
      <w:tr w:rsidR="00621DE3" w14:paraId="2702DD2A" w14:textId="77777777">
        <w:tc>
          <w:tcPr>
            <w:tcW w:w="2255" w:type="dxa"/>
          </w:tcPr>
          <w:p w14:paraId="64BED4FB" w14:textId="77777777" w:rsidR="00621DE3" w:rsidRDefault="00621DE3"/>
        </w:tc>
        <w:tc>
          <w:tcPr>
            <w:tcW w:w="6765" w:type="dxa"/>
          </w:tcPr>
          <w:p w14:paraId="07FD99D3" w14:textId="77777777" w:rsidR="00621DE3" w:rsidRDefault="00621DE3"/>
        </w:tc>
      </w:tr>
      <w:tr w:rsidR="00621DE3" w14:paraId="335ADC47" w14:textId="77777777">
        <w:tc>
          <w:tcPr>
            <w:tcW w:w="2255" w:type="dxa"/>
          </w:tcPr>
          <w:p w14:paraId="33EB5FDD" w14:textId="77777777" w:rsidR="00621DE3" w:rsidRDefault="00621DE3"/>
        </w:tc>
        <w:tc>
          <w:tcPr>
            <w:tcW w:w="6765" w:type="dxa"/>
          </w:tcPr>
          <w:p w14:paraId="67C95F53" w14:textId="77777777" w:rsidR="00621DE3" w:rsidRDefault="00621DE3"/>
        </w:tc>
      </w:tr>
    </w:tbl>
    <w:p w14:paraId="3FC16390" w14:textId="77777777" w:rsidR="00621DE3" w:rsidRDefault="00621DE3"/>
    <w:p w14:paraId="791567FF" w14:textId="77777777" w:rsidR="00621DE3" w:rsidRDefault="00767B4A">
      <w:r>
        <w:br w:type="page"/>
      </w:r>
    </w:p>
    <w:p w14:paraId="454395ED" w14:textId="77777777" w:rsidR="00621DE3" w:rsidRDefault="00767B4A">
      <w:pPr>
        <w:pStyle w:val="Naslov2"/>
        <w:spacing w:after="800"/>
        <w:jc w:val="center"/>
      </w:pPr>
      <w:r>
        <w:rPr>
          <w:rFonts w:ascii="Times New Roman" w:eastAsia="Times New Roman" w:hAnsi="Times New Roman" w:cs="Times New Roman"/>
          <w:color w:val="000000"/>
          <w:sz w:val="30"/>
          <w:szCs w:val="30"/>
        </w:rPr>
        <w:t>Lažnjak, Jasminka</w:t>
      </w:r>
    </w:p>
    <w:tbl>
      <w:tblPr>
        <w:tblW w:w="9020" w:type="dxa"/>
        <w:tblLayout w:type="fixed"/>
        <w:tblLook w:val="04A0" w:firstRow="1" w:lastRow="0" w:firstColumn="1" w:lastColumn="0" w:noHBand="0" w:noVBand="1"/>
      </w:tblPr>
      <w:tblGrid>
        <w:gridCol w:w="2255"/>
        <w:gridCol w:w="6765"/>
      </w:tblGrid>
      <w:tr w:rsidR="00621DE3" w14:paraId="72BE8C8F" w14:textId="77777777">
        <w:trPr>
          <w:trHeight w:hRule="exact" w:val="320"/>
        </w:trPr>
        <w:tc>
          <w:tcPr>
            <w:tcW w:w="2255" w:type="dxa"/>
          </w:tcPr>
          <w:p w14:paraId="4CDB7B57" w14:textId="77777777" w:rsidR="00621DE3" w:rsidRDefault="00767B4A">
            <w:r>
              <w:rPr>
                <w:b/>
              </w:rPr>
              <w:t>Akademski stupanj</w:t>
            </w:r>
          </w:p>
        </w:tc>
        <w:tc>
          <w:tcPr>
            <w:tcW w:w="6765" w:type="dxa"/>
          </w:tcPr>
          <w:p w14:paraId="1B179512" w14:textId="77777777" w:rsidR="00621DE3" w:rsidRDefault="00767B4A">
            <w:r>
              <w:t>doktor znanosti</w:t>
            </w:r>
          </w:p>
        </w:tc>
      </w:tr>
      <w:tr w:rsidR="00621DE3" w14:paraId="59BC2DAF" w14:textId="77777777">
        <w:trPr>
          <w:trHeight w:hRule="exact" w:val="320"/>
        </w:trPr>
        <w:tc>
          <w:tcPr>
            <w:tcW w:w="2255" w:type="dxa"/>
          </w:tcPr>
          <w:p w14:paraId="13232C8F" w14:textId="77777777" w:rsidR="00621DE3" w:rsidRDefault="00767B4A">
            <w:r>
              <w:rPr>
                <w:b/>
              </w:rPr>
              <w:t>Zvanje</w:t>
            </w:r>
          </w:p>
        </w:tc>
        <w:tc>
          <w:tcPr>
            <w:tcW w:w="6765" w:type="dxa"/>
          </w:tcPr>
          <w:p w14:paraId="47711EEC" w14:textId="77777777" w:rsidR="00621DE3" w:rsidRDefault="00767B4A">
            <w:r>
              <w:t>redoviti profesor</w:t>
            </w:r>
          </w:p>
        </w:tc>
      </w:tr>
      <w:tr w:rsidR="00621DE3" w14:paraId="17350312" w14:textId="77777777">
        <w:tc>
          <w:tcPr>
            <w:tcW w:w="2255" w:type="dxa"/>
          </w:tcPr>
          <w:p w14:paraId="23316645" w14:textId="77777777" w:rsidR="00621DE3" w:rsidRDefault="00767B4A">
            <w:r>
              <w:rPr>
                <w:b/>
              </w:rPr>
              <w:t>Organizacijska jedinica</w:t>
            </w:r>
          </w:p>
        </w:tc>
        <w:tc>
          <w:tcPr>
            <w:tcW w:w="6765" w:type="dxa"/>
          </w:tcPr>
          <w:p w14:paraId="392D3AC9" w14:textId="77777777" w:rsidR="00621DE3" w:rsidRDefault="00767B4A">
            <w:r>
              <w:t>Odsjek za sociologiju, Odsjek za sociologiju</w:t>
            </w:r>
          </w:p>
        </w:tc>
      </w:tr>
      <w:tr w:rsidR="00621DE3" w14:paraId="2705BCD0" w14:textId="77777777">
        <w:trPr>
          <w:trHeight w:hRule="exact" w:val="320"/>
        </w:trPr>
        <w:tc>
          <w:tcPr>
            <w:tcW w:w="2255" w:type="dxa"/>
          </w:tcPr>
          <w:p w14:paraId="67C3790B" w14:textId="77777777" w:rsidR="00621DE3" w:rsidRDefault="00767B4A">
            <w:pPr>
              <w:spacing w:before="100" w:after="100"/>
            </w:pPr>
            <w:r>
              <w:rPr>
                <w:b/>
              </w:rPr>
              <w:t>Životopis</w:t>
            </w:r>
          </w:p>
        </w:tc>
        <w:tc>
          <w:tcPr>
            <w:tcW w:w="6765" w:type="dxa"/>
          </w:tcPr>
          <w:p w14:paraId="51077AFB" w14:textId="77777777" w:rsidR="00621DE3" w:rsidRDefault="00621DE3"/>
        </w:tc>
      </w:tr>
      <w:tr w:rsidR="00621DE3" w14:paraId="216D6469" w14:textId="77777777">
        <w:tc>
          <w:tcPr>
            <w:tcW w:w="9020" w:type="dxa"/>
            <w:gridSpan w:val="2"/>
          </w:tcPr>
          <w:p w14:paraId="222931EF" w14:textId="77777777" w:rsidR="00621DE3" w:rsidRDefault="00767B4A">
            <w:pPr>
              <w:spacing w:before="60"/>
              <w:jc w:val="both"/>
            </w:pPr>
            <w:r>
              <w:t xml:space="preserve">prof. dr. </w:t>
            </w:r>
            <w:r>
              <w:t>sc. Jasminka Lažnjak,</w:t>
            </w:r>
            <w:r>
              <w:br/>
            </w:r>
            <w:r>
              <w:br/>
              <w:t>ŽIVOTOPIS</w:t>
            </w:r>
            <w:r>
              <w:br/>
            </w:r>
            <w:r>
              <w:br/>
              <w:t>Datum i mjesto rođenja: 28. svibnja 1959. godine u Zagrebu</w:t>
            </w:r>
            <w:r>
              <w:br/>
              <w:t>Školovanje: Osnovna škola "Ivan Gundulić" u Zagrebu</w:t>
            </w:r>
            <w:r>
              <w:br/>
            </w:r>
            <w:r>
              <w:tab/>
              <w:t xml:space="preserve">          I gimnazija u Zagrebu</w:t>
            </w:r>
            <w:r>
              <w:br/>
            </w:r>
            <w:r>
              <w:br/>
              <w:t>Profesionalno obrazovanje:</w:t>
            </w:r>
            <w:r>
              <w:br/>
            </w:r>
            <w:r>
              <w:br/>
              <w:t>1984. diplomirala sam sociologiju kao jednopredmetni studij na Odsjeku za sociologiju Filozofskog fakulteta Sveučilišta u Zagrebu</w:t>
            </w:r>
            <w:r>
              <w:br/>
              <w:t>1990. obranila sam magistarski rad  "Profesionalizacija i sekularizacija" (mentor  prof. dr. S. Vrcan) na Odsjeku za sociologiju Filozofskog fakulteta Sveučilišta u Zagrebu.</w:t>
            </w:r>
            <w:r>
              <w:br/>
              <w:t>1</w:t>
            </w:r>
            <w:r>
              <w:t>999. obranila sam doktorski rad "Socijalna konstrukcija tehnologije. Sociološki aspekti odnosa tehnologije i društva" (mentor prof. dr I. Cifrić) na Odsjeku za sociologiju Filozofskog fakulteta Sveučilišta u Zagrebu.</w:t>
            </w:r>
            <w:r>
              <w:br/>
            </w:r>
            <w:r>
              <w:br/>
              <w:t>Radno iskustvo:</w:t>
            </w:r>
            <w:r>
              <w:br/>
            </w:r>
            <w:r>
              <w:br/>
              <w:t xml:space="preserve">1985. godine primljena sam na mjesto stručnog suradnika u nastavi na Katedri za društvene znanosti Rudarsko-geološko- naftnog fakulteta Sveučilišta u Zagrebu </w:t>
            </w:r>
            <w:r>
              <w:br/>
              <w:t>1991. godine izabrana sam u zvanje znanstvenog asistenta na istoj Katedri za predmete: "Znanost i tehnologija", "Socio</w:t>
            </w:r>
            <w:r>
              <w:t>logija" i "Industrijska sociologija".</w:t>
            </w:r>
            <w:r>
              <w:br/>
              <w:t>2000. godine izabrana sam u zvanje višeg asistenta u području društvenih znanosti, polje sociologija, za predmete "Znanost, tehnika, društvo", "Sociologija" i “Sociologija organizacije” na Katedri za zajedničke nastavne predmete Rudarsko-geološko- naftnog fakulteta Sveučilišta u Zagrebu</w:t>
            </w:r>
            <w:r>
              <w:br/>
              <w:t>2002. izabrana sam u znanstveno nastavno zvanje docenta u području društvenih znanosti, polje sociologija za kolegije "Znanost, tehnika, društvo", "Sociologija", "Sociologija organizacij</w:t>
            </w:r>
            <w:r>
              <w:t xml:space="preserve">e" na istoj Katedri </w:t>
            </w:r>
            <w:r>
              <w:br/>
              <w:t>2006. izabrana sam u znanstveno nastavno zvanje docenta u području društvenih znanosti, polje sociologija na Odsjeku za sociologiju Filozofskog fakulteta Sveučilišta u Zagrebu</w:t>
            </w:r>
            <w:r>
              <w:br/>
              <w:t>24.10. 2010. Izabrana sam u znanstveno zvanje višeg znanstvenog uradnika</w:t>
            </w:r>
            <w:r>
              <w:br/>
              <w:t>11. 01. 2011. izabrana sam u znanstveno nastavno zvanje izvanrednog profesora u području društvenih znanosti, polje sociologija na Odsjeku za sociologiju Filozofskog fakulteta Sveučilišta u Zagrebu</w:t>
            </w:r>
            <w:r>
              <w:br/>
              <w:t>11.04. 2017. izabrana sam u znanstveno nasta</w:t>
            </w:r>
            <w:r>
              <w:t>vno zvanje redovite profesorice u području društvenih znanosti, polje sociologija na Odsjeku za sociologiju Filozofskog fakulteta Sveučilišta u Zagrebu</w:t>
            </w:r>
            <w:r>
              <w:br/>
            </w:r>
            <w:r>
              <w:br/>
              <w:t>Znanstvena i stručna djelatnost</w:t>
            </w:r>
            <w:r>
              <w:br/>
              <w:t>Suradnica sam na  projektima MZOS-a kontinuirano od  1992. godine  kao i na niz  međunarodnih EU projekata (FP6, FP7, Obzor 2020)</w:t>
            </w:r>
            <w:r>
              <w:br/>
            </w:r>
            <w:r>
              <w:br/>
              <w:t>Članica sam Hrvatskog sociološkog društva, Hrvatskog ekološkog društva, Matice hrvatske, European Association for the Study of Science and Technology EASST, International Sociological Association,</w:t>
            </w:r>
            <w:r>
              <w:t xml:space="preserve"> ISA i European Sociological Association, ESA.</w:t>
            </w:r>
            <w:r>
              <w:br/>
            </w:r>
            <w:r>
              <w:br/>
              <w:t>1986-1987  tajnica Hrvatskog sociološkog društva</w:t>
            </w:r>
            <w:r>
              <w:br/>
              <w:t>1992-1994  urednica Biblioteke Revije za sociologiju</w:t>
            </w:r>
            <w:r>
              <w:br/>
              <w:t>2006-2008  glavna i odgovorna urednica Revije za sociologiju</w:t>
            </w:r>
            <w:r>
              <w:br/>
              <w:t>2015- danas predsjednica Hrvatskog sociološkog društva</w:t>
            </w:r>
            <w:r>
              <w:br/>
            </w:r>
            <w:r>
              <w:br/>
              <w:t xml:space="preserve">2010 – 2017 Koordinatorica Povjerenstva za upravljanje kvalitetom Filozofskog fakulteta Sveučilišta u Zagrebu </w:t>
            </w:r>
            <w:r>
              <w:br/>
              <w:t>Ak.god. 2012/13 i 2013/14 pročelnica Odsjeka za sociologiju i članica Fakultetskog Vijeća istog fakulteta</w:t>
            </w:r>
            <w:r>
              <w:br/>
            </w:r>
            <w:r>
              <w:br/>
              <w:t>Od 1997- 2010 bila sam kodi</w:t>
            </w:r>
            <w:r>
              <w:t>rektorica sam međunarodnog seminara "Social Aspects of Sciences" Interuniverzitetskog centra u Dubrovniku, a od 2004- 2011 kodirektorica međunarodne konferencije  "Innovation and Social Development", također u Interuniverzitetskom centru u Dubrovniku</w:t>
            </w:r>
            <w:r>
              <w:br/>
            </w:r>
            <w:r>
              <w:br/>
              <w:t>1985. dobila sam nagradu Filozofskog fakulteta u Zagrebu za diplomski rad pod naslovom "Analiza stavova diplomiranih studenata sociologije o studiju sociologije"</w:t>
            </w:r>
            <w:r>
              <w:br/>
            </w:r>
            <w:r>
              <w:br/>
              <w:t>1989. (siječanj – kolovoz)  boravila sam kao "Visiting Scholar" na Indiana University, Bloomingto</w:t>
            </w:r>
            <w:r>
              <w:t>n, SAD.</w:t>
            </w:r>
            <w:r>
              <w:br/>
            </w:r>
            <w:r>
              <w:br/>
              <w:t>Strani jezici: engleski – govorim, pišem, čitam</w:t>
            </w:r>
            <w:r>
              <w:br/>
            </w:r>
            <w:r>
              <w:tab/>
              <w:t xml:space="preserve">          njemački – čitam</w:t>
            </w:r>
            <w:r>
              <w:br/>
            </w:r>
            <w:r>
              <w:br/>
              <w:t>Matični broj u MZOŠ: 180443</w:t>
            </w:r>
            <w:r>
              <w:br/>
            </w:r>
          </w:p>
        </w:tc>
      </w:tr>
      <w:tr w:rsidR="00621DE3" w14:paraId="4C4EDDCF" w14:textId="77777777">
        <w:tc>
          <w:tcPr>
            <w:tcW w:w="2255" w:type="dxa"/>
          </w:tcPr>
          <w:p w14:paraId="7CB1C7AA" w14:textId="77777777" w:rsidR="00621DE3" w:rsidRDefault="00621DE3"/>
        </w:tc>
        <w:tc>
          <w:tcPr>
            <w:tcW w:w="6765" w:type="dxa"/>
          </w:tcPr>
          <w:p w14:paraId="4B45B573" w14:textId="77777777" w:rsidR="00621DE3" w:rsidRDefault="00621DE3"/>
        </w:tc>
      </w:tr>
      <w:tr w:rsidR="00621DE3" w14:paraId="743AF026" w14:textId="77777777">
        <w:tc>
          <w:tcPr>
            <w:tcW w:w="2255" w:type="dxa"/>
          </w:tcPr>
          <w:p w14:paraId="08A030A9" w14:textId="77777777" w:rsidR="00621DE3" w:rsidRDefault="00621DE3"/>
        </w:tc>
        <w:tc>
          <w:tcPr>
            <w:tcW w:w="6765" w:type="dxa"/>
          </w:tcPr>
          <w:p w14:paraId="04776A70" w14:textId="77777777" w:rsidR="00621DE3" w:rsidRDefault="00621DE3"/>
        </w:tc>
      </w:tr>
      <w:tr w:rsidR="00621DE3" w14:paraId="3DC74C60" w14:textId="77777777">
        <w:tc>
          <w:tcPr>
            <w:tcW w:w="2255" w:type="dxa"/>
          </w:tcPr>
          <w:p w14:paraId="141BDB1E" w14:textId="77777777" w:rsidR="00621DE3" w:rsidRDefault="00621DE3"/>
        </w:tc>
        <w:tc>
          <w:tcPr>
            <w:tcW w:w="6765" w:type="dxa"/>
          </w:tcPr>
          <w:p w14:paraId="0BB1C460" w14:textId="77777777" w:rsidR="00621DE3" w:rsidRDefault="00621DE3"/>
        </w:tc>
      </w:tr>
      <w:tr w:rsidR="00621DE3" w14:paraId="166274D6" w14:textId="77777777">
        <w:tc>
          <w:tcPr>
            <w:tcW w:w="2255" w:type="dxa"/>
          </w:tcPr>
          <w:p w14:paraId="21C9CCE1" w14:textId="77777777" w:rsidR="00621DE3" w:rsidRDefault="00621DE3"/>
        </w:tc>
        <w:tc>
          <w:tcPr>
            <w:tcW w:w="6765" w:type="dxa"/>
          </w:tcPr>
          <w:p w14:paraId="55C58A96" w14:textId="77777777" w:rsidR="00621DE3" w:rsidRDefault="00621DE3"/>
        </w:tc>
      </w:tr>
      <w:tr w:rsidR="00621DE3" w14:paraId="74A4AF34" w14:textId="77777777">
        <w:tc>
          <w:tcPr>
            <w:tcW w:w="2255" w:type="dxa"/>
          </w:tcPr>
          <w:p w14:paraId="5A28EF23" w14:textId="77777777" w:rsidR="00621DE3" w:rsidRDefault="00621DE3"/>
        </w:tc>
        <w:tc>
          <w:tcPr>
            <w:tcW w:w="6765" w:type="dxa"/>
          </w:tcPr>
          <w:p w14:paraId="6F6AF0CC" w14:textId="77777777" w:rsidR="00621DE3" w:rsidRDefault="00621DE3"/>
        </w:tc>
      </w:tr>
      <w:tr w:rsidR="00621DE3" w14:paraId="74228366" w14:textId="77777777">
        <w:tc>
          <w:tcPr>
            <w:tcW w:w="2255" w:type="dxa"/>
          </w:tcPr>
          <w:p w14:paraId="6CE249B6" w14:textId="77777777" w:rsidR="00621DE3" w:rsidRDefault="00621DE3"/>
        </w:tc>
        <w:tc>
          <w:tcPr>
            <w:tcW w:w="6765" w:type="dxa"/>
          </w:tcPr>
          <w:p w14:paraId="4032B3A4" w14:textId="77777777" w:rsidR="00621DE3" w:rsidRDefault="00621DE3"/>
        </w:tc>
      </w:tr>
      <w:tr w:rsidR="00621DE3" w14:paraId="11A28210" w14:textId="77777777">
        <w:tc>
          <w:tcPr>
            <w:tcW w:w="2255" w:type="dxa"/>
          </w:tcPr>
          <w:p w14:paraId="6B17E4AD" w14:textId="77777777" w:rsidR="00621DE3" w:rsidRDefault="00621DE3"/>
        </w:tc>
        <w:tc>
          <w:tcPr>
            <w:tcW w:w="6765" w:type="dxa"/>
          </w:tcPr>
          <w:p w14:paraId="0EACAE2C" w14:textId="77777777" w:rsidR="00621DE3" w:rsidRDefault="00621DE3"/>
        </w:tc>
      </w:tr>
      <w:tr w:rsidR="00621DE3" w14:paraId="7A227486" w14:textId="77777777">
        <w:tc>
          <w:tcPr>
            <w:tcW w:w="2255" w:type="dxa"/>
          </w:tcPr>
          <w:p w14:paraId="22645C82" w14:textId="77777777" w:rsidR="00621DE3" w:rsidRDefault="00621DE3"/>
        </w:tc>
        <w:tc>
          <w:tcPr>
            <w:tcW w:w="6765" w:type="dxa"/>
          </w:tcPr>
          <w:p w14:paraId="7F3D9FA5" w14:textId="77777777" w:rsidR="00621DE3" w:rsidRDefault="00621DE3"/>
        </w:tc>
      </w:tr>
      <w:tr w:rsidR="00621DE3" w14:paraId="10D86DE1" w14:textId="77777777">
        <w:tc>
          <w:tcPr>
            <w:tcW w:w="2255" w:type="dxa"/>
          </w:tcPr>
          <w:p w14:paraId="16DD34FD" w14:textId="77777777" w:rsidR="00621DE3" w:rsidRDefault="00621DE3"/>
        </w:tc>
        <w:tc>
          <w:tcPr>
            <w:tcW w:w="6765" w:type="dxa"/>
          </w:tcPr>
          <w:p w14:paraId="3F468E93" w14:textId="77777777" w:rsidR="00621DE3" w:rsidRDefault="00621DE3"/>
        </w:tc>
      </w:tr>
      <w:tr w:rsidR="00621DE3" w14:paraId="5B66D677" w14:textId="77777777">
        <w:tc>
          <w:tcPr>
            <w:tcW w:w="2255" w:type="dxa"/>
          </w:tcPr>
          <w:p w14:paraId="59FC075C" w14:textId="77777777" w:rsidR="00621DE3" w:rsidRDefault="00621DE3"/>
        </w:tc>
        <w:tc>
          <w:tcPr>
            <w:tcW w:w="6765" w:type="dxa"/>
          </w:tcPr>
          <w:p w14:paraId="34B33E39" w14:textId="77777777" w:rsidR="00621DE3" w:rsidRDefault="00621DE3"/>
        </w:tc>
      </w:tr>
    </w:tbl>
    <w:p w14:paraId="133E7132" w14:textId="77777777" w:rsidR="00621DE3" w:rsidRDefault="00621DE3"/>
    <w:p w14:paraId="5D893619" w14:textId="77777777" w:rsidR="00621DE3" w:rsidRDefault="00767B4A">
      <w:r>
        <w:br w:type="page"/>
      </w:r>
    </w:p>
    <w:p w14:paraId="73ED39FE" w14:textId="77777777" w:rsidR="00621DE3" w:rsidRDefault="00767B4A">
      <w:pPr>
        <w:pStyle w:val="Naslov2"/>
        <w:spacing w:after="800"/>
        <w:jc w:val="center"/>
      </w:pPr>
      <w:r>
        <w:rPr>
          <w:rFonts w:ascii="Times New Roman" w:eastAsia="Times New Roman" w:hAnsi="Times New Roman" w:cs="Times New Roman"/>
          <w:color w:val="000000"/>
          <w:sz w:val="30"/>
          <w:szCs w:val="30"/>
        </w:rPr>
        <w:t>Lucić, Danijela</w:t>
      </w:r>
    </w:p>
    <w:tbl>
      <w:tblPr>
        <w:tblW w:w="9020" w:type="dxa"/>
        <w:tblLayout w:type="fixed"/>
        <w:tblLook w:val="04A0" w:firstRow="1" w:lastRow="0" w:firstColumn="1" w:lastColumn="0" w:noHBand="0" w:noVBand="1"/>
      </w:tblPr>
      <w:tblGrid>
        <w:gridCol w:w="2255"/>
        <w:gridCol w:w="6765"/>
      </w:tblGrid>
      <w:tr w:rsidR="00621DE3" w14:paraId="48776678" w14:textId="77777777">
        <w:trPr>
          <w:trHeight w:hRule="exact" w:val="320"/>
        </w:trPr>
        <w:tc>
          <w:tcPr>
            <w:tcW w:w="2255" w:type="dxa"/>
          </w:tcPr>
          <w:p w14:paraId="6ED6A81A" w14:textId="77777777" w:rsidR="00621DE3" w:rsidRDefault="00767B4A">
            <w:r>
              <w:rPr>
                <w:b/>
              </w:rPr>
              <w:t>Akademski stupanj</w:t>
            </w:r>
          </w:p>
        </w:tc>
        <w:tc>
          <w:tcPr>
            <w:tcW w:w="6765" w:type="dxa"/>
          </w:tcPr>
          <w:p w14:paraId="3BFBDDC3" w14:textId="77777777" w:rsidR="00621DE3" w:rsidRDefault="00767B4A">
            <w:r>
              <w:t>doktor znanosti</w:t>
            </w:r>
          </w:p>
        </w:tc>
      </w:tr>
      <w:tr w:rsidR="00621DE3" w14:paraId="13791333" w14:textId="77777777">
        <w:trPr>
          <w:trHeight w:hRule="exact" w:val="320"/>
        </w:trPr>
        <w:tc>
          <w:tcPr>
            <w:tcW w:w="2255" w:type="dxa"/>
          </w:tcPr>
          <w:p w14:paraId="27A2E143" w14:textId="77777777" w:rsidR="00621DE3" w:rsidRDefault="00767B4A">
            <w:r>
              <w:rPr>
                <w:b/>
              </w:rPr>
              <w:t>Zvanje</w:t>
            </w:r>
          </w:p>
        </w:tc>
        <w:tc>
          <w:tcPr>
            <w:tcW w:w="6765" w:type="dxa"/>
          </w:tcPr>
          <w:p w14:paraId="2EA88EBF" w14:textId="77777777" w:rsidR="00621DE3" w:rsidRDefault="00767B4A">
            <w:r>
              <w:t>izvanredni profesor</w:t>
            </w:r>
          </w:p>
        </w:tc>
      </w:tr>
      <w:tr w:rsidR="00621DE3" w14:paraId="3F0A727B" w14:textId="77777777">
        <w:tc>
          <w:tcPr>
            <w:tcW w:w="2255" w:type="dxa"/>
          </w:tcPr>
          <w:p w14:paraId="26E24EE4" w14:textId="77777777" w:rsidR="00621DE3" w:rsidRDefault="00767B4A">
            <w:r>
              <w:rPr>
                <w:b/>
              </w:rPr>
              <w:t xml:space="preserve">Organizacijska </w:t>
            </w:r>
            <w:r>
              <w:rPr>
                <w:b/>
              </w:rPr>
              <w:t>jedinica</w:t>
            </w:r>
          </w:p>
        </w:tc>
        <w:tc>
          <w:tcPr>
            <w:tcW w:w="6765" w:type="dxa"/>
          </w:tcPr>
          <w:p w14:paraId="52F93F9E" w14:textId="77777777" w:rsidR="00621DE3" w:rsidRDefault="00767B4A">
            <w:r>
              <w:t>Odsjek za sociologiju, Odsjek za sociologiju</w:t>
            </w:r>
          </w:p>
        </w:tc>
      </w:tr>
      <w:tr w:rsidR="00621DE3" w14:paraId="0B726D19" w14:textId="77777777">
        <w:trPr>
          <w:trHeight w:hRule="exact" w:val="320"/>
        </w:trPr>
        <w:tc>
          <w:tcPr>
            <w:tcW w:w="2255" w:type="dxa"/>
          </w:tcPr>
          <w:p w14:paraId="0ED6A99C" w14:textId="77777777" w:rsidR="00621DE3" w:rsidRDefault="00767B4A">
            <w:pPr>
              <w:spacing w:before="100" w:after="100"/>
            </w:pPr>
            <w:r>
              <w:rPr>
                <w:b/>
              </w:rPr>
              <w:t>Životopis</w:t>
            </w:r>
          </w:p>
        </w:tc>
        <w:tc>
          <w:tcPr>
            <w:tcW w:w="6765" w:type="dxa"/>
          </w:tcPr>
          <w:p w14:paraId="5C357FBD" w14:textId="77777777" w:rsidR="00621DE3" w:rsidRDefault="00621DE3"/>
        </w:tc>
      </w:tr>
      <w:tr w:rsidR="00621DE3" w14:paraId="2E6BDB30" w14:textId="77777777">
        <w:tc>
          <w:tcPr>
            <w:tcW w:w="9020" w:type="dxa"/>
            <w:gridSpan w:val="2"/>
          </w:tcPr>
          <w:p w14:paraId="3FD02017" w14:textId="77777777" w:rsidR="00621DE3" w:rsidRDefault="00767B4A">
            <w:pPr>
              <w:spacing w:before="60"/>
              <w:jc w:val="both"/>
            </w:pPr>
            <w:r>
              <w:t>Danijela Lucić rođena je 9. rujna 1986. u Banja Luci. Osnovnoškolsko kao i srednje gimnazijsko obrazovanje stekla je u Novskoj. Na Odsjeku za sociologiju Filozofskog fakulteta Sveučilišta u Zagrebu 2011. godine stječe akademski naziv magistre sociologije. Po završetku studija zapošljava se u jednoj od vodećih hrvatskih konzultantskih tvrtki za analitička rješenja i strateški konzalting gdje do veljače 2014. godine radi kao konzultantica. U ožujku 2012. godine upisuje doktorski studij „Komparativna politika“</w:t>
            </w:r>
            <w:r>
              <w:t xml:space="preserve"> na Fakultetu političkih znanosti u Zagrebu, modul „Međunarodni odnosi i nacionalna sigurnost“. Doktorski rad je obranila u lipnju 2017. godine. Sudjelovala je u izvedbi nastave na Sveučilištu Libertas i Fakultetu političkih znanosti u Zagrebu. </w:t>
            </w:r>
            <w:r>
              <w:br/>
            </w:r>
            <w:r>
              <w:br/>
              <w:t>Autorica je monografije Državni terorizam (Despot Infinitus, Zagreb 2019) i koautorica više znanstvenih monografija: Oficir i časnik: prelasci vojnih profesionalaca iz JNA u HV (Hrvatska sveučilišna naklada, Zagreb 2013); Znanje (ni)je roba (Jesenski i Turk, Zagreb</w:t>
            </w:r>
            <w:r>
              <w:t xml:space="preserve"> 2013); Uključivanje Roma u Hrvatsko društvo: identitet, socijalna distanca i iskustvo diskriminacije (Ured za ljudska prava i prava nacionalnih manjina Vlade Republike Hrvatske, Zagreb 2020); Uključivanje Roma u hrvatsko društvo: prostorno uređenja, stanovanje i zaštita okoliša, (Ured za ljudska prava i prava nacionalnih manjina Vlade Republike Hrvatske, Zagreb 2020). Suurednica je zbornika Jasenovac – manipulacije, kontroverze i povijesni revizionizam (Javna ustanova Spomen područja Jasenovac, Jasenovac 2</w:t>
            </w:r>
            <w:r>
              <w:t>018) čije englesko izdanje Jasenovac Concentration Camp: An Unfinished Past (Routledge | Taylor &amp; Francis Group, Abingdon, Oxfordshire ) objavljeno 2023 godine.</w:t>
            </w:r>
            <w:r>
              <w:br/>
            </w:r>
            <w:r>
              <w:br/>
              <w:t>Objavila je i desetak stručnih i znanstvenih radova, najviše iz područja vojne i sigurnosne tematike te poslovno-obavještajnog djelovanja. Glavna je urednica časopisa za interdisciplinarna istraživanja rata i mira Polemos te članica uredništva Anala hrvatskog politološkog društva. Sudjelovala je na više domaćih i međunarodnih znanstvenih i stručnih</w:t>
            </w:r>
            <w:r>
              <w:t xml:space="preserve"> konferencija. </w:t>
            </w:r>
            <w:r>
              <w:br/>
            </w:r>
            <w:r>
              <w:br/>
              <w:t>Kao nositeljica nekoliko kolegija sudjeluje u izvođenju nastave na Hrvatskom vojnom učilištu "Dr. Franjo Tuđman".</w:t>
            </w:r>
          </w:p>
        </w:tc>
      </w:tr>
      <w:tr w:rsidR="00621DE3" w14:paraId="275ACAB3" w14:textId="77777777">
        <w:tc>
          <w:tcPr>
            <w:tcW w:w="2255" w:type="dxa"/>
          </w:tcPr>
          <w:p w14:paraId="7AC48931" w14:textId="77777777" w:rsidR="00621DE3" w:rsidRDefault="00621DE3"/>
        </w:tc>
        <w:tc>
          <w:tcPr>
            <w:tcW w:w="6765" w:type="dxa"/>
          </w:tcPr>
          <w:p w14:paraId="60D004F3" w14:textId="77777777" w:rsidR="00621DE3" w:rsidRDefault="00621DE3"/>
        </w:tc>
      </w:tr>
      <w:tr w:rsidR="00621DE3" w14:paraId="5571F679" w14:textId="77777777">
        <w:tc>
          <w:tcPr>
            <w:tcW w:w="2255" w:type="dxa"/>
          </w:tcPr>
          <w:p w14:paraId="611F087F" w14:textId="77777777" w:rsidR="00621DE3" w:rsidRDefault="00621DE3"/>
        </w:tc>
        <w:tc>
          <w:tcPr>
            <w:tcW w:w="6765" w:type="dxa"/>
          </w:tcPr>
          <w:p w14:paraId="7E95D74F" w14:textId="77777777" w:rsidR="00621DE3" w:rsidRDefault="00621DE3"/>
        </w:tc>
      </w:tr>
      <w:tr w:rsidR="00621DE3" w14:paraId="04F7897C" w14:textId="77777777">
        <w:tc>
          <w:tcPr>
            <w:tcW w:w="2255" w:type="dxa"/>
          </w:tcPr>
          <w:p w14:paraId="100954B4" w14:textId="77777777" w:rsidR="00621DE3" w:rsidRDefault="00621DE3"/>
        </w:tc>
        <w:tc>
          <w:tcPr>
            <w:tcW w:w="6765" w:type="dxa"/>
          </w:tcPr>
          <w:p w14:paraId="51034193" w14:textId="77777777" w:rsidR="00621DE3" w:rsidRDefault="00621DE3"/>
        </w:tc>
      </w:tr>
      <w:tr w:rsidR="00621DE3" w14:paraId="2D74213A" w14:textId="77777777">
        <w:tc>
          <w:tcPr>
            <w:tcW w:w="2255" w:type="dxa"/>
          </w:tcPr>
          <w:p w14:paraId="27620ECC" w14:textId="77777777" w:rsidR="00621DE3" w:rsidRDefault="00621DE3"/>
        </w:tc>
        <w:tc>
          <w:tcPr>
            <w:tcW w:w="6765" w:type="dxa"/>
          </w:tcPr>
          <w:p w14:paraId="77DE7D26" w14:textId="77777777" w:rsidR="00621DE3" w:rsidRDefault="00621DE3"/>
        </w:tc>
      </w:tr>
      <w:tr w:rsidR="00621DE3" w14:paraId="377C2740" w14:textId="77777777">
        <w:tc>
          <w:tcPr>
            <w:tcW w:w="2255" w:type="dxa"/>
          </w:tcPr>
          <w:p w14:paraId="5B2B82D0" w14:textId="77777777" w:rsidR="00621DE3" w:rsidRDefault="00621DE3"/>
        </w:tc>
        <w:tc>
          <w:tcPr>
            <w:tcW w:w="6765" w:type="dxa"/>
          </w:tcPr>
          <w:p w14:paraId="2F46501D" w14:textId="77777777" w:rsidR="00621DE3" w:rsidRDefault="00621DE3"/>
        </w:tc>
      </w:tr>
      <w:tr w:rsidR="00621DE3" w14:paraId="0AAC1E14" w14:textId="77777777">
        <w:tc>
          <w:tcPr>
            <w:tcW w:w="2255" w:type="dxa"/>
          </w:tcPr>
          <w:p w14:paraId="30FA9D5D" w14:textId="77777777" w:rsidR="00621DE3" w:rsidRDefault="00621DE3"/>
        </w:tc>
        <w:tc>
          <w:tcPr>
            <w:tcW w:w="6765" w:type="dxa"/>
          </w:tcPr>
          <w:p w14:paraId="1973CDD5" w14:textId="77777777" w:rsidR="00621DE3" w:rsidRDefault="00621DE3"/>
        </w:tc>
      </w:tr>
      <w:tr w:rsidR="00621DE3" w14:paraId="7D6BCBB4" w14:textId="77777777">
        <w:tc>
          <w:tcPr>
            <w:tcW w:w="2255" w:type="dxa"/>
          </w:tcPr>
          <w:p w14:paraId="080A9380" w14:textId="77777777" w:rsidR="00621DE3" w:rsidRDefault="00621DE3"/>
        </w:tc>
        <w:tc>
          <w:tcPr>
            <w:tcW w:w="6765" w:type="dxa"/>
          </w:tcPr>
          <w:p w14:paraId="18C94BC0" w14:textId="77777777" w:rsidR="00621DE3" w:rsidRDefault="00621DE3"/>
        </w:tc>
      </w:tr>
      <w:tr w:rsidR="00621DE3" w14:paraId="5A8A5931" w14:textId="77777777">
        <w:tc>
          <w:tcPr>
            <w:tcW w:w="2255" w:type="dxa"/>
          </w:tcPr>
          <w:p w14:paraId="2B72B91E" w14:textId="77777777" w:rsidR="00621DE3" w:rsidRDefault="00621DE3"/>
        </w:tc>
        <w:tc>
          <w:tcPr>
            <w:tcW w:w="6765" w:type="dxa"/>
          </w:tcPr>
          <w:p w14:paraId="6B349022" w14:textId="77777777" w:rsidR="00621DE3" w:rsidRDefault="00621DE3"/>
        </w:tc>
      </w:tr>
      <w:tr w:rsidR="00621DE3" w14:paraId="4A0AD096" w14:textId="77777777">
        <w:tc>
          <w:tcPr>
            <w:tcW w:w="2255" w:type="dxa"/>
          </w:tcPr>
          <w:p w14:paraId="088C9BEC" w14:textId="77777777" w:rsidR="00621DE3" w:rsidRDefault="00621DE3"/>
        </w:tc>
        <w:tc>
          <w:tcPr>
            <w:tcW w:w="6765" w:type="dxa"/>
          </w:tcPr>
          <w:p w14:paraId="15466E86" w14:textId="77777777" w:rsidR="00621DE3" w:rsidRDefault="00621DE3"/>
        </w:tc>
      </w:tr>
      <w:tr w:rsidR="00621DE3" w14:paraId="733F4442" w14:textId="77777777">
        <w:tc>
          <w:tcPr>
            <w:tcW w:w="2255" w:type="dxa"/>
          </w:tcPr>
          <w:p w14:paraId="1BF0F664" w14:textId="77777777" w:rsidR="00621DE3" w:rsidRDefault="00621DE3"/>
        </w:tc>
        <w:tc>
          <w:tcPr>
            <w:tcW w:w="6765" w:type="dxa"/>
          </w:tcPr>
          <w:p w14:paraId="06292363" w14:textId="77777777" w:rsidR="00621DE3" w:rsidRDefault="00621DE3"/>
        </w:tc>
      </w:tr>
    </w:tbl>
    <w:p w14:paraId="5D2A9A20" w14:textId="77777777" w:rsidR="00621DE3" w:rsidRDefault="00621DE3"/>
    <w:p w14:paraId="4667AB18" w14:textId="77777777" w:rsidR="00621DE3" w:rsidRDefault="00767B4A">
      <w:r>
        <w:br w:type="page"/>
      </w:r>
    </w:p>
    <w:p w14:paraId="121BA006" w14:textId="77777777" w:rsidR="00621DE3" w:rsidRDefault="00767B4A">
      <w:pPr>
        <w:pStyle w:val="Naslov2"/>
        <w:spacing w:after="800"/>
        <w:jc w:val="center"/>
      </w:pPr>
      <w:r>
        <w:rPr>
          <w:rFonts w:ascii="Times New Roman" w:eastAsia="Times New Roman" w:hAnsi="Times New Roman" w:cs="Times New Roman"/>
          <w:color w:val="000000"/>
          <w:sz w:val="30"/>
          <w:szCs w:val="30"/>
        </w:rPr>
        <w:t>Matić, Davorka</w:t>
      </w:r>
    </w:p>
    <w:tbl>
      <w:tblPr>
        <w:tblW w:w="9020" w:type="dxa"/>
        <w:tblLayout w:type="fixed"/>
        <w:tblLook w:val="04A0" w:firstRow="1" w:lastRow="0" w:firstColumn="1" w:lastColumn="0" w:noHBand="0" w:noVBand="1"/>
      </w:tblPr>
      <w:tblGrid>
        <w:gridCol w:w="2255"/>
        <w:gridCol w:w="6765"/>
      </w:tblGrid>
      <w:tr w:rsidR="00621DE3" w14:paraId="63D44286" w14:textId="77777777">
        <w:trPr>
          <w:trHeight w:hRule="exact" w:val="320"/>
        </w:trPr>
        <w:tc>
          <w:tcPr>
            <w:tcW w:w="2255" w:type="dxa"/>
          </w:tcPr>
          <w:p w14:paraId="48D6B3A9" w14:textId="77777777" w:rsidR="00621DE3" w:rsidRDefault="00767B4A">
            <w:r>
              <w:rPr>
                <w:b/>
              </w:rPr>
              <w:t>Akademski stupanj</w:t>
            </w:r>
          </w:p>
        </w:tc>
        <w:tc>
          <w:tcPr>
            <w:tcW w:w="6765" w:type="dxa"/>
          </w:tcPr>
          <w:p w14:paraId="6FB73E0C" w14:textId="77777777" w:rsidR="00621DE3" w:rsidRDefault="00767B4A">
            <w:r>
              <w:t>doktor znanosti</w:t>
            </w:r>
          </w:p>
        </w:tc>
      </w:tr>
      <w:tr w:rsidR="00621DE3" w14:paraId="22FEB6EA" w14:textId="77777777">
        <w:trPr>
          <w:trHeight w:hRule="exact" w:val="320"/>
        </w:trPr>
        <w:tc>
          <w:tcPr>
            <w:tcW w:w="2255" w:type="dxa"/>
          </w:tcPr>
          <w:p w14:paraId="61090BBC" w14:textId="77777777" w:rsidR="00621DE3" w:rsidRDefault="00767B4A">
            <w:r>
              <w:rPr>
                <w:b/>
              </w:rPr>
              <w:t>Zvanje</w:t>
            </w:r>
          </w:p>
        </w:tc>
        <w:tc>
          <w:tcPr>
            <w:tcW w:w="6765" w:type="dxa"/>
          </w:tcPr>
          <w:p w14:paraId="33140B35" w14:textId="77777777" w:rsidR="00621DE3" w:rsidRDefault="00767B4A">
            <w:r>
              <w:t>redoviti profesor u trajnom izboru</w:t>
            </w:r>
          </w:p>
        </w:tc>
      </w:tr>
      <w:tr w:rsidR="00621DE3" w14:paraId="7881BA28" w14:textId="77777777">
        <w:tc>
          <w:tcPr>
            <w:tcW w:w="2255" w:type="dxa"/>
          </w:tcPr>
          <w:p w14:paraId="20BBED80" w14:textId="77777777" w:rsidR="00621DE3" w:rsidRDefault="00767B4A">
            <w:r>
              <w:rPr>
                <w:b/>
              </w:rPr>
              <w:t>Organizacijska jedinica</w:t>
            </w:r>
          </w:p>
        </w:tc>
        <w:tc>
          <w:tcPr>
            <w:tcW w:w="6765" w:type="dxa"/>
          </w:tcPr>
          <w:p w14:paraId="64930DB5" w14:textId="77777777" w:rsidR="00621DE3" w:rsidRDefault="00767B4A">
            <w:r>
              <w:t>Odsjek za sociologiju, Odsjek za sociologiju</w:t>
            </w:r>
          </w:p>
        </w:tc>
      </w:tr>
      <w:tr w:rsidR="00621DE3" w14:paraId="24A2FCEC" w14:textId="77777777">
        <w:trPr>
          <w:trHeight w:hRule="exact" w:val="320"/>
        </w:trPr>
        <w:tc>
          <w:tcPr>
            <w:tcW w:w="2255" w:type="dxa"/>
          </w:tcPr>
          <w:p w14:paraId="23CF95D5" w14:textId="77777777" w:rsidR="00621DE3" w:rsidRDefault="00767B4A">
            <w:pPr>
              <w:spacing w:before="100" w:after="100"/>
            </w:pPr>
            <w:r>
              <w:rPr>
                <w:b/>
              </w:rPr>
              <w:t>Životopis</w:t>
            </w:r>
          </w:p>
        </w:tc>
        <w:tc>
          <w:tcPr>
            <w:tcW w:w="6765" w:type="dxa"/>
          </w:tcPr>
          <w:p w14:paraId="6DB3C53F" w14:textId="77777777" w:rsidR="00621DE3" w:rsidRDefault="00621DE3"/>
        </w:tc>
      </w:tr>
      <w:tr w:rsidR="00621DE3" w14:paraId="3B906138" w14:textId="77777777">
        <w:tc>
          <w:tcPr>
            <w:tcW w:w="9020" w:type="dxa"/>
            <w:gridSpan w:val="2"/>
          </w:tcPr>
          <w:p w14:paraId="1BCDA71A" w14:textId="77777777" w:rsidR="00621DE3" w:rsidRDefault="00767B4A">
            <w:pPr>
              <w:spacing w:before="60"/>
              <w:jc w:val="both"/>
            </w:pPr>
            <w:r>
              <w:br/>
              <w:t xml:space="preserve">Dr. sc Davorka Matić od 2019. godine redovita je profesorica u trajnom zvanju na Odsjeku za </w:t>
            </w:r>
            <w:r>
              <w:t>sociologiju Filozofskog fakulteta Sveučilišta u Zagrebu. 1998. godine na Sveučilištu u Zagrebu stekla je  doktorat znanosti  u području društvenih znanosti, polje sociologija. Obnašala je funkciju članice uredništva znanstvenog časopisa Revija za sociologiju, predsjednice Hrvatskog sociološkog društva (2001-2005, dva mandata), te pročelnice Odsjeka za sociologiju Filozofskog fakulteta u Zagrebu (2006-2008). Od 2015. do 2021. godine članica je Matičnog odbora  za područje društvenih znanosti – polje politolo</w:t>
            </w:r>
            <w:r>
              <w:t xml:space="preserve">gije, sociologije, demografije, socijalne djelatnosti i sigurnosne i obrambene znanosti , a od 2018. do 2020. godine članica je Etičkog povjerenstva Filozofskog fakulteta Sveučilišta u Zagrebu. U više navrata stručno se usavršavala na britanskim i američkim sveučilištima, bila je Fulbright stipendistica na University of Georgia, Athens (1994/95) i gostujuća profesorica na American University, Washington, D.C. (ljetni semestar 2009). Izlagala je na brojnim međunarodnim i domaćim konferencijama, seminarima i </w:t>
            </w:r>
            <w:r>
              <w:t>okruglim stolovima, bila je suradnica Encyclopaedie Britannice (2003-2007), te sudjelovala u brojnim domaćim i na dva međunarodna znanstvena projekta -- Building a 'Civic Culture' in the Post-Yugoslav Region (The Norwegian University of Science &amp; Technology- NTNU, Trondheim, Norveška, 2003-2005) i The Scholars' Initiative:Confronting the Yugoslav Controversies (Purdue University, USA, 2002-2007). Od  2003. kodirektorica je međunarodnog seminara “Social Structures and Social Institutions"” pri Inter-univerzi</w:t>
            </w:r>
            <w:r>
              <w:t>tetskom centru za poslijediplomske studije u Dubrovniku. Objavila je brojne znanstvene radove u časopisima, zbornicima i zbirnim knjigama, te dvije autorske knjigu - „Ratovi znanosti: pogled unatrag“ (2001) i „Znanost kao kultura i društvena praksa“ (2013). Kourednica je, sa Sabrinom P. Ramet, knjige „Democratic Transition in Croatia“ (A&amp;M Texas University Press, 2007). Njezino područje interesa leži u području sociologije znanja i znanosti, demokratske tranzicije i  sociologije islama.</w:t>
            </w:r>
          </w:p>
        </w:tc>
      </w:tr>
      <w:tr w:rsidR="00621DE3" w14:paraId="4A216E7E" w14:textId="77777777">
        <w:tc>
          <w:tcPr>
            <w:tcW w:w="2255" w:type="dxa"/>
          </w:tcPr>
          <w:p w14:paraId="2CEE73D7" w14:textId="77777777" w:rsidR="00621DE3" w:rsidRDefault="00621DE3"/>
        </w:tc>
        <w:tc>
          <w:tcPr>
            <w:tcW w:w="6765" w:type="dxa"/>
          </w:tcPr>
          <w:p w14:paraId="52DED86B" w14:textId="77777777" w:rsidR="00621DE3" w:rsidRDefault="00621DE3"/>
        </w:tc>
      </w:tr>
      <w:tr w:rsidR="00621DE3" w14:paraId="0A66E6C4" w14:textId="77777777">
        <w:tc>
          <w:tcPr>
            <w:tcW w:w="2255" w:type="dxa"/>
          </w:tcPr>
          <w:p w14:paraId="7F98A7A5" w14:textId="77777777" w:rsidR="00621DE3" w:rsidRDefault="00621DE3"/>
        </w:tc>
        <w:tc>
          <w:tcPr>
            <w:tcW w:w="6765" w:type="dxa"/>
          </w:tcPr>
          <w:p w14:paraId="1E6456E9" w14:textId="77777777" w:rsidR="00621DE3" w:rsidRDefault="00621DE3"/>
        </w:tc>
      </w:tr>
      <w:tr w:rsidR="00621DE3" w14:paraId="1C093D00" w14:textId="77777777">
        <w:tc>
          <w:tcPr>
            <w:tcW w:w="2255" w:type="dxa"/>
          </w:tcPr>
          <w:p w14:paraId="28AF9092" w14:textId="77777777" w:rsidR="00621DE3" w:rsidRDefault="00621DE3"/>
        </w:tc>
        <w:tc>
          <w:tcPr>
            <w:tcW w:w="6765" w:type="dxa"/>
          </w:tcPr>
          <w:p w14:paraId="724A00AF" w14:textId="77777777" w:rsidR="00621DE3" w:rsidRDefault="00621DE3"/>
        </w:tc>
      </w:tr>
      <w:tr w:rsidR="00621DE3" w14:paraId="74E220FC" w14:textId="77777777">
        <w:tc>
          <w:tcPr>
            <w:tcW w:w="2255" w:type="dxa"/>
          </w:tcPr>
          <w:p w14:paraId="2975F38E" w14:textId="77777777" w:rsidR="00621DE3" w:rsidRDefault="00621DE3"/>
        </w:tc>
        <w:tc>
          <w:tcPr>
            <w:tcW w:w="6765" w:type="dxa"/>
          </w:tcPr>
          <w:p w14:paraId="2D0D5E29" w14:textId="77777777" w:rsidR="00621DE3" w:rsidRDefault="00621DE3"/>
        </w:tc>
      </w:tr>
      <w:tr w:rsidR="00621DE3" w14:paraId="3D572922" w14:textId="77777777">
        <w:tc>
          <w:tcPr>
            <w:tcW w:w="2255" w:type="dxa"/>
          </w:tcPr>
          <w:p w14:paraId="22185870" w14:textId="77777777" w:rsidR="00621DE3" w:rsidRDefault="00621DE3"/>
        </w:tc>
        <w:tc>
          <w:tcPr>
            <w:tcW w:w="6765" w:type="dxa"/>
          </w:tcPr>
          <w:p w14:paraId="1B0581F4" w14:textId="77777777" w:rsidR="00621DE3" w:rsidRDefault="00621DE3"/>
        </w:tc>
      </w:tr>
      <w:tr w:rsidR="00621DE3" w14:paraId="2F5FD6E2" w14:textId="77777777">
        <w:tc>
          <w:tcPr>
            <w:tcW w:w="2255" w:type="dxa"/>
          </w:tcPr>
          <w:p w14:paraId="53D1DFBB" w14:textId="77777777" w:rsidR="00621DE3" w:rsidRDefault="00621DE3"/>
        </w:tc>
        <w:tc>
          <w:tcPr>
            <w:tcW w:w="6765" w:type="dxa"/>
          </w:tcPr>
          <w:p w14:paraId="3580F5BB" w14:textId="77777777" w:rsidR="00621DE3" w:rsidRDefault="00621DE3"/>
        </w:tc>
      </w:tr>
      <w:tr w:rsidR="00621DE3" w14:paraId="027FF4B5" w14:textId="77777777">
        <w:tc>
          <w:tcPr>
            <w:tcW w:w="2255" w:type="dxa"/>
          </w:tcPr>
          <w:p w14:paraId="0AC36EAD" w14:textId="77777777" w:rsidR="00621DE3" w:rsidRDefault="00621DE3"/>
        </w:tc>
        <w:tc>
          <w:tcPr>
            <w:tcW w:w="6765" w:type="dxa"/>
          </w:tcPr>
          <w:p w14:paraId="06799CC5" w14:textId="77777777" w:rsidR="00621DE3" w:rsidRDefault="00621DE3"/>
        </w:tc>
      </w:tr>
      <w:tr w:rsidR="00621DE3" w14:paraId="4AFBDE31" w14:textId="77777777">
        <w:tc>
          <w:tcPr>
            <w:tcW w:w="2255" w:type="dxa"/>
          </w:tcPr>
          <w:p w14:paraId="01DB6DA5" w14:textId="77777777" w:rsidR="00621DE3" w:rsidRDefault="00621DE3"/>
        </w:tc>
        <w:tc>
          <w:tcPr>
            <w:tcW w:w="6765" w:type="dxa"/>
          </w:tcPr>
          <w:p w14:paraId="5A09F4A9" w14:textId="77777777" w:rsidR="00621DE3" w:rsidRDefault="00621DE3"/>
        </w:tc>
      </w:tr>
      <w:tr w:rsidR="00621DE3" w14:paraId="0AB36BFD" w14:textId="77777777">
        <w:tc>
          <w:tcPr>
            <w:tcW w:w="2255" w:type="dxa"/>
          </w:tcPr>
          <w:p w14:paraId="3B87D817" w14:textId="77777777" w:rsidR="00621DE3" w:rsidRDefault="00621DE3"/>
        </w:tc>
        <w:tc>
          <w:tcPr>
            <w:tcW w:w="6765" w:type="dxa"/>
          </w:tcPr>
          <w:p w14:paraId="6579BF79" w14:textId="77777777" w:rsidR="00621DE3" w:rsidRDefault="00621DE3"/>
        </w:tc>
      </w:tr>
      <w:tr w:rsidR="00621DE3" w14:paraId="24589946" w14:textId="77777777">
        <w:tc>
          <w:tcPr>
            <w:tcW w:w="2255" w:type="dxa"/>
          </w:tcPr>
          <w:p w14:paraId="20427306" w14:textId="77777777" w:rsidR="00621DE3" w:rsidRDefault="00621DE3"/>
        </w:tc>
        <w:tc>
          <w:tcPr>
            <w:tcW w:w="6765" w:type="dxa"/>
          </w:tcPr>
          <w:p w14:paraId="304363CE" w14:textId="77777777" w:rsidR="00621DE3" w:rsidRDefault="00621DE3"/>
        </w:tc>
      </w:tr>
    </w:tbl>
    <w:p w14:paraId="75FCD82F" w14:textId="77777777" w:rsidR="00621DE3" w:rsidRDefault="00621DE3"/>
    <w:p w14:paraId="7FFE8765" w14:textId="77777777" w:rsidR="00621DE3" w:rsidRDefault="00767B4A">
      <w:r>
        <w:br w:type="page"/>
      </w:r>
    </w:p>
    <w:p w14:paraId="629D2580" w14:textId="77777777" w:rsidR="00621DE3" w:rsidRDefault="00767B4A">
      <w:pPr>
        <w:pStyle w:val="Naslov2"/>
        <w:spacing w:after="800"/>
        <w:jc w:val="center"/>
      </w:pPr>
      <w:r>
        <w:rPr>
          <w:rFonts w:ascii="Times New Roman" w:eastAsia="Times New Roman" w:hAnsi="Times New Roman" w:cs="Times New Roman"/>
          <w:color w:val="000000"/>
          <w:sz w:val="30"/>
          <w:szCs w:val="30"/>
        </w:rPr>
        <w:t>Nikodem, Krunoslav</w:t>
      </w:r>
    </w:p>
    <w:tbl>
      <w:tblPr>
        <w:tblW w:w="9020" w:type="dxa"/>
        <w:tblLayout w:type="fixed"/>
        <w:tblLook w:val="04A0" w:firstRow="1" w:lastRow="0" w:firstColumn="1" w:lastColumn="0" w:noHBand="0" w:noVBand="1"/>
      </w:tblPr>
      <w:tblGrid>
        <w:gridCol w:w="2255"/>
        <w:gridCol w:w="6765"/>
      </w:tblGrid>
      <w:tr w:rsidR="00621DE3" w14:paraId="1BBC5C42" w14:textId="77777777">
        <w:trPr>
          <w:trHeight w:hRule="exact" w:val="320"/>
        </w:trPr>
        <w:tc>
          <w:tcPr>
            <w:tcW w:w="2255" w:type="dxa"/>
          </w:tcPr>
          <w:p w14:paraId="41B48A6C" w14:textId="77777777" w:rsidR="00621DE3" w:rsidRDefault="00767B4A">
            <w:r>
              <w:rPr>
                <w:b/>
              </w:rPr>
              <w:t>Akademski stupanj</w:t>
            </w:r>
          </w:p>
        </w:tc>
        <w:tc>
          <w:tcPr>
            <w:tcW w:w="6765" w:type="dxa"/>
          </w:tcPr>
          <w:p w14:paraId="462F32CA" w14:textId="77777777" w:rsidR="00621DE3" w:rsidRDefault="00767B4A">
            <w:r>
              <w:t>doktor znanosti</w:t>
            </w:r>
          </w:p>
        </w:tc>
      </w:tr>
      <w:tr w:rsidR="00621DE3" w14:paraId="45C1C537" w14:textId="77777777">
        <w:trPr>
          <w:trHeight w:hRule="exact" w:val="320"/>
        </w:trPr>
        <w:tc>
          <w:tcPr>
            <w:tcW w:w="2255" w:type="dxa"/>
          </w:tcPr>
          <w:p w14:paraId="242C0088" w14:textId="77777777" w:rsidR="00621DE3" w:rsidRDefault="00767B4A">
            <w:r>
              <w:rPr>
                <w:b/>
              </w:rPr>
              <w:t>Zvanje</w:t>
            </w:r>
          </w:p>
        </w:tc>
        <w:tc>
          <w:tcPr>
            <w:tcW w:w="6765" w:type="dxa"/>
          </w:tcPr>
          <w:p w14:paraId="471D2FDB" w14:textId="77777777" w:rsidR="00621DE3" w:rsidRDefault="00767B4A">
            <w:r>
              <w:t>redoviti profesor</w:t>
            </w:r>
          </w:p>
        </w:tc>
      </w:tr>
      <w:tr w:rsidR="00621DE3" w14:paraId="71E8260B" w14:textId="77777777">
        <w:tc>
          <w:tcPr>
            <w:tcW w:w="2255" w:type="dxa"/>
          </w:tcPr>
          <w:p w14:paraId="35B7B4F5" w14:textId="77777777" w:rsidR="00621DE3" w:rsidRDefault="00767B4A">
            <w:r>
              <w:rPr>
                <w:b/>
              </w:rPr>
              <w:t>Organizacijska jedinica</w:t>
            </w:r>
          </w:p>
        </w:tc>
        <w:tc>
          <w:tcPr>
            <w:tcW w:w="6765" w:type="dxa"/>
          </w:tcPr>
          <w:p w14:paraId="63A5FD02" w14:textId="77777777" w:rsidR="00621DE3" w:rsidRDefault="00767B4A">
            <w:r>
              <w:t>Odsjek za sociologiju, Odsjek za sociologiju</w:t>
            </w:r>
          </w:p>
        </w:tc>
      </w:tr>
      <w:tr w:rsidR="00621DE3" w14:paraId="59D58E14" w14:textId="77777777">
        <w:trPr>
          <w:trHeight w:hRule="exact" w:val="320"/>
        </w:trPr>
        <w:tc>
          <w:tcPr>
            <w:tcW w:w="2255" w:type="dxa"/>
          </w:tcPr>
          <w:p w14:paraId="7208588C" w14:textId="77777777" w:rsidR="00621DE3" w:rsidRDefault="00767B4A">
            <w:pPr>
              <w:spacing w:before="100" w:after="100"/>
            </w:pPr>
            <w:r>
              <w:rPr>
                <w:b/>
              </w:rPr>
              <w:t>Životopis</w:t>
            </w:r>
          </w:p>
        </w:tc>
        <w:tc>
          <w:tcPr>
            <w:tcW w:w="6765" w:type="dxa"/>
          </w:tcPr>
          <w:p w14:paraId="4539EA12" w14:textId="77777777" w:rsidR="00621DE3" w:rsidRDefault="00621DE3"/>
        </w:tc>
      </w:tr>
      <w:tr w:rsidR="00621DE3" w14:paraId="6EE44C78" w14:textId="77777777">
        <w:tc>
          <w:tcPr>
            <w:tcW w:w="9020" w:type="dxa"/>
            <w:gridSpan w:val="2"/>
          </w:tcPr>
          <w:p w14:paraId="70B8716D" w14:textId="77777777" w:rsidR="00621DE3" w:rsidRDefault="00767B4A">
            <w:pPr>
              <w:spacing w:before="60"/>
              <w:jc w:val="both"/>
            </w:pPr>
            <w:r>
              <w:t xml:space="preserve">Rođen 1971. godine u Zagrebu, Republika Hrvatska. Osnovnu i srednju školu </w:t>
            </w:r>
            <w:r>
              <w:t>završio  u Našicama. Diplomirao 1997. godine na jednopredmetnom studiju sociologije na Odsjeku za sociologiju Filozofskog fakulteta Sveučilišta u Zagrebu. Na istom fakultetu obranio 2002. godine magistarski rad, a 2006. godine i doktorsku disertaciju.</w:t>
            </w:r>
            <w:r>
              <w:br/>
              <w:t xml:space="preserve">          Od 1995. do 2002. godine zaposlen u srednjoj školi Isidora Kršnjavoga u Našicama. Od rujna 2002. do ožujka 2003. godine zaposlen u Centru za promicanje socijalnog nauka Crkve, u Zagrebu.</w:t>
            </w:r>
            <w:r>
              <w:br/>
              <w:t xml:space="preserve">          Od ožujka 2003. godine do ožujka 2008. godine zaposle</w:t>
            </w:r>
            <w:r>
              <w:t xml:space="preserve">n kao znanstveni novak na znanstveno istraživačkom projektu «Modernizacija i identitet hrvatskog društva» (0130400) pod vodstvom prof. dr.sc. Ivana Cifrića, odnosno od 2006. godine u istom statusu na projektu «Modernizacija i identitet hrvatskog društva. Sociokulturne integracije i razvoj» (130-1301180-0915) pod istim vodstvom. </w:t>
            </w:r>
            <w:r>
              <w:br/>
              <w:t>U ožujku 2008. godine izabran u znanstveno-nastavno zvanje docenta, u siječnju 2013. godine izabran u znanstveno-nastavno zvanje izvanrednog profesora, a u siječnju 2019. godine iza</w:t>
            </w:r>
            <w:r>
              <w:t xml:space="preserve">bran u znanstveno-nastavno zvanje redovitog profesora za znanstveno područje društvenih znanosti, polje sociologija/posebne sociologije, na Odsjeku za sociologiju Filozofskog fakulteta u Zagrebu, gdje i danas radi. </w:t>
            </w:r>
            <w:r>
              <w:br/>
            </w:r>
            <w:r>
              <w:tab/>
              <w:t>Radi u nastavi na svim razinama studija sociologije na Filozofskom fakultetu u Zagrebu pri čemu je nositelj kolegija: Sociologija cyber kulture, Sociologija religije, Suvremene sociološke teorije 1 i Sociologija tijela. Od 2017. godine je voditelj Doktorskog studija sociologije.</w:t>
            </w:r>
            <w:r>
              <w:br/>
              <w:t xml:space="preserve">          Kao i</w:t>
            </w:r>
            <w:r>
              <w:t>straživač sudjelovao, od 1998. godine do danas, na sedam međunarodnih znanstveno istraživačkih projekata: «Aufbruch. Religion in den Reformländern Ost(Mittel) Europas» (1998.-2004.); «Europsko istraživanje vrednota» (0203003), (1999.-2002.); «Kirche und Erziehung in Europa» (2002.-2003.); «Komparativna europska studija vrednota: Hrvatska i Europa» (0203006), (2003.-2006.); «Kirche und Religion im erweiterten Europa» (2005.-2010.); «Europsko istraživanje vrednota: Hrvatska u Europi» (203-1941533-0734) (2006.</w:t>
            </w:r>
            <w:r>
              <w:t>-2012.) i «Vrednote i društvene promjene u Hrvatskoj» (CROEVS5val) (2014.-2020.) i tri nacionalna znanstveno istraživačka projekta: «Modernizacija i identitet hrvatskog društva» (0130400) (2003.-2007.); «Modernizacija i identitet hrvatskog društva; Sociokulturne integracije i razvoj» (130-1301180-0915) (2006.-2013.) i «Praćenje siromaštva u Republici Hrvatskoj» (2002.-2005.).</w:t>
            </w:r>
            <w:r>
              <w:br/>
              <w:t xml:space="preserve">          Objavio dvije knjige (u koautorstvu i u uredništvu), više od četrdeset znanstvenih radova i nekoliko stručnih radova u znan</w:t>
            </w:r>
            <w:r>
              <w:t xml:space="preserve">stvenim i stručnim časopisima, zbornicima radova i knjigama (od toga desetak znanstvenih i stručnih radova u međunarodnim publikacijama). Također objavio tridesetak recenzija/prikaza u znanstvenim časopisima. </w:t>
            </w:r>
            <w:r>
              <w:br/>
              <w:t xml:space="preserve">          Aktivno  – s referatima/priopćenjima – sudjelovao u radu trideset međunarodnih i trinaest nacionalnih znanstvenih skupova i konferencija. </w:t>
            </w:r>
            <w:r>
              <w:br/>
              <w:t xml:space="preserve">          Član Hrvatskog sociološkog društva, Hrvatskog filozofskog društva, Hrvatskog bioetičkog društva i ISORECEA-e, te uredništva časopisa «Socijalna</w:t>
            </w:r>
            <w:r>
              <w:t xml:space="preserve"> ekologija» i «Revija Raziskave in rasprave». </w:t>
            </w:r>
            <w:r>
              <w:br/>
              <w:t>U registar znanstvenika upisan pod matičnim brojem: 256706.</w:t>
            </w:r>
            <w:r>
              <w:br/>
            </w:r>
            <w:r>
              <w:br/>
            </w:r>
          </w:p>
        </w:tc>
      </w:tr>
      <w:tr w:rsidR="00621DE3" w14:paraId="103E3EF2" w14:textId="77777777">
        <w:tc>
          <w:tcPr>
            <w:tcW w:w="2255" w:type="dxa"/>
          </w:tcPr>
          <w:p w14:paraId="47568AC2" w14:textId="77777777" w:rsidR="00621DE3" w:rsidRDefault="00621DE3"/>
        </w:tc>
        <w:tc>
          <w:tcPr>
            <w:tcW w:w="6765" w:type="dxa"/>
          </w:tcPr>
          <w:p w14:paraId="5E16155B" w14:textId="77777777" w:rsidR="00621DE3" w:rsidRDefault="00621DE3"/>
        </w:tc>
      </w:tr>
      <w:tr w:rsidR="00621DE3" w14:paraId="49C7AA83" w14:textId="77777777">
        <w:tc>
          <w:tcPr>
            <w:tcW w:w="2255" w:type="dxa"/>
          </w:tcPr>
          <w:p w14:paraId="3F017932" w14:textId="77777777" w:rsidR="00621DE3" w:rsidRDefault="00621DE3"/>
        </w:tc>
        <w:tc>
          <w:tcPr>
            <w:tcW w:w="6765" w:type="dxa"/>
          </w:tcPr>
          <w:p w14:paraId="36933E3E" w14:textId="77777777" w:rsidR="00621DE3" w:rsidRDefault="00621DE3"/>
        </w:tc>
      </w:tr>
      <w:tr w:rsidR="00621DE3" w14:paraId="116BD7D3" w14:textId="77777777">
        <w:tc>
          <w:tcPr>
            <w:tcW w:w="2255" w:type="dxa"/>
          </w:tcPr>
          <w:p w14:paraId="0BE54334" w14:textId="77777777" w:rsidR="00621DE3" w:rsidRDefault="00621DE3"/>
        </w:tc>
        <w:tc>
          <w:tcPr>
            <w:tcW w:w="6765" w:type="dxa"/>
          </w:tcPr>
          <w:p w14:paraId="754FCCAC" w14:textId="77777777" w:rsidR="00621DE3" w:rsidRDefault="00621DE3"/>
        </w:tc>
      </w:tr>
      <w:tr w:rsidR="00621DE3" w14:paraId="0BC58F92" w14:textId="77777777">
        <w:tc>
          <w:tcPr>
            <w:tcW w:w="2255" w:type="dxa"/>
          </w:tcPr>
          <w:p w14:paraId="71437E82" w14:textId="77777777" w:rsidR="00621DE3" w:rsidRDefault="00621DE3"/>
        </w:tc>
        <w:tc>
          <w:tcPr>
            <w:tcW w:w="6765" w:type="dxa"/>
          </w:tcPr>
          <w:p w14:paraId="45593EA8" w14:textId="77777777" w:rsidR="00621DE3" w:rsidRDefault="00621DE3"/>
        </w:tc>
      </w:tr>
      <w:tr w:rsidR="00621DE3" w14:paraId="6D9F7B41" w14:textId="77777777">
        <w:tc>
          <w:tcPr>
            <w:tcW w:w="2255" w:type="dxa"/>
          </w:tcPr>
          <w:p w14:paraId="35219407" w14:textId="77777777" w:rsidR="00621DE3" w:rsidRDefault="00621DE3"/>
        </w:tc>
        <w:tc>
          <w:tcPr>
            <w:tcW w:w="6765" w:type="dxa"/>
          </w:tcPr>
          <w:p w14:paraId="6438AF07" w14:textId="77777777" w:rsidR="00621DE3" w:rsidRDefault="00621DE3"/>
        </w:tc>
      </w:tr>
      <w:tr w:rsidR="00621DE3" w14:paraId="075BDF75" w14:textId="77777777">
        <w:tc>
          <w:tcPr>
            <w:tcW w:w="2255" w:type="dxa"/>
          </w:tcPr>
          <w:p w14:paraId="1A48530B" w14:textId="77777777" w:rsidR="00621DE3" w:rsidRDefault="00621DE3"/>
        </w:tc>
        <w:tc>
          <w:tcPr>
            <w:tcW w:w="6765" w:type="dxa"/>
          </w:tcPr>
          <w:p w14:paraId="63A68C29" w14:textId="77777777" w:rsidR="00621DE3" w:rsidRDefault="00621DE3"/>
        </w:tc>
      </w:tr>
      <w:tr w:rsidR="00621DE3" w14:paraId="26971E0C" w14:textId="77777777">
        <w:tc>
          <w:tcPr>
            <w:tcW w:w="2255" w:type="dxa"/>
          </w:tcPr>
          <w:p w14:paraId="6A9847D2" w14:textId="77777777" w:rsidR="00621DE3" w:rsidRDefault="00621DE3"/>
        </w:tc>
        <w:tc>
          <w:tcPr>
            <w:tcW w:w="6765" w:type="dxa"/>
          </w:tcPr>
          <w:p w14:paraId="6F082598" w14:textId="77777777" w:rsidR="00621DE3" w:rsidRDefault="00621DE3"/>
        </w:tc>
      </w:tr>
      <w:tr w:rsidR="00621DE3" w14:paraId="3191D83A" w14:textId="77777777">
        <w:tc>
          <w:tcPr>
            <w:tcW w:w="2255" w:type="dxa"/>
          </w:tcPr>
          <w:p w14:paraId="0E688682" w14:textId="77777777" w:rsidR="00621DE3" w:rsidRDefault="00621DE3"/>
        </w:tc>
        <w:tc>
          <w:tcPr>
            <w:tcW w:w="6765" w:type="dxa"/>
          </w:tcPr>
          <w:p w14:paraId="5AFCDC07" w14:textId="77777777" w:rsidR="00621DE3" w:rsidRDefault="00621DE3"/>
        </w:tc>
      </w:tr>
      <w:tr w:rsidR="00621DE3" w14:paraId="3A695755" w14:textId="77777777">
        <w:tc>
          <w:tcPr>
            <w:tcW w:w="2255" w:type="dxa"/>
          </w:tcPr>
          <w:p w14:paraId="43210130" w14:textId="77777777" w:rsidR="00621DE3" w:rsidRDefault="00621DE3"/>
        </w:tc>
        <w:tc>
          <w:tcPr>
            <w:tcW w:w="6765" w:type="dxa"/>
          </w:tcPr>
          <w:p w14:paraId="6437594A" w14:textId="77777777" w:rsidR="00621DE3" w:rsidRDefault="00621DE3"/>
        </w:tc>
      </w:tr>
      <w:tr w:rsidR="00621DE3" w14:paraId="633CBFDD" w14:textId="77777777">
        <w:tc>
          <w:tcPr>
            <w:tcW w:w="2255" w:type="dxa"/>
          </w:tcPr>
          <w:p w14:paraId="76481D7C" w14:textId="77777777" w:rsidR="00621DE3" w:rsidRDefault="00621DE3"/>
        </w:tc>
        <w:tc>
          <w:tcPr>
            <w:tcW w:w="6765" w:type="dxa"/>
          </w:tcPr>
          <w:p w14:paraId="47A0146F" w14:textId="77777777" w:rsidR="00621DE3" w:rsidRDefault="00621DE3"/>
        </w:tc>
      </w:tr>
    </w:tbl>
    <w:p w14:paraId="2C995D73" w14:textId="77777777" w:rsidR="00621DE3" w:rsidRDefault="00621DE3"/>
    <w:p w14:paraId="12A2C84A" w14:textId="77777777" w:rsidR="00621DE3" w:rsidRDefault="00767B4A">
      <w:r>
        <w:br w:type="page"/>
      </w:r>
    </w:p>
    <w:p w14:paraId="09EA8B9D" w14:textId="77777777" w:rsidR="00621DE3" w:rsidRDefault="00767B4A">
      <w:pPr>
        <w:pStyle w:val="Naslov2"/>
        <w:spacing w:after="800"/>
        <w:jc w:val="center"/>
      </w:pPr>
      <w:r>
        <w:rPr>
          <w:rFonts w:ascii="Times New Roman" w:eastAsia="Times New Roman" w:hAnsi="Times New Roman" w:cs="Times New Roman"/>
          <w:color w:val="000000"/>
          <w:sz w:val="30"/>
          <w:szCs w:val="30"/>
        </w:rPr>
        <w:t>Ostojić, Jelena</w:t>
      </w:r>
    </w:p>
    <w:tbl>
      <w:tblPr>
        <w:tblW w:w="9020" w:type="dxa"/>
        <w:tblLayout w:type="fixed"/>
        <w:tblLook w:val="04A0" w:firstRow="1" w:lastRow="0" w:firstColumn="1" w:lastColumn="0" w:noHBand="0" w:noVBand="1"/>
      </w:tblPr>
      <w:tblGrid>
        <w:gridCol w:w="2255"/>
        <w:gridCol w:w="6765"/>
      </w:tblGrid>
      <w:tr w:rsidR="00621DE3" w14:paraId="1A62EBBB" w14:textId="77777777">
        <w:trPr>
          <w:trHeight w:hRule="exact" w:val="320"/>
        </w:trPr>
        <w:tc>
          <w:tcPr>
            <w:tcW w:w="2255" w:type="dxa"/>
          </w:tcPr>
          <w:p w14:paraId="05FAB984" w14:textId="77777777" w:rsidR="00621DE3" w:rsidRDefault="00767B4A">
            <w:r>
              <w:rPr>
                <w:b/>
              </w:rPr>
              <w:t>Akademski stupanj</w:t>
            </w:r>
          </w:p>
        </w:tc>
        <w:tc>
          <w:tcPr>
            <w:tcW w:w="6765" w:type="dxa"/>
          </w:tcPr>
          <w:p w14:paraId="7EABA842" w14:textId="77777777" w:rsidR="00621DE3" w:rsidRDefault="00621DE3"/>
        </w:tc>
      </w:tr>
      <w:tr w:rsidR="00621DE3" w14:paraId="4F06512C" w14:textId="77777777">
        <w:trPr>
          <w:trHeight w:hRule="exact" w:val="320"/>
        </w:trPr>
        <w:tc>
          <w:tcPr>
            <w:tcW w:w="2255" w:type="dxa"/>
          </w:tcPr>
          <w:p w14:paraId="5FFA333B" w14:textId="77777777" w:rsidR="00621DE3" w:rsidRDefault="00767B4A">
            <w:r>
              <w:rPr>
                <w:b/>
              </w:rPr>
              <w:t>Zvanje</w:t>
            </w:r>
          </w:p>
        </w:tc>
        <w:tc>
          <w:tcPr>
            <w:tcW w:w="6765" w:type="dxa"/>
          </w:tcPr>
          <w:p w14:paraId="1C8C5785" w14:textId="77777777" w:rsidR="00621DE3" w:rsidRDefault="00767B4A">
            <w:r>
              <w:t>asistent</w:t>
            </w:r>
          </w:p>
        </w:tc>
      </w:tr>
      <w:tr w:rsidR="00621DE3" w14:paraId="61313AB7" w14:textId="77777777">
        <w:tc>
          <w:tcPr>
            <w:tcW w:w="2255" w:type="dxa"/>
          </w:tcPr>
          <w:p w14:paraId="4064E63E" w14:textId="77777777" w:rsidR="00621DE3" w:rsidRDefault="00767B4A">
            <w:r>
              <w:rPr>
                <w:b/>
              </w:rPr>
              <w:t>Organizacijska jedinica</w:t>
            </w:r>
          </w:p>
        </w:tc>
        <w:tc>
          <w:tcPr>
            <w:tcW w:w="6765" w:type="dxa"/>
          </w:tcPr>
          <w:p w14:paraId="79E1A985" w14:textId="77777777" w:rsidR="00621DE3" w:rsidRDefault="00767B4A">
            <w:r>
              <w:t xml:space="preserve">Odsjek za sociologiju, Odsjek za </w:t>
            </w:r>
            <w:r>
              <w:t>sociologiju</w:t>
            </w:r>
          </w:p>
        </w:tc>
      </w:tr>
      <w:tr w:rsidR="00621DE3" w14:paraId="14571216" w14:textId="77777777">
        <w:trPr>
          <w:trHeight w:hRule="exact" w:val="320"/>
        </w:trPr>
        <w:tc>
          <w:tcPr>
            <w:tcW w:w="2255" w:type="dxa"/>
          </w:tcPr>
          <w:p w14:paraId="38A671CC" w14:textId="77777777" w:rsidR="00621DE3" w:rsidRDefault="00767B4A">
            <w:pPr>
              <w:spacing w:before="100" w:after="100"/>
            </w:pPr>
            <w:r>
              <w:rPr>
                <w:b/>
              </w:rPr>
              <w:t>Životopis</w:t>
            </w:r>
          </w:p>
        </w:tc>
        <w:tc>
          <w:tcPr>
            <w:tcW w:w="6765" w:type="dxa"/>
          </w:tcPr>
          <w:p w14:paraId="6468677D" w14:textId="77777777" w:rsidR="00621DE3" w:rsidRDefault="00621DE3"/>
        </w:tc>
      </w:tr>
      <w:tr w:rsidR="00621DE3" w14:paraId="7E897119" w14:textId="77777777">
        <w:tc>
          <w:tcPr>
            <w:tcW w:w="9020" w:type="dxa"/>
            <w:gridSpan w:val="2"/>
          </w:tcPr>
          <w:p w14:paraId="6B5D8A24" w14:textId="77777777" w:rsidR="00621DE3" w:rsidRDefault="00621DE3">
            <w:pPr>
              <w:spacing w:before="60"/>
              <w:jc w:val="both"/>
            </w:pPr>
          </w:p>
        </w:tc>
      </w:tr>
      <w:tr w:rsidR="00621DE3" w14:paraId="3EF1ADD3" w14:textId="77777777">
        <w:tc>
          <w:tcPr>
            <w:tcW w:w="2255" w:type="dxa"/>
          </w:tcPr>
          <w:p w14:paraId="79C4CD2E" w14:textId="77777777" w:rsidR="00621DE3" w:rsidRDefault="00621DE3"/>
        </w:tc>
        <w:tc>
          <w:tcPr>
            <w:tcW w:w="6765" w:type="dxa"/>
          </w:tcPr>
          <w:p w14:paraId="0E005CB8" w14:textId="77777777" w:rsidR="00621DE3" w:rsidRDefault="00621DE3"/>
        </w:tc>
      </w:tr>
      <w:tr w:rsidR="00621DE3" w14:paraId="6FE8FB08" w14:textId="77777777">
        <w:tc>
          <w:tcPr>
            <w:tcW w:w="2255" w:type="dxa"/>
          </w:tcPr>
          <w:p w14:paraId="58A64D38" w14:textId="77777777" w:rsidR="00621DE3" w:rsidRDefault="00621DE3"/>
        </w:tc>
        <w:tc>
          <w:tcPr>
            <w:tcW w:w="6765" w:type="dxa"/>
          </w:tcPr>
          <w:p w14:paraId="7EED47D0" w14:textId="77777777" w:rsidR="00621DE3" w:rsidRDefault="00621DE3"/>
        </w:tc>
      </w:tr>
      <w:tr w:rsidR="00621DE3" w14:paraId="560FE8DB" w14:textId="77777777">
        <w:tc>
          <w:tcPr>
            <w:tcW w:w="2255" w:type="dxa"/>
          </w:tcPr>
          <w:p w14:paraId="57F36781" w14:textId="77777777" w:rsidR="00621DE3" w:rsidRDefault="00621DE3"/>
        </w:tc>
        <w:tc>
          <w:tcPr>
            <w:tcW w:w="6765" w:type="dxa"/>
          </w:tcPr>
          <w:p w14:paraId="2FD6949C" w14:textId="77777777" w:rsidR="00621DE3" w:rsidRDefault="00621DE3"/>
        </w:tc>
      </w:tr>
      <w:tr w:rsidR="00621DE3" w14:paraId="3426018F" w14:textId="77777777">
        <w:tc>
          <w:tcPr>
            <w:tcW w:w="2255" w:type="dxa"/>
          </w:tcPr>
          <w:p w14:paraId="3B64FEA3" w14:textId="77777777" w:rsidR="00621DE3" w:rsidRDefault="00621DE3"/>
        </w:tc>
        <w:tc>
          <w:tcPr>
            <w:tcW w:w="6765" w:type="dxa"/>
          </w:tcPr>
          <w:p w14:paraId="2C898E54" w14:textId="77777777" w:rsidR="00621DE3" w:rsidRDefault="00621DE3"/>
        </w:tc>
      </w:tr>
      <w:tr w:rsidR="00621DE3" w14:paraId="3DCF6667" w14:textId="77777777">
        <w:tc>
          <w:tcPr>
            <w:tcW w:w="2255" w:type="dxa"/>
          </w:tcPr>
          <w:p w14:paraId="3116AB02" w14:textId="77777777" w:rsidR="00621DE3" w:rsidRDefault="00621DE3"/>
        </w:tc>
        <w:tc>
          <w:tcPr>
            <w:tcW w:w="6765" w:type="dxa"/>
          </w:tcPr>
          <w:p w14:paraId="4DAB4052" w14:textId="77777777" w:rsidR="00621DE3" w:rsidRDefault="00621DE3"/>
        </w:tc>
      </w:tr>
      <w:tr w:rsidR="00621DE3" w14:paraId="34CA8D3F" w14:textId="77777777">
        <w:tc>
          <w:tcPr>
            <w:tcW w:w="2255" w:type="dxa"/>
          </w:tcPr>
          <w:p w14:paraId="58984460" w14:textId="77777777" w:rsidR="00621DE3" w:rsidRDefault="00621DE3"/>
        </w:tc>
        <w:tc>
          <w:tcPr>
            <w:tcW w:w="6765" w:type="dxa"/>
          </w:tcPr>
          <w:p w14:paraId="6483F13D" w14:textId="77777777" w:rsidR="00621DE3" w:rsidRDefault="00621DE3"/>
        </w:tc>
      </w:tr>
      <w:tr w:rsidR="00621DE3" w14:paraId="0EAB58B0" w14:textId="77777777">
        <w:tc>
          <w:tcPr>
            <w:tcW w:w="2255" w:type="dxa"/>
          </w:tcPr>
          <w:p w14:paraId="59998CCA" w14:textId="77777777" w:rsidR="00621DE3" w:rsidRDefault="00621DE3"/>
        </w:tc>
        <w:tc>
          <w:tcPr>
            <w:tcW w:w="6765" w:type="dxa"/>
          </w:tcPr>
          <w:p w14:paraId="72BB1897" w14:textId="77777777" w:rsidR="00621DE3" w:rsidRDefault="00621DE3"/>
        </w:tc>
      </w:tr>
      <w:tr w:rsidR="00621DE3" w14:paraId="6485F3A9" w14:textId="77777777">
        <w:tc>
          <w:tcPr>
            <w:tcW w:w="2255" w:type="dxa"/>
          </w:tcPr>
          <w:p w14:paraId="5E7606EA" w14:textId="77777777" w:rsidR="00621DE3" w:rsidRDefault="00621DE3"/>
        </w:tc>
        <w:tc>
          <w:tcPr>
            <w:tcW w:w="6765" w:type="dxa"/>
          </w:tcPr>
          <w:p w14:paraId="70F43AF0" w14:textId="77777777" w:rsidR="00621DE3" w:rsidRDefault="00621DE3"/>
        </w:tc>
      </w:tr>
      <w:tr w:rsidR="00621DE3" w14:paraId="236119A5" w14:textId="77777777">
        <w:tc>
          <w:tcPr>
            <w:tcW w:w="2255" w:type="dxa"/>
          </w:tcPr>
          <w:p w14:paraId="01E17895" w14:textId="77777777" w:rsidR="00621DE3" w:rsidRDefault="00621DE3"/>
        </w:tc>
        <w:tc>
          <w:tcPr>
            <w:tcW w:w="6765" w:type="dxa"/>
          </w:tcPr>
          <w:p w14:paraId="41DBABF8" w14:textId="77777777" w:rsidR="00621DE3" w:rsidRDefault="00621DE3"/>
        </w:tc>
      </w:tr>
      <w:tr w:rsidR="00621DE3" w14:paraId="0ED4C590" w14:textId="77777777">
        <w:tc>
          <w:tcPr>
            <w:tcW w:w="2255" w:type="dxa"/>
          </w:tcPr>
          <w:p w14:paraId="5F21A389" w14:textId="77777777" w:rsidR="00621DE3" w:rsidRDefault="00621DE3"/>
        </w:tc>
        <w:tc>
          <w:tcPr>
            <w:tcW w:w="6765" w:type="dxa"/>
          </w:tcPr>
          <w:p w14:paraId="288B9B62" w14:textId="77777777" w:rsidR="00621DE3" w:rsidRDefault="00621DE3"/>
        </w:tc>
      </w:tr>
    </w:tbl>
    <w:p w14:paraId="13ABD951" w14:textId="77777777" w:rsidR="00621DE3" w:rsidRDefault="00621DE3"/>
    <w:p w14:paraId="42BCAE26" w14:textId="77777777" w:rsidR="00621DE3" w:rsidRDefault="00767B4A">
      <w:r>
        <w:br w:type="page"/>
      </w:r>
    </w:p>
    <w:p w14:paraId="5B71CAB5" w14:textId="77777777" w:rsidR="00621DE3" w:rsidRDefault="00767B4A">
      <w:pPr>
        <w:pStyle w:val="Naslov2"/>
        <w:spacing w:after="800"/>
        <w:jc w:val="center"/>
      </w:pPr>
      <w:r>
        <w:rPr>
          <w:rFonts w:ascii="Times New Roman" w:eastAsia="Times New Roman" w:hAnsi="Times New Roman" w:cs="Times New Roman"/>
          <w:color w:val="000000"/>
          <w:sz w:val="30"/>
          <w:szCs w:val="30"/>
        </w:rPr>
        <w:t>Pandžić, Josip</w:t>
      </w:r>
    </w:p>
    <w:tbl>
      <w:tblPr>
        <w:tblW w:w="9020" w:type="dxa"/>
        <w:tblLayout w:type="fixed"/>
        <w:tblLook w:val="04A0" w:firstRow="1" w:lastRow="0" w:firstColumn="1" w:lastColumn="0" w:noHBand="0" w:noVBand="1"/>
      </w:tblPr>
      <w:tblGrid>
        <w:gridCol w:w="2255"/>
        <w:gridCol w:w="6765"/>
      </w:tblGrid>
      <w:tr w:rsidR="00621DE3" w14:paraId="64BFD45B" w14:textId="77777777">
        <w:trPr>
          <w:trHeight w:hRule="exact" w:val="320"/>
        </w:trPr>
        <w:tc>
          <w:tcPr>
            <w:tcW w:w="2255" w:type="dxa"/>
          </w:tcPr>
          <w:p w14:paraId="377A78F7" w14:textId="77777777" w:rsidR="00621DE3" w:rsidRDefault="00767B4A">
            <w:r>
              <w:rPr>
                <w:b/>
              </w:rPr>
              <w:t>Akademski stupanj</w:t>
            </w:r>
          </w:p>
        </w:tc>
        <w:tc>
          <w:tcPr>
            <w:tcW w:w="6765" w:type="dxa"/>
          </w:tcPr>
          <w:p w14:paraId="707F7531" w14:textId="77777777" w:rsidR="00621DE3" w:rsidRDefault="00767B4A">
            <w:r>
              <w:t>doktor znanosti</w:t>
            </w:r>
          </w:p>
        </w:tc>
      </w:tr>
      <w:tr w:rsidR="00621DE3" w14:paraId="39133DF1" w14:textId="77777777">
        <w:trPr>
          <w:trHeight w:hRule="exact" w:val="320"/>
        </w:trPr>
        <w:tc>
          <w:tcPr>
            <w:tcW w:w="2255" w:type="dxa"/>
          </w:tcPr>
          <w:p w14:paraId="2E429521" w14:textId="77777777" w:rsidR="00621DE3" w:rsidRDefault="00767B4A">
            <w:r>
              <w:rPr>
                <w:b/>
              </w:rPr>
              <w:t>Zvanje</w:t>
            </w:r>
          </w:p>
        </w:tc>
        <w:tc>
          <w:tcPr>
            <w:tcW w:w="6765" w:type="dxa"/>
          </w:tcPr>
          <w:p w14:paraId="4B5FE64F" w14:textId="77777777" w:rsidR="00621DE3" w:rsidRDefault="00767B4A">
            <w:r>
              <w:t>docent</w:t>
            </w:r>
          </w:p>
        </w:tc>
      </w:tr>
      <w:tr w:rsidR="00621DE3" w14:paraId="65C4C2AC" w14:textId="77777777">
        <w:tc>
          <w:tcPr>
            <w:tcW w:w="2255" w:type="dxa"/>
          </w:tcPr>
          <w:p w14:paraId="323C06D7" w14:textId="77777777" w:rsidR="00621DE3" w:rsidRDefault="00767B4A">
            <w:r>
              <w:rPr>
                <w:b/>
              </w:rPr>
              <w:t>Organizacijska jedinica</w:t>
            </w:r>
          </w:p>
        </w:tc>
        <w:tc>
          <w:tcPr>
            <w:tcW w:w="6765" w:type="dxa"/>
          </w:tcPr>
          <w:p w14:paraId="43DF3A1A" w14:textId="77777777" w:rsidR="00621DE3" w:rsidRDefault="00767B4A">
            <w:r>
              <w:t>Odsjek za sociologiju, Odsjek za sociologiju</w:t>
            </w:r>
          </w:p>
        </w:tc>
      </w:tr>
      <w:tr w:rsidR="00621DE3" w14:paraId="7E90427C" w14:textId="77777777">
        <w:trPr>
          <w:trHeight w:hRule="exact" w:val="320"/>
        </w:trPr>
        <w:tc>
          <w:tcPr>
            <w:tcW w:w="2255" w:type="dxa"/>
          </w:tcPr>
          <w:p w14:paraId="486D2869" w14:textId="77777777" w:rsidR="00621DE3" w:rsidRDefault="00767B4A">
            <w:pPr>
              <w:spacing w:before="100" w:after="100"/>
            </w:pPr>
            <w:r>
              <w:rPr>
                <w:b/>
              </w:rPr>
              <w:t>Životopis</w:t>
            </w:r>
          </w:p>
        </w:tc>
        <w:tc>
          <w:tcPr>
            <w:tcW w:w="6765" w:type="dxa"/>
          </w:tcPr>
          <w:p w14:paraId="1EB41B83" w14:textId="77777777" w:rsidR="00621DE3" w:rsidRDefault="00621DE3"/>
        </w:tc>
      </w:tr>
      <w:tr w:rsidR="00621DE3" w14:paraId="40FC5AD5" w14:textId="77777777">
        <w:tc>
          <w:tcPr>
            <w:tcW w:w="9020" w:type="dxa"/>
            <w:gridSpan w:val="2"/>
          </w:tcPr>
          <w:p w14:paraId="7F537D56" w14:textId="77777777" w:rsidR="00621DE3" w:rsidRDefault="00767B4A">
            <w:pPr>
              <w:spacing w:before="60"/>
              <w:jc w:val="both"/>
            </w:pPr>
            <w:r>
              <w:t xml:space="preserve">Rođen 30. rujna 1989. godine u Splitu, gdje završava osnovnu školu i jezičnu gimnaziju. Preddiplomski studij sociologije na Filozofskom fakultetu Sveučilišta u Splitu upisuje 2008. godine, a zatim i diplomski na Filozofskom fakultetu Sveučilišta u Zagrebu 2011. godine. Nakon diplomiranja 2013. godine, zapošljava se u Ministarstvu socijalne politike i mladih u svojstvu stručnog suradnika bez zasnivanja radnog odnosa 2014. godine. Od siječnja 2015. do siječnja 2019. godine zaposlen je isprva kao doktorand, a </w:t>
            </w:r>
            <w:r>
              <w:t>zatim i kao asistent na Erasmus projektu cjeloživotnog učenja: „OIKONET - A global multidisciplinary network on housing research and learning“, sufinanciranom od strane Europske komisije i Hrvatske zaklade za znanost. U istom je razdoblju polaznik poslijediplomskog sveučilišnog doktorskog studija iz socijalne politike na Studijskom centru socijalnog rada Pravnog fakulteta Sveučilišta u Zagrebu te je u veljači 2019. godine stekao stupanj doktora znanosti. Od svibnja 2019. do travnja 2023. zaposlen je kao pos</w:t>
            </w:r>
            <w:r>
              <w:t>lijedoktorand na istom studiju, na Katedri za socijalnu politiku. Od travnja 2023. zaposlen je kao docent na Katedri za vojnu sociologiju Filozofskog fakulteta Sveučilišta u Zagrebu. Od srpnja 2023. izvršni je urednik znanstvenog časopisa Polemos. Autor je desetak znanstvenih radova te je sudjelovao i izlagao na različitim domaćim i međunarodnim znanstvenim i stručnim skupovima. Područja znanstvenog interesa uključuju vojnu sociologiju, sociološku teoriju, sociologiju znanja i znanosti, socijalnu politiku t</w:t>
            </w:r>
            <w:r>
              <w:t xml:space="preserve">e sigurnosne, strateške i obavještajne studije. Član je Hrvatskog sociološkog društva. </w:t>
            </w:r>
          </w:p>
        </w:tc>
      </w:tr>
      <w:tr w:rsidR="00621DE3" w14:paraId="784C5AA5" w14:textId="77777777">
        <w:tc>
          <w:tcPr>
            <w:tcW w:w="2255" w:type="dxa"/>
          </w:tcPr>
          <w:p w14:paraId="2C356A55" w14:textId="77777777" w:rsidR="00621DE3" w:rsidRDefault="00621DE3"/>
        </w:tc>
        <w:tc>
          <w:tcPr>
            <w:tcW w:w="6765" w:type="dxa"/>
          </w:tcPr>
          <w:p w14:paraId="183D0743" w14:textId="77777777" w:rsidR="00621DE3" w:rsidRDefault="00621DE3"/>
        </w:tc>
      </w:tr>
      <w:tr w:rsidR="00621DE3" w14:paraId="29C37FF1" w14:textId="77777777">
        <w:tc>
          <w:tcPr>
            <w:tcW w:w="2255" w:type="dxa"/>
          </w:tcPr>
          <w:p w14:paraId="243E6CD2" w14:textId="77777777" w:rsidR="00621DE3" w:rsidRDefault="00621DE3"/>
        </w:tc>
        <w:tc>
          <w:tcPr>
            <w:tcW w:w="6765" w:type="dxa"/>
          </w:tcPr>
          <w:p w14:paraId="09E177F4" w14:textId="77777777" w:rsidR="00621DE3" w:rsidRDefault="00621DE3"/>
        </w:tc>
      </w:tr>
      <w:tr w:rsidR="00621DE3" w14:paraId="344F996B" w14:textId="77777777">
        <w:tc>
          <w:tcPr>
            <w:tcW w:w="2255" w:type="dxa"/>
          </w:tcPr>
          <w:p w14:paraId="4C101226" w14:textId="77777777" w:rsidR="00621DE3" w:rsidRDefault="00621DE3"/>
        </w:tc>
        <w:tc>
          <w:tcPr>
            <w:tcW w:w="6765" w:type="dxa"/>
          </w:tcPr>
          <w:p w14:paraId="1F950E3A" w14:textId="77777777" w:rsidR="00621DE3" w:rsidRDefault="00621DE3"/>
        </w:tc>
      </w:tr>
      <w:tr w:rsidR="00621DE3" w14:paraId="53AD13F3" w14:textId="77777777">
        <w:tc>
          <w:tcPr>
            <w:tcW w:w="2255" w:type="dxa"/>
          </w:tcPr>
          <w:p w14:paraId="6CBD693F" w14:textId="77777777" w:rsidR="00621DE3" w:rsidRDefault="00621DE3"/>
        </w:tc>
        <w:tc>
          <w:tcPr>
            <w:tcW w:w="6765" w:type="dxa"/>
          </w:tcPr>
          <w:p w14:paraId="397B8BC0" w14:textId="77777777" w:rsidR="00621DE3" w:rsidRDefault="00621DE3"/>
        </w:tc>
      </w:tr>
      <w:tr w:rsidR="00621DE3" w14:paraId="2E954FC2" w14:textId="77777777">
        <w:tc>
          <w:tcPr>
            <w:tcW w:w="2255" w:type="dxa"/>
          </w:tcPr>
          <w:p w14:paraId="31E32AE5" w14:textId="77777777" w:rsidR="00621DE3" w:rsidRDefault="00621DE3"/>
        </w:tc>
        <w:tc>
          <w:tcPr>
            <w:tcW w:w="6765" w:type="dxa"/>
          </w:tcPr>
          <w:p w14:paraId="72F14FF5" w14:textId="77777777" w:rsidR="00621DE3" w:rsidRDefault="00621DE3"/>
        </w:tc>
      </w:tr>
      <w:tr w:rsidR="00621DE3" w14:paraId="5012F2D7" w14:textId="77777777">
        <w:tc>
          <w:tcPr>
            <w:tcW w:w="2255" w:type="dxa"/>
          </w:tcPr>
          <w:p w14:paraId="312192BB" w14:textId="77777777" w:rsidR="00621DE3" w:rsidRDefault="00621DE3"/>
        </w:tc>
        <w:tc>
          <w:tcPr>
            <w:tcW w:w="6765" w:type="dxa"/>
          </w:tcPr>
          <w:p w14:paraId="7006CDD2" w14:textId="77777777" w:rsidR="00621DE3" w:rsidRDefault="00621DE3"/>
        </w:tc>
      </w:tr>
      <w:tr w:rsidR="00621DE3" w14:paraId="4FB4709A" w14:textId="77777777">
        <w:tc>
          <w:tcPr>
            <w:tcW w:w="2255" w:type="dxa"/>
          </w:tcPr>
          <w:p w14:paraId="01FAFE32" w14:textId="77777777" w:rsidR="00621DE3" w:rsidRDefault="00621DE3"/>
        </w:tc>
        <w:tc>
          <w:tcPr>
            <w:tcW w:w="6765" w:type="dxa"/>
          </w:tcPr>
          <w:p w14:paraId="14F680B6" w14:textId="77777777" w:rsidR="00621DE3" w:rsidRDefault="00621DE3"/>
        </w:tc>
      </w:tr>
      <w:tr w:rsidR="00621DE3" w14:paraId="6EA5BFAB" w14:textId="77777777">
        <w:tc>
          <w:tcPr>
            <w:tcW w:w="2255" w:type="dxa"/>
          </w:tcPr>
          <w:p w14:paraId="5850B469" w14:textId="77777777" w:rsidR="00621DE3" w:rsidRDefault="00621DE3"/>
        </w:tc>
        <w:tc>
          <w:tcPr>
            <w:tcW w:w="6765" w:type="dxa"/>
          </w:tcPr>
          <w:p w14:paraId="2B2612A3" w14:textId="77777777" w:rsidR="00621DE3" w:rsidRDefault="00621DE3"/>
        </w:tc>
      </w:tr>
      <w:tr w:rsidR="00621DE3" w14:paraId="04245194" w14:textId="77777777">
        <w:tc>
          <w:tcPr>
            <w:tcW w:w="2255" w:type="dxa"/>
          </w:tcPr>
          <w:p w14:paraId="67B6F5C2" w14:textId="77777777" w:rsidR="00621DE3" w:rsidRDefault="00621DE3"/>
        </w:tc>
        <w:tc>
          <w:tcPr>
            <w:tcW w:w="6765" w:type="dxa"/>
          </w:tcPr>
          <w:p w14:paraId="70FF1061" w14:textId="77777777" w:rsidR="00621DE3" w:rsidRDefault="00621DE3"/>
        </w:tc>
      </w:tr>
      <w:tr w:rsidR="00621DE3" w14:paraId="5726314C" w14:textId="77777777">
        <w:tc>
          <w:tcPr>
            <w:tcW w:w="2255" w:type="dxa"/>
          </w:tcPr>
          <w:p w14:paraId="005A4375" w14:textId="77777777" w:rsidR="00621DE3" w:rsidRDefault="00621DE3"/>
        </w:tc>
        <w:tc>
          <w:tcPr>
            <w:tcW w:w="6765" w:type="dxa"/>
          </w:tcPr>
          <w:p w14:paraId="21DA84D2" w14:textId="77777777" w:rsidR="00621DE3" w:rsidRDefault="00621DE3"/>
        </w:tc>
      </w:tr>
    </w:tbl>
    <w:p w14:paraId="6F3E23FF" w14:textId="77777777" w:rsidR="00621DE3" w:rsidRDefault="00621DE3"/>
    <w:p w14:paraId="3DF7E359" w14:textId="77777777" w:rsidR="00621DE3" w:rsidRDefault="00767B4A">
      <w:r>
        <w:br w:type="page"/>
      </w:r>
    </w:p>
    <w:p w14:paraId="69D9B4F5" w14:textId="77777777" w:rsidR="00621DE3" w:rsidRDefault="00767B4A">
      <w:pPr>
        <w:pStyle w:val="Naslov2"/>
        <w:spacing w:after="800"/>
        <w:jc w:val="center"/>
      </w:pPr>
      <w:r>
        <w:rPr>
          <w:rFonts w:ascii="Times New Roman" w:eastAsia="Times New Roman" w:hAnsi="Times New Roman" w:cs="Times New Roman"/>
          <w:color w:val="000000"/>
          <w:sz w:val="30"/>
          <w:szCs w:val="30"/>
        </w:rPr>
        <w:t>Pavić, Željko</w:t>
      </w:r>
    </w:p>
    <w:tbl>
      <w:tblPr>
        <w:tblW w:w="9020" w:type="dxa"/>
        <w:tblLayout w:type="fixed"/>
        <w:tblLook w:val="04A0" w:firstRow="1" w:lastRow="0" w:firstColumn="1" w:lastColumn="0" w:noHBand="0" w:noVBand="1"/>
      </w:tblPr>
      <w:tblGrid>
        <w:gridCol w:w="2255"/>
        <w:gridCol w:w="6765"/>
      </w:tblGrid>
      <w:tr w:rsidR="00621DE3" w14:paraId="2A2584C5" w14:textId="77777777">
        <w:trPr>
          <w:trHeight w:hRule="exact" w:val="320"/>
        </w:trPr>
        <w:tc>
          <w:tcPr>
            <w:tcW w:w="2255" w:type="dxa"/>
          </w:tcPr>
          <w:p w14:paraId="5FFFFCDC" w14:textId="77777777" w:rsidR="00621DE3" w:rsidRDefault="00767B4A">
            <w:r>
              <w:rPr>
                <w:b/>
              </w:rPr>
              <w:t>Akademski stupanj</w:t>
            </w:r>
          </w:p>
        </w:tc>
        <w:tc>
          <w:tcPr>
            <w:tcW w:w="6765" w:type="dxa"/>
          </w:tcPr>
          <w:p w14:paraId="7A94664D" w14:textId="77777777" w:rsidR="00621DE3" w:rsidRDefault="00767B4A">
            <w:r>
              <w:t>doktor znanosti</w:t>
            </w:r>
          </w:p>
        </w:tc>
      </w:tr>
      <w:tr w:rsidR="00621DE3" w14:paraId="3AAE381D" w14:textId="77777777">
        <w:trPr>
          <w:trHeight w:hRule="exact" w:val="320"/>
        </w:trPr>
        <w:tc>
          <w:tcPr>
            <w:tcW w:w="2255" w:type="dxa"/>
          </w:tcPr>
          <w:p w14:paraId="7C634983" w14:textId="77777777" w:rsidR="00621DE3" w:rsidRDefault="00767B4A">
            <w:r>
              <w:rPr>
                <w:b/>
              </w:rPr>
              <w:t>Zvanje</w:t>
            </w:r>
          </w:p>
        </w:tc>
        <w:tc>
          <w:tcPr>
            <w:tcW w:w="6765" w:type="dxa"/>
          </w:tcPr>
          <w:p w14:paraId="08081F87" w14:textId="77777777" w:rsidR="00621DE3" w:rsidRDefault="00767B4A">
            <w:r>
              <w:t>redoviti profesor</w:t>
            </w:r>
          </w:p>
        </w:tc>
      </w:tr>
      <w:tr w:rsidR="00621DE3" w14:paraId="411EAD0B" w14:textId="77777777">
        <w:tc>
          <w:tcPr>
            <w:tcW w:w="2255" w:type="dxa"/>
          </w:tcPr>
          <w:p w14:paraId="48AB819B" w14:textId="77777777" w:rsidR="00621DE3" w:rsidRDefault="00767B4A">
            <w:r>
              <w:rPr>
                <w:b/>
              </w:rPr>
              <w:t>Organizacijska jedinica</w:t>
            </w:r>
          </w:p>
        </w:tc>
        <w:tc>
          <w:tcPr>
            <w:tcW w:w="6765" w:type="dxa"/>
          </w:tcPr>
          <w:p w14:paraId="769805AD" w14:textId="77777777" w:rsidR="00621DE3" w:rsidRDefault="00767B4A">
            <w:r>
              <w:t xml:space="preserve">Odsjek za sociologiju, Odsjek za </w:t>
            </w:r>
            <w:r>
              <w:t>sociologiju</w:t>
            </w:r>
          </w:p>
        </w:tc>
      </w:tr>
      <w:tr w:rsidR="00621DE3" w14:paraId="744CFBD3" w14:textId="77777777">
        <w:trPr>
          <w:trHeight w:hRule="exact" w:val="320"/>
        </w:trPr>
        <w:tc>
          <w:tcPr>
            <w:tcW w:w="2255" w:type="dxa"/>
          </w:tcPr>
          <w:p w14:paraId="50E147C0" w14:textId="77777777" w:rsidR="00621DE3" w:rsidRDefault="00767B4A">
            <w:pPr>
              <w:spacing w:before="100" w:after="100"/>
            </w:pPr>
            <w:r>
              <w:rPr>
                <w:b/>
              </w:rPr>
              <w:t>Životopis</w:t>
            </w:r>
          </w:p>
        </w:tc>
        <w:tc>
          <w:tcPr>
            <w:tcW w:w="6765" w:type="dxa"/>
          </w:tcPr>
          <w:p w14:paraId="6D8A78E6" w14:textId="77777777" w:rsidR="00621DE3" w:rsidRDefault="00621DE3"/>
        </w:tc>
      </w:tr>
      <w:tr w:rsidR="00621DE3" w14:paraId="018EFF3A" w14:textId="77777777">
        <w:tc>
          <w:tcPr>
            <w:tcW w:w="9020" w:type="dxa"/>
            <w:gridSpan w:val="2"/>
          </w:tcPr>
          <w:p w14:paraId="4865B9A0" w14:textId="77777777" w:rsidR="00621DE3" w:rsidRDefault="00621DE3">
            <w:pPr>
              <w:spacing w:before="60"/>
              <w:jc w:val="both"/>
            </w:pPr>
          </w:p>
        </w:tc>
      </w:tr>
      <w:tr w:rsidR="00621DE3" w14:paraId="67CDB187" w14:textId="77777777">
        <w:tc>
          <w:tcPr>
            <w:tcW w:w="2255" w:type="dxa"/>
          </w:tcPr>
          <w:p w14:paraId="65E20E36" w14:textId="77777777" w:rsidR="00621DE3" w:rsidRDefault="00621DE3"/>
        </w:tc>
        <w:tc>
          <w:tcPr>
            <w:tcW w:w="6765" w:type="dxa"/>
          </w:tcPr>
          <w:p w14:paraId="2C482C06" w14:textId="77777777" w:rsidR="00621DE3" w:rsidRDefault="00621DE3"/>
        </w:tc>
      </w:tr>
      <w:tr w:rsidR="00621DE3" w14:paraId="7E78F34F" w14:textId="77777777">
        <w:tc>
          <w:tcPr>
            <w:tcW w:w="2255" w:type="dxa"/>
          </w:tcPr>
          <w:p w14:paraId="59206F98" w14:textId="77777777" w:rsidR="00621DE3" w:rsidRDefault="00621DE3"/>
        </w:tc>
        <w:tc>
          <w:tcPr>
            <w:tcW w:w="6765" w:type="dxa"/>
          </w:tcPr>
          <w:p w14:paraId="4C65F51B" w14:textId="77777777" w:rsidR="00621DE3" w:rsidRDefault="00621DE3"/>
        </w:tc>
      </w:tr>
      <w:tr w:rsidR="00621DE3" w14:paraId="52F13EFB" w14:textId="77777777">
        <w:tc>
          <w:tcPr>
            <w:tcW w:w="2255" w:type="dxa"/>
          </w:tcPr>
          <w:p w14:paraId="011B0A20" w14:textId="77777777" w:rsidR="00621DE3" w:rsidRDefault="00621DE3"/>
        </w:tc>
        <w:tc>
          <w:tcPr>
            <w:tcW w:w="6765" w:type="dxa"/>
          </w:tcPr>
          <w:p w14:paraId="05601AD0" w14:textId="77777777" w:rsidR="00621DE3" w:rsidRDefault="00621DE3"/>
        </w:tc>
      </w:tr>
      <w:tr w:rsidR="00621DE3" w14:paraId="3CEF1D7D" w14:textId="77777777">
        <w:tc>
          <w:tcPr>
            <w:tcW w:w="2255" w:type="dxa"/>
          </w:tcPr>
          <w:p w14:paraId="0C0A08F9" w14:textId="77777777" w:rsidR="00621DE3" w:rsidRDefault="00621DE3"/>
        </w:tc>
        <w:tc>
          <w:tcPr>
            <w:tcW w:w="6765" w:type="dxa"/>
          </w:tcPr>
          <w:p w14:paraId="7806EE41" w14:textId="77777777" w:rsidR="00621DE3" w:rsidRDefault="00621DE3"/>
        </w:tc>
      </w:tr>
      <w:tr w:rsidR="00621DE3" w14:paraId="00089427" w14:textId="77777777">
        <w:tc>
          <w:tcPr>
            <w:tcW w:w="2255" w:type="dxa"/>
          </w:tcPr>
          <w:p w14:paraId="3C4B1136" w14:textId="77777777" w:rsidR="00621DE3" w:rsidRDefault="00621DE3"/>
        </w:tc>
        <w:tc>
          <w:tcPr>
            <w:tcW w:w="6765" w:type="dxa"/>
          </w:tcPr>
          <w:p w14:paraId="26E0256D" w14:textId="77777777" w:rsidR="00621DE3" w:rsidRDefault="00621DE3"/>
        </w:tc>
      </w:tr>
      <w:tr w:rsidR="00621DE3" w14:paraId="731C8A2B" w14:textId="77777777">
        <w:tc>
          <w:tcPr>
            <w:tcW w:w="2255" w:type="dxa"/>
          </w:tcPr>
          <w:p w14:paraId="64284F91" w14:textId="77777777" w:rsidR="00621DE3" w:rsidRDefault="00621DE3"/>
        </w:tc>
        <w:tc>
          <w:tcPr>
            <w:tcW w:w="6765" w:type="dxa"/>
          </w:tcPr>
          <w:p w14:paraId="79815EBE" w14:textId="77777777" w:rsidR="00621DE3" w:rsidRDefault="00621DE3"/>
        </w:tc>
      </w:tr>
      <w:tr w:rsidR="00621DE3" w14:paraId="24BB5269" w14:textId="77777777">
        <w:tc>
          <w:tcPr>
            <w:tcW w:w="2255" w:type="dxa"/>
          </w:tcPr>
          <w:p w14:paraId="28ED8A3C" w14:textId="77777777" w:rsidR="00621DE3" w:rsidRDefault="00621DE3"/>
        </w:tc>
        <w:tc>
          <w:tcPr>
            <w:tcW w:w="6765" w:type="dxa"/>
          </w:tcPr>
          <w:p w14:paraId="3BDCE7F4" w14:textId="77777777" w:rsidR="00621DE3" w:rsidRDefault="00621DE3"/>
        </w:tc>
      </w:tr>
      <w:tr w:rsidR="00621DE3" w14:paraId="19C626B1" w14:textId="77777777">
        <w:tc>
          <w:tcPr>
            <w:tcW w:w="2255" w:type="dxa"/>
          </w:tcPr>
          <w:p w14:paraId="415546A8" w14:textId="77777777" w:rsidR="00621DE3" w:rsidRDefault="00621DE3"/>
        </w:tc>
        <w:tc>
          <w:tcPr>
            <w:tcW w:w="6765" w:type="dxa"/>
          </w:tcPr>
          <w:p w14:paraId="7F8483ED" w14:textId="77777777" w:rsidR="00621DE3" w:rsidRDefault="00621DE3"/>
        </w:tc>
      </w:tr>
      <w:tr w:rsidR="00621DE3" w14:paraId="1C6CF4D1" w14:textId="77777777">
        <w:tc>
          <w:tcPr>
            <w:tcW w:w="2255" w:type="dxa"/>
          </w:tcPr>
          <w:p w14:paraId="61C7170F" w14:textId="77777777" w:rsidR="00621DE3" w:rsidRDefault="00621DE3"/>
        </w:tc>
        <w:tc>
          <w:tcPr>
            <w:tcW w:w="6765" w:type="dxa"/>
          </w:tcPr>
          <w:p w14:paraId="2DCC9495" w14:textId="77777777" w:rsidR="00621DE3" w:rsidRDefault="00621DE3"/>
        </w:tc>
      </w:tr>
      <w:tr w:rsidR="00621DE3" w14:paraId="0E139D27" w14:textId="77777777">
        <w:tc>
          <w:tcPr>
            <w:tcW w:w="2255" w:type="dxa"/>
          </w:tcPr>
          <w:p w14:paraId="1AF8C3DB" w14:textId="77777777" w:rsidR="00621DE3" w:rsidRDefault="00621DE3"/>
        </w:tc>
        <w:tc>
          <w:tcPr>
            <w:tcW w:w="6765" w:type="dxa"/>
          </w:tcPr>
          <w:p w14:paraId="547E5870" w14:textId="77777777" w:rsidR="00621DE3" w:rsidRDefault="00621DE3"/>
        </w:tc>
      </w:tr>
    </w:tbl>
    <w:p w14:paraId="21809A31" w14:textId="77777777" w:rsidR="00621DE3" w:rsidRDefault="00621DE3"/>
    <w:p w14:paraId="5DA8060B" w14:textId="77777777" w:rsidR="00621DE3" w:rsidRDefault="00767B4A">
      <w:r>
        <w:br w:type="page"/>
      </w:r>
    </w:p>
    <w:p w14:paraId="11FCAF56" w14:textId="77777777" w:rsidR="00621DE3" w:rsidRDefault="00767B4A">
      <w:pPr>
        <w:pStyle w:val="Naslov2"/>
        <w:spacing w:after="800"/>
        <w:jc w:val="center"/>
      </w:pPr>
      <w:r>
        <w:rPr>
          <w:rFonts w:ascii="Times New Roman" w:eastAsia="Times New Roman" w:hAnsi="Times New Roman" w:cs="Times New Roman"/>
          <w:color w:val="000000"/>
          <w:sz w:val="30"/>
          <w:szCs w:val="30"/>
        </w:rPr>
        <w:t>Popović, Helena</w:t>
      </w:r>
    </w:p>
    <w:tbl>
      <w:tblPr>
        <w:tblW w:w="9020" w:type="dxa"/>
        <w:tblLayout w:type="fixed"/>
        <w:tblLook w:val="04A0" w:firstRow="1" w:lastRow="0" w:firstColumn="1" w:lastColumn="0" w:noHBand="0" w:noVBand="1"/>
      </w:tblPr>
      <w:tblGrid>
        <w:gridCol w:w="2255"/>
        <w:gridCol w:w="6765"/>
      </w:tblGrid>
      <w:tr w:rsidR="00621DE3" w14:paraId="294414D6" w14:textId="77777777">
        <w:trPr>
          <w:trHeight w:hRule="exact" w:val="320"/>
        </w:trPr>
        <w:tc>
          <w:tcPr>
            <w:tcW w:w="2255" w:type="dxa"/>
          </w:tcPr>
          <w:p w14:paraId="25DF39D4" w14:textId="77777777" w:rsidR="00621DE3" w:rsidRDefault="00767B4A">
            <w:r>
              <w:rPr>
                <w:b/>
              </w:rPr>
              <w:t>Akademski stupanj</w:t>
            </w:r>
          </w:p>
        </w:tc>
        <w:tc>
          <w:tcPr>
            <w:tcW w:w="6765" w:type="dxa"/>
          </w:tcPr>
          <w:p w14:paraId="7FBA4DB5" w14:textId="77777777" w:rsidR="00621DE3" w:rsidRDefault="00767B4A">
            <w:r>
              <w:t>doktor znanosti</w:t>
            </w:r>
          </w:p>
        </w:tc>
      </w:tr>
      <w:tr w:rsidR="00621DE3" w14:paraId="308AE53C" w14:textId="77777777">
        <w:trPr>
          <w:trHeight w:hRule="exact" w:val="320"/>
        </w:trPr>
        <w:tc>
          <w:tcPr>
            <w:tcW w:w="2255" w:type="dxa"/>
          </w:tcPr>
          <w:p w14:paraId="33E027CA" w14:textId="77777777" w:rsidR="00621DE3" w:rsidRDefault="00767B4A">
            <w:r>
              <w:rPr>
                <w:b/>
              </w:rPr>
              <w:t>Zvanje</w:t>
            </w:r>
          </w:p>
        </w:tc>
        <w:tc>
          <w:tcPr>
            <w:tcW w:w="6765" w:type="dxa"/>
          </w:tcPr>
          <w:p w14:paraId="39634640" w14:textId="77777777" w:rsidR="00621DE3" w:rsidRDefault="00767B4A">
            <w:r>
              <w:t>docent</w:t>
            </w:r>
          </w:p>
        </w:tc>
      </w:tr>
      <w:tr w:rsidR="00621DE3" w14:paraId="49943FAD" w14:textId="77777777">
        <w:tc>
          <w:tcPr>
            <w:tcW w:w="2255" w:type="dxa"/>
          </w:tcPr>
          <w:p w14:paraId="5B88FC6C" w14:textId="77777777" w:rsidR="00621DE3" w:rsidRDefault="00767B4A">
            <w:r>
              <w:rPr>
                <w:b/>
              </w:rPr>
              <w:t>Organizacijska jedinica</w:t>
            </w:r>
          </w:p>
        </w:tc>
        <w:tc>
          <w:tcPr>
            <w:tcW w:w="6765" w:type="dxa"/>
          </w:tcPr>
          <w:p w14:paraId="31489BF8" w14:textId="77777777" w:rsidR="00621DE3" w:rsidRDefault="00767B4A">
            <w:r>
              <w:t>Odsjek za sociologiju, Odsjek za sociologiju</w:t>
            </w:r>
          </w:p>
        </w:tc>
      </w:tr>
      <w:tr w:rsidR="00621DE3" w14:paraId="663E0E28" w14:textId="77777777">
        <w:trPr>
          <w:trHeight w:hRule="exact" w:val="320"/>
        </w:trPr>
        <w:tc>
          <w:tcPr>
            <w:tcW w:w="2255" w:type="dxa"/>
          </w:tcPr>
          <w:p w14:paraId="575BADBB" w14:textId="77777777" w:rsidR="00621DE3" w:rsidRDefault="00767B4A">
            <w:pPr>
              <w:spacing w:before="100" w:after="100"/>
            </w:pPr>
            <w:r>
              <w:rPr>
                <w:b/>
              </w:rPr>
              <w:t>Životopis</w:t>
            </w:r>
          </w:p>
        </w:tc>
        <w:tc>
          <w:tcPr>
            <w:tcW w:w="6765" w:type="dxa"/>
          </w:tcPr>
          <w:p w14:paraId="7324CF9F" w14:textId="77777777" w:rsidR="00621DE3" w:rsidRDefault="00621DE3"/>
        </w:tc>
      </w:tr>
      <w:tr w:rsidR="00621DE3" w14:paraId="475FF52F" w14:textId="77777777">
        <w:tc>
          <w:tcPr>
            <w:tcW w:w="9020" w:type="dxa"/>
            <w:gridSpan w:val="2"/>
          </w:tcPr>
          <w:p w14:paraId="75B1F70F" w14:textId="77777777" w:rsidR="00621DE3" w:rsidRDefault="00767B4A">
            <w:pPr>
              <w:spacing w:before="60"/>
              <w:jc w:val="both"/>
            </w:pPr>
            <w:r>
              <w:t xml:space="preserve">Izv. prof. Helena Popović radi na Odsjeku za </w:t>
            </w:r>
            <w:r>
              <w:t>sociologiju, Filozofskog fakulteta Sveučilišta u Zagrebu, gdje izvodi nastavu na predmetima Mediji i društvo, Kvalitativne metode istraživanja (preddiplomski studij) i Odabrana poglavlja kvalitativne analize (diplomski studij). Od 2018. godine na dalje, sudjeluje u izvedbi Doktorskog studija sociologije (kolegij: Suvremeni medijski studiji: teorije i metode, Kvalitativna analiza sadržaja, Kritička analiza diskursa). U razdoblju od 2007. do 2020. godine, bila je zaposlena na Odsjeku za novinarstvo i odnose s</w:t>
            </w:r>
            <w:r>
              <w:t xml:space="preserve"> javnošću na Fakultetu političkih znanosti Sveučilišta u Zagrebu gdje je izvodila nastavu na predmetima Komunikologija (preddiplomskom studiju), Metode istraživanja medijskih publika i Popularna kultura (diplomski studij). Rad u području znanosti započela je kao znanstvena novakinja na Odjelu za kulturu i komunikacije u Institutu za razvoj i međunarodne odnose (2004.-2007.).</w:t>
            </w:r>
            <w:r>
              <w:br/>
              <w:t>Različite je stupnjeve obrazovanje stekla na nekoliko institucija: diplomirala je na Odsjeku za sociologiju Filozofskog fakulteta Sveu</w:t>
            </w:r>
            <w:r>
              <w:t>čilišta u Zagrebu (2004.), magistrirala na Odsjeku za sociologiju i socijalnu antropologiju na Srednjoeuropskom sveučilištu u Budimpešti (Central European University – CEU, 2005.), a doktorat znanosti stekla je na doktorskom studiju iz komunikologije na Fakulteti za družbene vede  Sveučilišta u Ljubljani, gdje je obranila doktorsku disertaciju na engleskom jeziku pod nazivom Audience, Text, Context: Television Comedy and Social Critique (2011.). Usavršavala se na znanstvenim institucijama kao što su Institu</w:t>
            </w:r>
            <w:r>
              <w:t>t für Publizistik- und Kommunikationswissenschaft, Freie Universität Berlin, Central European University (Budimpešta),  Goldsmiths University of London, te Graduate School of Education; Education, Culture And Society University Of Pennsylvania  (Philadelphia, SAD), i Inter University Centre Dubrovnik (posljediplomski programi). Osim navedenoga je završila dvosemestralni program Centra za ženske studije u Zagrebu.</w:t>
            </w:r>
            <w:r>
              <w:br/>
              <w:t>Sudjelovala je u nizu domaćih i međunarodnih projekata i istraživanja koji se tematske bave kul</w:t>
            </w:r>
            <w:r>
              <w:t>turnom raznolikošću, pluralizmom medija, medijskim politikama, analizom hrvatskog medijskog sustava, analizom medijskih reprezentacija te novinarskom profesijom. Vodila je nekoliko istraživačkih projekata: dva institucijska istraživačka projekta Filozofskog fakulteta (Novinarska profesija iz sociološke perspektive: digitalne medijske tehnologije, medijski korisnici  i dinamike dijakronijskih promjena u polju – NOVMED (2024.); Novinarska profesija iz sociološke perspektive: digitalne medijske tehnologije i d</w:t>
            </w:r>
            <w:r>
              <w:t>inamike dijakronijskih promjena u polju (2023.)), te projekt Include-međuresorna suradnja u osnaživanju državljana trećih zemalja. Programski okvir: Fond za azil, migracije i integraciju. Naručitelj: Ured za ljudska prava i prava nacionalnih manjina) (2020.-2022.).</w:t>
            </w:r>
            <w:r>
              <w:br/>
              <w:t>Od 2024. godine je predstojnica Katedre za sociologiju kulture, a od 2021. članica Povjerenstva Odsjeka za sociologiju za prosudbu etičnosti istraživanja.</w:t>
            </w:r>
            <w:r>
              <w:br/>
              <w:t>Izlagala je na četrdesetak domaćih i međunarodnih znanstvenih i stručnih skupova, poput kon</w:t>
            </w:r>
            <w:r>
              <w:t>ferencija u organizaciji International Association for Media and Communication Research (IAMCR) ili u organizaciji Europske sociološke asocijacije (ESA – Medijska sekcija). U domaćem je kontekstu sudjelovala u različitim aktivnostima i stručnim skupovima u organizaciji Ministarstva kulture, Agencije za elektroničke medije (Dani elektroničkih medija), Grada Zagreba, Hrvatskog novinarskog društva, Sindikata novinara Hrvatske, Multimedijalnog instituta, GONG-a, CESI, Lupiga i drugih.</w:t>
            </w:r>
            <w:r>
              <w:br/>
              <w:t>Objavila tridesetak znanst</w:t>
            </w:r>
            <w:r>
              <w:t xml:space="preserve">venih radova koji se tematski bave ulogom medija u demokratskim sustavima, javnom funkcijom medija, novinarskom profesijom, medijima trećeg sektora, medijskim publikama, popularnim televizijskim žanrovima, satirom i humorom te rodom. </w:t>
            </w:r>
            <w:r>
              <w:br/>
              <w:t xml:space="preserve">Znanstveni i istraživački interes usmjeren je na sociologiju kulture, sociologiju medija i komunikacije, te na kvalitativne metode istraživanja. </w:t>
            </w:r>
            <w:r>
              <w:br/>
            </w:r>
            <w:r>
              <w:br/>
            </w:r>
          </w:p>
        </w:tc>
      </w:tr>
      <w:tr w:rsidR="00621DE3" w14:paraId="0E4E8DD8" w14:textId="77777777">
        <w:tc>
          <w:tcPr>
            <w:tcW w:w="2255" w:type="dxa"/>
          </w:tcPr>
          <w:p w14:paraId="474DD3EE" w14:textId="77777777" w:rsidR="00621DE3" w:rsidRDefault="00621DE3"/>
        </w:tc>
        <w:tc>
          <w:tcPr>
            <w:tcW w:w="6765" w:type="dxa"/>
          </w:tcPr>
          <w:p w14:paraId="0FC832B9" w14:textId="77777777" w:rsidR="00621DE3" w:rsidRDefault="00621DE3"/>
        </w:tc>
      </w:tr>
      <w:tr w:rsidR="00621DE3" w14:paraId="647EED2A" w14:textId="77777777">
        <w:tc>
          <w:tcPr>
            <w:tcW w:w="2255" w:type="dxa"/>
          </w:tcPr>
          <w:p w14:paraId="76A45881" w14:textId="77777777" w:rsidR="00621DE3" w:rsidRDefault="00621DE3"/>
        </w:tc>
        <w:tc>
          <w:tcPr>
            <w:tcW w:w="6765" w:type="dxa"/>
          </w:tcPr>
          <w:p w14:paraId="19E4402E" w14:textId="77777777" w:rsidR="00621DE3" w:rsidRDefault="00621DE3"/>
        </w:tc>
      </w:tr>
      <w:tr w:rsidR="00621DE3" w14:paraId="7094AD62" w14:textId="77777777">
        <w:tc>
          <w:tcPr>
            <w:tcW w:w="2255" w:type="dxa"/>
          </w:tcPr>
          <w:p w14:paraId="745D56E5" w14:textId="77777777" w:rsidR="00621DE3" w:rsidRDefault="00621DE3"/>
        </w:tc>
        <w:tc>
          <w:tcPr>
            <w:tcW w:w="6765" w:type="dxa"/>
          </w:tcPr>
          <w:p w14:paraId="3BDB8BF3" w14:textId="77777777" w:rsidR="00621DE3" w:rsidRDefault="00621DE3"/>
        </w:tc>
      </w:tr>
      <w:tr w:rsidR="00621DE3" w14:paraId="3ECBA062" w14:textId="77777777">
        <w:tc>
          <w:tcPr>
            <w:tcW w:w="2255" w:type="dxa"/>
          </w:tcPr>
          <w:p w14:paraId="12CC8D14" w14:textId="77777777" w:rsidR="00621DE3" w:rsidRDefault="00621DE3"/>
        </w:tc>
        <w:tc>
          <w:tcPr>
            <w:tcW w:w="6765" w:type="dxa"/>
          </w:tcPr>
          <w:p w14:paraId="4C4CF123" w14:textId="77777777" w:rsidR="00621DE3" w:rsidRDefault="00621DE3"/>
        </w:tc>
      </w:tr>
      <w:tr w:rsidR="00621DE3" w14:paraId="61F6C962" w14:textId="77777777">
        <w:tc>
          <w:tcPr>
            <w:tcW w:w="2255" w:type="dxa"/>
          </w:tcPr>
          <w:p w14:paraId="24D4B32F" w14:textId="77777777" w:rsidR="00621DE3" w:rsidRDefault="00621DE3"/>
        </w:tc>
        <w:tc>
          <w:tcPr>
            <w:tcW w:w="6765" w:type="dxa"/>
          </w:tcPr>
          <w:p w14:paraId="0EEAD4EA" w14:textId="77777777" w:rsidR="00621DE3" w:rsidRDefault="00621DE3"/>
        </w:tc>
      </w:tr>
      <w:tr w:rsidR="00621DE3" w14:paraId="4267C875" w14:textId="77777777">
        <w:tc>
          <w:tcPr>
            <w:tcW w:w="2255" w:type="dxa"/>
          </w:tcPr>
          <w:p w14:paraId="53988D2A" w14:textId="77777777" w:rsidR="00621DE3" w:rsidRDefault="00621DE3"/>
        </w:tc>
        <w:tc>
          <w:tcPr>
            <w:tcW w:w="6765" w:type="dxa"/>
          </w:tcPr>
          <w:p w14:paraId="1E6C78EC" w14:textId="77777777" w:rsidR="00621DE3" w:rsidRDefault="00621DE3"/>
        </w:tc>
      </w:tr>
      <w:tr w:rsidR="00621DE3" w14:paraId="7D365E34" w14:textId="77777777">
        <w:tc>
          <w:tcPr>
            <w:tcW w:w="2255" w:type="dxa"/>
          </w:tcPr>
          <w:p w14:paraId="2281F85D" w14:textId="77777777" w:rsidR="00621DE3" w:rsidRDefault="00621DE3"/>
        </w:tc>
        <w:tc>
          <w:tcPr>
            <w:tcW w:w="6765" w:type="dxa"/>
          </w:tcPr>
          <w:p w14:paraId="6F21C2AD" w14:textId="77777777" w:rsidR="00621DE3" w:rsidRDefault="00621DE3"/>
        </w:tc>
      </w:tr>
      <w:tr w:rsidR="00621DE3" w14:paraId="3D92B8B0" w14:textId="77777777">
        <w:tc>
          <w:tcPr>
            <w:tcW w:w="2255" w:type="dxa"/>
          </w:tcPr>
          <w:p w14:paraId="29C8FEBB" w14:textId="77777777" w:rsidR="00621DE3" w:rsidRDefault="00621DE3"/>
        </w:tc>
        <w:tc>
          <w:tcPr>
            <w:tcW w:w="6765" w:type="dxa"/>
          </w:tcPr>
          <w:p w14:paraId="1EE11FEE" w14:textId="77777777" w:rsidR="00621DE3" w:rsidRDefault="00621DE3"/>
        </w:tc>
      </w:tr>
      <w:tr w:rsidR="00621DE3" w14:paraId="13153091" w14:textId="77777777">
        <w:tc>
          <w:tcPr>
            <w:tcW w:w="2255" w:type="dxa"/>
          </w:tcPr>
          <w:p w14:paraId="40C41FDD" w14:textId="77777777" w:rsidR="00621DE3" w:rsidRDefault="00621DE3"/>
        </w:tc>
        <w:tc>
          <w:tcPr>
            <w:tcW w:w="6765" w:type="dxa"/>
          </w:tcPr>
          <w:p w14:paraId="3F0738A7" w14:textId="77777777" w:rsidR="00621DE3" w:rsidRDefault="00621DE3"/>
        </w:tc>
      </w:tr>
      <w:tr w:rsidR="00621DE3" w14:paraId="1749B0A6" w14:textId="77777777">
        <w:tc>
          <w:tcPr>
            <w:tcW w:w="2255" w:type="dxa"/>
          </w:tcPr>
          <w:p w14:paraId="2EF4F29C" w14:textId="77777777" w:rsidR="00621DE3" w:rsidRDefault="00621DE3"/>
        </w:tc>
        <w:tc>
          <w:tcPr>
            <w:tcW w:w="6765" w:type="dxa"/>
          </w:tcPr>
          <w:p w14:paraId="060C0C8A" w14:textId="77777777" w:rsidR="00621DE3" w:rsidRDefault="00621DE3"/>
        </w:tc>
      </w:tr>
    </w:tbl>
    <w:p w14:paraId="010A91B9" w14:textId="77777777" w:rsidR="00621DE3" w:rsidRDefault="00621DE3"/>
    <w:p w14:paraId="0D850947" w14:textId="77777777" w:rsidR="00621DE3" w:rsidRDefault="00767B4A">
      <w:r>
        <w:br w:type="page"/>
      </w:r>
    </w:p>
    <w:p w14:paraId="43C19C92" w14:textId="77777777" w:rsidR="00621DE3" w:rsidRDefault="00767B4A">
      <w:pPr>
        <w:pStyle w:val="Naslov2"/>
        <w:spacing w:after="800"/>
        <w:jc w:val="center"/>
      </w:pPr>
      <w:r>
        <w:rPr>
          <w:rFonts w:ascii="Times New Roman" w:eastAsia="Times New Roman" w:hAnsi="Times New Roman" w:cs="Times New Roman"/>
          <w:color w:val="000000"/>
          <w:sz w:val="30"/>
          <w:szCs w:val="30"/>
        </w:rPr>
        <w:t>Roško, Ivan</w:t>
      </w:r>
    </w:p>
    <w:tbl>
      <w:tblPr>
        <w:tblW w:w="9020" w:type="dxa"/>
        <w:tblLayout w:type="fixed"/>
        <w:tblLook w:val="04A0" w:firstRow="1" w:lastRow="0" w:firstColumn="1" w:lastColumn="0" w:noHBand="0" w:noVBand="1"/>
      </w:tblPr>
      <w:tblGrid>
        <w:gridCol w:w="2255"/>
        <w:gridCol w:w="6765"/>
      </w:tblGrid>
      <w:tr w:rsidR="00621DE3" w14:paraId="2052800B" w14:textId="77777777">
        <w:trPr>
          <w:trHeight w:hRule="exact" w:val="320"/>
        </w:trPr>
        <w:tc>
          <w:tcPr>
            <w:tcW w:w="2255" w:type="dxa"/>
          </w:tcPr>
          <w:p w14:paraId="75A05FB8" w14:textId="77777777" w:rsidR="00621DE3" w:rsidRDefault="00767B4A">
            <w:r>
              <w:rPr>
                <w:b/>
              </w:rPr>
              <w:t>Akademski stupanj</w:t>
            </w:r>
          </w:p>
        </w:tc>
        <w:tc>
          <w:tcPr>
            <w:tcW w:w="6765" w:type="dxa"/>
          </w:tcPr>
          <w:p w14:paraId="248513BA" w14:textId="77777777" w:rsidR="00621DE3" w:rsidRDefault="00621DE3"/>
        </w:tc>
      </w:tr>
      <w:tr w:rsidR="00621DE3" w14:paraId="16E00E0F" w14:textId="77777777">
        <w:trPr>
          <w:trHeight w:hRule="exact" w:val="320"/>
        </w:trPr>
        <w:tc>
          <w:tcPr>
            <w:tcW w:w="2255" w:type="dxa"/>
          </w:tcPr>
          <w:p w14:paraId="1806E5B0" w14:textId="77777777" w:rsidR="00621DE3" w:rsidRDefault="00767B4A">
            <w:r>
              <w:rPr>
                <w:b/>
              </w:rPr>
              <w:t>Zvanje</w:t>
            </w:r>
          </w:p>
        </w:tc>
        <w:tc>
          <w:tcPr>
            <w:tcW w:w="6765" w:type="dxa"/>
          </w:tcPr>
          <w:p w14:paraId="5BA6538C" w14:textId="77777777" w:rsidR="00621DE3" w:rsidRDefault="00767B4A">
            <w:r>
              <w:t>asistent</w:t>
            </w:r>
          </w:p>
        </w:tc>
      </w:tr>
      <w:tr w:rsidR="00621DE3" w14:paraId="45C2BFC6" w14:textId="77777777">
        <w:tc>
          <w:tcPr>
            <w:tcW w:w="2255" w:type="dxa"/>
          </w:tcPr>
          <w:p w14:paraId="2C881404" w14:textId="77777777" w:rsidR="00621DE3" w:rsidRDefault="00767B4A">
            <w:r>
              <w:rPr>
                <w:b/>
              </w:rPr>
              <w:t>Organizacijska jedinica</w:t>
            </w:r>
          </w:p>
        </w:tc>
        <w:tc>
          <w:tcPr>
            <w:tcW w:w="6765" w:type="dxa"/>
          </w:tcPr>
          <w:p w14:paraId="7B74AAA0" w14:textId="77777777" w:rsidR="00621DE3" w:rsidRDefault="00767B4A">
            <w:r>
              <w:t xml:space="preserve">Odsjek za </w:t>
            </w:r>
            <w:r>
              <w:t>sociologiju, Odsjek za sociologiju</w:t>
            </w:r>
          </w:p>
        </w:tc>
      </w:tr>
      <w:tr w:rsidR="00621DE3" w14:paraId="05555C76" w14:textId="77777777">
        <w:trPr>
          <w:trHeight w:hRule="exact" w:val="320"/>
        </w:trPr>
        <w:tc>
          <w:tcPr>
            <w:tcW w:w="2255" w:type="dxa"/>
          </w:tcPr>
          <w:p w14:paraId="5B43EE50" w14:textId="77777777" w:rsidR="00621DE3" w:rsidRDefault="00767B4A">
            <w:pPr>
              <w:spacing w:before="100" w:after="100"/>
            </w:pPr>
            <w:r>
              <w:rPr>
                <w:b/>
              </w:rPr>
              <w:t>Životopis</w:t>
            </w:r>
          </w:p>
        </w:tc>
        <w:tc>
          <w:tcPr>
            <w:tcW w:w="6765" w:type="dxa"/>
          </w:tcPr>
          <w:p w14:paraId="581A55AB" w14:textId="77777777" w:rsidR="00621DE3" w:rsidRDefault="00621DE3"/>
        </w:tc>
      </w:tr>
      <w:tr w:rsidR="00621DE3" w14:paraId="530ADBD6" w14:textId="77777777">
        <w:tc>
          <w:tcPr>
            <w:tcW w:w="9020" w:type="dxa"/>
            <w:gridSpan w:val="2"/>
          </w:tcPr>
          <w:p w14:paraId="36C8DE74" w14:textId="77777777" w:rsidR="00621DE3" w:rsidRDefault="00767B4A">
            <w:pPr>
              <w:spacing w:before="60"/>
              <w:jc w:val="both"/>
            </w:pPr>
            <w:r>
              <w:t xml:space="preserve">Ivan Roško rođen je 30. lipnja 1993. u Dubrovniku. Osnovnu školu završio je u Cavtatu, a srednju školu u Gimnaziji Dubrovnik. Dvopredmetni studij povijest i sociologije upisao je 2012. godine na </w:t>
            </w:r>
            <w:r>
              <w:t>Filozofskom fakultetu u Zagrebu. Diplomski studij u istoj kombinaciji završio je 2019. godine, obranivši interdisciplinarni rad ,,Lažni nasljednik? Populizam u kampanjama za izbor američkog predsjednika: Ronald Reagan (1980.) i Donald Trump (2016.)''. Jedan semestar proveo je na Jagiellonskom sveučilištu u Krakowu, na studiju suvremene povijesti, a završio je i studentski program Akademije za politički razvoj.</w:t>
            </w:r>
            <w:r>
              <w:br/>
            </w:r>
            <w:r>
              <w:br/>
              <w:t>Bio je zaposlen na projektu Prikupljanje i praćenje baznih podataka za učinkovitu provedbu nacion</w:t>
            </w:r>
            <w:r>
              <w:t>alne strategije za uključivanje Roma, u organizaciji Ureda za ljudstva prava i prava nacionalnih manjina Vlade RH, koji je proveden od strane Centara za mirovne studije u Zagrebu, te kao anketar u sklopu istraživanja Zagreb Pridea, Brutalna stvarnost 2.</w:t>
            </w:r>
            <w:r>
              <w:br/>
            </w:r>
            <w:r>
              <w:br/>
              <w:t>Od 2018. do 2020. godine bio je zaposlen u konzultantskoj agenciji Madison consulting.</w:t>
            </w:r>
            <w:r>
              <w:br/>
            </w:r>
            <w:r>
              <w:br/>
              <w:t>Od 2021. godine asistent je na Odsjeku za sociologiju, Katedri za opću i teorijsku sociologiju.</w:t>
            </w:r>
            <w:r>
              <w:br/>
            </w:r>
            <w:r>
              <w:br/>
              <w:t>Znanstveni interesi: sociologija nasilja, nacionalizma i populizma.</w:t>
            </w:r>
          </w:p>
        </w:tc>
      </w:tr>
      <w:tr w:rsidR="00621DE3" w14:paraId="6D5F0CE0" w14:textId="77777777">
        <w:tc>
          <w:tcPr>
            <w:tcW w:w="2255" w:type="dxa"/>
          </w:tcPr>
          <w:p w14:paraId="62A07675" w14:textId="77777777" w:rsidR="00621DE3" w:rsidRDefault="00621DE3"/>
        </w:tc>
        <w:tc>
          <w:tcPr>
            <w:tcW w:w="6765" w:type="dxa"/>
          </w:tcPr>
          <w:p w14:paraId="40ED5EEA" w14:textId="77777777" w:rsidR="00621DE3" w:rsidRDefault="00621DE3"/>
        </w:tc>
      </w:tr>
      <w:tr w:rsidR="00621DE3" w14:paraId="1E435D0A" w14:textId="77777777">
        <w:tc>
          <w:tcPr>
            <w:tcW w:w="2255" w:type="dxa"/>
          </w:tcPr>
          <w:p w14:paraId="727DCD5B" w14:textId="77777777" w:rsidR="00621DE3" w:rsidRDefault="00621DE3"/>
        </w:tc>
        <w:tc>
          <w:tcPr>
            <w:tcW w:w="6765" w:type="dxa"/>
          </w:tcPr>
          <w:p w14:paraId="5F3C101F" w14:textId="77777777" w:rsidR="00621DE3" w:rsidRDefault="00621DE3"/>
        </w:tc>
      </w:tr>
      <w:tr w:rsidR="00621DE3" w14:paraId="532A5CD2" w14:textId="77777777">
        <w:tc>
          <w:tcPr>
            <w:tcW w:w="2255" w:type="dxa"/>
          </w:tcPr>
          <w:p w14:paraId="19551211" w14:textId="77777777" w:rsidR="00621DE3" w:rsidRDefault="00621DE3"/>
        </w:tc>
        <w:tc>
          <w:tcPr>
            <w:tcW w:w="6765" w:type="dxa"/>
          </w:tcPr>
          <w:p w14:paraId="6FA2C9F3" w14:textId="77777777" w:rsidR="00621DE3" w:rsidRDefault="00621DE3"/>
        </w:tc>
      </w:tr>
      <w:tr w:rsidR="00621DE3" w14:paraId="6ACD524B" w14:textId="77777777">
        <w:tc>
          <w:tcPr>
            <w:tcW w:w="2255" w:type="dxa"/>
          </w:tcPr>
          <w:p w14:paraId="1B37D3B6" w14:textId="77777777" w:rsidR="00621DE3" w:rsidRDefault="00621DE3"/>
        </w:tc>
        <w:tc>
          <w:tcPr>
            <w:tcW w:w="6765" w:type="dxa"/>
          </w:tcPr>
          <w:p w14:paraId="47C1A46A" w14:textId="77777777" w:rsidR="00621DE3" w:rsidRDefault="00621DE3"/>
        </w:tc>
      </w:tr>
      <w:tr w:rsidR="00621DE3" w14:paraId="0E107A9D" w14:textId="77777777">
        <w:tc>
          <w:tcPr>
            <w:tcW w:w="2255" w:type="dxa"/>
          </w:tcPr>
          <w:p w14:paraId="61DAF4A4" w14:textId="77777777" w:rsidR="00621DE3" w:rsidRDefault="00621DE3"/>
        </w:tc>
        <w:tc>
          <w:tcPr>
            <w:tcW w:w="6765" w:type="dxa"/>
          </w:tcPr>
          <w:p w14:paraId="27E818E9" w14:textId="77777777" w:rsidR="00621DE3" w:rsidRDefault="00621DE3"/>
        </w:tc>
      </w:tr>
      <w:tr w:rsidR="00621DE3" w14:paraId="1580B4F5" w14:textId="77777777">
        <w:tc>
          <w:tcPr>
            <w:tcW w:w="2255" w:type="dxa"/>
          </w:tcPr>
          <w:p w14:paraId="293C95F4" w14:textId="77777777" w:rsidR="00621DE3" w:rsidRDefault="00621DE3"/>
        </w:tc>
        <w:tc>
          <w:tcPr>
            <w:tcW w:w="6765" w:type="dxa"/>
          </w:tcPr>
          <w:p w14:paraId="14517EF8" w14:textId="77777777" w:rsidR="00621DE3" w:rsidRDefault="00621DE3"/>
        </w:tc>
      </w:tr>
      <w:tr w:rsidR="00621DE3" w14:paraId="67F92C7E" w14:textId="77777777">
        <w:tc>
          <w:tcPr>
            <w:tcW w:w="2255" w:type="dxa"/>
          </w:tcPr>
          <w:p w14:paraId="05AACBB6" w14:textId="77777777" w:rsidR="00621DE3" w:rsidRDefault="00621DE3"/>
        </w:tc>
        <w:tc>
          <w:tcPr>
            <w:tcW w:w="6765" w:type="dxa"/>
          </w:tcPr>
          <w:p w14:paraId="0455BB25" w14:textId="77777777" w:rsidR="00621DE3" w:rsidRDefault="00621DE3"/>
        </w:tc>
      </w:tr>
      <w:tr w:rsidR="00621DE3" w14:paraId="27F1C557" w14:textId="77777777">
        <w:tc>
          <w:tcPr>
            <w:tcW w:w="2255" w:type="dxa"/>
          </w:tcPr>
          <w:p w14:paraId="5D2CC480" w14:textId="77777777" w:rsidR="00621DE3" w:rsidRDefault="00621DE3"/>
        </w:tc>
        <w:tc>
          <w:tcPr>
            <w:tcW w:w="6765" w:type="dxa"/>
          </w:tcPr>
          <w:p w14:paraId="197B3D77" w14:textId="77777777" w:rsidR="00621DE3" w:rsidRDefault="00621DE3"/>
        </w:tc>
      </w:tr>
      <w:tr w:rsidR="00621DE3" w14:paraId="45043143" w14:textId="77777777">
        <w:tc>
          <w:tcPr>
            <w:tcW w:w="2255" w:type="dxa"/>
          </w:tcPr>
          <w:p w14:paraId="012C5C8C" w14:textId="77777777" w:rsidR="00621DE3" w:rsidRDefault="00621DE3"/>
        </w:tc>
        <w:tc>
          <w:tcPr>
            <w:tcW w:w="6765" w:type="dxa"/>
          </w:tcPr>
          <w:p w14:paraId="1DE71458" w14:textId="77777777" w:rsidR="00621DE3" w:rsidRDefault="00621DE3"/>
        </w:tc>
      </w:tr>
      <w:tr w:rsidR="00621DE3" w14:paraId="1850098B" w14:textId="77777777">
        <w:tc>
          <w:tcPr>
            <w:tcW w:w="2255" w:type="dxa"/>
          </w:tcPr>
          <w:p w14:paraId="4CE2ACA5" w14:textId="77777777" w:rsidR="00621DE3" w:rsidRDefault="00621DE3"/>
        </w:tc>
        <w:tc>
          <w:tcPr>
            <w:tcW w:w="6765" w:type="dxa"/>
          </w:tcPr>
          <w:p w14:paraId="2F061B3F" w14:textId="77777777" w:rsidR="00621DE3" w:rsidRDefault="00621DE3"/>
        </w:tc>
      </w:tr>
    </w:tbl>
    <w:p w14:paraId="518AE22D" w14:textId="77777777" w:rsidR="00621DE3" w:rsidRDefault="00621DE3"/>
    <w:p w14:paraId="5813B987" w14:textId="77777777" w:rsidR="00621DE3" w:rsidRDefault="00767B4A">
      <w:r>
        <w:br w:type="page"/>
      </w:r>
    </w:p>
    <w:p w14:paraId="07C16070" w14:textId="77777777" w:rsidR="00621DE3" w:rsidRDefault="00767B4A">
      <w:pPr>
        <w:pStyle w:val="Naslov2"/>
        <w:spacing w:after="800"/>
        <w:jc w:val="center"/>
      </w:pPr>
      <w:r>
        <w:rPr>
          <w:rFonts w:ascii="Times New Roman" w:eastAsia="Times New Roman" w:hAnsi="Times New Roman" w:cs="Times New Roman"/>
          <w:color w:val="000000"/>
          <w:sz w:val="30"/>
          <w:szCs w:val="30"/>
        </w:rPr>
        <w:t>Rukavina, Izvor</w:t>
      </w:r>
    </w:p>
    <w:tbl>
      <w:tblPr>
        <w:tblW w:w="9020" w:type="dxa"/>
        <w:tblLayout w:type="fixed"/>
        <w:tblLook w:val="04A0" w:firstRow="1" w:lastRow="0" w:firstColumn="1" w:lastColumn="0" w:noHBand="0" w:noVBand="1"/>
      </w:tblPr>
      <w:tblGrid>
        <w:gridCol w:w="2255"/>
        <w:gridCol w:w="6765"/>
      </w:tblGrid>
      <w:tr w:rsidR="00621DE3" w14:paraId="5CAC8A0C" w14:textId="77777777">
        <w:trPr>
          <w:trHeight w:hRule="exact" w:val="320"/>
        </w:trPr>
        <w:tc>
          <w:tcPr>
            <w:tcW w:w="2255" w:type="dxa"/>
          </w:tcPr>
          <w:p w14:paraId="209D6DD9" w14:textId="77777777" w:rsidR="00621DE3" w:rsidRDefault="00767B4A">
            <w:r>
              <w:rPr>
                <w:b/>
              </w:rPr>
              <w:t>Akademski stupanj</w:t>
            </w:r>
          </w:p>
        </w:tc>
        <w:tc>
          <w:tcPr>
            <w:tcW w:w="6765" w:type="dxa"/>
          </w:tcPr>
          <w:p w14:paraId="528BEA68" w14:textId="77777777" w:rsidR="00621DE3" w:rsidRDefault="00621DE3"/>
        </w:tc>
      </w:tr>
      <w:tr w:rsidR="00621DE3" w14:paraId="2B8ACDCF" w14:textId="77777777">
        <w:trPr>
          <w:trHeight w:hRule="exact" w:val="320"/>
        </w:trPr>
        <w:tc>
          <w:tcPr>
            <w:tcW w:w="2255" w:type="dxa"/>
          </w:tcPr>
          <w:p w14:paraId="6238C846" w14:textId="77777777" w:rsidR="00621DE3" w:rsidRDefault="00767B4A">
            <w:r>
              <w:rPr>
                <w:b/>
              </w:rPr>
              <w:t>Zvanje</w:t>
            </w:r>
          </w:p>
        </w:tc>
        <w:tc>
          <w:tcPr>
            <w:tcW w:w="6765" w:type="dxa"/>
          </w:tcPr>
          <w:p w14:paraId="3767FE12" w14:textId="77777777" w:rsidR="00621DE3" w:rsidRDefault="00767B4A">
            <w:r>
              <w:t>predavač</w:t>
            </w:r>
          </w:p>
        </w:tc>
      </w:tr>
      <w:tr w:rsidR="00621DE3" w14:paraId="4D030320" w14:textId="77777777">
        <w:tc>
          <w:tcPr>
            <w:tcW w:w="2255" w:type="dxa"/>
          </w:tcPr>
          <w:p w14:paraId="07064CCE" w14:textId="77777777" w:rsidR="00621DE3" w:rsidRDefault="00767B4A">
            <w:r>
              <w:rPr>
                <w:b/>
              </w:rPr>
              <w:t>Organizacijska jedinica</w:t>
            </w:r>
          </w:p>
        </w:tc>
        <w:tc>
          <w:tcPr>
            <w:tcW w:w="6765" w:type="dxa"/>
          </w:tcPr>
          <w:p w14:paraId="17BD1CB5" w14:textId="77777777" w:rsidR="00621DE3" w:rsidRDefault="00767B4A">
            <w:r>
              <w:t>Odsjek za sociologiju, Odsjek za sociologiju</w:t>
            </w:r>
          </w:p>
        </w:tc>
      </w:tr>
      <w:tr w:rsidR="00621DE3" w14:paraId="7BC39A4B" w14:textId="77777777">
        <w:trPr>
          <w:trHeight w:hRule="exact" w:val="320"/>
        </w:trPr>
        <w:tc>
          <w:tcPr>
            <w:tcW w:w="2255" w:type="dxa"/>
          </w:tcPr>
          <w:p w14:paraId="079BC562" w14:textId="77777777" w:rsidR="00621DE3" w:rsidRDefault="00767B4A">
            <w:pPr>
              <w:spacing w:before="100" w:after="100"/>
            </w:pPr>
            <w:r>
              <w:rPr>
                <w:b/>
              </w:rPr>
              <w:t>Životopis</w:t>
            </w:r>
          </w:p>
        </w:tc>
        <w:tc>
          <w:tcPr>
            <w:tcW w:w="6765" w:type="dxa"/>
          </w:tcPr>
          <w:p w14:paraId="7DF00382" w14:textId="77777777" w:rsidR="00621DE3" w:rsidRDefault="00621DE3"/>
        </w:tc>
      </w:tr>
      <w:tr w:rsidR="00621DE3" w14:paraId="067129D7" w14:textId="77777777">
        <w:tc>
          <w:tcPr>
            <w:tcW w:w="9020" w:type="dxa"/>
            <w:gridSpan w:val="2"/>
          </w:tcPr>
          <w:p w14:paraId="1A032A0E" w14:textId="77777777" w:rsidR="00621DE3" w:rsidRDefault="00767B4A">
            <w:pPr>
              <w:spacing w:before="60"/>
              <w:jc w:val="both"/>
            </w:pPr>
            <w:r>
              <w:t>Rođen 1980. u Rijeci. Osnovnu školu završava u Kastvu, a prirodoslovno-matematičku gimnaziju u Rijeci.  2009. diplomirao je sociologiju na Filozofskom fakultetu Sveučilišta u Zagrebu gdje od 2010. pohađa Poslijediplomski doktorski studij sociologije. Zaposlen od 2010. kao znanstveni novak u suradničkom zvanju asistenta na Katedri za metodologiju  Odsjeka za sociologiju Filozofskog fakulteta u Zagrebu; prvo kao suradnik na projektu „Sociokulturne odrednice kulturne pismenosti“ voditelja dr. sc. Benjamina Čul</w:t>
            </w:r>
            <w:r>
              <w:t xml:space="preserve">iga, a zatim na projektu „Modernizacija i identitet hrvatskog društva. Sociokulturne integracije i razvoj“ voditelja akademika dr. sc. Ivana Cifrića. </w:t>
            </w:r>
            <w:r>
              <w:br/>
              <w:t>Aktivno sudjeluje na nizu znanstvenih konferencija i radionica te objavljuje znanstvene radove uglavnom temeljene na izvornim anketnim istraživanjima. Asistent je bio u nastavi na kolegijima „Istraživački projekt“, „Odabrana poglavlja statističke analize“ i "Odabrana poglavlja kvalitativne analize" te na još nekim metodološkim kolegijima, držao je seminare iz</w:t>
            </w:r>
            <w:r>
              <w:t xml:space="preserve"> kolegija „Društvo i tehnologija“ te „Sociologija porodice“, a od 2018. je zaposlen kao predavač u nastavnom zvanju te postaje sunositelj i izvođač kolegija Uvod u akademski studij sociologije. </w:t>
            </w:r>
            <w:r>
              <w:br/>
              <w:t>Član Povjerenstva za praćenje vanjskog vrednovanja eksperimentalne provedbe Kurikuluma građanskog odgoja i obrazovanja u dvanaest osnovnih i srednjih škola u 2012./2013. i 2013./2014. školskoj godini prema odluci MZOS-a te član odgovarajuće stručne grupe prema odluci NCVVO-a. Pored rada na projektima MZOS-a, sudjelu</w:t>
            </w:r>
            <w:r>
              <w:t>je na više projekata naručenih od strane drugih ministarstava te nevladinih organizacija kao stručni suradnik za kvantitativnu i kvalitativnu metodologiju društvenih istraživanja. Angažiran je u više neformalnih direktnodemokratskih egalitarističkih aktivističkih grupa.</w:t>
            </w:r>
            <w:r>
              <w:br/>
            </w:r>
          </w:p>
        </w:tc>
      </w:tr>
      <w:tr w:rsidR="00621DE3" w14:paraId="3AF50E38" w14:textId="77777777">
        <w:tc>
          <w:tcPr>
            <w:tcW w:w="2255" w:type="dxa"/>
          </w:tcPr>
          <w:p w14:paraId="3E5ECCE9" w14:textId="77777777" w:rsidR="00621DE3" w:rsidRDefault="00621DE3"/>
        </w:tc>
        <w:tc>
          <w:tcPr>
            <w:tcW w:w="6765" w:type="dxa"/>
          </w:tcPr>
          <w:p w14:paraId="55E7DC23" w14:textId="77777777" w:rsidR="00621DE3" w:rsidRDefault="00621DE3"/>
        </w:tc>
      </w:tr>
      <w:tr w:rsidR="00621DE3" w14:paraId="7B03AC87" w14:textId="77777777">
        <w:tc>
          <w:tcPr>
            <w:tcW w:w="2255" w:type="dxa"/>
          </w:tcPr>
          <w:p w14:paraId="662F5C93" w14:textId="77777777" w:rsidR="00621DE3" w:rsidRDefault="00621DE3"/>
        </w:tc>
        <w:tc>
          <w:tcPr>
            <w:tcW w:w="6765" w:type="dxa"/>
          </w:tcPr>
          <w:p w14:paraId="41FF5243" w14:textId="77777777" w:rsidR="00621DE3" w:rsidRDefault="00621DE3"/>
        </w:tc>
      </w:tr>
      <w:tr w:rsidR="00621DE3" w14:paraId="0CAEAE0B" w14:textId="77777777">
        <w:tc>
          <w:tcPr>
            <w:tcW w:w="2255" w:type="dxa"/>
          </w:tcPr>
          <w:p w14:paraId="56FEAF3A" w14:textId="77777777" w:rsidR="00621DE3" w:rsidRDefault="00621DE3"/>
        </w:tc>
        <w:tc>
          <w:tcPr>
            <w:tcW w:w="6765" w:type="dxa"/>
          </w:tcPr>
          <w:p w14:paraId="03952B67" w14:textId="77777777" w:rsidR="00621DE3" w:rsidRDefault="00621DE3"/>
        </w:tc>
      </w:tr>
      <w:tr w:rsidR="00621DE3" w14:paraId="3ED1E757" w14:textId="77777777">
        <w:tc>
          <w:tcPr>
            <w:tcW w:w="2255" w:type="dxa"/>
          </w:tcPr>
          <w:p w14:paraId="24578223" w14:textId="77777777" w:rsidR="00621DE3" w:rsidRDefault="00621DE3"/>
        </w:tc>
        <w:tc>
          <w:tcPr>
            <w:tcW w:w="6765" w:type="dxa"/>
          </w:tcPr>
          <w:p w14:paraId="4C283DA6" w14:textId="77777777" w:rsidR="00621DE3" w:rsidRDefault="00621DE3"/>
        </w:tc>
      </w:tr>
      <w:tr w:rsidR="00621DE3" w14:paraId="35EC1EAE" w14:textId="77777777">
        <w:tc>
          <w:tcPr>
            <w:tcW w:w="2255" w:type="dxa"/>
          </w:tcPr>
          <w:p w14:paraId="15A4CCE0" w14:textId="77777777" w:rsidR="00621DE3" w:rsidRDefault="00621DE3"/>
        </w:tc>
        <w:tc>
          <w:tcPr>
            <w:tcW w:w="6765" w:type="dxa"/>
          </w:tcPr>
          <w:p w14:paraId="6E545FCD" w14:textId="77777777" w:rsidR="00621DE3" w:rsidRDefault="00621DE3"/>
        </w:tc>
      </w:tr>
      <w:tr w:rsidR="00621DE3" w14:paraId="41A34F82" w14:textId="77777777">
        <w:tc>
          <w:tcPr>
            <w:tcW w:w="2255" w:type="dxa"/>
          </w:tcPr>
          <w:p w14:paraId="3E61BF92" w14:textId="77777777" w:rsidR="00621DE3" w:rsidRDefault="00621DE3"/>
        </w:tc>
        <w:tc>
          <w:tcPr>
            <w:tcW w:w="6765" w:type="dxa"/>
          </w:tcPr>
          <w:p w14:paraId="46FF0D05" w14:textId="77777777" w:rsidR="00621DE3" w:rsidRDefault="00621DE3"/>
        </w:tc>
      </w:tr>
      <w:tr w:rsidR="00621DE3" w14:paraId="2CE3F05E" w14:textId="77777777">
        <w:tc>
          <w:tcPr>
            <w:tcW w:w="2255" w:type="dxa"/>
          </w:tcPr>
          <w:p w14:paraId="312E0E23" w14:textId="77777777" w:rsidR="00621DE3" w:rsidRDefault="00621DE3"/>
        </w:tc>
        <w:tc>
          <w:tcPr>
            <w:tcW w:w="6765" w:type="dxa"/>
          </w:tcPr>
          <w:p w14:paraId="4EE11B5F" w14:textId="77777777" w:rsidR="00621DE3" w:rsidRDefault="00621DE3"/>
        </w:tc>
      </w:tr>
      <w:tr w:rsidR="00621DE3" w14:paraId="67CF142A" w14:textId="77777777">
        <w:tc>
          <w:tcPr>
            <w:tcW w:w="2255" w:type="dxa"/>
          </w:tcPr>
          <w:p w14:paraId="3F890C5B" w14:textId="77777777" w:rsidR="00621DE3" w:rsidRDefault="00621DE3"/>
        </w:tc>
        <w:tc>
          <w:tcPr>
            <w:tcW w:w="6765" w:type="dxa"/>
          </w:tcPr>
          <w:p w14:paraId="07ABE078" w14:textId="77777777" w:rsidR="00621DE3" w:rsidRDefault="00621DE3"/>
        </w:tc>
      </w:tr>
      <w:tr w:rsidR="00621DE3" w14:paraId="4519E4BD" w14:textId="77777777">
        <w:tc>
          <w:tcPr>
            <w:tcW w:w="2255" w:type="dxa"/>
          </w:tcPr>
          <w:p w14:paraId="0E456E6C" w14:textId="77777777" w:rsidR="00621DE3" w:rsidRDefault="00621DE3"/>
        </w:tc>
        <w:tc>
          <w:tcPr>
            <w:tcW w:w="6765" w:type="dxa"/>
          </w:tcPr>
          <w:p w14:paraId="18A9CC93" w14:textId="77777777" w:rsidR="00621DE3" w:rsidRDefault="00621DE3"/>
        </w:tc>
      </w:tr>
      <w:tr w:rsidR="00621DE3" w14:paraId="69272B81" w14:textId="77777777">
        <w:tc>
          <w:tcPr>
            <w:tcW w:w="2255" w:type="dxa"/>
          </w:tcPr>
          <w:p w14:paraId="0D690F7D" w14:textId="77777777" w:rsidR="00621DE3" w:rsidRDefault="00621DE3"/>
        </w:tc>
        <w:tc>
          <w:tcPr>
            <w:tcW w:w="6765" w:type="dxa"/>
          </w:tcPr>
          <w:p w14:paraId="1283E64F" w14:textId="77777777" w:rsidR="00621DE3" w:rsidRDefault="00621DE3"/>
        </w:tc>
      </w:tr>
    </w:tbl>
    <w:p w14:paraId="1EBCE6A8" w14:textId="77777777" w:rsidR="00621DE3" w:rsidRDefault="00621DE3"/>
    <w:p w14:paraId="4FE978FF" w14:textId="77777777" w:rsidR="00621DE3" w:rsidRDefault="00767B4A">
      <w:r>
        <w:br w:type="page"/>
      </w:r>
    </w:p>
    <w:p w14:paraId="4AD3B0CB" w14:textId="77777777" w:rsidR="00621DE3" w:rsidRDefault="00767B4A">
      <w:pPr>
        <w:pStyle w:val="Naslov2"/>
        <w:spacing w:after="800"/>
        <w:jc w:val="center"/>
      </w:pPr>
      <w:r>
        <w:rPr>
          <w:rFonts w:ascii="Times New Roman" w:eastAsia="Times New Roman" w:hAnsi="Times New Roman" w:cs="Times New Roman"/>
          <w:color w:val="000000"/>
          <w:sz w:val="30"/>
          <w:szCs w:val="30"/>
        </w:rPr>
        <w:t>Šarinić, Jana</w:t>
      </w:r>
    </w:p>
    <w:tbl>
      <w:tblPr>
        <w:tblW w:w="9020" w:type="dxa"/>
        <w:tblLayout w:type="fixed"/>
        <w:tblLook w:val="04A0" w:firstRow="1" w:lastRow="0" w:firstColumn="1" w:lastColumn="0" w:noHBand="0" w:noVBand="1"/>
      </w:tblPr>
      <w:tblGrid>
        <w:gridCol w:w="2255"/>
        <w:gridCol w:w="6765"/>
      </w:tblGrid>
      <w:tr w:rsidR="00621DE3" w14:paraId="2A939C7E" w14:textId="77777777">
        <w:trPr>
          <w:trHeight w:hRule="exact" w:val="320"/>
        </w:trPr>
        <w:tc>
          <w:tcPr>
            <w:tcW w:w="2255" w:type="dxa"/>
          </w:tcPr>
          <w:p w14:paraId="363233A3" w14:textId="77777777" w:rsidR="00621DE3" w:rsidRDefault="00767B4A">
            <w:r>
              <w:rPr>
                <w:b/>
              </w:rPr>
              <w:t>Akademski stupanj</w:t>
            </w:r>
          </w:p>
        </w:tc>
        <w:tc>
          <w:tcPr>
            <w:tcW w:w="6765" w:type="dxa"/>
          </w:tcPr>
          <w:p w14:paraId="3EF3D087" w14:textId="77777777" w:rsidR="00621DE3" w:rsidRDefault="00767B4A">
            <w:r>
              <w:t>doktor znanosti</w:t>
            </w:r>
          </w:p>
        </w:tc>
      </w:tr>
      <w:tr w:rsidR="00621DE3" w14:paraId="10C2ED62" w14:textId="77777777">
        <w:trPr>
          <w:trHeight w:hRule="exact" w:val="320"/>
        </w:trPr>
        <w:tc>
          <w:tcPr>
            <w:tcW w:w="2255" w:type="dxa"/>
          </w:tcPr>
          <w:p w14:paraId="7BE75241" w14:textId="77777777" w:rsidR="00621DE3" w:rsidRDefault="00767B4A">
            <w:r>
              <w:rPr>
                <w:b/>
              </w:rPr>
              <w:t>Zvanje</w:t>
            </w:r>
          </w:p>
        </w:tc>
        <w:tc>
          <w:tcPr>
            <w:tcW w:w="6765" w:type="dxa"/>
          </w:tcPr>
          <w:p w14:paraId="744B8890" w14:textId="77777777" w:rsidR="00621DE3" w:rsidRDefault="00767B4A">
            <w:r>
              <w:t>izvanredni profesor</w:t>
            </w:r>
          </w:p>
        </w:tc>
      </w:tr>
      <w:tr w:rsidR="00621DE3" w14:paraId="241E6B1D" w14:textId="77777777">
        <w:tc>
          <w:tcPr>
            <w:tcW w:w="2255" w:type="dxa"/>
          </w:tcPr>
          <w:p w14:paraId="21197FD3" w14:textId="77777777" w:rsidR="00621DE3" w:rsidRDefault="00767B4A">
            <w:r>
              <w:rPr>
                <w:b/>
              </w:rPr>
              <w:t>Organizacijska jedinica</w:t>
            </w:r>
          </w:p>
        </w:tc>
        <w:tc>
          <w:tcPr>
            <w:tcW w:w="6765" w:type="dxa"/>
          </w:tcPr>
          <w:p w14:paraId="6A499678" w14:textId="77777777" w:rsidR="00621DE3" w:rsidRDefault="00767B4A">
            <w:r>
              <w:t>Odsjek za sociologiju, Odsjek za sociologiju</w:t>
            </w:r>
          </w:p>
        </w:tc>
      </w:tr>
      <w:tr w:rsidR="00621DE3" w14:paraId="46A394D8" w14:textId="77777777">
        <w:trPr>
          <w:trHeight w:hRule="exact" w:val="320"/>
        </w:trPr>
        <w:tc>
          <w:tcPr>
            <w:tcW w:w="2255" w:type="dxa"/>
          </w:tcPr>
          <w:p w14:paraId="3DFFF221" w14:textId="77777777" w:rsidR="00621DE3" w:rsidRDefault="00767B4A">
            <w:pPr>
              <w:spacing w:before="100" w:after="100"/>
            </w:pPr>
            <w:r>
              <w:rPr>
                <w:b/>
              </w:rPr>
              <w:t>Životopis</w:t>
            </w:r>
          </w:p>
        </w:tc>
        <w:tc>
          <w:tcPr>
            <w:tcW w:w="6765" w:type="dxa"/>
          </w:tcPr>
          <w:p w14:paraId="1EF8B77A" w14:textId="77777777" w:rsidR="00621DE3" w:rsidRDefault="00621DE3"/>
        </w:tc>
      </w:tr>
      <w:tr w:rsidR="00621DE3" w14:paraId="55614D33" w14:textId="77777777">
        <w:tc>
          <w:tcPr>
            <w:tcW w:w="9020" w:type="dxa"/>
            <w:gridSpan w:val="2"/>
          </w:tcPr>
          <w:p w14:paraId="0C91EDED" w14:textId="77777777" w:rsidR="00621DE3" w:rsidRDefault="00767B4A">
            <w:pPr>
              <w:spacing w:before="60"/>
              <w:jc w:val="both"/>
            </w:pPr>
            <w:r>
              <w:t xml:space="preserve">Izv. prof. dr. sc. Jana Šarinić, rođena je u </w:t>
            </w:r>
            <w:r>
              <w:t>Zagrebu 1973. godine gdje je završila osnovnu školu i jezičnu gimnaziju, a zatim stekla fakultetsko obrazovanje (profesor sociologije) i završila poslijediplomski doktorski studij sociologije na Filozofskom fakultetu. Predstojnica je Katedre za urbanu sociologiju na Odsjeku za sociologiju Sveučilišta u Zagrebu Filozofskog fakulteta (od 2017. godine do danas). Primarna područja interesa su joj urbana sociologija, sociologija prostora, kvaliteta života, održivi urbani razvoj i sveobuhvatni pristup kulturnoj b</w:t>
            </w:r>
            <w:r>
              <w:t>aštini i kulturnom krajoliku te participativni procesi temeljeni na socijalnoj održivosti i otpornosti lokalnih zajednica. Predaje kolegije iz područja suvremenih socioloških teorija, sociologije grada i participacije u urbanom planiranju. Autorica je nekoliko znanstvenih knjiga (koautorstvo) i studija iz područja urbane sociologije te više znanstvenih radova. Sudjeluje u znanstveno-istraživačkim projekatima (HRZZ, Erasmus+KA2, Interreg i dr.), voditeljica je ili je sudjelovala u provedbi različitih primije</w:t>
            </w:r>
            <w:r>
              <w:t>njenih socioloških istraživanja u području prostornog planiranja i zaštite kulturne baštine (Plan upravljanja svjetskim dobrom UNESCO-a „Starim gradom Dubrovnikom“ 2021.-2026.; Sociološka studija za Izmjene i dopune prostornog plana i generalnog urbanističkog plana Grada Dubrovnika 2023. i dr.). Članica je više strukovnih udruženja (HSD, ISA, ESA) i povjerenstava (Savjetodavno tijelo za praćenje izrade Analitičke podloge za izradu Krajobrazne osnove Republike Hrvatske) te Znanstvenog vijeća za turizam i pro</w:t>
            </w:r>
            <w:r>
              <w:t>stor HAZU. Obnašala je dužnost pročelnice Odsjeka za sociologiju od 2020-2023. godine, a zamjenice pročelnika od 2019.-2020. i ponovo 2023.-2024. Dobitnica je Nagrade za izvrsnost u nastavnom radu Filozofskog fakulteta Sveučilišta u Zagrebu (2023.).</w:t>
            </w:r>
            <w:r>
              <w:br/>
            </w:r>
            <w:r>
              <w:br/>
              <w:t>Obrazovanje</w:t>
            </w:r>
            <w:r>
              <w:br/>
            </w:r>
            <w:r>
              <w:br/>
              <w:t>2001. stekla zvanje profesora sociologije na Filozofskom fakultetu u Zagrebu</w:t>
            </w:r>
            <w:r>
              <w:br/>
              <w:t>2007. – 2010. upisan i apsolviran Poslijediplomski doktorski studij sociologije na Filozofskom fakultetu u Zagrebu</w:t>
            </w:r>
            <w:r>
              <w:br/>
              <w:t>21.10. 2013. - stekla zvanje doktora znanosti iz znanstv</w:t>
            </w:r>
            <w:r>
              <w:t>enog područja društvenih znanosti - znanstveno polje: sociologija, grana: posebne sociologije, urbana sociologija</w:t>
            </w:r>
            <w:r>
              <w:br/>
            </w:r>
            <w:r>
              <w:br/>
              <w:t>Dosadašnja zaposlenja</w:t>
            </w:r>
            <w:r>
              <w:br/>
            </w:r>
            <w:r>
              <w:br/>
              <w:t>3. 9. 2001. – 31. 8. 2012. - Gornjogradska gimnazija u Zagrebu (nastavnica predmeta: Sociologija, Etika i Politika i gospodarstvo)</w:t>
            </w:r>
            <w:r>
              <w:br/>
              <w:t>1. 9. 2012. - asistentica na Odsjeku za sociologiju Filozofskog fakulteta u Zagrebu (od 2013. viša asistentica)</w:t>
            </w:r>
            <w:r>
              <w:br/>
              <w:t>3.5.2017. - docentica na Odsjeku za sociologiju Filozofskog fakulteta Sveučilišta u Zagrebu</w:t>
            </w:r>
            <w:r>
              <w:br/>
              <w:t>7.12.2022. - izvanredna profesorica</w:t>
            </w:r>
            <w:r>
              <w:t xml:space="preserve"> na Odsjeku za sociologiju Filozofskog fakulteta Sveučilišta u Zagrebu (1.1.2023.)</w:t>
            </w:r>
            <w:r>
              <w:br/>
            </w:r>
            <w:r>
              <w:br/>
              <w:t>Dosadašnji izbori u zvanja</w:t>
            </w:r>
            <w:r>
              <w:br/>
            </w:r>
            <w:r>
              <w:br/>
              <w:t>2010. – izbor u suradničko zvanje asistentice (Filozofski fakultet u Rijeci)</w:t>
            </w:r>
            <w:r>
              <w:br/>
              <w:t>21. 10. 2013. - poslijedoktorand / viša asistentica na Odsjeku za sociologiju Filozofskog fakulteta u Zagrebu</w:t>
            </w:r>
            <w:r>
              <w:br/>
              <w:t>2. 12. 2015. – zvanje znanstvene suradnice iz znanstvenog područja društvenih znanosti - znanstveno polje: sociologija</w:t>
            </w:r>
            <w:r>
              <w:br/>
              <w:t>3. 5. 2017. - znanstveno-nastavno zvanje docentice iz znanstvenog područja društvenih znan</w:t>
            </w:r>
            <w:r>
              <w:t>osti, znanstvenog polja sociologije, znanstvena grana: posebne sociologije na Filozofskom fakultetu Sveučilišta u Zagrebu</w:t>
            </w:r>
            <w:r>
              <w:br/>
              <w:t>13.10. 2022. - izbor u znanstveno zvanje više znanstvene suradnice u znanstvenom polju društvenih znanosti - polje sociologija</w:t>
            </w:r>
            <w:r>
              <w:br/>
              <w:t>7.12.2022. - izbor u znanstveno-nastavno zvanje izvanredne profesorice u području društveni znanosti, znanstveno polje: sociologije, znanstvena grana: posebne sociologije na Filozofskom fakultetu Sveučilišta u Zagrebu</w:t>
            </w:r>
            <w:r>
              <w:br/>
            </w:r>
            <w:r>
              <w:br/>
              <w:t>Nagrade</w:t>
            </w:r>
            <w:r>
              <w:br/>
              <w:t>11.10.2023. Fakultetsko vijeće Filoz</w:t>
            </w:r>
            <w:r>
              <w:t>ofskog fakulteta u Zagrebu donijelo je odluku o dodjeli Nagrade za izvrsnost u nastavnom radu</w:t>
            </w:r>
          </w:p>
        </w:tc>
      </w:tr>
      <w:tr w:rsidR="00621DE3" w14:paraId="40C58D59" w14:textId="77777777">
        <w:tc>
          <w:tcPr>
            <w:tcW w:w="2255" w:type="dxa"/>
          </w:tcPr>
          <w:p w14:paraId="10DB8EE6" w14:textId="77777777" w:rsidR="00621DE3" w:rsidRDefault="00621DE3"/>
        </w:tc>
        <w:tc>
          <w:tcPr>
            <w:tcW w:w="6765" w:type="dxa"/>
          </w:tcPr>
          <w:p w14:paraId="5205BA36" w14:textId="77777777" w:rsidR="00621DE3" w:rsidRDefault="00621DE3"/>
        </w:tc>
      </w:tr>
      <w:tr w:rsidR="00621DE3" w14:paraId="71848FB9" w14:textId="77777777">
        <w:tc>
          <w:tcPr>
            <w:tcW w:w="2255" w:type="dxa"/>
          </w:tcPr>
          <w:p w14:paraId="75CC601A" w14:textId="77777777" w:rsidR="00621DE3" w:rsidRDefault="00621DE3"/>
        </w:tc>
        <w:tc>
          <w:tcPr>
            <w:tcW w:w="6765" w:type="dxa"/>
          </w:tcPr>
          <w:p w14:paraId="3C8FBE4E" w14:textId="77777777" w:rsidR="00621DE3" w:rsidRDefault="00621DE3"/>
        </w:tc>
      </w:tr>
      <w:tr w:rsidR="00621DE3" w14:paraId="7BB45342" w14:textId="77777777">
        <w:tc>
          <w:tcPr>
            <w:tcW w:w="2255" w:type="dxa"/>
          </w:tcPr>
          <w:p w14:paraId="058AA0CD" w14:textId="77777777" w:rsidR="00621DE3" w:rsidRDefault="00621DE3"/>
        </w:tc>
        <w:tc>
          <w:tcPr>
            <w:tcW w:w="6765" w:type="dxa"/>
          </w:tcPr>
          <w:p w14:paraId="32477DDD" w14:textId="77777777" w:rsidR="00621DE3" w:rsidRDefault="00621DE3"/>
        </w:tc>
      </w:tr>
      <w:tr w:rsidR="00621DE3" w14:paraId="57D10B95" w14:textId="77777777">
        <w:tc>
          <w:tcPr>
            <w:tcW w:w="2255" w:type="dxa"/>
          </w:tcPr>
          <w:p w14:paraId="4FEB1239" w14:textId="77777777" w:rsidR="00621DE3" w:rsidRDefault="00621DE3"/>
        </w:tc>
        <w:tc>
          <w:tcPr>
            <w:tcW w:w="6765" w:type="dxa"/>
          </w:tcPr>
          <w:p w14:paraId="0826E94E" w14:textId="77777777" w:rsidR="00621DE3" w:rsidRDefault="00621DE3"/>
        </w:tc>
      </w:tr>
      <w:tr w:rsidR="00621DE3" w14:paraId="599C7F2A" w14:textId="77777777">
        <w:tc>
          <w:tcPr>
            <w:tcW w:w="2255" w:type="dxa"/>
          </w:tcPr>
          <w:p w14:paraId="09B64074" w14:textId="77777777" w:rsidR="00621DE3" w:rsidRDefault="00621DE3"/>
        </w:tc>
        <w:tc>
          <w:tcPr>
            <w:tcW w:w="6765" w:type="dxa"/>
          </w:tcPr>
          <w:p w14:paraId="2FD35624" w14:textId="77777777" w:rsidR="00621DE3" w:rsidRDefault="00621DE3"/>
        </w:tc>
      </w:tr>
      <w:tr w:rsidR="00621DE3" w14:paraId="3475AA46" w14:textId="77777777">
        <w:tc>
          <w:tcPr>
            <w:tcW w:w="2255" w:type="dxa"/>
          </w:tcPr>
          <w:p w14:paraId="63C75129" w14:textId="77777777" w:rsidR="00621DE3" w:rsidRDefault="00621DE3"/>
        </w:tc>
        <w:tc>
          <w:tcPr>
            <w:tcW w:w="6765" w:type="dxa"/>
          </w:tcPr>
          <w:p w14:paraId="7081891A" w14:textId="77777777" w:rsidR="00621DE3" w:rsidRDefault="00621DE3"/>
        </w:tc>
      </w:tr>
      <w:tr w:rsidR="00621DE3" w14:paraId="04AC839D" w14:textId="77777777">
        <w:tc>
          <w:tcPr>
            <w:tcW w:w="2255" w:type="dxa"/>
          </w:tcPr>
          <w:p w14:paraId="211214C6" w14:textId="77777777" w:rsidR="00621DE3" w:rsidRDefault="00621DE3"/>
        </w:tc>
        <w:tc>
          <w:tcPr>
            <w:tcW w:w="6765" w:type="dxa"/>
          </w:tcPr>
          <w:p w14:paraId="4DB3C57F" w14:textId="77777777" w:rsidR="00621DE3" w:rsidRDefault="00621DE3"/>
        </w:tc>
      </w:tr>
      <w:tr w:rsidR="00621DE3" w14:paraId="7F9A577E" w14:textId="77777777">
        <w:tc>
          <w:tcPr>
            <w:tcW w:w="2255" w:type="dxa"/>
          </w:tcPr>
          <w:p w14:paraId="6941D5C8" w14:textId="77777777" w:rsidR="00621DE3" w:rsidRDefault="00621DE3"/>
        </w:tc>
        <w:tc>
          <w:tcPr>
            <w:tcW w:w="6765" w:type="dxa"/>
          </w:tcPr>
          <w:p w14:paraId="1DB338E4" w14:textId="77777777" w:rsidR="00621DE3" w:rsidRDefault="00621DE3"/>
        </w:tc>
      </w:tr>
      <w:tr w:rsidR="00621DE3" w14:paraId="6DF8E4D1" w14:textId="77777777">
        <w:tc>
          <w:tcPr>
            <w:tcW w:w="2255" w:type="dxa"/>
          </w:tcPr>
          <w:p w14:paraId="5F1B86B7" w14:textId="77777777" w:rsidR="00621DE3" w:rsidRDefault="00621DE3"/>
        </w:tc>
        <w:tc>
          <w:tcPr>
            <w:tcW w:w="6765" w:type="dxa"/>
          </w:tcPr>
          <w:p w14:paraId="3E0C03C1" w14:textId="77777777" w:rsidR="00621DE3" w:rsidRDefault="00621DE3"/>
        </w:tc>
      </w:tr>
      <w:tr w:rsidR="00621DE3" w14:paraId="5013F187" w14:textId="77777777">
        <w:tc>
          <w:tcPr>
            <w:tcW w:w="2255" w:type="dxa"/>
          </w:tcPr>
          <w:p w14:paraId="006F20BD" w14:textId="77777777" w:rsidR="00621DE3" w:rsidRDefault="00621DE3"/>
        </w:tc>
        <w:tc>
          <w:tcPr>
            <w:tcW w:w="6765" w:type="dxa"/>
          </w:tcPr>
          <w:p w14:paraId="42479B0C" w14:textId="77777777" w:rsidR="00621DE3" w:rsidRDefault="00621DE3"/>
        </w:tc>
      </w:tr>
    </w:tbl>
    <w:p w14:paraId="2825A901" w14:textId="77777777" w:rsidR="00621DE3" w:rsidRDefault="00621DE3"/>
    <w:p w14:paraId="47D1407D" w14:textId="77777777" w:rsidR="00621DE3" w:rsidRDefault="00767B4A">
      <w:r>
        <w:br w:type="page"/>
      </w:r>
    </w:p>
    <w:p w14:paraId="41A3CCEF" w14:textId="77777777" w:rsidR="00621DE3" w:rsidRDefault="00767B4A">
      <w:pPr>
        <w:pStyle w:val="Naslov2"/>
        <w:spacing w:after="800"/>
        <w:jc w:val="center"/>
      </w:pPr>
      <w:r>
        <w:rPr>
          <w:rFonts w:ascii="Times New Roman" w:eastAsia="Times New Roman" w:hAnsi="Times New Roman" w:cs="Times New Roman"/>
          <w:color w:val="000000"/>
          <w:sz w:val="30"/>
          <w:szCs w:val="30"/>
        </w:rPr>
        <w:t>Šimac, Bruno</w:t>
      </w:r>
    </w:p>
    <w:tbl>
      <w:tblPr>
        <w:tblW w:w="9020" w:type="dxa"/>
        <w:tblLayout w:type="fixed"/>
        <w:tblLook w:val="04A0" w:firstRow="1" w:lastRow="0" w:firstColumn="1" w:lastColumn="0" w:noHBand="0" w:noVBand="1"/>
      </w:tblPr>
      <w:tblGrid>
        <w:gridCol w:w="2255"/>
        <w:gridCol w:w="6765"/>
      </w:tblGrid>
      <w:tr w:rsidR="00621DE3" w14:paraId="72A39F57" w14:textId="77777777">
        <w:trPr>
          <w:trHeight w:hRule="exact" w:val="320"/>
        </w:trPr>
        <w:tc>
          <w:tcPr>
            <w:tcW w:w="2255" w:type="dxa"/>
          </w:tcPr>
          <w:p w14:paraId="43F9B847" w14:textId="77777777" w:rsidR="00621DE3" w:rsidRDefault="00767B4A">
            <w:r>
              <w:rPr>
                <w:b/>
              </w:rPr>
              <w:t>Akademski stupanj</w:t>
            </w:r>
          </w:p>
        </w:tc>
        <w:tc>
          <w:tcPr>
            <w:tcW w:w="6765" w:type="dxa"/>
          </w:tcPr>
          <w:p w14:paraId="5E1F5242" w14:textId="77777777" w:rsidR="00621DE3" w:rsidRDefault="00767B4A">
            <w:r>
              <w:t>doktor znanosti</w:t>
            </w:r>
          </w:p>
        </w:tc>
      </w:tr>
      <w:tr w:rsidR="00621DE3" w14:paraId="1E578A5A" w14:textId="77777777">
        <w:trPr>
          <w:trHeight w:hRule="exact" w:val="320"/>
        </w:trPr>
        <w:tc>
          <w:tcPr>
            <w:tcW w:w="2255" w:type="dxa"/>
          </w:tcPr>
          <w:p w14:paraId="0A24C5FE" w14:textId="77777777" w:rsidR="00621DE3" w:rsidRDefault="00767B4A">
            <w:r>
              <w:rPr>
                <w:b/>
              </w:rPr>
              <w:t>Zvanje</w:t>
            </w:r>
          </w:p>
        </w:tc>
        <w:tc>
          <w:tcPr>
            <w:tcW w:w="6765" w:type="dxa"/>
          </w:tcPr>
          <w:p w14:paraId="3FCC5EA4" w14:textId="77777777" w:rsidR="00621DE3" w:rsidRDefault="00767B4A">
            <w:r>
              <w:t>viši asistent</w:t>
            </w:r>
          </w:p>
        </w:tc>
      </w:tr>
      <w:tr w:rsidR="00621DE3" w14:paraId="4F2DCC28" w14:textId="77777777">
        <w:tc>
          <w:tcPr>
            <w:tcW w:w="2255" w:type="dxa"/>
          </w:tcPr>
          <w:p w14:paraId="1F637132" w14:textId="77777777" w:rsidR="00621DE3" w:rsidRDefault="00767B4A">
            <w:r>
              <w:rPr>
                <w:b/>
              </w:rPr>
              <w:t>Organizacijska jedinica</w:t>
            </w:r>
          </w:p>
        </w:tc>
        <w:tc>
          <w:tcPr>
            <w:tcW w:w="6765" w:type="dxa"/>
          </w:tcPr>
          <w:p w14:paraId="44FA3E1E" w14:textId="77777777" w:rsidR="00621DE3" w:rsidRDefault="00767B4A">
            <w:r>
              <w:t xml:space="preserve">Odsjek za sociologiju, </w:t>
            </w:r>
            <w:r>
              <w:t>Odsjek za sociologiju</w:t>
            </w:r>
          </w:p>
        </w:tc>
      </w:tr>
      <w:tr w:rsidR="00621DE3" w14:paraId="77EF8B01" w14:textId="77777777">
        <w:trPr>
          <w:trHeight w:hRule="exact" w:val="320"/>
        </w:trPr>
        <w:tc>
          <w:tcPr>
            <w:tcW w:w="2255" w:type="dxa"/>
          </w:tcPr>
          <w:p w14:paraId="2AFDEA68" w14:textId="77777777" w:rsidR="00621DE3" w:rsidRDefault="00767B4A">
            <w:pPr>
              <w:spacing w:before="100" w:after="100"/>
            </w:pPr>
            <w:r>
              <w:rPr>
                <w:b/>
              </w:rPr>
              <w:t>Životopis</w:t>
            </w:r>
          </w:p>
        </w:tc>
        <w:tc>
          <w:tcPr>
            <w:tcW w:w="6765" w:type="dxa"/>
          </w:tcPr>
          <w:p w14:paraId="6A166362" w14:textId="77777777" w:rsidR="00621DE3" w:rsidRDefault="00621DE3"/>
        </w:tc>
      </w:tr>
      <w:tr w:rsidR="00621DE3" w14:paraId="18CB2542" w14:textId="77777777">
        <w:tc>
          <w:tcPr>
            <w:tcW w:w="9020" w:type="dxa"/>
            <w:gridSpan w:val="2"/>
          </w:tcPr>
          <w:p w14:paraId="3BB48E7D" w14:textId="77777777" w:rsidR="00621DE3" w:rsidRDefault="00767B4A">
            <w:pPr>
              <w:spacing w:before="60"/>
              <w:jc w:val="both"/>
            </w:pPr>
            <w:r>
              <w:t xml:space="preserve">Dr. sc. Bruno Šimac rođen je 30. rujna 1993. godine u Zagrebu. Prijediplomski studij jednopredmetne sociologije završio je 2015. godine na Filozofskom fakultetu Sveučilišta u Zagrebu, a na istome fakultetu je i </w:t>
            </w:r>
            <w:r>
              <w:t>diplomirao 2017. godine jednopredmetni diplomski studij sociologije (znanstveni smjer). 2020. godine zaposlen je kao asistent/doktorand na Uspostavnom znanstveno-istraživačkom projektu Hrvatske zaklade za znanost „Socijalno-ekološki izazovi ruralnog razvoja: objektivni i subjektivni pokazatelji otpornosti hrvatskih ruralnih socijalno-ekoloških sustava“ (SECRURAL; 2020.-2024.; UIP-2019-04-5257). Poslijediplomski doktorski studij sociologije na Filozofskom fakultetu Sveučilišta u Zagrebu upisao je 2020. godin</w:t>
            </w:r>
            <w:r>
              <w:t>e, a 2024. je obranio doktorski rad pod naslovom „Društvene odrednice namjere ostanka mladih u ruralnim područjima Republike Hrvatske“. Na Odsjeku za sociologiju Filozofskog fakulteta Sveučilišta u Zagrebu sudjeluje u izvođenju prijediplomskih kolegija „Sociologija grada“ i „Sociologija sela“ te diplomskih kolegija „Održivi urbani razvoj – participativni pristup“ i „Suvremena sociologija i urbano društvo – istraživanja“. Autor je 8 znanstvenih radova, a sudjelovao je u ukupno 5 znanstvenih projekata iz podr</w:t>
            </w:r>
            <w:r>
              <w:t>učja sociologije prostora i socijalne ekologije. Njegove znanstvene kompetencije odnose se na opće teorijsko i metodološko poznavanje područja sociologije prostora (urbana i ruralna sociologija), kao i izraženo iskustvo u izradi i provedbi kvantitativnih i kvalitativnih istraživanja.</w:t>
            </w:r>
          </w:p>
        </w:tc>
      </w:tr>
      <w:tr w:rsidR="00621DE3" w14:paraId="29D603A1" w14:textId="77777777">
        <w:tc>
          <w:tcPr>
            <w:tcW w:w="2255" w:type="dxa"/>
          </w:tcPr>
          <w:p w14:paraId="44611245" w14:textId="77777777" w:rsidR="00621DE3" w:rsidRDefault="00621DE3"/>
        </w:tc>
        <w:tc>
          <w:tcPr>
            <w:tcW w:w="6765" w:type="dxa"/>
          </w:tcPr>
          <w:p w14:paraId="5B06AADF" w14:textId="77777777" w:rsidR="00621DE3" w:rsidRDefault="00621DE3"/>
        </w:tc>
      </w:tr>
      <w:tr w:rsidR="00621DE3" w14:paraId="2C923524" w14:textId="77777777">
        <w:tc>
          <w:tcPr>
            <w:tcW w:w="2255" w:type="dxa"/>
          </w:tcPr>
          <w:p w14:paraId="1256106E" w14:textId="77777777" w:rsidR="00621DE3" w:rsidRDefault="00621DE3"/>
        </w:tc>
        <w:tc>
          <w:tcPr>
            <w:tcW w:w="6765" w:type="dxa"/>
          </w:tcPr>
          <w:p w14:paraId="0AC116BE" w14:textId="77777777" w:rsidR="00621DE3" w:rsidRDefault="00621DE3"/>
        </w:tc>
      </w:tr>
      <w:tr w:rsidR="00621DE3" w14:paraId="42108CE5" w14:textId="77777777">
        <w:tc>
          <w:tcPr>
            <w:tcW w:w="2255" w:type="dxa"/>
          </w:tcPr>
          <w:p w14:paraId="000D6FD0" w14:textId="77777777" w:rsidR="00621DE3" w:rsidRDefault="00621DE3"/>
        </w:tc>
        <w:tc>
          <w:tcPr>
            <w:tcW w:w="6765" w:type="dxa"/>
          </w:tcPr>
          <w:p w14:paraId="1E8727DA" w14:textId="77777777" w:rsidR="00621DE3" w:rsidRDefault="00621DE3"/>
        </w:tc>
      </w:tr>
      <w:tr w:rsidR="00621DE3" w14:paraId="08B30CC8" w14:textId="77777777">
        <w:tc>
          <w:tcPr>
            <w:tcW w:w="2255" w:type="dxa"/>
          </w:tcPr>
          <w:p w14:paraId="0FFA053C" w14:textId="77777777" w:rsidR="00621DE3" w:rsidRDefault="00621DE3"/>
        </w:tc>
        <w:tc>
          <w:tcPr>
            <w:tcW w:w="6765" w:type="dxa"/>
          </w:tcPr>
          <w:p w14:paraId="05A792B0" w14:textId="77777777" w:rsidR="00621DE3" w:rsidRDefault="00621DE3"/>
        </w:tc>
      </w:tr>
      <w:tr w:rsidR="00621DE3" w14:paraId="4AD811A8" w14:textId="77777777">
        <w:tc>
          <w:tcPr>
            <w:tcW w:w="2255" w:type="dxa"/>
          </w:tcPr>
          <w:p w14:paraId="57FE19E4" w14:textId="77777777" w:rsidR="00621DE3" w:rsidRDefault="00621DE3"/>
        </w:tc>
        <w:tc>
          <w:tcPr>
            <w:tcW w:w="6765" w:type="dxa"/>
          </w:tcPr>
          <w:p w14:paraId="4A34135F" w14:textId="77777777" w:rsidR="00621DE3" w:rsidRDefault="00621DE3"/>
        </w:tc>
      </w:tr>
      <w:tr w:rsidR="00621DE3" w14:paraId="114A6550" w14:textId="77777777">
        <w:tc>
          <w:tcPr>
            <w:tcW w:w="2255" w:type="dxa"/>
          </w:tcPr>
          <w:p w14:paraId="5E2A3451" w14:textId="77777777" w:rsidR="00621DE3" w:rsidRDefault="00621DE3"/>
        </w:tc>
        <w:tc>
          <w:tcPr>
            <w:tcW w:w="6765" w:type="dxa"/>
          </w:tcPr>
          <w:p w14:paraId="142602E9" w14:textId="77777777" w:rsidR="00621DE3" w:rsidRDefault="00621DE3"/>
        </w:tc>
      </w:tr>
      <w:tr w:rsidR="00621DE3" w14:paraId="1B7D4FF8" w14:textId="77777777">
        <w:tc>
          <w:tcPr>
            <w:tcW w:w="2255" w:type="dxa"/>
          </w:tcPr>
          <w:p w14:paraId="6E1D582B" w14:textId="77777777" w:rsidR="00621DE3" w:rsidRDefault="00621DE3"/>
        </w:tc>
        <w:tc>
          <w:tcPr>
            <w:tcW w:w="6765" w:type="dxa"/>
          </w:tcPr>
          <w:p w14:paraId="76CC6CF8" w14:textId="77777777" w:rsidR="00621DE3" w:rsidRDefault="00621DE3"/>
        </w:tc>
      </w:tr>
      <w:tr w:rsidR="00621DE3" w14:paraId="4FA0A88D" w14:textId="77777777">
        <w:tc>
          <w:tcPr>
            <w:tcW w:w="2255" w:type="dxa"/>
          </w:tcPr>
          <w:p w14:paraId="3171A9E5" w14:textId="77777777" w:rsidR="00621DE3" w:rsidRDefault="00621DE3"/>
        </w:tc>
        <w:tc>
          <w:tcPr>
            <w:tcW w:w="6765" w:type="dxa"/>
          </w:tcPr>
          <w:p w14:paraId="708F96FF" w14:textId="77777777" w:rsidR="00621DE3" w:rsidRDefault="00621DE3"/>
        </w:tc>
      </w:tr>
      <w:tr w:rsidR="00621DE3" w14:paraId="6430C46F" w14:textId="77777777">
        <w:tc>
          <w:tcPr>
            <w:tcW w:w="2255" w:type="dxa"/>
          </w:tcPr>
          <w:p w14:paraId="616F030F" w14:textId="77777777" w:rsidR="00621DE3" w:rsidRDefault="00621DE3"/>
        </w:tc>
        <w:tc>
          <w:tcPr>
            <w:tcW w:w="6765" w:type="dxa"/>
          </w:tcPr>
          <w:p w14:paraId="7AD54E7B" w14:textId="77777777" w:rsidR="00621DE3" w:rsidRDefault="00621DE3"/>
        </w:tc>
      </w:tr>
      <w:tr w:rsidR="00621DE3" w14:paraId="2A87F4B6" w14:textId="77777777">
        <w:tc>
          <w:tcPr>
            <w:tcW w:w="2255" w:type="dxa"/>
          </w:tcPr>
          <w:p w14:paraId="3DECCAFD" w14:textId="77777777" w:rsidR="00621DE3" w:rsidRDefault="00621DE3"/>
        </w:tc>
        <w:tc>
          <w:tcPr>
            <w:tcW w:w="6765" w:type="dxa"/>
          </w:tcPr>
          <w:p w14:paraId="40341EA2" w14:textId="77777777" w:rsidR="00621DE3" w:rsidRDefault="00621DE3"/>
        </w:tc>
      </w:tr>
    </w:tbl>
    <w:p w14:paraId="3CC3A503" w14:textId="77777777" w:rsidR="00621DE3" w:rsidRDefault="00621DE3"/>
    <w:p w14:paraId="389E3517" w14:textId="77777777" w:rsidR="00621DE3" w:rsidRDefault="00767B4A">
      <w:r>
        <w:br w:type="page"/>
      </w:r>
    </w:p>
    <w:p w14:paraId="28677465" w14:textId="77777777" w:rsidR="00621DE3" w:rsidRDefault="00767B4A">
      <w:pPr>
        <w:pStyle w:val="Naslov2"/>
        <w:spacing w:after="800"/>
        <w:jc w:val="center"/>
      </w:pPr>
      <w:r>
        <w:rPr>
          <w:rFonts w:ascii="Times New Roman" w:eastAsia="Times New Roman" w:hAnsi="Times New Roman" w:cs="Times New Roman"/>
          <w:color w:val="000000"/>
          <w:sz w:val="30"/>
          <w:szCs w:val="30"/>
        </w:rPr>
        <w:t>Štulhofer, Aleksandar</w:t>
      </w:r>
    </w:p>
    <w:tbl>
      <w:tblPr>
        <w:tblW w:w="9020" w:type="dxa"/>
        <w:tblLayout w:type="fixed"/>
        <w:tblLook w:val="04A0" w:firstRow="1" w:lastRow="0" w:firstColumn="1" w:lastColumn="0" w:noHBand="0" w:noVBand="1"/>
      </w:tblPr>
      <w:tblGrid>
        <w:gridCol w:w="2255"/>
        <w:gridCol w:w="6765"/>
      </w:tblGrid>
      <w:tr w:rsidR="00621DE3" w14:paraId="7B0C5A75" w14:textId="77777777">
        <w:trPr>
          <w:trHeight w:hRule="exact" w:val="320"/>
        </w:trPr>
        <w:tc>
          <w:tcPr>
            <w:tcW w:w="2255" w:type="dxa"/>
          </w:tcPr>
          <w:p w14:paraId="23E913A5" w14:textId="77777777" w:rsidR="00621DE3" w:rsidRDefault="00767B4A">
            <w:r>
              <w:rPr>
                <w:b/>
              </w:rPr>
              <w:t>Akademski stupanj</w:t>
            </w:r>
          </w:p>
        </w:tc>
        <w:tc>
          <w:tcPr>
            <w:tcW w:w="6765" w:type="dxa"/>
          </w:tcPr>
          <w:p w14:paraId="3FA36953" w14:textId="77777777" w:rsidR="00621DE3" w:rsidRDefault="00767B4A">
            <w:r>
              <w:t>doktor znanosti</w:t>
            </w:r>
          </w:p>
        </w:tc>
      </w:tr>
      <w:tr w:rsidR="00621DE3" w14:paraId="4FCDFF01" w14:textId="77777777">
        <w:trPr>
          <w:trHeight w:hRule="exact" w:val="320"/>
        </w:trPr>
        <w:tc>
          <w:tcPr>
            <w:tcW w:w="2255" w:type="dxa"/>
          </w:tcPr>
          <w:p w14:paraId="23F73B62" w14:textId="77777777" w:rsidR="00621DE3" w:rsidRDefault="00767B4A">
            <w:r>
              <w:rPr>
                <w:b/>
              </w:rPr>
              <w:t>Zvanje</w:t>
            </w:r>
          </w:p>
        </w:tc>
        <w:tc>
          <w:tcPr>
            <w:tcW w:w="6765" w:type="dxa"/>
          </w:tcPr>
          <w:p w14:paraId="5EADE243" w14:textId="77777777" w:rsidR="00621DE3" w:rsidRDefault="00767B4A">
            <w:r>
              <w:t>redoviti profesor u trajnom izboru</w:t>
            </w:r>
          </w:p>
        </w:tc>
      </w:tr>
      <w:tr w:rsidR="00621DE3" w14:paraId="1FF894BB" w14:textId="77777777">
        <w:tc>
          <w:tcPr>
            <w:tcW w:w="2255" w:type="dxa"/>
          </w:tcPr>
          <w:p w14:paraId="2CBC9AF6" w14:textId="77777777" w:rsidR="00621DE3" w:rsidRDefault="00767B4A">
            <w:r>
              <w:rPr>
                <w:b/>
              </w:rPr>
              <w:t>Organizacijska jedinica</w:t>
            </w:r>
          </w:p>
        </w:tc>
        <w:tc>
          <w:tcPr>
            <w:tcW w:w="6765" w:type="dxa"/>
          </w:tcPr>
          <w:p w14:paraId="5A91A1C9" w14:textId="77777777" w:rsidR="00621DE3" w:rsidRDefault="00767B4A">
            <w:r>
              <w:t>Odsjek za sociologiju, Odsjek za sociologiju</w:t>
            </w:r>
          </w:p>
        </w:tc>
      </w:tr>
      <w:tr w:rsidR="00621DE3" w14:paraId="55407C70" w14:textId="77777777">
        <w:trPr>
          <w:trHeight w:hRule="exact" w:val="320"/>
        </w:trPr>
        <w:tc>
          <w:tcPr>
            <w:tcW w:w="2255" w:type="dxa"/>
          </w:tcPr>
          <w:p w14:paraId="1E6E9550" w14:textId="77777777" w:rsidR="00621DE3" w:rsidRDefault="00767B4A">
            <w:pPr>
              <w:spacing w:before="100" w:after="100"/>
            </w:pPr>
            <w:r>
              <w:rPr>
                <w:b/>
              </w:rPr>
              <w:t>Životopis</w:t>
            </w:r>
          </w:p>
        </w:tc>
        <w:tc>
          <w:tcPr>
            <w:tcW w:w="6765" w:type="dxa"/>
          </w:tcPr>
          <w:p w14:paraId="1362ED91" w14:textId="77777777" w:rsidR="00621DE3" w:rsidRDefault="00621DE3"/>
        </w:tc>
      </w:tr>
      <w:tr w:rsidR="00621DE3" w14:paraId="690A4F21" w14:textId="77777777">
        <w:tc>
          <w:tcPr>
            <w:tcW w:w="9020" w:type="dxa"/>
            <w:gridSpan w:val="2"/>
          </w:tcPr>
          <w:p w14:paraId="25F2A756" w14:textId="77777777" w:rsidR="00621DE3" w:rsidRDefault="00767B4A">
            <w:pPr>
              <w:spacing w:before="60"/>
              <w:jc w:val="both"/>
            </w:pPr>
            <w:r>
              <w:t xml:space="preserve">Ž   I   V </w:t>
            </w:r>
            <w:r>
              <w:t xml:space="preserve">  O   T   O   P   I   S</w:t>
            </w:r>
            <w:r>
              <w:br/>
            </w:r>
            <w:r>
              <w:br/>
            </w:r>
            <w:r>
              <w:br/>
              <w:t>Mjesto i datum rođenja: Zagreb, 1962.</w:t>
            </w:r>
            <w:r>
              <w:br/>
            </w:r>
            <w:r>
              <w:br/>
              <w:t>Obrazovanje</w:t>
            </w:r>
            <w:r>
              <w:br/>
              <w:t>-</w:t>
            </w:r>
            <w:r>
              <w:tab/>
              <w:t>Diplomirani sociolog, Filozofski fakultet Sveučilišta u Zagrebu, 1987.</w:t>
            </w:r>
            <w:r>
              <w:br/>
              <w:t>-</w:t>
            </w:r>
            <w:r>
              <w:tab/>
              <w:t>Magistar sociologije,  Filozofski fakultet Sveučilišta u Zagrebu, 1989.</w:t>
            </w:r>
            <w:r>
              <w:br/>
              <w:t>-</w:t>
            </w:r>
            <w:r>
              <w:tab/>
              <w:t>Doktor sociologije, Filozofski fakultet Sveučilišta u Zagrebu, 1996.</w:t>
            </w:r>
            <w:r>
              <w:br/>
            </w:r>
            <w:r>
              <w:tab/>
            </w:r>
            <w:r>
              <w:br/>
              <w:t>Akademske titule</w:t>
            </w:r>
            <w:r>
              <w:br/>
              <w:t>-</w:t>
            </w:r>
            <w:r>
              <w:tab/>
              <w:t>Znanstveni novak, 1987.</w:t>
            </w:r>
            <w:r>
              <w:br/>
              <w:t>-</w:t>
            </w:r>
            <w:r>
              <w:tab/>
              <w:t>Asistent, 1991.</w:t>
            </w:r>
            <w:r>
              <w:br/>
              <w:t>-</w:t>
            </w:r>
            <w:r>
              <w:tab/>
              <w:t>Docent, 1998.</w:t>
            </w:r>
            <w:r>
              <w:br/>
              <w:t>-</w:t>
            </w:r>
            <w:r>
              <w:tab/>
              <w:t>Izvanredni profesor, 2002.</w:t>
            </w:r>
            <w:r>
              <w:br/>
              <w:t>-</w:t>
            </w:r>
            <w:r>
              <w:tab/>
              <w:t>Redoviti profesor (prvi izbor), 2006.</w:t>
            </w:r>
            <w:r>
              <w:br/>
              <w:t>-</w:t>
            </w:r>
            <w:r>
              <w:tab/>
              <w:t>Redoviti profesor (trajno zvanje), 2011.</w:t>
            </w:r>
            <w:r>
              <w:br/>
            </w:r>
            <w:r>
              <w:br/>
              <w:t>Nastavna aktivnost</w:t>
            </w:r>
            <w:r>
              <w:br/>
              <w:t>-</w:t>
            </w:r>
            <w:r>
              <w:tab/>
              <w:t>(199</w:t>
            </w:r>
            <w:r>
              <w:t>1.-1993.) Uvod u sociologiju i Sociologija obrazovanja</w:t>
            </w:r>
            <w:r>
              <w:br/>
              <w:t>-</w:t>
            </w:r>
            <w:r>
              <w:tab/>
              <w:t>(1993.-1999.) Ekonomska sociologija</w:t>
            </w:r>
            <w:r>
              <w:br/>
              <w:t>-</w:t>
            </w:r>
            <w:r>
              <w:tab/>
              <w:t>(1996.-) Sociologija spolnosti</w:t>
            </w:r>
            <w:r>
              <w:br/>
              <w:t>-</w:t>
            </w:r>
            <w:r>
              <w:tab/>
              <w:t>(2000.-) Sociologija kulture</w:t>
            </w:r>
            <w:r>
              <w:br/>
              <w:t>-</w:t>
            </w:r>
            <w:r>
              <w:tab/>
              <w:t>(1999.-2000.) Gender and Sexuality in the USA (Poslijediplomski studij American Studies, Filozofski fakultet u Zagrebu)</w:t>
            </w:r>
            <w:r>
              <w:br/>
              <w:t>-</w:t>
            </w:r>
            <w:r>
              <w:tab/>
              <w:t>(2001.-2003.) Teorija racionalnog izbora i Uvod u sociobiologiju (Poslijediplomski studij sociologije, Filozofski fakultet u Zagrebu)</w:t>
            </w:r>
            <w:r>
              <w:br/>
              <w:t>-</w:t>
            </w:r>
            <w:r>
              <w:tab/>
              <w:t>(2005.) Antropologija hrane i hranjenja (Poslijediplomski studij Antropologija svakidašnjice, I</w:t>
            </w:r>
            <w:r>
              <w:t>nstitutum studiorum humanitatis, Ljubljana, Slovenija)</w:t>
            </w:r>
            <w:r>
              <w:br/>
              <w:t>-</w:t>
            </w:r>
            <w:r>
              <w:tab/>
              <w:t>(2005.-) Međunarodni tečajevi edukacije iz 2. generacije praćenja HIV-a; WHO Knowledge Hub, Zagreb</w:t>
            </w:r>
            <w:r>
              <w:br/>
              <w:t>-</w:t>
            </w:r>
            <w:r>
              <w:tab/>
              <w:t>(2006.-2008.) Globalizacija i društvena teorija (Poslijediplomski studij Masters of European Studies, Fakultet političkih znanosti, Zagreb)</w:t>
            </w:r>
            <w:r>
              <w:br/>
              <w:t>-</w:t>
            </w:r>
            <w:r>
              <w:tab/>
              <w:t>(2006.) Druga generacija praćenja HIV-a (Doktorski studij sociologije, Filozofski fakultet u Zagrebu)</w:t>
            </w:r>
            <w:r>
              <w:br/>
              <w:t>-</w:t>
            </w:r>
            <w:r>
              <w:tab/>
              <w:t>(2008.) Introduction to Sex Research (Univerza na Primorskem, Koper, Slovenia; gostujući profesor)</w:t>
            </w:r>
            <w:r>
              <w:br/>
              <w:t>-</w:t>
            </w:r>
            <w:r>
              <w:tab/>
              <w:t>(2009.-</w:t>
            </w:r>
            <w:r>
              <w:t>) Uvod u analitičku sociologiju</w:t>
            </w:r>
            <w:r>
              <w:br/>
              <w:t>-</w:t>
            </w:r>
            <w:r>
              <w:tab/>
              <w:t>(2014.-) Sociologija zdravlja i bolesti</w:t>
            </w:r>
            <w:r>
              <w:br/>
            </w:r>
            <w:r>
              <w:br/>
              <w:t>Stipendije i usavršavanja u inozemstvu</w:t>
            </w:r>
            <w:r>
              <w:br/>
              <w:t>-</w:t>
            </w:r>
            <w:r>
              <w:tab/>
              <w:t>Istraživačka stipendija, Indiana University, Bloomington, SAD, 1991.</w:t>
            </w:r>
            <w:r>
              <w:br/>
              <w:t>-</w:t>
            </w:r>
            <w:r>
              <w:tab/>
              <w:t>Salzburg Seminar on Religious and Ethnic Identities, 1994.</w:t>
            </w:r>
            <w:r>
              <w:br/>
              <w:t>-</w:t>
            </w:r>
            <w:r>
              <w:tab/>
              <w:t>Research Support Scheme, Central European University, Budimpešta, 1994.</w:t>
            </w:r>
            <w:r>
              <w:br/>
              <w:t>-</w:t>
            </w:r>
            <w:r>
              <w:tab/>
              <w:t>Istraživačka stipendija, The Netherlands Institute for Advanced Study, 1999.</w:t>
            </w:r>
            <w:r>
              <w:br/>
              <w:t>-</w:t>
            </w:r>
            <w:r>
              <w:tab/>
              <w:t>Fulbright istraživačka stipedija, SAD, 1999.</w:t>
            </w:r>
            <w:r>
              <w:br/>
              <w:t>-</w:t>
            </w:r>
            <w:r>
              <w:tab/>
              <w:t>East-East Program, Institut Otvoreno društvo, Budimpešta, 2001.</w:t>
            </w:r>
            <w:r>
              <w:br/>
            </w:r>
            <w:r>
              <w:t>-</w:t>
            </w:r>
            <w:r>
              <w:tab/>
              <w:t>Istraživačka stipendija, London School of Economics, 2005.</w:t>
            </w:r>
            <w:r>
              <w:br/>
              <w:t>-</w:t>
            </w:r>
            <w:r>
              <w:tab/>
              <w:t>Istraživačka stipendija, Hertford College, Oxford, 2006.</w:t>
            </w:r>
            <w:r>
              <w:br/>
              <w:t>-</w:t>
            </w:r>
            <w:r>
              <w:tab/>
              <w:t>Istraživačka stipendija, Indiana University (Kinsey Institute for Research in Sex, Gender, and Reproduction), 2007. i 2012.</w:t>
            </w:r>
            <w:r>
              <w:br/>
            </w:r>
            <w:r>
              <w:br/>
              <w:t>Specijalizacija</w:t>
            </w:r>
            <w:r>
              <w:br/>
              <w:t>-</w:t>
            </w:r>
            <w:r>
              <w:tab/>
              <w:t>Profesionalna edukacija u području seksualnog savjetovanja i terapije (2004.-2012.)</w:t>
            </w:r>
            <w:r>
              <w:br/>
              <w:t>-</w:t>
            </w:r>
            <w:r>
              <w:tab/>
              <w:t>Gestalt psihoterapija (2009.-2011.)</w:t>
            </w:r>
            <w:r>
              <w:br/>
            </w:r>
            <w:r>
              <w:br/>
              <w:t>Publikacije: www.ffzg.hr/socio/radovi.htm</w:t>
            </w:r>
            <w:r>
              <w:br/>
              <w:t>-</w:t>
            </w:r>
            <w:r>
              <w:tab/>
              <w:t>Srpanj 2021.: 98 radova u PubMed bazi, h-index = 35</w:t>
            </w:r>
            <w:r>
              <w:br/>
              <w:t>-</w:t>
            </w:r>
            <w:r>
              <w:tab/>
              <w:t>5,014 citata u Google Scho</w:t>
            </w:r>
            <w:r>
              <w:t>lar bazi</w:t>
            </w:r>
            <w:r>
              <w:br/>
            </w:r>
            <w:r>
              <w:br/>
            </w:r>
            <w:r>
              <w:br/>
              <w:t>Noviji istraživački projekti (2003.-)</w:t>
            </w:r>
            <w:r>
              <w:br/>
              <w:t>-</w:t>
            </w:r>
            <w:r>
              <w:tab/>
              <w:t>Epidemiologija muških seksualnih smetnji (2003.)</w:t>
            </w:r>
            <w:r>
              <w:br/>
              <w:t>-</w:t>
            </w:r>
            <w:r>
              <w:tab/>
              <w:t>Longitudinalna studija seksualnih rizika u kasnoj adolescenciji (1998.-2008.)</w:t>
            </w:r>
            <w:r>
              <w:br/>
              <w:t>-</w:t>
            </w:r>
            <w:r>
              <w:tab/>
              <w:t>HIV/AIDS Risk Taking among Immigrant Workers (IOM Croatia, 2004.-2006.)</w:t>
            </w:r>
            <w:r>
              <w:br/>
              <w:t>-</w:t>
            </w:r>
            <w:r>
              <w:tab/>
              <w:t>HIV rizično ponašanje u nacionalnom uzorku mladih (Global Fund i Ministarstvo zdravstva, 2004.-2005.)</w:t>
            </w:r>
            <w:r>
              <w:br/>
              <w:t>-</w:t>
            </w:r>
            <w:r>
              <w:tab/>
              <w:t>HIV/AIDS Risks in Croatian Truck Drivers (IOM Croatia, 2005.)</w:t>
            </w:r>
            <w:r>
              <w:br/>
              <w:t>-</w:t>
            </w:r>
            <w:r>
              <w:tab/>
              <w:t>Seksualnost i internet (2004.-2005.)</w:t>
            </w:r>
            <w:r>
              <w:br/>
              <w:t>-</w:t>
            </w:r>
            <w:r>
              <w:tab/>
              <w:t>Social Exclusion in Croatia (UNDP, 2005.)</w:t>
            </w:r>
            <w:r>
              <w:br/>
              <w:t>-</w:t>
            </w:r>
            <w:r>
              <w:tab/>
              <w:t>Crime</w:t>
            </w:r>
            <w:r>
              <w:t xml:space="preserve"> as Culture (6th Framework Programme of the EU Commission, 2006.-2009.)</w:t>
            </w:r>
            <w:r>
              <w:br/>
              <w:t>-</w:t>
            </w:r>
            <w:r>
              <w:tab/>
              <w:t>Internet Pornography and Sexual Socialization of Young Adults (u suradnji sa Texas A&amp;M University at Corpus Christi, 2006.-2008.)</w:t>
            </w:r>
            <w:r>
              <w:br/>
              <w:t>-</w:t>
            </w:r>
            <w:r>
              <w:tab/>
              <w:t>Bihevioralno praćenje HIV/AIDS-a (MZOS, 2007.-)</w:t>
            </w:r>
            <w:r>
              <w:br/>
              <w:t>-</w:t>
            </w:r>
            <w:r>
              <w:tab/>
              <w:t>Improving the Capacity of the University System to Create a Framework for Battling Discrimination and Corruption Aimed at Academic Integrity (Unversity of Zagreb, 2011-)</w:t>
            </w:r>
            <w:r>
              <w:br/>
              <w:t>-</w:t>
            </w:r>
            <w:r>
              <w:tab/>
              <w:t>Anti-Corruption Policies Revisited: Global Trends and European Responses to the Chal</w:t>
            </w:r>
            <w:r>
              <w:t>lenge of Corruption (7th Framework Programme of the EU Commission, 2012.-)</w:t>
            </w:r>
            <w:r>
              <w:br/>
              <w:t>-</w:t>
            </w:r>
            <w:r>
              <w:tab/>
              <w:t>Prospective biopsychosocial Prospective Biopsychosocial Study of the Effects of Sexually Explicit Material on Young People's Sexual Socialization and Health (Hrvatska zaklada za znanost 2014.-2018.)</w:t>
            </w:r>
            <w:r>
              <w:br/>
              <w:t>-</w:t>
            </w:r>
            <w:r>
              <w:tab/>
              <w:t>Precursors of youth's sexual and romantic relationships (Canadian Institutes of Health Research, 2018-2024)</w:t>
            </w:r>
            <w:r>
              <w:br/>
              <w:t>-</w:t>
            </w:r>
            <w:r>
              <w:tab/>
              <w:t>Healthy sexual aging: A mixed-method study of sexual function and sexual well-being in older European adults (Research Counc</w:t>
            </w:r>
            <w:r>
              <w:t>il of Norway, 2016.-2019.)</w:t>
            </w:r>
            <w:r>
              <w:br/>
            </w:r>
            <w:r>
              <w:br/>
              <w:t>Nagrade</w:t>
            </w:r>
            <w:r>
              <w:br/>
              <w:t>-</w:t>
            </w:r>
            <w:r>
              <w:tab/>
              <w:t>European Federation of Sexology, zlatna medalja za rad u području seksualnog zdravlja u Europi (2016.)</w:t>
            </w:r>
            <w:r>
              <w:br/>
              <w:t>-</w:t>
            </w:r>
            <w:r>
              <w:tab/>
              <w:t>Zaklada dr. Marijan Hanžeković, godišnja nagrada za najbolji znanstveni rad u području javnih financija (2016.)</w:t>
            </w:r>
            <w:r>
              <w:br/>
              <w:t>-</w:t>
            </w:r>
            <w:r>
              <w:tab/>
              <w:t>Godišnja nagrada Filozofskog fakulteta za znanstvenu izvrsnost (2019.)</w:t>
            </w:r>
            <w:r>
              <w:br/>
              <w:t>-</w:t>
            </w:r>
            <w:r>
              <w:tab/>
              <w:t>Državna nagrada za znanost (2019.)</w:t>
            </w:r>
            <w:r>
              <w:br/>
            </w:r>
            <w:r>
              <w:br/>
              <w:t>Organizacija međunarodnih konferencija</w:t>
            </w:r>
            <w:r>
              <w:br/>
              <w:t>-</w:t>
            </w:r>
            <w:r>
              <w:tab/>
              <w:t>Sexualities in Transition, Dubrovnik, 12.-16. lipanj 2001.</w:t>
            </w:r>
            <w:r>
              <w:br/>
              <w:t>-</w:t>
            </w:r>
            <w:r>
              <w:tab/>
              <w:t>International workshop in Sexual Therapy, Du</w:t>
            </w:r>
            <w:r>
              <w:t>brovnik, 2.-11. lipanj 2004.</w:t>
            </w:r>
            <w:r>
              <w:br/>
              <w:t>-</w:t>
            </w:r>
            <w:r>
              <w:tab/>
              <w:t>International Spring School in Research on Human Sexuality, Grožnjan, 2007., 2008., 2009., 2010., 2011., 2012.</w:t>
            </w:r>
            <w:r>
              <w:br/>
              <w:t>-</w:t>
            </w:r>
            <w:r>
              <w:tab/>
              <w:t>International Academy of Sex Research annual conference, Dubrovnik, June 2014.</w:t>
            </w:r>
            <w:r>
              <w:br/>
            </w:r>
            <w:r>
              <w:br/>
              <w:t>Profesionalne funkcije</w:t>
            </w:r>
            <w:r>
              <w:br/>
              <w:t>-</w:t>
            </w:r>
            <w:r>
              <w:tab/>
              <w:t>(1994.-1996.) Urednik časopisa Revija za sociologiju; (2009.-) član uredništva Revije</w:t>
            </w:r>
            <w:r>
              <w:br/>
              <w:t>-</w:t>
            </w:r>
            <w:r>
              <w:tab/>
              <w:t>Ko-direktor poslijediplomskih kurseva Family Planning (1998.-1999.), Divided Societies (2009.-) i Social Structures and Institutions (1998-2004 pri Interuniverzitetskom centru</w:t>
            </w:r>
            <w:r>
              <w:t xml:space="preserve"> u Dubrovniku</w:t>
            </w:r>
            <w:r>
              <w:br/>
              <w:t>-</w:t>
            </w:r>
            <w:r>
              <w:tab/>
              <w:t>(2000.-2002.) Pročelnik Odsjeka za sociologiju</w:t>
            </w:r>
            <w:r>
              <w:br/>
              <w:t>-</w:t>
            </w:r>
            <w:r>
              <w:tab/>
              <w:t>(2001.-2003.) Predsjednik Etičkog povjerenstva Filozofskog fakulteta</w:t>
            </w:r>
            <w:r>
              <w:br/>
              <w:t>-</w:t>
            </w:r>
            <w:r>
              <w:tab/>
              <w:t>(2007.-2011.) Potpredsjednik Hrvatskog sociološkog društva</w:t>
            </w:r>
            <w:r>
              <w:br/>
              <w:t>-</w:t>
            </w:r>
            <w:r>
              <w:tab/>
              <w:t>(2003.-) Član uredništva znanstvenog časopisa Archives of Sexual Behavior</w:t>
            </w:r>
            <w:r>
              <w:br/>
              <w:t>-</w:t>
            </w:r>
            <w:r>
              <w:tab/>
              <w:t xml:space="preserve"> (2005.-) Konzultant Svjetske zdravstvene organizacije u području bihevioralnog praćenja HIV/AIDS-a</w:t>
            </w:r>
            <w:r>
              <w:br/>
              <w:t>-</w:t>
            </w:r>
            <w:r>
              <w:tab/>
              <w:t>(2006.-2011.) Predsjednik Povjerenstva za utvrđivanje etičnosti istraživanja pri Odsjeku za sociologiju Filozofskog fakulteta u Zagrebu</w:t>
            </w:r>
            <w:r>
              <w:br/>
              <w:t>-</w:t>
            </w:r>
            <w:r>
              <w:tab/>
              <w:t>(2006.-) Evaluator kandidata za inozemne stipendije pri Međunarodnom univerzitetskom centru Dubrovnik</w:t>
            </w:r>
            <w:r>
              <w:br/>
              <w:t>-</w:t>
            </w:r>
            <w:r>
              <w:tab/>
              <w:t>(2007.-) Osnivač i pročelnik Katedre za seksologiju</w:t>
            </w:r>
            <w:r>
              <w:br/>
              <w:t>-</w:t>
            </w:r>
            <w:r>
              <w:tab/>
              <w:t>(2008.-2012.) Član uredništva znanstvenog časopisa Revija za sociologiju</w:t>
            </w:r>
            <w:r>
              <w:br/>
              <w:t>-</w:t>
            </w:r>
            <w:r>
              <w:tab/>
              <w:t>(2008.-) Konzultativni urednik znanstvenog časopisa Journal of Sex Research</w:t>
            </w:r>
            <w:r>
              <w:br/>
              <w:t>-</w:t>
            </w:r>
            <w:r>
              <w:tab/>
              <w:t>(2008.-) Pridruženi istraživač (Affiliated Faculty) Kinsey instituta, SAD</w:t>
            </w:r>
            <w:r>
              <w:br/>
              <w:t>-</w:t>
            </w:r>
            <w:r>
              <w:tab/>
              <w:t>(2008.-) Član uredništva znanstvenog časopisa Culture and Sexuality</w:t>
            </w:r>
            <w:r>
              <w:br/>
              <w:t>-</w:t>
            </w:r>
            <w:r>
              <w:tab/>
              <w:t xml:space="preserve">(2011.-2012.) Član Nadzornog odbora Centra za ljudska </w:t>
            </w:r>
            <w:r>
              <w:t>prava, Zagreb</w:t>
            </w:r>
            <w:r>
              <w:br/>
              <w:t>-</w:t>
            </w:r>
            <w:r>
              <w:tab/>
              <w:t>(2011.-) Član Znanstvenog odbora Europske seksološke federacije (EFS)</w:t>
            </w:r>
            <w:r>
              <w:br/>
              <w:t>-</w:t>
            </w:r>
            <w:r>
              <w:tab/>
              <w:t>(2011.-) Član Znanstvenog odbora Svjetske asocijacije za seksualno zdravlje (WAS)</w:t>
            </w:r>
            <w:r>
              <w:br/>
              <w:t>-</w:t>
            </w:r>
            <w:r>
              <w:tab/>
              <w:t>(2012.-2019.) Član uredništva znanstvenog časopisa Psychology, Community, and Health</w:t>
            </w:r>
            <w:r>
              <w:br/>
              <w:t>-</w:t>
            </w:r>
            <w:r>
              <w:tab/>
              <w:t>(2012.-2016.) Predsjednik Upravnog vijeća Instituta društvenih znanosti Ivo Pilar</w:t>
            </w:r>
            <w:r>
              <w:br/>
              <w:t>-</w:t>
            </w:r>
            <w:r>
              <w:tab/>
              <w:t>(2012-2016.) Predsjednik Programskog vijeća udruge Partnerstvo za društveni razvoj</w:t>
            </w:r>
            <w:r>
              <w:br/>
              <w:t>-</w:t>
            </w:r>
            <w:r>
              <w:tab/>
              <w:t>(2013.-2017.) Zamjenik predsjednice Područnog znanstvenog vijeća za društvene znanos</w:t>
            </w:r>
            <w:r>
              <w:t>ti</w:t>
            </w:r>
            <w:r>
              <w:br/>
            </w:r>
            <w:r>
              <w:br/>
              <w:t>Ekspertni poslovi</w:t>
            </w:r>
            <w:r>
              <w:br/>
              <w:t>-</w:t>
            </w:r>
            <w:r>
              <w:tab/>
              <w:t>Ekspertna vještačenja (Općinski sud u Zlataru, 2002., Županijski sud u Zagrebu, 2003., Gradski sud u Zagrebu, 2003. i 2005., Općinski sud u Daruvaru, 2008., Općinski sud u Virovitici, 2008. i 2009.)</w:t>
            </w:r>
            <w:r>
              <w:br/>
              <w:t>-</w:t>
            </w:r>
            <w:r>
              <w:tab/>
              <w:t>Jedan od autora Dugoročne strategije ekonomskog razvoja Hrvatske (1999.), Načela razvoja Republike Hrvatske u 21. stoljeću (2001.), Strategije znanstvenog razvoja Hrvatske (2002.; dokument je 2003. godine prihvaćen u Saboru)</w:t>
            </w:r>
            <w:r>
              <w:br/>
              <w:t>-</w:t>
            </w:r>
            <w:r>
              <w:tab/>
              <w:t>Recenzent projektnih prijedloga, Ministarstvo znanosti, obra</w:t>
            </w:r>
            <w:r>
              <w:t>zovanja i športa (2002. i 2006.), Grant Agency of the Czech Republic (2001.-2003.)</w:t>
            </w:r>
            <w:r>
              <w:br/>
              <w:t>-</w:t>
            </w:r>
            <w:r>
              <w:tab/>
              <w:t>Konzultantske misije za Svjetsku zdravstvenu ogranizaciju u području bihevioralnog praćenja HIV/AIDS-a (Egipat, 2005. i 2008.; Iran, 2005.; Sudan, 2006.; Crna Gora, 2007.; Yemen, 2007.-2008.; Makedonija i Turkmenistan, 2009.; Palestina, 2010. i 2013.; Kosovo i Irak, 2011.; Maroko, 2014)</w:t>
            </w:r>
            <w:r>
              <w:br/>
            </w:r>
            <w:r>
              <w:br/>
              <w:t>Članstvo u stručnim/profesionalnim organizacijama</w:t>
            </w:r>
            <w:r>
              <w:br/>
              <w:t>-</w:t>
            </w:r>
            <w:r>
              <w:tab/>
              <w:t>Hrvatsko sociološko društvo</w:t>
            </w:r>
            <w:r>
              <w:br/>
              <w:t>-</w:t>
            </w:r>
            <w:r>
              <w:tab/>
              <w:t>Hrvatsko seksološko društvo (su-osnivač)</w:t>
            </w:r>
            <w:r>
              <w:br/>
              <w:t>-</w:t>
            </w:r>
            <w:r>
              <w:tab/>
              <w:t>Hrvatsko druš</w:t>
            </w:r>
            <w:r>
              <w:t>tvo za seksualnu terapiju (su-osnivač)</w:t>
            </w:r>
            <w:r>
              <w:br/>
              <w:t>-</w:t>
            </w:r>
            <w:r>
              <w:tab/>
              <w:t>International Academy of Sex Research</w:t>
            </w:r>
            <w:r>
              <w:br/>
            </w:r>
            <w:r>
              <w:br/>
              <w:t>Rad u zajednici</w:t>
            </w:r>
            <w:r>
              <w:br/>
              <w:t xml:space="preserve">      -       Pro bono seksualno savjetovanje (2004.-2008.)</w:t>
            </w:r>
            <w:r>
              <w:br/>
            </w:r>
            <w:r>
              <w:br/>
              <w:t>Rad u medijima</w:t>
            </w:r>
            <w:r>
              <w:br/>
              <w:t>-</w:t>
            </w:r>
            <w:r>
              <w:tab/>
              <w:t>Kolumnist časopisa Croatiabiz (2004.-2005.) i Cosmopolitan (2007.-2010).</w:t>
            </w:r>
            <w:r>
              <w:br/>
              <w:t>-</w:t>
            </w:r>
            <w:r>
              <w:tab/>
              <w:t>Urednik i voditelj emisije Intimni razgovori (Obiteljski radio, Zagreb, 2000.-2001.)</w:t>
            </w:r>
            <w:r>
              <w:br/>
              <w:t>-</w:t>
            </w:r>
            <w:r>
              <w:tab/>
              <w:t>Odgovori na pitanja o seksualnom zdravlju na portalu www.plivazdravlje.hr (2003.-2004.) i u časopisu Cosmopolitan (2011.-)</w:t>
            </w:r>
            <w:r>
              <w:br/>
              <w:t>-</w:t>
            </w:r>
            <w:r>
              <w:tab/>
              <w:t>Urednik i voditelj emisije Stanje stvari (1. progra</w:t>
            </w:r>
            <w:r>
              <w:t>m HRT, 2002.-2003.)</w:t>
            </w:r>
            <w:r>
              <w:br/>
            </w:r>
          </w:p>
        </w:tc>
      </w:tr>
      <w:tr w:rsidR="00621DE3" w14:paraId="7FBC587C" w14:textId="77777777">
        <w:tc>
          <w:tcPr>
            <w:tcW w:w="2255" w:type="dxa"/>
          </w:tcPr>
          <w:p w14:paraId="4B8A8A5E" w14:textId="77777777" w:rsidR="00621DE3" w:rsidRDefault="00621DE3"/>
        </w:tc>
        <w:tc>
          <w:tcPr>
            <w:tcW w:w="6765" w:type="dxa"/>
          </w:tcPr>
          <w:p w14:paraId="1CEB08C6" w14:textId="77777777" w:rsidR="00621DE3" w:rsidRDefault="00621DE3"/>
        </w:tc>
      </w:tr>
      <w:tr w:rsidR="00621DE3" w14:paraId="17590EAE" w14:textId="77777777">
        <w:tc>
          <w:tcPr>
            <w:tcW w:w="2255" w:type="dxa"/>
          </w:tcPr>
          <w:p w14:paraId="779B94F7" w14:textId="77777777" w:rsidR="00621DE3" w:rsidRDefault="00621DE3"/>
        </w:tc>
        <w:tc>
          <w:tcPr>
            <w:tcW w:w="6765" w:type="dxa"/>
          </w:tcPr>
          <w:p w14:paraId="26AEB4C1" w14:textId="77777777" w:rsidR="00621DE3" w:rsidRDefault="00621DE3"/>
        </w:tc>
      </w:tr>
      <w:tr w:rsidR="00621DE3" w14:paraId="474BA38F" w14:textId="77777777">
        <w:tc>
          <w:tcPr>
            <w:tcW w:w="2255" w:type="dxa"/>
          </w:tcPr>
          <w:p w14:paraId="4E94F663" w14:textId="77777777" w:rsidR="00621DE3" w:rsidRDefault="00621DE3"/>
        </w:tc>
        <w:tc>
          <w:tcPr>
            <w:tcW w:w="6765" w:type="dxa"/>
          </w:tcPr>
          <w:p w14:paraId="43BD1140" w14:textId="77777777" w:rsidR="00621DE3" w:rsidRDefault="00621DE3"/>
        </w:tc>
      </w:tr>
      <w:tr w:rsidR="00621DE3" w14:paraId="1FE128DB" w14:textId="77777777">
        <w:tc>
          <w:tcPr>
            <w:tcW w:w="2255" w:type="dxa"/>
          </w:tcPr>
          <w:p w14:paraId="3BCE8096" w14:textId="77777777" w:rsidR="00621DE3" w:rsidRDefault="00621DE3"/>
        </w:tc>
        <w:tc>
          <w:tcPr>
            <w:tcW w:w="6765" w:type="dxa"/>
          </w:tcPr>
          <w:p w14:paraId="7C27D9F3" w14:textId="77777777" w:rsidR="00621DE3" w:rsidRDefault="00621DE3"/>
        </w:tc>
      </w:tr>
      <w:tr w:rsidR="00621DE3" w14:paraId="0FCC5DA9" w14:textId="77777777">
        <w:tc>
          <w:tcPr>
            <w:tcW w:w="2255" w:type="dxa"/>
          </w:tcPr>
          <w:p w14:paraId="1BE90A7D" w14:textId="77777777" w:rsidR="00621DE3" w:rsidRDefault="00621DE3"/>
        </w:tc>
        <w:tc>
          <w:tcPr>
            <w:tcW w:w="6765" w:type="dxa"/>
          </w:tcPr>
          <w:p w14:paraId="56442856" w14:textId="77777777" w:rsidR="00621DE3" w:rsidRDefault="00621DE3"/>
        </w:tc>
      </w:tr>
      <w:tr w:rsidR="00621DE3" w14:paraId="6138BF84" w14:textId="77777777">
        <w:tc>
          <w:tcPr>
            <w:tcW w:w="2255" w:type="dxa"/>
          </w:tcPr>
          <w:p w14:paraId="2E31DDE2" w14:textId="77777777" w:rsidR="00621DE3" w:rsidRDefault="00621DE3"/>
        </w:tc>
        <w:tc>
          <w:tcPr>
            <w:tcW w:w="6765" w:type="dxa"/>
          </w:tcPr>
          <w:p w14:paraId="4A19F780" w14:textId="77777777" w:rsidR="00621DE3" w:rsidRDefault="00621DE3"/>
        </w:tc>
      </w:tr>
      <w:tr w:rsidR="00621DE3" w14:paraId="016609F6" w14:textId="77777777">
        <w:tc>
          <w:tcPr>
            <w:tcW w:w="2255" w:type="dxa"/>
          </w:tcPr>
          <w:p w14:paraId="591818DF" w14:textId="77777777" w:rsidR="00621DE3" w:rsidRDefault="00621DE3"/>
        </w:tc>
        <w:tc>
          <w:tcPr>
            <w:tcW w:w="6765" w:type="dxa"/>
          </w:tcPr>
          <w:p w14:paraId="0C7F0EC3" w14:textId="77777777" w:rsidR="00621DE3" w:rsidRDefault="00621DE3"/>
        </w:tc>
      </w:tr>
      <w:tr w:rsidR="00621DE3" w14:paraId="14258F55" w14:textId="77777777">
        <w:tc>
          <w:tcPr>
            <w:tcW w:w="2255" w:type="dxa"/>
          </w:tcPr>
          <w:p w14:paraId="4298E1E8" w14:textId="77777777" w:rsidR="00621DE3" w:rsidRDefault="00621DE3"/>
        </w:tc>
        <w:tc>
          <w:tcPr>
            <w:tcW w:w="6765" w:type="dxa"/>
          </w:tcPr>
          <w:p w14:paraId="7E1F5C51" w14:textId="77777777" w:rsidR="00621DE3" w:rsidRDefault="00621DE3"/>
        </w:tc>
      </w:tr>
      <w:tr w:rsidR="00621DE3" w14:paraId="61E6FAF9" w14:textId="77777777">
        <w:tc>
          <w:tcPr>
            <w:tcW w:w="2255" w:type="dxa"/>
          </w:tcPr>
          <w:p w14:paraId="7FF865C0" w14:textId="77777777" w:rsidR="00621DE3" w:rsidRDefault="00621DE3"/>
        </w:tc>
        <w:tc>
          <w:tcPr>
            <w:tcW w:w="6765" w:type="dxa"/>
          </w:tcPr>
          <w:p w14:paraId="77646797" w14:textId="77777777" w:rsidR="00621DE3" w:rsidRDefault="00621DE3"/>
        </w:tc>
      </w:tr>
      <w:tr w:rsidR="00621DE3" w14:paraId="63C82BB3" w14:textId="77777777">
        <w:tc>
          <w:tcPr>
            <w:tcW w:w="2255" w:type="dxa"/>
          </w:tcPr>
          <w:p w14:paraId="75370AAE" w14:textId="77777777" w:rsidR="00621DE3" w:rsidRDefault="00621DE3"/>
        </w:tc>
        <w:tc>
          <w:tcPr>
            <w:tcW w:w="6765" w:type="dxa"/>
          </w:tcPr>
          <w:p w14:paraId="5BA1A873" w14:textId="77777777" w:rsidR="00621DE3" w:rsidRDefault="00621DE3"/>
        </w:tc>
      </w:tr>
    </w:tbl>
    <w:p w14:paraId="11416FC3" w14:textId="77777777" w:rsidR="00621DE3" w:rsidRDefault="00621DE3"/>
    <w:p w14:paraId="16693760" w14:textId="77777777" w:rsidR="00621DE3" w:rsidRDefault="00767B4A">
      <w:r>
        <w:br w:type="page"/>
      </w:r>
    </w:p>
    <w:p w14:paraId="5D7E25CE" w14:textId="77777777" w:rsidR="00621DE3" w:rsidRDefault="00767B4A">
      <w:pPr>
        <w:pStyle w:val="Naslov2"/>
        <w:spacing w:after="800"/>
        <w:jc w:val="center"/>
      </w:pPr>
      <w:r>
        <w:rPr>
          <w:rFonts w:ascii="Times New Roman" w:eastAsia="Times New Roman" w:hAnsi="Times New Roman" w:cs="Times New Roman"/>
          <w:color w:val="000000"/>
          <w:sz w:val="30"/>
          <w:szCs w:val="30"/>
        </w:rPr>
        <w:t>Trako Poljak, Tijana</w:t>
      </w:r>
    </w:p>
    <w:tbl>
      <w:tblPr>
        <w:tblW w:w="9020" w:type="dxa"/>
        <w:tblLayout w:type="fixed"/>
        <w:tblLook w:val="04A0" w:firstRow="1" w:lastRow="0" w:firstColumn="1" w:lastColumn="0" w:noHBand="0" w:noVBand="1"/>
      </w:tblPr>
      <w:tblGrid>
        <w:gridCol w:w="2255"/>
        <w:gridCol w:w="6765"/>
      </w:tblGrid>
      <w:tr w:rsidR="00621DE3" w14:paraId="30C169B7" w14:textId="77777777">
        <w:trPr>
          <w:trHeight w:hRule="exact" w:val="320"/>
        </w:trPr>
        <w:tc>
          <w:tcPr>
            <w:tcW w:w="2255" w:type="dxa"/>
          </w:tcPr>
          <w:p w14:paraId="4B7D3810" w14:textId="77777777" w:rsidR="00621DE3" w:rsidRDefault="00767B4A">
            <w:r>
              <w:rPr>
                <w:b/>
              </w:rPr>
              <w:t>Akademski stupanj</w:t>
            </w:r>
          </w:p>
        </w:tc>
        <w:tc>
          <w:tcPr>
            <w:tcW w:w="6765" w:type="dxa"/>
          </w:tcPr>
          <w:p w14:paraId="1DDC8AB1" w14:textId="77777777" w:rsidR="00621DE3" w:rsidRDefault="00767B4A">
            <w:r>
              <w:t>doktor znanosti</w:t>
            </w:r>
          </w:p>
        </w:tc>
      </w:tr>
      <w:tr w:rsidR="00621DE3" w14:paraId="381EC434" w14:textId="77777777">
        <w:trPr>
          <w:trHeight w:hRule="exact" w:val="320"/>
        </w:trPr>
        <w:tc>
          <w:tcPr>
            <w:tcW w:w="2255" w:type="dxa"/>
          </w:tcPr>
          <w:p w14:paraId="07015AEA" w14:textId="77777777" w:rsidR="00621DE3" w:rsidRDefault="00767B4A">
            <w:r>
              <w:rPr>
                <w:b/>
              </w:rPr>
              <w:t>Zvanje</w:t>
            </w:r>
          </w:p>
        </w:tc>
        <w:tc>
          <w:tcPr>
            <w:tcW w:w="6765" w:type="dxa"/>
          </w:tcPr>
          <w:p w14:paraId="5A0976C8" w14:textId="77777777" w:rsidR="00621DE3" w:rsidRDefault="00767B4A">
            <w:r>
              <w:t>izvanredni profesor</w:t>
            </w:r>
          </w:p>
        </w:tc>
      </w:tr>
      <w:tr w:rsidR="00621DE3" w14:paraId="38BD4B69" w14:textId="77777777">
        <w:tc>
          <w:tcPr>
            <w:tcW w:w="2255" w:type="dxa"/>
          </w:tcPr>
          <w:p w14:paraId="0F59C7CD" w14:textId="77777777" w:rsidR="00621DE3" w:rsidRDefault="00767B4A">
            <w:r>
              <w:rPr>
                <w:b/>
              </w:rPr>
              <w:t>Organizacijska jedinica</w:t>
            </w:r>
          </w:p>
        </w:tc>
        <w:tc>
          <w:tcPr>
            <w:tcW w:w="6765" w:type="dxa"/>
          </w:tcPr>
          <w:p w14:paraId="0252ACD6" w14:textId="77777777" w:rsidR="00621DE3" w:rsidRDefault="00767B4A">
            <w:r>
              <w:t>Odsjek za sociologiju, Odsjek za sociologiju</w:t>
            </w:r>
          </w:p>
        </w:tc>
      </w:tr>
      <w:tr w:rsidR="00621DE3" w14:paraId="71F85590" w14:textId="77777777">
        <w:trPr>
          <w:trHeight w:hRule="exact" w:val="320"/>
        </w:trPr>
        <w:tc>
          <w:tcPr>
            <w:tcW w:w="2255" w:type="dxa"/>
          </w:tcPr>
          <w:p w14:paraId="5102C16E" w14:textId="77777777" w:rsidR="00621DE3" w:rsidRDefault="00767B4A">
            <w:pPr>
              <w:spacing w:before="100" w:after="100"/>
            </w:pPr>
            <w:r>
              <w:rPr>
                <w:b/>
              </w:rPr>
              <w:t>Životopis</w:t>
            </w:r>
          </w:p>
        </w:tc>
        <w:tc>
          <w:tcPr>
            <w:tcW w:w="6765" w:type="dxa"/>
          </w:tcPr>
          <w:p w14:paraId="71C371F9" w14:textId="77777777" w:rsidR="00621DE3" w:rsidRDefault="00621DE3"/>
        </w:tc>
      </w:tr>
      <w:tr w:rsidR="00621DE3" w14:paraId="57610F51" w14:textId="77777777">
        <w:tc>
          <w:tcPr>
            <w:tcW w:w="9020" w:type="dxa"/>
            <w:gridSpan w:val="2"/>
          </w:tcPr>
          <w:p w14:paraId="5EF77C1B" w14:textId="77777777" w:rsidR="00621DE3" w:rsidRDefault="00767B4A">
            <w:pPr>
              <w:spacing w:before="60"/>
              <w:jc w:val="both"/>
            </w:pPr>
            <w:r>
              <w:t>Dr. sc. TIJANA TRAKO POLJAK, rođena 1983., diplomirala je 2007. godine na Odsjeku za sociologiju i Odsjeku za anglistiku Filozofskog fakulteta u Zagrebu. Godine 2008.-2014. zaposlena je na znanstvenom projektu „Modernizacija i identitet hrvatskog društva: socio-kulturne integracije i razvoj“ kao znanstvena novakinja u suradničkom zvanju asistenta na Odsjeku za sociologiju Filozofskog fakulteta u Zagrebu. Godine 2013. dodijeljen joj je doktorat znanosti Sveučilišta u Zagrebu za doktorsku disertaciju naslovlj</w:t>
            </w:r>
            <w:r>
              <w:t>enu „Uloga državotvornih simbola u izgradnji identiteta hrvatskog društva“. Izabrana je u znanstveno zvanje znanstvene suradnice te nastavno zvanje poslijedoktorandice (viša asistentica) 2014. godine. Od 2016. godine izabrana je u znanstveno-nastavno zvanje docentice, a 2022. u znanstveno-nastavno zvanje izvanredne profesorice. Nositeljica je dodiplomskih kolegija „Uvod u socijalnu antropologiju“, „Socijalna ekologija“, „Etika okoliša“, „Sociologija sela“ i "Temeljni pojmovi ekologije čovjeka" te na Doktors</w:t>
            </w:r>
            <w:r>
              <w:t xml:space="preserve">kom studiju sociologije "Društvo i okoliš". </w:t>
            </w:r>
            <w:r>
              <w:br/>
              <w:t xml:space="preserve">Njeni istraživački interesi uključuju odnos čovjeka i okoliša (socijalna ekologija, sociologija okoliša), ruralnu sociologiju te mikro-sociološke perspektive i vizualnu sociologiju. Njeni interesi također uključuju socijalni simbolizam i značenjsku konstrukciju identiteta, s posebnim naglaskom na hrvatsko društvo te društva Srednje i Jugoistočne Europe. </w:t>
            </w:r>
            <w:r>
              <w:br/>
              <w:t>Autorica je znanstvene knjige "Hrvatski simbolički identitet", kourednica je zbornika znanstvenih radova „Hrva</w:t>
            </w:r>
            <w:r>
              <w:t>tski identitet u promjeni?“, autorica niza znanstvenih radova i izlagačica na nizu međunarodnih i domaćih znanstvenih skupova. Aktivna je i u popularizaciji znanosti.</w:t>
            </w:r>
            <w:r>
              <w:br/>
              <w:t xml:space="preserve">Voditeljica je Uspostavnog projekta Hrvatske zaklade za znanost "Socijalno-ekološki izazovi ruralnog razvoja" (2020.-2024.) te voditeljica i suradnika na drugim znanstveno-istraživačkim projektima.  </w:t>
            </w:r>
            <w:r>
              <w:br/>
              <w:t xml:space="preserve">Od 2008. članica je uredništva znanstvenog časopisa „Socijalna ekologija“, kojeg je od 2013.-2015. bila i kourednica, a od 2015. do 2022. glavna </w:t>
            </w:r>
            <w:r>
              <w:t xml:space="preserve">i odgovorna urednica. </w:t>
            </w:r>
            <w:r>
              <w:br/>
              <w:t xml:space="preserve">Dobitnica je nekoliko stipendija od kojih je najistaknutija Fulbright stipendija vlade SAD-a u sklopu koje je 2011./2012. akademsku godinu provela na University of California Los Angeles. Nagrađivana je „Rektorovom nagradom“ Sveučilišta u Zagrebu te nagradom „Franjo Marković“ Filozofskog fakulteta. Članica je niza domaćih i međunarodnih strukovnih organizacija.   </w:t>
            </w:r>
          </w:p>
        </w:tc>
      </w:tr>
      <w:tr w:rsidR="00621DE3" w14:paraId="55B9B423" w14:textId="77777777">
        <w:tc>
          <w:tcPr>
            <w:tcW w:w="2255" w:type="dxa"/>
          </w:tcPr>
          <w:p w14:paraId="41958BC4" w14:textId="77777777" w:rsidR="00621DE3" w:rsidRDefault="00621DE3"/>
        </w:tc>
        <w:tc>
          <w:tcPr>
            <w:tcW w:w="6765" w:type="dxa"/>
          </w:tcPr>
          <w:p w14:paraId="211FA2EA" w14:textId="77777777" w:rsidR="00621DE3" w:rsidRDefault="00621DE3"/>
        </w:tc>
      </w:tr>
      <w:tr w:rsidR="00621DE3" w14:paraId="2FF8BE9F" w14:textId="77777777">
        <w:tc>
          <w:tcPr>
            <w:tcW w:w="2255" w:type="dxa"/>
          </w:tcPr>
          <w:p w14:paraId="50408758" w14:textId="77777777" w:rsidR="00621DE3" w:rsidRDefault="00621DE3"/>
        </w:tc>
        <w:tc>
          <w:tcPr>
            <w:tcW w:w="6765" w:type="dxa"/>
          </w:tcPr>
          <w:p w14:paraId="569512A2" w14:textId="77777777" w:rsidR="00621DE3" w:rsidRDefault="00621DE3"/>
        </w:tc>
      </w:tr>
      <w:tr w:rsidR="00621DE3" w14:paraId="74912F11" w14:textId="77777777">
        <w:tc>
          <w:tcPr>
            <w:tcW w:w="2255" w:type="dxa"/>
          </w:tcPr>
          <w:p w14:paraId="74B5B792" w14:textId="77777777" w:rsidR="00621DE3" w:rsidRDefault="00621DE3"/>
        </w:tc>
        <w:tc>
          <w:tcPr>
            <w:tcW w:w="6765" w:type="dxa"/>
          </w:tcPr>
          <w:p w14:paraId="7A5045C2" w14:textId="77777777" w:rsidR="00621DE3" w:rsidRDefault="00621DE3"/>
        </w:tc>
      </w:tr>
      <w:tr w:rsidR="00621DE3" w14:paraId="74E5C694" w14:textId="77777777">
        <w:tc>
          <w:tcPr>
            <w:tcW w:w="2255" w:type="dxa"/>
          </w:tcPr>
          <w:p w14:paraId="00C7884E" w14:textId="77777777" w:rsidR="00621DE3" w:rsidRDefault="00621DE3"/>
        </w:tc>
        <w:tc>
          <w:tcPr>
            <w:tcW w:w="6765" w:type="dxa"/>
          </w:tcPr>
          <w:p w14:paraId="01C4C5D2" w14:textId="77777777" w:rsidR="00621DE3" w:rsidRDefault="00621DE3"/>
        </w:tc>
      </w:tr>
      <w:tr w:rsidR="00621DE3" w14:paraId="2B838BD9" w14:textId="77777777">
        <w:tc>
          <w:tcPr>
            <w:tcW w:w="2255" w:type="dxa"/>
          </w:tcPr>
          <w:p w14:paraId="2E00176F" w14:textId="77777777" w:rsidR="00621DE3" w:rsidRDefault="00621DE3"/>
        </w:tc>
        <w:tc>
          <w:tcPr>
            <w:tcW w:w="6765" w:type="dxa"/>
          </w:tcPr>
          <w:p w14:paraId="548FCBA0" w14:textId="77777777" w:rsidR="00621DE3" w:rsidRDefault="00621DE3"/>
        </w:tc>
      </w:tr>
      <w:tr w:rsidR="00621DE3" w14:paraId="76D34F4F" w14:textId="77777777">
        <w:tc>
          <w:tcPr>
            <w:tcW w:w="2255" w:type="dxa"/>
          </w:tcPr>
          <w:p w14:paraId="7098CBB0" w14:textId="77777777" w:rsidR="00621DE3" w:rsidRDefault="00621DE3"/>
        </w:tc>
        <w:tc>
          <w:tcPr>
            <w:tcW w:w="6765" w:type="dxa"/>
          </w:tcPr>
          <w:p w14:paraId="30CB0032" w14:textId="77777777" w:rsidR="00621DE3" w:rsidRDefault="00621DE3"/>
        </w:tc>
      </w:tr>
      <w:tr w:rsidR="00621DE3" w14:paraId="5B5323D7" w14:textId="77777777">
        <w:tc>
          <w:tcPr>
            <w:tcW w:w="2255" w:type="dxa"/>
          </w:tcPr>
          <w:p w14:paraId="23967F0A" w14:textId="77777777" w:rsidR="00621DE3" w:rsidRDefault="00621DE3"/>
        </w:tc>
        <w:tc>
          <w:tcPr>
            <w:tcW w:w="6765" w:type="dxa"/>
          </w:tcPr>
          <w:p w14:paraId="5F94677E" w14:textId="77777777" w:rsidR="00621DE3" w:rsidRDefault="00621DE3"/>
        </w:tc>
      </w:tr>
      <w:tr w:rsidR="00621DE3" w14:paraId="4A570D2A" w14:textId="77777777">
        <w:tc>
          <w:tcPr>
            <w:tcW w:w="2255" w:type="dxa"/>
          </w:tcPr>
          <w:p w14:paraId="1F92CB7F" w14:textId="77777777" w:rsidR="00621DE3" w:rsidRDefault="00621DE3"/>
        </w:tc>
        <w:tc>
          <w:tcPr>
            <w:tcW w:w="6765" w:type="dxa"/>
          </w:tcPr>
          <w:p w14:paraId="5D957930" w14:textId="77777777" w:rsidR="00621DE3" w:rsidRDefault="00621DE3"/>
        </w:tc>
      </w:tr>
      <w:tr w:rsidR="00621DE3" w14:paraId="07E297DE" w14:textId="77777777">
        <w:tc>
          <w:tcPr>
            <w:tcW w:w="2255" w:type="dxa"/>
          </w:tcPr>
          <w:p w14:paraId="08A0DF39" w14:textId="77777777" w:rsidR="00621DE3" w:rsidRDefault="00621DE3"/>
        </w:tc>
        <w:tc>
          <w:tcPr>
            <w:tcW w:w="6765" w:type="dxa"/>
          </w:tcPr>
          <w:p w14:paraId="1EA054D1" w14:textId="77777777" w:rsidR="00621DE3" w:rsidRDefault="00621DE3"/>
        </w:tc>
      </w:tr>
      <w:tr w:rsidR="00621DE3" w14:paraId="095FD9C0" w14:textId="77777777">
        <w:tc>
          <w:tcPr>
            <w:tcW w:w="2255" w:type="dxa"/>
          </w:tcPr>
          <w:p w14:paraId="1AE8CD22" w14:textId="77777777" w:rsidR="00621DE3" w:rsidRDefault="00621DE3"/>
        </w:tc>
        <w:tc>
          <w:tcPr>
            <w:tcW w:w="6765" w:type="dxa"/>
          </w:tcPr>
          <w:p w14:paraId="70124EA4" w14:textId="77777777" w:rsidR="00621DE3" w:rsidRDefault="00621DE3"/>
        </w:tc>
      </w:tr>
    </w:tbl>
    <w:p w14:paraId="3D314B14" w14:textId="77777777" w:rsidR="00621DE3" w:rsidRDefault="00621DE3"/>
    <w:p w14:paraId="271A1E2D" w14:textId="77777777" w:rsidR="00621DE3" w:rsidRDefault="00767B4A">
      <w:r>
        <w:br w:type="page"/>
      </w:r>
    </w:p>
    <w:p w14:paraId="30046B02" w14:textId="77777777" w:rsidR="00621DE3" w:rsidRDefault="00767B4A">
      <w:pPr>
        <w:pStyle w:val="Naslov2"/>
        <w:spacing w:after="800"/>
        <w:jc w:val="center"/>
      </w:pPr>
      <w:r>
        <w:rPr>
          <w:rFonts w:ascii="Times New Roman" w:eastAsia="Times New Roman" w:hAnsi="Times New Roman" w:cs="Times New Roman"/>
          <w:color w:val="000000"/>
          <w:sz w:val="30"/>
          <w:szCs w:val="30"/>
        </w:rPr>
        <w:t>Vučković Juroš, Tanja</w:t>
      </w:r>
    </w:p>
    <w:tbl>
      <w:tblPr>
        <w:tblW w:w="9020" w:type="dxa"/>
        <w:tblLayout w:type="fixed"/>
        <w:tblLook w:val="04A0" w:firstRow="1" w:lastRow="0" w:firstColumn="1" w:lastColumn="0" w:noHBand="0" w:noVBand="1"/>
      </w:tblPr>
      <w:tblGrid>
        <w:gridCol w:w="2255"/>
        <w:gridCol w:w="6765"/>
      </w:tblGrid>
      <w:tr w:rsidR="00621DE3" w14:paraId="3E18FEA1" w14:textId="77777777">
        <w:trPr>
          <w:trHeight w:hRule="exact" w:val="320"/>
        </w:trPr>
        <w:tc>
          <w:tcPr>
            <w:tcW w:w="2255" w:type="dxa"/>
          </w:tcPr>
          <w:p w14:paraId="3489EA38" w14:textId="77777777" w:rsidR="00621DE3" w:rsidRDefault="00767B4A">
            <w:r>
              <w:rPr>
                <w:b/>
              </w:rPr>
              <w:t>Akademski stupanj</w:t>
            </w:r>
          </w:p>
        </w:tc>
        <w:tc>
          <w:tcPr>
            <w:tcW w:w="6765" w:type="dxa"/>
          </w:tcPr>
          <w:p w14:paraId="29EB2C8E" w14:textId="77777777" w:rsidR="00621DE3" w:rsidRDefault="00767B4A">
            <w:r>
              <w:t>doktor znanosti</w:t>
            </w:r>
          </w:p>
        </w:tc>
      </w:tr>
      <w:tr w:rsidR="00621DE3" w14:paraId="3CFA3364" w14:textId="77777777">
        <w:trPr>
          <w:trHeight w:hRule="exact" w:val="320"/>
        </w:trPr>
        <w:tc>
          <w:tcPr>
            <w:tcW w:w="2255" w:type="dxa"/>
          </w:tcPr>
          <w:p w14:paraId="5FED456C" w14:textId="77777777" w:rsidR="00621DE3" w:rsidRDefault="00767B4A">
            <w:r>
              <w:rPr>
                <w:b/>
              </w:rPr>
              <w:t>Zvanje</w:t>
            </w:r>
          </w:p>
        </w:tc>
        <w:tc>
          <w:tcPr>
            <w:tcW w:w="6765" w:type="dxa"/>
          </w:tcPr>
          <w:p w14:paraId="2C8D1F65" w14:textId="77777777" w:rsidR="00621DE3" w:rsidRDefault="00767B4A">
            <w:r>
              <w:t xml:space="preserve">izvanredni </w:t>
            </w:r>
            <w:r>
              <w:t>profesor</w:t>
            </w:r>
          </w:p>
        </w:tc>
      </w:tr>
      <w:tr w:rsidR="00621DE3" w14:paraId="2F7FF869" w14:textId="77777777">
        <w:tc>
          <w:tcPr>
            <w:tcW w:w="2255" w:type="dxa"/>
          </w:tcPr>
          <w:p w14:paraId="65926B07" w14:textId="77777777" w:rsidR="00621DE3" w:rsidRDefault="00767B4A">
            <w:r>
              <w:rPr>
                <w:b/>
              </w:rPr>
              <w:t>Organizacijska jedinica</w:t>
            </w:r>
          </w:p>
        </w:tc>
        <w:tc>
          <w:tcPr>
            <w:tcW w:w="6765" w:type="dxa"/>
          </w:tcPr>
          <w:p w14:paraId="3D20D45E" w14:textId="77777777" w:rsidR="00621DE3" w:rsidRDefault="00767B4A">
            <w:r>
              <w:t>Odsjek za sociologiju, Odsjek za sociologiju</w:t>
            </w:r>
          </w:p>
        </w:tc>
      </w:tr>
      <w:tr w:rsidR="00621DE3" w14:paraId="72682381" w14:textId="77777777">
        <w:trPr>
          <w:trHeight w:hRule="exact" w:val="320"/>
        </w:trPr>
        <w:tc>
          <w:tcPr>
            <w:tcW w:w="2255" w:type="dxa"/>
          </w:tcPr>
          <w:p w14:paraId="5B699AF3" w14:textId="77777777" w:rsidR="00621DE3" w:rsidRDefault="00767B4A">
            <w:pPr>
              <w:spacing w:before="100" w:after="100"/>
            </w:pPr>
            <w:r>
              <w:rPr>
                <w:b/>
              </w:rPr>
              <w:t>Životopis</w:t>
            </w:r>
          </w:p>
        </w:tc>
        <w:tc>
          <w:tcPr>
            <w:tcW w:w="6765" w:type="dxa"/>
          </w:tcPr>
          <w:p w14:paraId="7D6A4F10" w14:textId="77777777" w:rsidR="00621DE3" w:rsidRDefault="00621DE3"/>
        </w:tc>
      </w:tr>
      <w:tr w:rsidR="00621DE3" w14:paraId="1088EDA8" w14:textId="77777777">
        <w:tc>
          <w:tcPr>
            <w:tcW w:w="9020" w:type="dxa"/>
            <w:gridSpan w:val="2"/>
          </w:tcPr>
          <w:p w14:paraId="2026EE19" w14:textId="77777777" w:rsidR="00621DE3" w:rsidRDefault="00767B4A">
            <w:pPr>
              <w:spacing w:before="60"/>
              <w:jc w:val="both"/>
            </w:pPr>
            <w:r>
              <w:t>Tanja Vučković Juroš je doktorirala sociologiju na Sveučilištu u Indiani u Bloomingtonu u SAD-u, sa specijalizacijom u kulturnoj sociologiji i istraživačkim metodama. U svom istraživačkom radu bavi se temama političke i kulturne sociologije, a njezini su znanstveni projekti bili financirani sredstvima američke i hrvatske nacionalne zaklade za znanost, te programom Obzor 2020 Europske komisije (dva puta). Predavala je kolegije na prediplomskoj i diplomskoj razini na Odsjeku za sociologiju Sveučilišta u India</w:t>
            </w:r>
            <w:r>
              <w:t>ni, Odsjeku za kulturne studije Filozofskog fakulteta u Rijeci i na Studijskom centru socijalnog rada Pravnog fakulteta u Zagrebu. Osim toga, držala je i pozvana predavanja na diplomskoj i poslijediplomskoj razini na  Université catholique de Louvain i Vrije Universiteit Brussel u Belgiji, Sveučilištu u Napulju u Italiji te Filozofskim fakultetima na Sveučilištu u Zagrebu i Zadru. Održala je brojna izlaganja na međunarodnim i domaćim znanstvenim skupovima. Bivša je glavna urednica Revije za sociologiju, a t</w:t>
            </w:r>
            <w:r>
              <w:t xml:space="preserve">renutno je ko-koordinatorica Istraživačke mreže Sexuality pri Europskoj sociološkoj asocijaciji. Proteklih godina je objavljivala radove u međunarodnim časopisima poput Gender, Place and Culture, Sexualities, Journal of Family Issues, Communist and Post-Communist Studies i East European Politics and Societies: and Cultures. </w:t>
            </w:r>
          </w:p>
        </w:tc>
      </w:tr>
      <w:tr w:rsidR="00621DE3" w14:paraId="60ABCC41" w14:textId="77777777">
        <w:tc>
          <w:tcPr>
            <w:tcW w:w="2255" w:type="dxa"/>
          </w:tcPr>
          <w:p w14:paraId="7011FED3" w14:textId="77777777" w:rsidR="00621DE3" w:rsidRDefault="00621DE3"/>
        </w:tc>
        <w:tc>
          <w:tcPr>
            <w:tcW w:w="6765" w:type="dxa"/>
          </w:tcPr>
          <w:p w14:paraId="7D69D8B6" w14:textId="77777777" w:rsidR="00621DE3" w:rsidRDefault="00621DE3"/>
        </w:tc>
      </w:tr>
      <w:tr w:rsidR="00621DE3" w14:paraId="6F86B2CE" w14:textId="77777777">
        <w:tc>
          <w:tcPr>
            <w:tcW w:w="2255" w:type="dxa"/>
          </w:tcPr>
          <w:p w14:paraId="39C7C97B" w14:textId="77777777" w:rsidR="00621DE3" w:rsidRDefault="00621DE3"/>
        </w:tc>
        <w:tc>
          <w:tcPr>
            <w:tcW w:w="6765" w:type="dxa"/>
          </w:tcPr>
          <w:p w14:paraId="408954CA" w14:textId="77777777" w:rsidR="00621DE3" w:rsidRDefault="00621DE3"/>
        </w:tc>
      </w:tr>
      <w:tr w:rsidR="00621DE3" w14:paraId="1554DDA2" w14:textId="77777777">
        <w:tc>
          <w:tcPr>
            <w:tcW w:w="2255" w:type="dxa"/>
          </w:tcPr>
          <w:p w14:paraId="1D86787B" w14:textId="77777777" w:rsidR="00621DE3" w:rsidRDefault="00621DE3"/>
        </w:tc>
        <w:tc>
          <w:tcPr>
            <w:tcW w:w="6765" w:type="dxa"/>
          </w:tcPr>
          <w:p w14:paraId="4AC8D309" w14:textId="77777777" w:rsidR="00621DE3" w:rsidRDefault="00621DE3"/>
        </w:tc>
      </w:tr>
      <w:tr w:rsidR="00621DE3" w14:paraId="3B5217AD" w14:textId="77777777">
        <w:tc>
          <w:tcPr>
            <w:tcW w:w="2255" w:type="dxa"/>
          </w:tcPr>
          <w:p w14:paraId="73C74FC3" w14:textId="77777777" w:rsidR="00621DE3" w:rsidRDefault="00621DE3"/>
        </w:tc>
        <w:tc>
          <w:tcPr>
            <w:tcW w:w="6765" w:type="dxa"/>
          </w:tcPr>
          <w:p w14:paraId="404BE9B8" w14:textId="77777777" w:rsidR="00621DE3" w:rsidRDefault="00621DE3"/>
        </w:tc>
      </w:tr>
      <w:tr w:rsidR="00621DE3" w14:paraId="6BAE5C3D" w14:textId="77777777">
        <w:tc>
          <w:tcPr>
            <w:tcW w:w="2255" w:type="dxa"/>
          </w:tcPr>
          <w:p w14:paraId="57632DE6" w14:textId="77777777" w:rsidR="00621DE3" w:rsidRDefault="00621DE3"/>
        </w:tc>
        <w:tc>
          <w:tcPr>
            <w:tcW w:w="6765" w:type="dxa"/>
          </w:tcPr>
          <w:p w14:paraId="12E4B988" w14:textId="77777777" w:rsidR="00621DE3" w:rsidRDefault="00621DE3"/>
        </w:tc>
      </w:tr>
      <w:tr w:rsidR="00621DE3" w14:paraId="3F9EDE90" w14:textId="77777777">
        <w:tc>
          <w:tcPr>
            <w:tcW w:w="2255" w:type="dxa"/>
          </w:tcPr>
          <w:p w14:paraId="1B157517" w14:textId="77777777" w:rsidR="00621DE3" w:rsidRDefault="00621DE3"/>
        </w:tc>
        <w:tc>
          <w:tcPr>
            <w:tcW w:w="6765" w:type="dxa"/>
          </w:tcPr>
          <w:p w14:paraId="2139C09C" w14:textId="77777777" w:rsidR="00621DE3" w:rsidRDefault="00621DE3"/>
        </w:tc>
      </w:tr>
      <w:tr w:rsidR="00621DE3" w14:paraId="17C69C88" w14:textId="77777777">
        <w:tc>
          <w:tcPr>
            <w:tcW w:w="2255" w:type="dxa"/>
          </w:tcPr>
          <w:p w14:paraId="4CCD1580" w14:textId="77777777" w:rsidR="00621DE3" w:rsidRDefault="00621DE3"/>
        </w:tc>
        <w:tc>
          <w:tcPr>
            <w:tcW w:w="6765" w:type="dxa"/>
          </w:tcPr>
          <w:p w14:paraId="72BEAB82" w14:textId="77777777" w:rsidR="00621DE3" w:rsidRDefault="00621DE3"/>
        </w:tc>
      </w:tr>
      <w:tr w:rsidR="00621DE3" w14:paraId="30FD5F51" w14:textId="77777777">
        <w:tc>
          <w:tcPr>
            <w:tcW w:w="2255" w:type="dxa"/>
          </w:tcPr>
          <w:p w14:paraId="396FBC16" w14:textId="77777777" w:rsidR="00621DE3" w:rsidRDefault="00621DE3"/>
        </w:tc>
        <w:tc>
          <w:tcPr>
            <w:tcW w:w="6765" w:type="dxa"/>
          </w:tcPr>
          <w:p w14:paraId="0E8F780E" w14:textId="77777777" w:rsidR="00621DE3" w:rsidRDefault="00621DE3"/>
        </w:tc>
      </w:tr>
      <w:tr w:rsidR="00621DE3" w14:paraId="7D82C438" w14:textId="77777777">
        <w:tc>
          <w:tcPr>
            <w:tcW w:w="2255" w:type="dxa"/>
          </w:tcPr>
          <w:p w14:paraId="033E830B" w14:textId="77777777" w:rsidR="00621DE3" w:rsidRDefault="00621DE3"/>
        </w:tc>
        <w:tc>
          <w:tcPr>
            <w:tcW w:w="6765" w:type="dxa"/>
          </w:tcPr>
          <w:p w14:paraId="1035DD98" w14:textId="77777777" w:rsidR="00621DE3" w:rsidRDefault="00621DE3"/>
        </w:tc>
      </w:tr>
      <w:tr w:rsidR="00621DE3" w14:paraId="6BDB4BED" w14:textId="77777777">
        <w:tc>
          <w:tcPr>
            <w:tcW w:w="2255" w:type="dxa"/>
          </w:tcPr>
          <w:p w14:paraId="1CAE8B70" w14:textId="77777777" w:rsidR="00621DE3" w:rsidRDefault="00621DE3"/>
        </w:tc>
        <w:tc>
          <w:tcPr>
            <w:tcW w:w="6765" w:type="dxa"/>
          </w:tcPr>
          <w:p w14:paraId="6F27FB29" w14:textId="77777777" w:rsidR="00621DE3" w:rsidRDefault="00621DE3"/>
        </w:tc>
      </w:tr>
    </w:tbl>
    <w:p w14:paraId="56FCC300" w14:textId="77777777" w:rsidR="00621DE3" w:rsidRDefault="00621DE3"/>
    <w:p w14:paraId="39D1B33D" w14:textId="77777777" w:rsidR="00621DE3" w:rsidRDefault="00767B4A">
      <w:r>
        <w:br w:type="page"/>
      </w:r>
    </w:p>
    <w:p w14:paraId="3CD5F5A4" w14:textId="77777777" w:rsidR="00621DE3" w:rsidRDefault="00767B4A">
      <w:pPr>
        <w:pStyle w:val="Naslov2"/>
        <w:spacing w:after="800"/>
        <w:jc w:val="center"/>
      </w:pPr>
      <w:r>
        <w:rPr>
          <w:rFonts w:ascii="Times New Roman" w:eastAsia="Times New Roman" w:hAnsi="Times New Roman" w:cs="Times New Roman"/>
          <w:color w:val="000000"/>
          <w:sz w:val="30"/>
          <w:szCs w:val="30"/>
        </w:rPr>
        <w:t>Vukelić, Anton</w:t>
      </w:r>
    </w:p>
    <w:tbl>
      <w:tblPr>
        <w:tblW w:w="9020" w:type="dxa"/>
        <w:tblLayout w:type="fixed"/>
        <w:tblLook w:val="04A0" w:firstRow="1" w:lastRow="0" w:firstColumn="1" w:lastColumn="0" w:noHBand="0" w:noVBand="1"/>
      </w:tblPr>
      <w:tblGrid>
        <w:gridCol w:w="2255"/>
        <w:gridCol w:w="6765"/>
      </w:tblGrid>
      <w:tr w:rsidR="00621DE3" w14:paraId="35271B09" w14:textId="77777777">
        <w:trPr>
          <w:trHeight w:hRule="exact" w:val="320"/>
        </w:trPr>
        <w:tc>
          <w:tcPr>
            <w:tcW w:w="2255" w:type="dxa"/>
          </w:tcPr>
          <w:p w14:paraId="773D5D2E" w14:textId="77777777" w:rsidR="00621DE3" w:rsidRDefault="00767B4A">
            <w:r>
              <w:rPr>
                <w:b/>
              </w:rPr>
              <w:t>Akademski stupanj</w:t>
            </w:r>
          </w:p>
        </w:tc>
        <w:tc>
          <w:tcPr>
            <w:tcW w:w="6765" w:type="dxa"/>
          </w:tcPr>
          <w:p w14:paraId="082CAE4B" w14:textId="77777777" w:rsidR="00621DE3" w:rsidRDefault="00767B4A">
            <w:r>
              <w:t>doktor znanosti</w:t>
            </w:r>
          </w:p>
        </w:tc>
      </w:tr>
      <w:tr w:rsidR="00621DE3" w14:paraId="0A2BA596" w14:textId="77777777">
        <w:trPr>
          <w:trHeight w:hRule="exact" w:val="320"/>
        </w:trPr>
        <w:tc>
          <w:tcPr>
            <w:tcW w:w="2255" w:type="dxa"/>
          </w:tcPr>
          <w:p w14:paraId="3844ED0E" w14:textId="77777777" w:rsidR="00621DE3" w:rsidRDefault="00767B4A">
            <w:r>
              <w:rPr>
                <w:b/>
              </w:rPr>
              <w:t>Zvanje</w:t>
            </w:r>
          </w:p>
        </w:tc>
        <w:tc>
          <w:tcPr>
            <w:tcW w:w="6765" w:type="dxa"/>
          </w:tcPr>
          <w:p w14:paraId="4747022F" w14:textId="77777777" w:rsidR="00621DE3" w:rsidRDefault="00767B4A">
            <w:r>
              <w:t>izvanredni profesor</w:t>
            </w:r>
          </w:p>
        </w:tc>
      </w:tr>
      <w:tr w:rsidR="00621DE3" w14:paraId="35940838" w14:textId="77777777">
        <w:tc>
          <w:tcPr>
            <w:tcW w:w="2255" w:type="dxa"/>
          </w:tcPr>
          <w:p w14:paraId="477C1D2B" w14:textId="77777777" w:rsidR="00621DE3" w:rsidRDefault="00767B4A">
            <w:r>
              <w:rPr>
                <w:b/>
              </w:rPr>
              <w:t>Organizacijska jedinica</w:t>
            </w:r>
          </w:p>
        </w:tc>
        <w:tc>
          <w:tcPr>
            <w:tcW w:w="6765" w:type="dxa"/>
          </w:tcPr>
          <w:p w14:paraId="7F77E4DE" w14:textId="77777777" w:rsidR="00621DE3" w:rsidRDefault="00767B4A">
            <w:r>
              <w:t xml:space="preserve">Odsjek za sociologiju, Odsjek za </w:t>
            </w:r>
            <w:r>
              <w:t>sociologiju</w:t>
            </w:r>
          </w:p>
        </w:tc>
      </w:tr>
      <w:tr w:rsidR="00621DE3" w14:paraId="5B42E4BC" w14:textId="77777777">
        <w:trPr>
          <w:trHeight w:hRule="exact" w:val="320"/>
        </w:trPr>
        <w:tc>
          <w:tcPr>
            <w:tcW w:w="2255" w:type="dxa"/>
          </w:tcPr>
          <w:p w14:paraId="0B0C11A8" w14:textId="77777777" w:rsidR="00621DE3" w:rsidRDefault="00767B4A">
            <w:pPr>
              <w:spacing w:before="100" w:after="100"/>
            </w:pPr>
            <w:r>
              <w:rPr>
                <w:b/>
              </w:rPr>
              <w:t>Životopis</w:t>
            </w:r>
          </w:p>
        </w:tc>
        <w:tc>
          <w:tcPr>
            <w:tcW w:w="6765" w:type="dxa"/>
          </w:tcPr>
          <w:p w14:paraId="690E0E2E" w14:textId="77777777" w:rsidR="00621DE3" w:rsidRDefault="00621DE3"/>
        </w:tc>
      </w:tr>
      <w:tr w:rsidR="00621DE3" w14:paraId="35D5E0F7" w14:textId="77777777">
        <w:tc>
          <w:tcPr>
            <w:tcW w:w="9020" w:type="dxa"/>
            <w:gridSpan w:val="2"/>
          </w:tcPr>
          <w:p w14:paraId="304DDAF6" w14:textId="77777777" w:rsidR="00621DE3" w:rsidRDefault="00767B4A">
            <w:pPr>
              <w:spacing w:before="60"/>
              <w:jc w:val="both"/>
            </w:pPr>
            <w:r>
              <w:t>1961.</w:t>
            </w:r>
            <w:r>
              <w:tab/>
              <w:t xml:space="preserve">Rođen u  Singen Hochentwielu, Njemačka </w:t>
            </w:r>
            <w:r>
              <w:br/>
              <w:t>Osnovnu i srednju školu završio u Zagrebu</w:t>
            </w:r>
            <w:r>
              <w:br/>
              <w:t>Obrazovanje i napredovanja u zvanju</w:t>
            </w:r>
            <w:r>
              <w:br/>
            </w:r>
            <w:r>
              <w:br/>
              <w:t>1990.</w:t>
            </w:r>
            <w:r>
              <w:tab/>
              <w:t xml:space="preserve">Diplomirao studij sociologije kao jednopredmetnu grupu znanosti na Filozofskom fakultetu u </w:t>
            </w:r>
            <w:r>
              <w:t>Zagrebu.</w:t>
            </w:r>
            <w:r>
              <w:br/>
              <w:t>1990</w:t>
            </w:r>
            <w:r>
              <w:tab/>
              <w:t>Primjen u stalni radni odnos kao mlađi asistent; Katedre za sociologiju, Fakultet strojarstva i brodogradnje Sveučilišta u Zagrebu</w:t>
            </w:r>
            <w:r>
              <w:br/>
              <w:t>1992.</w:t>
            </w:r>
            <w:r>
              <w:tab/>
              <w:t>Upisuje poslijediplomski studij Socijalne  migracija pri Odsjeku za sociologiju Filozofskog fakulteta u Zagrebu.</w:t>
            </w:r>
            <w:r>
              <w:br/>
              <w:t>1998.</w:t>
            </w:r>
            <w:r>
              <w:tab/>
              <w:t xml:space="preserve">Magistrirao s temom «Stratifikacijski položaji etnonacionalnih grupa u Hrvatskoj» (mentor V. Katunarić) </w:t>
            </w:r>
            <w:r>
              <w:br/>
              <w:t>1998</w:t>
            </w:r>
            <w:r>
              <w:tab/>
              <w:t>Postaje asistent; Katedre za sociologiju, Fakultet strojarstva i brodogradnje Sveučilišta u Zagrebu</w:t>
            </w:r>
            <w:r>
              <w:br/>
              <w:t>2001</w:t>
            </w:r>
            <w:r>
              <w:tab/>
              <w:t>Prijavljuje doktorsku diser</w:t>
            </w:r>
            <w:r>
              <w:t>taciju</w:t>
            </w:r>
            <w:r>
              <w:br/>
              <w:t>2003.</w:t>
            </w:r>
            <w:r>
              <w:tab/>
              <w:t>Doktorirao s temom «Anomija pojedinih socijalnih grupa suvremenog hrvatskog društva« (mentor J. Kregar)</w:t>
            </w:r>
            <w:r>
              <w:br/>
              <w:t>2004.</w:t>
            </w:r>
            <w:r>
              <w:tab/>
              <w:t xml:space="preserve">Postaje viši asistent, Katedra za sociologiju, Fakultet strojarstva i brodogradnje Sveučilišta u Zagrebu </w:t>
            </w:r>
            <w:r>
              <w:tab/>
            </w:r>
            <w:r>
              <w:br/>
              <w:t xml:space="preserve">2008. </w:t>
            </w:r>
            <w:r>
              <w:tab/>
              <w:t xml:space="preserve">Izabran u znanstveno-nastavno zvanje docenta za znanstveno područje društvenih znanosti, polje sociologija, na Katedri za sociologiju, Fakultet strojarstva i brodogradnje Sveučilišta u Zagrebu </w:t>
            </w:r>
            <w:r>
              <w:br/>
              <w:t xml:space="preserve">2008. </w:t>
            </w:r>
            <w:r>
              <w:tab/>
              <w:t xml:space="preserve">Primjlen u stalni radni odnos na Fiklozofskom fakultetu u Zagrebu, Odsjek </w:t>
            </w:r>
            <w:r>
              <w:t>za soiologiju, Katedra za sociologiju obrazovanja</w:t>
            </w:r>
            <w:r>
              <w:br/>
            </w:r>
            <w:r>
              <w:br/>
              <w:t>Nastavno i stručno iskustvo</w:t>
            </w:r>
            <w:r>
              <w:br/>
            </w:r>
            <w:r>
              <w:br/>
              <w:t xml:space="preserve">Od 1990. tj. stupanja u radni odnos na Fakultetu strojarstva i brodogradnje redovito sudjeluje u nastavi i to prvenstveno na izvođenju seminarskih vježbi iz kolegija Sociologija te u izvođenju predavanja vježbi na kolegijima Sociologija, Industrijska sociologija i Socijalna psihologija malih grupa.  Na Tehničkom veleučilištu (strojarski odjel) sunositelj je kolegija Industrijska sociologija. Na Hrvatskim studijima Sveučilišta u </w:t>
            </w:r>
            <w:r>
              <w:t xml:space="preserve">Zagrebu u periodu šk. god. 2004/05 i 2005/06 sudjelova kao sunositelj kolegija Sustavna sociologija I i Sustavna sociologija II. Na poslijediplomskom studiju FSB-a sudjeluje u dijelu predavanja kolegija Menadžment ljudskih potencijala, te na Tehničkom veleučilištu (specijalistički studij) sudjeluje u nastavi kolegija Ekonomika i menadžment.  </w:t>
            </w:r>
            <w:r>
              <w:br/>
              <w:t>Od 2008 tj nakon izbora u znanstveno-nastavno zvanje docenta i stupanja u radni odnos na Filozofskom fakultetu u Zagrebu, nositelj je i predavač kolegija Hrvatsko druš</w:t>
            </w:r>
            <w:r>
              <w:t xml:space="preserve">tvo na Odsjeku za sociologiju (prediplomski  dvopredmetni studij sociologije) te  kolegija Sociologije obrazovanja i Obrazovanje i rad;  pri Centru za obrazovanje nastavnika, također na  Filozofskom fakultetu u Zagrebu (diplomski studij). </w:t>
            </w:r>
            <w:r>
              <w:br/>
              <w:t>U istom je razdoblju bio mentor ili član povjerenstava u nekoliko desetaka diplomskih, i doktorskih  radova studenata i postdiplomanata, te je član povjerenstva za stručne ispite predmeta Sociologije te predmeta  Politike i gospodarstva. sudjeluje u kurikularnoj reformi z</w:t>
            </w:r>
            <w:r>
              <w:t>a predmet Sociologije (2016-2019) Sudjelovao u više međunarodnih projekata na području obrazovanja.</w:t>
            </w:r>
            <w:r>
              <w:br/>
            </w:r>
            <w:r>
              <w:br/>
              <w:t xml:space="preserve">Od 2012 sudjeluje pri slovenskoj agenciji NAKVIS u više akreditacija i reakreditacija visokoškolskih ustanova i programa (Fakultet za družbene vede, Ljubljana; Gea College – Fakultete za podjedništvo, Piran; Fakultet za uporabne družbene študije u Novoj Gorici; Izobraževalni centar Piramida, Maribor; IRSD – mednarodna šola novih tehnologiji in aktivne družbe, Podvrh, Filozofska fakulteta, Ljubljana). </w:t>
            </w:r>
            <w:r>
              <w:br/>
            </w:r>
            <w:r>
              <w:br/>
              <w:t>Radov</w:t>
            </w:r>
            <w:r>
              <w:t>i: http://bib.irb.hr/lista-radova?autor=175076</w:t>
            </w:r>
            <w:r>
              <w:br/>
            </w:r>
            <w:r>
              <w:br/>
            </w:r>
            <w:r>
              <w:br/>
            </w:r>
            <w:r>
              <w:br/>
            </w:r>
          </w:p>
        </w:tc>
      </w:tr>
      <w:tr w:rsidR="00621DE3" w14:paraId="4970BB55" w14:textId="77777777">
        <w:tc>
          <w:tcPr>
            <w:tcW w:w="2255" w:type="dxa"/>
          </w:tcPr>
          <w:p w14:paraId="69243626" w14:textId="77777777" w:rsidR="00621DE3" w:rsidRDefault="00621DE3"/>
        </w:tc>
        <w:tc>
          <w:tcPr>
            <w:tcW w:w="6765" w:type="dxa"/>
          </w:tcPr>
          <w:p w14:paraId="2D3E4884" w14:textId="77777777" w:rsidR="00621DE3" w:rsidRDefault="00621DE3"/>
        </w:tc>
      </w:tr>
      <w:tr w:rsidR="00621DE3" w14:paraId="3CD04D6E" w14:textId="77777777">
        <w:tc>
          <w:tcPr>
            <w:tcW w:w="2255" w:type="dxa"/>
          </w:tcPr>
          <w:p w14:paraId="04CF7B62" w14:textId="77777777" w:rsidR="00621DE3" w:rsidRDefault="00621DE3"/>
        </w:tc>
        <w:tc>
          <w:tcPr>
            <w:tcW w:w="6765" w:type="dxa"/>
          </w:tcPr>
          <w:p w14:paraId="26BD075D" w14:textId="77777777" w:rsidR="00621DE3" w:rsidRDefault="00621DE3"/>
        </w:tc>
      </w:tr>
      <w:tr w:rsidR="00621DE3" w14:paraId="4B9DCF42" w14:textId="77777777">
        <w:tc>
          <w:tcPr>
            <w:tcW w:w="2255" w:type="dxa"/>
          </w:tcPr>
          <w:p w14:paraId="1E375C37" w14:textId="77777777" w:rsidR="00621DE3" w:rsidRDefault="00621DE3"/>
        </w:tc>
        <w:tc>
          <w:tcPr>
            <w:tcW w:w="6765" w:type="dxa"/>
          </w:tcPr>
          <w:p w14:paraId="4CD968FF" w14:textId="77777777" w:rsidR="00621DE3" w:rsidRDefault="00621DE3"/>
        </w:tc>
      </w:tr>
      <w:tr w:rsidR="00621DE3" w14:paraId="30453D0C" w14:textId="77777777">
        <w:tc>
          <w:tcPr>
            <w:tcW w:w="2255" w:type="dxa"/>
          </w:tcPr>
          <w:p w14:paraId="002501E7" w14:textId="77777777" w:rsidR="00621DE3" w:rsidRDefault="00621DE3"/>
        </w:tc>
        <w:tc>
          <w:tcPr>
            <w:tcW w:w="6765" w:type="dxa"/>
          </w:tcPr>
          <w:p w14:paraId="26C6B61D" w14:textId="77777777" w:rsidR="00621DE3" w:rsidRDefault="00621DE3"/>
        </w:tc>
      </w:tr>
      <w:tr w:rsidR="00621DE3" w14:paraId="0F59643F" w14:textId="77777777">
        <w:tc>
          <w:tcPr>
            <w:tcW w:w="2255" w:type="dxa"/>
          </w:tcPr>
          <w:p w14:paraId="6B43B44C" w14:textId="77777777" w:rsidR="00621DE3" w:rsidRDefault="00621DE3"/>
        </w:tc>
        <w:tc>
          <w:tcPr>
            <w:tcW w:w="6765" w:type="dxa"/>
          </w:tcPr>
          <w:p w14:paraId="1F68B7A1" w14:textId="77777777" w:rsidR="00621DE3" w:rsidRDefault="00621DE3"/>
        </w:tc>
      </w:tr>
      <w:tr w:rsidR="00621DE3" w14:paraId="3ADAB816" w14:textId="77777777">
        <w:tc>
          <w:tcPr>
            <w:tcW w:w="2255" w:type="dxa"/>
          </w:tcPr>
          <w:p w14:paraId="736786AC" w14:textId="77777777" w:rsidR="00621DE3" w:rsidRDefault="00621DE3"/>
        </w:tc>
        <w:tc>
          <w:tcPr>
            <w:tcW w:w="6765" w:type="dxa"/>
          </w:tcPr>
          <w:p w14:paraId="65A660C1" w14:textId="77777777" w:rsidR="00621DE3" w:rsidRDefault="00621DE3"/>
        </w:tc>
      </w:tr>
      <w:tr w:rsidR="00621DE3" w14:paraId="2458EA83" w14:textId="77777777">
        <w:tc>
          <w:tcPr>
            <w:tcW w:w="2255" w:type="dxa"/>
          </w:tcPr>
          <w:p w14:paraId="73D4F403" w14:textId="77777777" w:rsidR="00621DE3" w:rsidRDefault="00621DE3"/>
        </w:tc>
        <w:tc>
          <w:tcPr>
            <w:tcW w:w="6765" w:type="dxa"/>
          </w:tcPr>
          <w:p w14:paraId="4BA216FE" w14:textId="77777777" w:rsidR="00621DE3" w:rsidRDefault="00621DE3"/>
        </w:tc>
      </w:tr>
      <w:tr w:rsidR="00621DE3" w14:paraId="16B172A9" w14:textId="77777777">
        <w:tc>
          <w:tcPr>
            <w:tcW w:w="2255" w:type="dxa"/>
          </w:tcPr>
          <w:p w14:paraId="02296E13" w14:textId="77777777" w:rsidR="00621DE3" w:rsidRDefault="00621DE3"/>
        </w:tc>
        <w:tc>
          <w:tcPr>
            <w:tcW w:w="6765" w:type="dxa"/>
          </w:tcPr>
          <w:p w14:paraId="0A707126" w14:textId="77777777" w:rsidR="00621DE3" w:rsidRDefault="00621DE3"/>
        </w:tc>
      </w:tr>
      <w:tr w:rsidR="00621DE3" w14:paraId="3B6AD334" w14:textId="77777777">
        <w:tc>
          <w:tcPr>
            <w:tcW w:w="2255" w:type="dxa"/>
          </w:tcPr>
          <w:p w14:paraId="30887C2D" w14:textId="77777777" w:rsidR="00621DE3" w:rsidRDefault="00621DE3"/>
        </w:tc>
        <w:tc>
          <w:tcPr>
            <w:tcW w:w="6765" w:type="dxa"/>
          </w:tcPr>
          <w:p w14:paraId="7F109D2D" w14:textId="77777777" w:rsidR="00621DE3" w:rsidRDefault="00621DE3"/>
        </w:tc>
      </w:tr>
      <w:tr w:rsidR="00621DE3" w14:paraId="66A49FB8" w14:textId="77777777">
        <w:tc>
          <w:tcPr>
            <w:tcW w:w="2255" w:type="dxa"/>
          </w:tcPr>
          <w:p w14:paraId="0C3539E6" w14:textId="77777777" w:rsidR="00621DE3" w:rsidRDefault="00621DE3"/>
        </w:tc>
        <w:tc>
          <w:tcPr>
            <w:tcW w:w="6765" w:type="dxa"/>
          </w:tcPr>
          <w:p w14:paraId="70FAF562" w14:textId="77777777" w:rsidR="00621DE3" w:rsidRDefault="00621DE3"/>
        </w:tc>
      </w:tr>
    </w:tbl>
    <w:p w14:paraId="54903E11" w14:textId="77777777" w:rsidR="00621DE3" w:rsidRDefault="00621DE3"/>
    <w:p w14:paraId="3CAA056B" w14:textId="77777777" w:rsidR="00621DE3" w:rsidRDefault="00767B4A">
      <w:r>
        <w:br w:type="page"/>
      </w:r>
    </w:p>
    <w:p w14:paraId="619E9B48" w14:textId="77777777" w:rsidR="00621DE3" w:rsidRDefault="00767B4A">
      <w:pPr>
        <w:pStyle w:val="Naslov2"/>
        <w:spacing w:after="800"/>
        <w:jc w:val="center"/>
      </w:pPr>
      <w:r>
        <w:rPr>
          <w:rFonts w:ascii="Times New Roman" w:eastAsia="Times New Roman" w:hAnsi="Times New Roman" w:cs="Times New Roman"/>
          <w:color w:val="000000"/>
          <w:sz w:val="30"/>
          <w:szCs w:val="30"/>
        </w:rPr>
        <w:t>Žažar, Krešimir</w:t>
      </w:r>
    </w:p>
    <w:tbl>
      <w:tblPr>
        <w:tblW w:w="9020" w:type="dxa"/>
        <w:tblLayout w:type="fixed"/>
        <w:tblLook w:val="04A0" w:firstRow="1" w:lastRow="0" w:firstColumn="1" w:lastColumn="0" w:noHBand="0" w:noVBand="1"/>
      </w:tblPr>
      <w:tblGrid>
        <w:gridCol w:w="2255"/>
        <w:gridCol w:w="6765"/>
      </w:tblGrid>
      <w:tr w:rsidR="00621DE3" w14:paraId="2E80CC0E" w14:textId="77777777">
        <w:trPr>
          <w:trHeight w:hRule="exact" w:val="320"/>
        </w:trPr>
        <w:tc>
          <w:tcPr>
            <w:tcW w:w="2255" w:type="dxa"/>
          </w:tcPr>
          <w:p w14:paraId="1CB808F4" w14:textId="77777777" w:rsidR="00621DE3" w:rsidRDefault="00767B4A">
            <w:r>
              <w:rPr>
                <w:b/>
              </w:rPr>
              <w:t>Akademski stupanj</w:t>
            </w:r>
          </w:p>
        </w:tc>
        <w:tc>
          <w:tcPr>
            <w:tcW w:w="6765" w:type="dxa"/>
          </w:tcPr>
          <w:p w14:paraId="5B3C2C6A" w14:textId="77777777" w:rsidR="00621DE3" w:rsidRDefault="00767B4A">
            <w:r>
              <w:t>doktor znanosti</w:t>
            </w:r>
          </w:p>
        </w:tc>
      </w:tr>
      <w:tr w:rsidR="00621DE3" w14:paraId="4F77C2AA" w14:textId="77777777">
        <w:trPr>
          <w:trHeight w:hRule="exact" w:val="320"/>
        </w:trPr>
        <w:tc>
          <w:tcPr>
            <w:tcW w:w="2255" w:type="dxa"/>
          </w:tcPr>
          <w:p w14:paraId="1E20FDFE" w14:textId="77777777" w:rsidR="00621DE3" w:rsidRDefault="00767B4A">
            <w:r>
              <w:rPr>
                <w:b/>
              </w:rPr>
              <w:t>Zvanje</w:t>
            </w:r>
          </w:p>
        </w:tc>
        <w:tc>
          <w:tcPr>
            <w:tcW w:w="6765" w:type="dxa"/>
          </w:tcPr>
          <w:p w14:paraId="72BCC8FF" w14:textId="77777777" w:rsidR="00621DE3" w:rsidRDefault="00767B4A">
            <w:r>
              <w:t>izvanredni profesor</w:t>
            </w:r>
          </w:p>
        </w:tc>
      </w:tr>
      <w:tr w:rsidR="00621DE3" w14:paraId="5F022B73" w14:textId="77777777">
        <w:tc>
          <w:tcPr>
            <w:tcW w:w="2255" w:type="dxa"/>
          </w:tcPr>
          <w:p w14:paraId="4073E07B" w14:textId="77777777" w:rsidR="00621DE3" w:rsidRDefault="00767B4A">
            <w:r>
              <w:rPr>
                <w:b/>
              </w:rPr>
              <w:t>Organizacijska jedinica</w:t>
            </w:r>
          </w:p>
        </w:tc>
        <w:tc>
          <w:tcPr>
            <w:tcW w:w="6765" w:type="dxa"/>
          </w:tcPr>
          <w:p w14:paraId="387797AA" w14:textId="77777777" w:rsidR="00621DE3" w:rsidRDefault="00767B4A">
            <w:r>
              <w:t>Odsjek za sociologiju, Odsjek za sociologiju</w:t>
            </w:r>
          </w:p>
        </w:tc>
      </w:tr>
      <w:tr w:rsidR="00621DE3" w14:paraId="6F358425" w14:textId="77777777">
        <w:trPr>
          <w:trHeight w:hRule="exact" w:val="320"/>
        </w:trPr>
        <w:tc>
          <w:tcPr>
            <w:tcW w:w="2255" w:type="dxa"/>
          </w:tcPr>
          <w:p w14:paraId="7149BAAF" w14:textId="77777777" w:rsidR="00621DE3" w:rsidRDefault="00767B4A">
            <w:pPr>
              <w:spacing w:before="100" w:after="100"/>
            </w:pPr>
            <w:r>
              <w:rPr>
                <w:b/>
              </w:rPr>
              <w:t>Životopis</w:t>
            </w:r>
          </w:p>
        </w:tc>
        <w:tc>
          <w:tcPr>
            <w:tcW w:w="6765" w:type="dxa"/>
          </w:tcPr>
          <w:p w14:paraId="348BB899" w14:textId="77777777" w:rsidR="00621DE3" w:rsidRDefault="00621DE3"/>
        </w:tc>
      </w:tr>
      <w:tr w:rsidR="00621DE3" w14:paraId="7F16E49E" w14:textId="77777777">
        <w:tc>
          <w:tcPr>
            <w:tcW w:w="9020" w:type="dxa"/>
            <w:gridSpan w:val="2"/>
          </w:tcPr>
          <w:p w14:paraId="731B72FA" w14:textId="77777777" w:rsidR="00621DE3" w:rsidRDefault="00767B4A">
            <w:pPr>
              <w:spacing w:before="60"/>
              <w:jc w:val="both"/>
            </w:pPr>
            <w:r>
              <w:t xml:space="preserve">Krešimir Žažar rođen je 1980. godine u Zagrebu. Temeljnu izobrazbu stekao je u osnovnoj školi Lijepa Naša Tuhelj, a opći je gimnazijski program završio u Gimnaziji Antuna Gustava Matoša u Zaboku. 2000. godine upisuje dvopredmetni studij filozofije i sociologije na Filozofskom fakultetu Sveučilišta u Zagrebu koji okončava 2007. godine. Naredne godine na istoj akademskoj ustanovi upisuje Poslijediplomski doktorski studij sociologije. Od 2008. godine radi kao znanstveni novak – asistent zaposlen na Odsjeku za </w:t>
            </w:r>
            <w:r>
              <w:t>sociologiju Filozofskoga fakulteta u Zagrebu. Na znanstveno-istraživačkom planu angažiran je na projekta MZOS-a „Društvene pretpostavke društva znanja“ voditelja prof. dr. sc. Vjekoslava Afrića. U okviru nastavnih aktivnosti sudjelovao je u izvedbi nastave na tri kolegija na preddiplomskoj razini studija sociologije te na dva kolegija na diplomskoj razini studija sociologije. Mentor je okvirno desetak diplomskih radova. Njegovi znanstveni interesi obuhvaćaju izučavanje tematike epistemologije i metodologije</w:t>
            </w:r>
            <w:r>
              <w:t xml:space="preserve"> sociologije te su isto tako orijentirani na razmatranje pojedinih problemskih sklopova iz područja sociologije suvremenih društava, ali i iz područja recentnih kao i klasičnih sociologijskih teorija. Dosad je objavio tri knjige u suuredništvu te sumarno preko 20 znanstvenih i stručnih radova, na hrvatskome i engleskome jeziku. Svoje je radove isto tako predstavio na više od 20 znanstvenih skupova domaćega i internacionalnoga karaktera. Recenzent je više domaćih i internacionalnih znanstvenih časopisa te je</w:t>
            </w:r>
            <w:r>
              <w:t xml:space="preserve"> recenzirao i nekoliko radova s međunarodnih znanstvenih skupova. Kao oblik profesionalnog usavršavanja uspješno je apsolvirao programe dviju međunarodnih ljetnih škola, a u travnju 2017. u okviru programa akademske mobilnosti "Erasmus +" boravio je na Sveučilištu u Lundu (Švedska). Član je triju znanstveno-strukovnih udruga, a u dvogodišnjem periodu od 2011. do 2013. godine obnašao je funkciju tajnika Hrvatskoga sociološkog društva. Početkom 2015. pri istoj organizaciji inicira fundiranje Sekcije za teorij</w:t>
            </w:r>
            <w:r>
              <w:t>sku sociologiju čiji je ujedno i voditelj. Bio je član organizacijskog odnosno programskog odbora nekoliko domaćih znanstvenih skupova te nekoliko domaćih skupova s međunarodnim sudjelovanjem. Od akademske godine 2015./16. imenovan je za tajnika Doktorskog studija sociologije na Filozofskom fakultetu Sveučilišta, a od akademske godine 2016./17. i zamjenikom voditelja istoga Studija što je funkciju koju trenutno obnaša. Od 2019. član je '"steering committee-a" "International Social Theory Consortium" te od i</w:t>
            </w:r>
            <w:r>
              <w:t>ste godine također i odbora istraživačke mreže (RN29) za društvenu teoriju pri ESA-i - Europskoj sociološkoj asocijaciji. 2021. izabran je, u dvogodišnjem mandatu, za člana Izvršnog odbora ESA-e - Europske sociološke asocijacije. Od 2021. postaje i vanjski suradnik (u zvanju "senior research fellow-a")  “Next Society Institute“ pri “Kazimieras Simonavičius University” u Vilniusa (Litva). Aktivno se služi engleskim, njemačkim, slovenskim i švedskim jezikom.</w:t>
            </w:r>
          </w:p>
        </w:tc>
      </w:tr>
      <w:tr w:rsidR="00621DE3" w14:paraId="7DF6A435" w14:textId="77777777">
        <w:tc>
          <w:tcPr>
            <w:tcW w:w="2255" w:type="dxa"/>
          </w:tcPr>
          <w:p w14:paraId="2C4D6EB8" w14:textId="77777777" w:rsidR="00621DE3" w:rsidRDefault="00621DE3"/>
        </w:tc>
        <w:tc>
          <w:tcPr>
            <w:tcW w:w="6765" w:type="dxa"/>
          </w:tcPr>
          <w:p w14:paraId="319D6349" w14:textId="77777777" w:rsidR="00621DE3" w:rsidRDefault="00621DE3"/>
        </w:tc>
      </w:tr>
      <w:tr w:rsidR="00621DE3" w14:paraId="3EEFE378" w14:textId="77777777">
        <w:tc>
          <w:tcPr>
            <w:tcW w:w="2255" w:type="dxa"/>
          </w:tcPr>
          <w:p w14:paraId="7A068A66" w14:textId="77777777" w:rsidR="00621DE3" w:rsidRDefault="00621DE3"/>
        </w:tc>
        <w:tc>
          <w:tcPr>
            <w:tcW w:w="6765" w:type="dxa"/>
          </w:tcPr>
          <w:p w14:paraId="67F862B7" w14:textId="77777777" w:rsidR="00621DE3" w:rsidRDefault="00621DE3"/>
        </w:tc>
      </w:tr>
      <w:tr w:rsidR="00621DE3" w14:paraId="3E37D5B8" w14:textId="77777777">
        <w:tc>
          <w:tcPr>
            <w:tcW w:w="2255" w:type="dxa"/>
          </w:tcPr>
          <w:p w14:paraId="13F63608" w14:textId="77777777" w:rsidR="00621DE3" w:rsidRDefault="00621DE3"/>
        </w:tc>
        <w:tc>
          <w:tcPr>
            <w:tcW w:w="6765" w:type="dxa"/>
          </w:tcPr>
          <w:p w14:paraId="678396AA" w14:textId="77777777" w:rsidR="00621DE3" w:rsidRDefault="00621DE3"/>
        </w:tc>
      </w:tr>
      <w:tr w:rsidR="00621DE3" w14:paraId="4B8416BD" w14:textId="77777777">
        <w:tc>
          <w:tcPr>
            <w:tcW w:w="2255" w:type="dxa"/>
          </w:tcPr>
          <w:p w14:paraId="7F0EC523" w14:textId="77777777" w:rsidR="00621DE3" w:rsidRDefault="00621DE3"/>
        </w:tc>
        <w:tc>
          <w:tcPr>
            <w:tcW w:w="6765" w:type="dxa"/>
          </w:tcPr>
          <w:p w14:paraId="74ADD2FC" w14:textId="77777777" w:rsidR="00621DE3" w:rsidRDefault="00621DE3"/>
        </w:tc>
      </w:tr>
      <w:tr w:rsidR="00621DE3" w14:paraId="49CB8293" w14:textId="77777777">
        <w:tc>
          <w:tcPr>
            <w:tcW w:w="2255" w:type="dxa"/>
          </w:tcPr>
          <w:p w14:paraId="256940FB" w14:textId="77777777" w:rsidR="00621DE3" w:rsidRDefault="00621DE3"/>
        </w:tc>
        <w:tc>
          <w:tcPr>
            <w:tcW w:w="6765" w:type="dxa"/>
          </w:tcPr>
          <w:p w14:paraId="51EE9B60" w14:textId="77777777" w:rsidR="00621DE3" w:rsidRDefault="00621DE3"/>
        </w:tc>
      </w:tr>
      <w:tr w:rsidR="00621DE3" w14:paraId="75C4B56F" w14:textId="77777777">
        <w:tc>
          <w:tcPr>
            <w:tcW w:w="2255" w:type="dxa"/>
          </w:tcPr>
          <w:p w14:paraId="1F5D0CEF" w14:textId="77777777" w:rsidR="00621DE3" w:rsidRDefault="00621DE3"/>
        </w:tc>
        <w:tc>
          <w:tcPr>
            <w:tcW w:w="6765" w:type="dxa"/>
          </w:tcPr>
          <w:p w14:paraId="4FC5E3E5" w14:textId="77777777" w:rsidR="00621DE3" w:rsidRDefault="00621DE3"/>
        </w:tc>
      </w:tr>
      <w:tr w:rsidR="00621DE3" w14:paraId="046AAA26" w14:textId="77777777">
        <w:tc>
          <w:tcPr>
            <w:tcW w:w="2255" w:type="dxa"/>
          </w:tcPr>
          <w:p w14:paraId="16715D16" w14:textId="77777777" w:rsidR="00621DE3" w:rsidRDefault="00621DE3"/>
        </w:tc>
        <w:tc>
          <w:tcPr>
            <w:tcW w:w="6765" w:type="dxa"/>
          </w:tcPr>
          <w:p w14:paraId="160CCEEA" w14:textId="77777777" w:rsidR="00621DE3" w:rsidRDefault="00621DE3"/>
        </w:tc>
      </w:tr>
      <w:tr w:rsidR="00621DE3" w14:paraId="0A749A67" w14:textId="77777777">
        <w:tc>
          <w:tcPr>
            <w:tcW w:w="2255" w:type="dxa"/>
          </w:tcPr>
          <w:p w14:paraId="0B0E1DB1" w14:textId="77777777" w:rsidR="00621DE3" w:rsidRDefault="00621DE3"/>
        </w:tc>
        <w:tc>
          <w:tcPr>
            <w:tcW w:w="6765" w:type="dxa"/>
          </w:tcPr>
          <w:p w14:paraId="3795D762" w14:textId="77777777" w:rsidR="00621DE3" w:rsidRDefault="00621DE3"/>
        </w:tc>
      </w:tr>
      <w:tr w:rsidR="00621DE3" w14:paraId="461DBEA3" w14:textId="77777777">
        <w:tc>
          <w:tcPr>
            <w:tcW w:w="2255" w:type="dxa"/>
          </w:tcPr>
          <w:p w14:paraId="3654260E" w14:textId="77777777" w:rsidR="00621DE3" w:rsidRDefault="00621DE3"/>
        </w:tc>
        <w:tc>
          <w:tcPr>
            <w:tcW w:w="6765" w:type="dxa"/>
          </w:tcPr>
          <w:p w14:paraId="5544A93F" w14:textId="77777777" w:rsidR="00621DE3" w:rsidRDefault="00621DE3"/>
        </w:tc>
      </w:tr>
      <w:tr w:rsidR="00621DE3" w14:paraId="04AB5296" w14:textId="77777777">
        <w:tc>
          <w:tcPr>
            <w:tcW w:w="2255" w:type="dxa"/>
          </w:tcPr>
          <w:p w14:paraId="7E274A81" w14:textId="77777777" w:rsidR="00621DE3" w:rsidRDefault="00621DE3"/>
        </w:tc>
        <w:tc>
          <w:tcPr>
            <w:tcW w:w="6765" w:type="dxa"/>
          </w:tcPr>
          <w:p w14:paraId="44622828" w14:textId="77777777" w:rsidR="00621DE3" w:rsidRDefault="00621DE3"/>
        </w:tc>
      </w:tr>
    </w:tbl>
    <w:p w14:paraId="3B8C05FB" w14:textId="77777777" w:rsidR="00621DE3" w:rsidRDefault="00621DE3"/>
    <w:p w14:paraId="05CE3E96" w14:textId="77777777" w:rsidR="00621DE3" w:rsidRDefault="00767B4A">
      <w:r>
        <w:br w:type="page"/>
      </w:r>
    </w:p>
    <w:p w14:paraId="5443B025" w14:textId="77777777" w:rsidR="00621DE3" w:rsidRDefault="00767B4A">
      <w:pPr>
        <w:pStyle w:val="Naslov2"/>
        <w:spacing w:after="800"/>
        <w:jc w:val="center"/>
      </w:pPr>
      <w:r>
        <w:rPr>
          <w:rFonts w:ascii="Times New Roman" w:eastAsia="Times New Roman" w:hAnsi="Times New Roman" w:cs="Times New Roman"/>
          <w:color w:val="000000"/>
          <w:sz w:val="30"/>
          <w:szCs w:val="30"/>
        </w:rPr>
        <w:t>Župarić-Iljić, Drago</w:t>
      </w:r>
    </w:p>
    <w:tbl>
      <w:tblPr>
        <w:tblW w:w="9020" w:type="dxa"/>
        <w:tblLayout w:type="fixed"/>
        <w:tblLook w:val="04A0" w:firstRow="1" w:lastRow="0" w:firstColumn="1" w:lastColumn="0" w:noHBand="0" w:noVBand="1"/>
      </w:tblPr>
      <w:tblGrid>
        <w:gridCol w:w="2255"/>
        <w:gridCol w:w="6765"/>
      </w:tblGrid>
      <w:tr w:rsidR="00621DE3" w14:paraId="2D4D851B" w14:textId="77777777">
        <w:trPr>
          <w:trHeight w:hRule="exact" w:val="320"/>
        </w:trPr>
        <w:tc>
          <w:tcPr>
            <w:tcW w:w="2255" w:type="dxa"/>
          </w:tcPr>
          <w:p w14:paraId="43C9695C" w14:textId="77777777" w:rsidR="00621DE3" w:rsidRDefault="00767B4A">
            <w:r>
              <w:rPr>
                <w:b/>
              </w:rPr>
              <w:t>Akademski stupanj</w:t>
            </w:r>
          </w:p>
        </w:tc>
        <w:tc>
          <w:tcPr>
            <w:tcW w:w="6765" w:type="dxa"/>
          </w:tcPr>
          <w:p w14:paraId="20DBDA2C" w14:textId="77777777" w:rsidR="00621DE3" w:rsidRDefault="00767B4A">
            <w:r>
              <w:t>doktor znanosti</w:t>
            </w:r>
          </w:p>
        </w:tc>
      </w:tr>
      <w:tr w:rsidR="00621DE3" w14:paraId="035ED397" w14:textId="77777777">
        <w:trPr>
          <w:trHeight w:hRule="exact" w:val="320"/>
        </w:trPr>
        <w:tc>
          <w:tcPr>
            <w:tcW w:w="2255" w:type="dxa"/>
          </w:tcPr>
          <w:p w14:paraId="11F81C5A" w14:textId="77777777" w:rsidR="00621DE3" w:rsidRDefault="00767B4A">
            <w:r>
              <w:rPr>
                <w:b/>
              </w:rPr>
              <w:t>Zvanje</w:t>
            </w:r>
          </w:p>
        </w:tc>
        <w:tc>
          <w:tcPr>
            <w:tcW w:w="6765" w:type="dxa"/>
          </w:tcPr>
          <w:p w14:paraId="76645D5E" w14:textId="77777777" w:rsidR="00621DE3" w:rsidRDefault="00767B4A">
            <w:r>
              <w:t>izvanredni profesor</w:t>
            </w:r>
          </w:p>
        </w:tc>
      </w:tr>
      <w:tr w:rsidR="00621DE3" w14:paraId="2B738C4E" w14:textId="77777777">
        <w:tc>
          <w:tcPr>
            <w:tcW w:w="2255" w:type="dxa"/>
          </w:tcPr>
          <w:p w14:paraId="67E805D2" w14:textId="77777777" w:rsidR="00621DE3" w:rsidRDefault="00767B4A">
            <w:r>
              <w:rPr>
                <w:b/>
              </w:rPr>
              <w:t>Organizacijska jedinica</w:t>
            </w:r>
          </w:p>
        </w:tc>
        <w:tc>
          <w:tcPr>
            <w:tcW w:w="6765" w:type="dxa"/>
          </w:tcPr>
          <w:p w14:paraId="4B342B72" w14:textId="77777777" w:rsidR="00621DE3" w:rsidRDefault="00767B4A">
            <w:r>
              <w:t>Odsjek za sociologiju, Odsjek za sociologiju</w:t>
            </w:r>
          </w:p>
        </w:tc>
      </w:tr>
      <w:tr w:rsidR="00621DE3" w14:paraId="6C64A598" w14:textId="77777777">
        <w:trPr>
          <w:trHeight w:hRule="exact" w:val="320"/>
        </w:trPr>
        <w:tc>
          <w:tcPr>
            <w:tcW w:w="2255" w:type="dxa"/>
          </w:tcPr>
          <w:p w14:paraId="0ADA68A7" w14:textId="77777777" w:rsidR="00621DE3" w:rsidRDefault="00767B4A">
            <w:pPr>
              <w:spacing w:before="100" w:after="100"/>
            </w:pPr>
            <w:r>
              <w:rPr>
                <w:b/>
              </w:rPr>
              <w:t>Životopis</w:t>
            </w:r>
          </w:p>
        </w:tc>
        <w:tc>
          <w:tcPr>
            <w:tcW w:w="6765" w:type="dxa"/>
          </w:tcPr>
          <w:p w14:paraId="77ED79C0" w14:textId="77777777" w:rsidR="00621DE3" w:rsidRDefault="00621DE3"/>
        </w:tc>
      </w:tr>
      <w:tr w:rsidR="00621DE3" w14:paraId="4A9F576E" w14:textId="77777777">
        <w:tc>
          <w:tcPr>
            <w:tcW w:w="9020" w:type="dxa"/>
            <w:gridSpan w:val="2"/>
          </w:tcPr>
          <w:p w14:paraId="6C31B951" w14:textId="77777777" w:rsidR="00621DE3" w:rsidRDefault="00767B4A">
            <w:pPr>
              <w:spacing w:before="60"/>
              <w:jc w:val="both"/>
            </w:pPr>
            <w:r>
              <w:t xml:space="preserve">Rođen je u Županji 1981. Dvopredmetni studij sociologije i povijesti završava 2005. na </w:t>
            </w:r>
            <w:r>
              <w:t>Filozofskom fakultetu u Zagrebu, a 2007. magistarski studij sociologije i socijalne antropologije na Srednjoeuropskom sveučilištu (Central European University) u Budimpešti. Od 2009. do 2018. bio je zaposlen u Institutu za migracije i narodnosti na znanstvenoistraživačkim projektima "Nacionalne manjine u Hrvatskoj i eurointegracijski procesi", te "Utjecaj migracija na regionalni razvoj Hrvatske", kao i na međunarodnom projektu "Integration policies: Who benefits? The development and use of indicators in int</w:t>
            </w:r>
            <w:r>
              <w:t>egration debates (MIPEX 2015)".</w:t>
            </w:r>
            <w:r>
              <w:br/>
              <w:t>Poslijediplomski doktorski studij sociologije na Filozofskom fakultetu u Zagrebu završava 2015., obranom disertacije na temu „Utjecaj promjena u okolišu na nastanak (ne)dobrovoljnih migracija“ (mentor: prof. dr. sc. Milan Mesić). Danas radi kao docent na Odsjeku za sociologiju Filozofskog fakulteta u Zagrebu gdje su područje njegovog istraživačkog interesa Sociologija migracija i Sociologija etničkih odnosa, a posebno znanstvena polja Studije prisilnih migracija i Izbjegličke</w:t>
            </w:r>
            <w:r>
              <w:t xml:space="preserve"> studije. Bavio se i problematikom nacionalnih manjina te migracijskim, azilnim, integracijskim, demografskim i državljanskim politikama. Samostalno ili u suautorstvu, objavio je tridesetak znanstvenih i stručnih radova, a sudjelovao je s izlaganjem na tridesetak znanstvenih i stručnih skupova. Suautor je jedne znanstvene, jedne stručne knjige te je urednik zbornika na temu razvoja sustava azilne zaštite u Republici Hrvatskoj. Od 2009. član je Hrvatskog sociološkog društva.</w:t>
            </w:r>
          </w:p>
        </w:tc>
      </w:tr>
      <w:tr w:rsidR="00621DE3" w14:paraId="1ABC2565" w14:textId="77777777">
        <w:tc>
          <w:tcPr>
            <w:tcW w:w="2255" w:type="dxa"/>
          </w:tcPr>
          <w:p w14:paraId="5DE9EC4E" w14:textId="77777777" w:rsidR="00621DE3" w:rsidRDefault="00621DE3"/>
        </w:tc>
        <w:tc>
          <w:tcPr>
            <w:tcW w:w="6765" w:type="dxa"/>
          </w:tcPr>
          <w:p w14:paraId="721B41E7" w14:textId="77777777" w:rsidR="00621DE3" w:rsidRDefault="00621DE3"/>
        </w:tc>
      </w:tr>
      <w:tr w:rsidR="00621DE3" w14:paraId="4A6B2A4B" w14:textId="77777777">
        <w:tc>
          <w:tcPr>
            <w:tcW w:w="2255" w:type="dxa"/>
          </w:tcPr>
          <w:p w14:paraId="3EF34B83" w14:textId="77777777" w:rsidR="00621DE3" w:rsidRDefault="00621DE3"/>
        </w:tc>
        <w:tc>
          <w:tcPr>
            <w:tcW w:w="6765" w:type="dxa"/>
          </w:tcPr>
          <w:p w14:paraId="16A4C6CB" w14:textId="77777777" w:rsidR="00621DE3" w:rsidRDefault="00621DE3"/>
        </w:tc>
      </w:tr>
      <w:tr w:rsidR="00621DE3" w14:paraId="7E3D9462" w14:textId="77777777">
        <w:tc>
          <w:tcPr>
            <w:tcW w:w="2255" w:type="dxa"/>
          </w:tcPr>
          <w:p w14:paraId="0C426334" w14:textId="77777777" w:rsidR="00621DE3" w:rsidRDefault="00621DE3"/>
        </w:tc>
        <w:tc>
          <w:tcPr>
            <w:tcW w:w="6765" w:type="dxa"/>
          </w:tcPr>
          <w:p w14:paraId="69E48134" w14:textId="77777777" w:rsidR="00621DE3" w:rsidRDefault="00621DE3"/>
        </w:tc>
      </w:tr>
      <w:tr w:rsidR="00621DE3" w14:paraId="4118BE9D" w14:textId="77777777">
        <w:tc>
          <w:tcPr>
            <w:tcW w:w="2255" w:type="dxa"/>
          </w:tcPr>
          <w:p w14:paraId="1B727468" w14:textId="77777777" w:rsidR="00621DE3" w:rsidRDefault="00621DE3"/>
        </w:tc>
        <w:tc>
          <w:tcPr>
            <w:tcW w:w="6765" w:type="dxa"/>
          </w:tcPr>
          <w:p w14:paraId="10E8768D" w14:textId="77777777" w:rsidR="00621DE3" w:rsidRDefault="00621DE3"/>
        </w:tc>
      </w:tr>
      <w:tr w:rsidR="00621DE3" w14:paraId="21336157" w14:textId="77777777">
        <w:tc>
          <w:tcPr>
            <w:tcW w:w="2255" w:type="dxa"/>
          </w:tcPr>
          <w:p w14:paraId="6D555A22" w14:textId="77777777" w:rsidR="00621DE3" w:rsidRDefault="00621DE3"/>
        </w:tc>
        <w:tc>
          <w:tcPr>
            <w:tcW w:w="6765" w:type="dxa"/>
          </w:tcPr>
          <w:p w14:paraId="7E6FC707" w14:textId="77777777" w:rsidR="00621DE3" w:rsidRDefault="00621DE3"/>
        </w:tc>
      </w:tr>
      <w:tr w:rsidR="00621DE3" w14:paraId="7396AE2C" w14:textId="77777777">
        <w:tc>
          <w:tcPr>
            <w:tcW w:w="2255" w:type="dxa"/>
          </w:tcPr>
          <w:p w14:paraId="4B29FB94" w14:textId="77777777" w:rsidR="00621DE3" w:rsidRDefault="00621DE3"/>
        </w:tc>
        <w:tc>
          <w:tcPr>
            <w:tcW w:w="6765" w:type="dxa"/>
          </w:tcPr>
          <w:p w14:paraId="24A546B7" w14:textId="77777777" w:rsidR="00621DE3" w:rsidRDefault="00621DE3"/>
        </w:tc>
      </w:tr>
      <w:tr w:rsidR="00621DE3" w14:paraId="3E2320A6" w14:textId="77777777">
        <w:tc>
          <w:tcPr>
            <w:tcW w:w="2255" w:type="dxa"/>
          </w:tcPr>
          <w:p w14:paraId="76A4CA10" w14:textId="77777777" w:rsidR="00621DE3" w:rsidRDefault="00621DE3"/>
        </w:tc>
        <w:tc>
          <w:tcPr>
            <w:tcW w:w="6765" w:type="dxa"/>
          </w:tcPr>
          <w:p w14:paraId="2AE8C039" w14:textId="77777777" w:rsidR="00621DE3" w:rsidRDefault="00621DE3"/>
        </w:tc>
      </w:tr>
      <w:tr w:rsidR="00621DE3" w14:paraId="054E07CB" w14:textId="77777777">
        <w:tc>
          <w:tcPr>
            <w:tcW w:w="2255" w:type="dxa"/>
          </w:tcPr>
          <w:p w14:paraId="64A86741" w14:textId="77777777" w:rsidR="00621DE3" w:rsidRDefault="00621DE3"/>
        </w:tc>
        <w:tc>
          <w:tcPr>
            <w:tcW w:w="6765" w:type="dxa"/>
          </w:tcPr>
          <w:p w14:paraId="2B8E187C" w14:textId="77777777" w:rsidR="00621DE3" w:rsidRDefault="00621DE3"/>
        </w:tc>
      </w:tr>
      <w:tr w:rsidR="00621DE3" w14:paraId="577851E2" w14:textId="77777777">
        <w:tc>
          <w:tcPr>
            <w:tcW w:w="2255" w:type="dxa"/>
          </w:tcPr>
          <w:p w14:paraId="1D8DB9CF" w14:textId="77777777" w:rsidR="00621DE3" w:rsidRDefault="00621DE3"/>
        </w:tc>
        <w:tc>
          <w:tcPr>
            <w:tcW w:w="6765" w:type="dxa"/>
          </w:tcPr>
          <w:p w14:paraId="611E037A" w14:textId="77777777" w:rsidR="00621DE3" w:rsidRDefault="00621DE3"/>
        </w:tc>
      </w:tr>
      <w:tr w:rsidR="00621DE3" w14:paraId="4158C450" w14:textId="77777777">
        <w:tc>
          <w:tcPr>
            <w:tcW w:w="2255" w:type="dxa"/>
          </w:tcPr>
          <w:p w14:paraId="3DEA40E4" w14:textId="77777777" w:rsidR="00621DE3" w:rsidRDefault="00621DE3"/>
        </w:tc>
        <w:tc>
          <w:tcPr>
            <w:tcW w:w="6765" w:type="dxa"/>
          </w:tcPr>
          <w:p w14:paraId="5EC832FC" w14:textId="77777777" w:rsidR="00621DE3" w:rsidRDefault="00621DE3"/>
        </w:tc>
      </w:tr>
    </w:tbl>
    <w:p w14:paraId="057017F1" w14:textId="77777777" w:rsidR="00621DE3" w:rsidRDefault="00621DE3"/>
    <w:p w14:paraId="38533B17" w14:textId="77777777" w:rsidR="00621DE3" w:rsidRDefault="00767B4A">
      <w:r>
        <w:br w:type="page"/>
      </w:r>
    </w:p>
    <w:sectPr w:rsidR="00621DE3" w:rsidSect="00FC3028">
      <w:footerReference w:type="even" r:id="rId6"/>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8474" w14:textId="77777777" w:rsidR="00767B4A" w:rsidRDefault="00767B4A">
      <w:r>
        <w:separator/>
      </w:r>
    </w:p>
  </w:endnote>
  <w:endnote w:type="continuationSeparator" w:id="0">
    <w:p w14:paraId="4EF499C4" w14:textId="77777777" w:rsidR="00767B4A" w:rsidRDefault="0076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71950"/>
      <w:docPartObj>
        <w:docPartGallery w:val="Page Numbers (Top of Page)"/>
        <w:docPartUnique/>
      </w:docPartObj>
    </w:sdtPr>
    <w:sdtEndPr/>
    <w:sdtContent>
      <w:p w14:paraId="7610625B" w14:textId="77777777" w:rsidR="00767B4A" w:rsidRDefault="00767B4A">
        <w:pPr>
          <w:jc w:val="center"/>
        </w:pPr>
        <w:r>
          <w:fldChar w:fldCharType="begin"/>
        </w:r>
        <w:r>
          <w:instrText xml:space="preserve"> PAGE \* MERGEFORMAT</w:instrText>
        </w:r>
        <w:r>
          <w:fldChar w:fldCharType="separate"/>
        </w:r>
        <w:r>
          <w:rPr>
            <w:noProof/>
          </w:rPr>
          <w:t>1</w:t>
        </w:r>
        <w:r>
          <w:rPr>
            <w:noProof/>
          </w:rPr>
          <w:fldChar w:fldCharType="end"/>
        </w:r>
      </w:p>
    </w:sdtContent>
  </w:sdt>
  <w:p w14:paraId="6D9A4401" w14:textId="77777777" w:rsidR="00767B4A" w:rsidRDefault="00767B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34882"/>
      <w:docPartObj>
        <w:docPartGallery w:val="Page Numbers (Top of Page)"/>
        <w:docPartUnique/>
      </w:docPartObj>
    </w:sdtPr>
    <w:sdtEndPr/>
    <w:sdtContent>
      <w:p w14:paraId="0BEA3797" w14:textId="77777777" w:rsidR="00767B4A" w:rsidRDefault="00767B4A">
        <w:pPr>
          <w:jc w:val="center"/>
        </w:pPr>
        <w:r>
          <w:fldChar w:fldCharType="begin"/>
        </w:r>
        <w:r>
          <w:instrText xml:space="preserve"> PAGE \* MERGEFORMAT</w:instrText>
        </w:r>
        <w:r>
          <w:fldChar w:fldCharType="separate"/>
        </w:r>
        <w:r>
          <w:rPr>
            <w:noProof/>
          </w:rPr>
          <w:t>1</w:t>
        </w:r>
        <w:r>
          <w:rPr>
            <w:noProof/>
          </w:rPr>
          <w:fldChar w:fldCharType="end"/>
        </w:r>
      </w:p>
    </w:sdtContent>
  </w:sdt>
  <w:p w14:paraId="336341EC" w14:textId="77777777" w:rsidR="00767B4A" w:rsidRDefault="00767B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8D2F" w14:textId="77777777" w:rsidR="00767B4A" w:rsidRDefault="00767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6D66" w14:textId="77777777" w:rsidR="00767B4A" w:rsidRDefault="00767B4A">
      <w:r>
        <w:separator/>
      </w:r>
    </w:p>
  </w:footnote>
  <w:footnote w:type="continuationSeparator" w:id="0">
    <w:p w14:paraId="73A0EA52" w14:textId="77777777" w:rsidR="00767B4A" w:rsidRDefault="00767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1915A3"/>
    <w:rsid w:val="00217F62"/>
    <w:rsid w:val="00621DE3"/>
    <w:rsid w:val="00746C1E"/>
    <w:rsid w:val="00767B4A"/>
    <w:rsid w:val="00A906D8"/>
    <w:rsid w:val="00AB5A74"/>
    <w:rsid w:val="00F071A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5848"/>
  <w15:docId w15:val="{5855863C-34D4-4D72-962E-DD2931F6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Naslov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slov2">
    <w:name w:val="heading 2"/>
    <w:basedOn w:val="Normal"/>
    <w:next w:val="Normal"/>
    <w:link w:val="Naslov2Char"/>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slov3">
    <w:name w:val="heading 3"/>
    <w:basedOn w:val="Normal"/>
    <w:next w:val="Normal"/>
    <w:link w:val="Naslov3Char"/>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Naslov4">
    <w:name w:val="heading 4"/>
    <w:basedOn w:val="Normal"/>
    <w:next w:val="Normal"/>
    <w:link w:val="Naslov4Char"/>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Naslov5">
    <w:name w:val="heading 5"/>
    <w:basedOn w:val="Normal"/>
    <w:next w:val="Normal"/>
    <w:link w:val="Naslov5Char"/>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Naslov6">
    <w:name w:val="heading 6"/>
    <w:basedOn w:val="Normal"/>
    <w:next w:val="Normal"/>
    <w:link w:val="Naslov6Char"/>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Naslov7">
    <w:name w:val="heading 7"/>
    <w:basedOn w:val="Normal"/>
    <w:next w:val="Normal"/>
    <w:link w:val="Naslov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rPr>
  </w:style>
  <w:style w:type="paragraph" w:styleId="Naslov9">
    <w:name w:val="heading 9"/>
    <w:basedOn w:val="Normal"/>
    <w:next w:val="Normal"/>
    <w:link w:val="Naslov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263428"/>
    <w:rPr>
      <w:rFonts w:asciiTheme="majorHAnsi" w:eastAsiaTheme="majorEastAsia" w:hAnsiTheme="majorHAnsi" w:cstheme="majorBidi"/>
      <w:b/>
      <w:bCs/>
      <w:color w:val="156082" w:themeColor="accent1"/>
      <w:sz w:val="26"/>
      <w:szCs w:val="26"/>
    </w:rPr>
  </w:style>
  <w:style w:type="character" w:customStyle="1" w:styleId="Naslov3Char">
    <w:name w:val="Naslov 3 Char"/>
    <w:basedOn w:val="Zadanifontodlomka"/>
    <w:link w:val="Naslov3"/>
    <w:uiPriority w:val="9"/>
    <w:rsid w:val="00263428"/>
    <w:rPr>
      <w:rFonts w:asciiTheme="majorHAnsi" w:eastAsiaTheme="majorEastAsia" w:hAnsiTheme="majorHAnsi" w:cstheme="majorBidi"/>
      <w:b/>
      <w:bCs/>
      <w:color w:val="156082" w:themeColor="accent1"/>
    </w:rPr>
  </w:style>
  <w:style w:type="character" w:customStyle="1" w:styleId="Naslov4Char">
    <w:name w:val="Naslov 4 Char"/>
    <w:basedOn w:val="Zadanifontodlomka"/>
    <w:link w:val="Naslov4"/>
    <w:uiPriority w:val="9"/>
    <w:rsid w:val="00263428"/>
    <w:rPr>
      <w:rFonts w:asciiTheme="majorHAnsi" w:eastAsiaTheme="majorEastAsia" w:hAnsiTheme="majorHAnsi" w:cstheme="majorBidi"/>
      <w:b/>
      <w:bCs/>
      <w:i/>
      <w:iCs/>
      <w:color w:val="156082" w:themeColor="accent1"/>
    </w:rPr>
  </w:style>
  <w:style w:type="character" w:customStyle="1" w:styleId="Naslov5Char">
    <w:name w:val="Naslov 5 Char"/>
    <w:basedOn w:val="Zadanifontodlomka"/>
    <w:link w:val="Naslov5"/>
    <w:uiPriority w:val="9"/>
    <w:rsid w:val="00263428"/>
    <w:rPr>
      <w:rFonts w:asciiTheme="majorHAnsi" w:eastAsiaTheme="majorEastAsia" w:hAnsiTheme="majorHAnsi" w:cstheme="majorBidi"/>
      <w:color w:val="0A2F40" w:themeColor="accent1" w:themeShade="7F"/>
    </w:rPr>
  </w:style>
  <w:style w:type="character" w:customStyle="1" w:styleId="Naslov6Char">
    <w:name w:val="Naslov 6 Char"/>
    <w:basedOn w:val="Zadanifontodlomka"/>
    <w:link w:val="Naslov6"/>
    <w:uiPriority w:val="9"/>
    <w:rsid w:val="00263428"/>
    <w:rPr>
      <w:rFonts w:asciiTheme="majorHAnsi" w:eastAsiaTheme="majorEastAsia" w:hAnsiTheme="majorHAnsi" w:cstheme="majorBidi"/>
      <w:i/>
      <w:iCs/>
      <w:color w:val="0A2F40" w:themeColor="accent1" w:themeShade="7F"/>
    </w:rPr>
  </w:style>
  <w:style w:type="character" w:customStyle="1" w:styleId="Naslov7Char">
    <w:name w:val="Naslov 7 Char"/>
    <w:basedOn w:val="Zadanifontodlomka"/>
    <w:link w:val="Naslov7"/>
    <w:uiPriority w:val="9"/>
    <w:rsid w:val="00263428"/>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263428"/>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rsid w:val="00263428"/>
    <w:rPr>
      <w:rFonts w:asciiTheme="majorHAnsi" w:eastAsiaTheme="majorEastAsia" w:hAnsiTheme="majorHAnsi" w:cstheme="majorBidi"/>
      <w:i/>
      <w:iCs/>
      <w:color w:val="404040" w:themeColor="text1" w:themeTint="BF"/>
      <w:sz w:val="20"/>
      <w:szCs w:val="20"/>
    </w:rPr>
  </w:style>
  <w:style w:type="table" w:styleId="Reetkatablice">
    <w:name w:val="Table Grid"/>
    <w:basedOn w:val="Obinatablica"/>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52018</Words>
  <Characters>296504</Characters>
  <Application>Microsoft Office Word</Application>
  <DocSecurity>0</DocSecurity>
  <Lines>2470</Lines>
  <Paragraphs>695</Paragraphs>
  <ScaleCrop>false</ScaleCrop>
  <Company/>
  <LinksUpToDate>false</LinksUpToDate>
  <CharactersWithSpaces>347827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Ivana Jurković Kuruc</cp:lastModifiedBy>
  <cp:revision>2</cp:revision>
  <dcterms:created xsi:type="dcterms:W3CDTF">2025-10-08T06:04:00Z</dcterms:created>
  <dcterms:modified xsi:type="dcterms:W3CDTF">2025-10-08T06:04:00Z</dcterms:modified>
</cp:coreProperties>
</file>