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FAA2" w14:textId="4E010756" w:rsidR="00E617E9" w:rsidRPr="00B544C2" w:rsidRDefault="00E617E9" w:rsidP="00E617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3D3535"/>
          <w:sz w:val="28"/>
          <w:szCs w:val="24"/>
          <w:lang w:eastAsia="hr-HR"/>
        </w:rPr>
      </w:pPr>
      <w:r w:rsidRPr="00B544C2">
        <w:rPr>
          <w:rFonts w:eastAsia="Times New Roman" w:cstheme="minorHAnsi"/>
          <w:b/>
          <w:bCs/>
          <w:color w:val="3D3535"/>
          <w:sz w:val="28"/>
          <w:szCs w:val="24"/>
          <w:lang w:eastAsia="hr-HR"/>
        </w:rPr>
        <w:t xml:space="preserve">Natječaj za dodjelu Rektorove nagrade za ak. god. </w:t>
      </w:r>
      <w:r w:rsidR="000D4E2E">
        <w:rPr>
          <w:rFonts w:eastAsia="Times New Roman" w:cstheme="minorHAnsi"/>
          <w:b/>
          <w:bCs/>
          <w:color w:val="3D3535"/>
          <w:sz w:val="28"/>
          <w:szCs w:val="24"/>
          <w:lang w:eastAsia="hr-HR"/>
        </w:rPr>
        <w:t>2021</w:t>
      </w:r>
      <w:r w:rsidR="007A3416" w:rsidRPr="00B544C2">
        <w:rPr>
          <w:rFonts w:eastAsia="Times New Roman" w:cstheme="minorHAnsi"/>
          <w:b/>
          <w:bCs/>
          <w:color w:val="3D3535"/>
          <w:sz w:val="28"/>
          <w:szCs w:val="24"/>
          <w:lang w:eastAsia="hr-HR"/>
        </w:rPr>
        <w:t>./202</w:t>
      </w:r>
      <w:r w:rsidR="000D4E2E">
        <w:rPr>
          <w:rFonts w:eastAsia="Times New Roman" w:cstheme="minorHAnsi"/>
          <w:b/>
          <w:bCs/>
          <w:color w:val="3D3535"/>
          <w:sz w:val="28"/>
          <w:szCs w:val="24"/>
          <w:lang w:eastAsia="hr-HR"/>
        </w:rPr>
        <w:t>2</w:t>
      </w:r>
      <w:r w:rsidRPr="00B544C2">
        <w:rPr>
          <w:rFonts w:eastAsia="Times New Roman" w:cstheme="minorHAnsi"/>
          <w:b/>
          <w:bCs/>
          <w:color w:val="3D3535"/>
          <w:sz w:val="28"/>
          <w:szCs w:val="24"/>
          <w:lang w:eastAsia="hr-HR"/>
        </w:rPr>
        <w:t>.</w:t>
      </w:r>
    </w:p>
    <w:p w14:paraId="099B0C18" w14:textId="477365EA" w:rsidR="0014453C" w:rsidRPr="00924D2E" w:rsidRDefault="00E617E9" w:rsidP="00E617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D3535"/>
          <w:sz w:val="24"/>
          <w:szCs w:val="24"/>
          <w:lang w:eastAsia="hr-HR"/>
        </w:rPr>
      </w:pPr>
      <w:bookmarkStart w:id="0" w:name="_GoBack"/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Sveučilište u Zagrebu raspisalo je </w:t>
      </w:r>
      <w:hyperlink r:id="rId5" w:history="1">
        <w:r w:rsidR="0087680F" w:rsidRPr="00924D2E">
          <w:rPr>
            <w:rStyle w:val="Hyperlink"/>
            <w:rFonts w:cstheme="minorHAnsi"/>
            <w:sz w:val="24"/>
            <w:szCs w:val="24"/>
          </w:rPr>
          <w:t>Natječaj za dodjelu Rektorove nagrade za ak. god. 2021./2022</w:t>
        </w:r>
      </w:hyperlink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 xml:space="preserve">. </w:t>
      </w:r>
      <w:r w:rsidR="006B1E97" w:rsidRPr="00924D2E">
        <w:rPr>
          <w:rFonts w:eastAsia="Times New Roman" w:cstheme="minorHAnsi"/>
          <w:color w:val="3D3535"/>
          <w:sz w:val="24"/>
          <w:szCs w:val="24"/>
          <w:lang w:eastAsia="hr-HR"/>
        </w:rPr>
        <w:t>Pravo natjecanja za Rektorovu nagradu imaju svi studenti preddiplomskih, diplomskih te integriranih preddiplomskih i diplomskih studija Sveučilišta u Zagrebu. U trenutku prijave rada moraju imati status studenta.</w:t>
      </w:r>
    </w:p>
    <w:p w14:paraId="2D36130D" w14:textId="77777777" w:rsidR="00AA1BAA" w:rsidRDefault="00E617E9" w:rsidP="000C2FFA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/>
          <w:color w:val="3D3535"/>
          <w:sz w:val="24"/>
          <w:szCs w:val="24"/>
          <w:lang w:eastAsia="hr-HR"/>
        </w:rPr>
      </w:pP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 xml:space="preserve">Studenti su dužni </w:t>
      </w:r>
      <w:r w:rsidR="00C97CC5" w:rsidRPr="00924D2E">
        <w:rPr>
          <w:rFonts w:eastAsia="Times New Roman" w:cstheme="minorHAnsi"/>
          <w:color w:val="3D3535"/>
          <w:sz w:val="24"/>
          <w:szCs w:val="24"/>
          <w:lang w:eastAsia="hr-HR"/>
        </w:rPr>
        <w:t>do</w:t>
      </w:r>
      <w:r w:rsidR="00C97CC5" w:rsidRPr="00924D2E">
        <w:rPr>
          <w:rFonts w:eastAsia="Times New Roman" w:cstheme="minorHAnsi"/>
          <w:b/>
          <w:color w:val="3D3535"/>
          <w:sz w:val="24"/>
          <w:szCs w:val="24"/>
          <w:lang w:eastAsia="hr-HR"/>
        </w:rPr>
        <w:t xml:space="preserve"> četvrtka 30. lipnja 2022. do 16 sati</w:t>
      </w:r>
      <w:r w:rsidR="00AA1BAA">
        <w:rPr>
          <w:rFonts w:eastAsia="Times New Roman" w:cstheme="minorHAnsi"/>
          <w:b/>
          <w:color w:val="3D3535"/>
          <w:sz w:val="24"/>
          <w:szCs w:val="24"/>
          <w:lang w:eastAsia="hr-HR"/>
        </w:rPr>
        <w:t>:</w:t>
      </w:r>
    </w:p>
    <w:p w14:paraId="6B39F0F0" w14:textId="30EBBCC8" w:rsidR="00AA1BAA" w:rsidRDefault="00E617E9" w:rsidP="00E03C04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ind w:left="357" w:hanging="357"/>
        <w:contextualSpacing w:val="0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AA1BAA">
        <w:rPr>
          <w:rFonts w:eastAsia="Times New Roman" w:cstheme="minorHAnsi"/>
          <w:color w:val="3D3535"/>
          <w:sz w:val="24"/>
          <w:szCs w:val="24"/>
          <w:lang w:eastAsia="hr-HR"/>
        </w:rPr>
        <w:t>prijaviti rad</w:t>
      </w:r>
      <w:r w:rsidR="001768DB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hyperlink r:id="rId6" w:tgtFrame="_blank" w:history="1">
        <w:r w:rsidRPr="00AA1BAA">
          <w:rPr>
            <w:rFonts w:eastAsia="Times New Roman" w:cstheme="minorHAnsi"/>
            <w:color w:val="336699"/>
            <w:sz w:val="24"/>
            <w:szCs w:val="24"/>
            <w:u w:val="single"/>
            <w:lang w:eastAsia="hr-HR"/>
          </w:rPr>
          <w:t>na mrežnim stranicama Sveučilišta</w:t>
        </w:r>
      </w:hyperlink>
    </w:p>
    <w:p w14:paraId="29D00CB9" w14:textId="51D9875B" w:rsidR="001768DB" w:rsidRDefault="00E617E9" w:rsidP="00E03C04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ind w:left="357" w:hanging="357"/>
        <w:contextualSpacing w:val="0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ispis cijelog prijavljenog rada (uključujući i potpisano obrazloženje mentora) </w:t>
      </w:r>
      <w:r w:rsidR="00FA449F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u dva </w:t>
      </w:r>
      <w:r w:rsidR="00FA449F" w:rsidRPr="007563F2">
        <w:rPr>
          <w:rFonts w:eastAsia="Times New Roman" w:cstheme="minorHAnsi"/>
          <w:bCs/>
          <w:color w:val="3D3535"/>
          <w:sz w:val="24"/>
          <w:szCs w:val="24"/>
          <w:lang w:eastAsia="hr-HR"/>
        </w:rPr>
        <w:t>(2)</w:t>
      </w:r>
      <w:r w:rsidR="00FA449F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="007563F2">
        <w:rPr>
          <w:rFonts w:eastAsia="Times New Roman" w:cstheme="minorHAnsi"/>
          <w:color w:val="3D3535"/>
          <w:sz w:val="24"/>
          <w:szCs w:val="24"/>
          <w:lang w:eastAsia="hr-HR"/>
        </w:rPr>
        <w:t xml:space="preserve">uvezana </w:t>
      </w:r>
      <w:r w:rsidR="00FA449F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primjerka </w:t>
      </w:r>
      <w:r w:rsidR="00756CFC" w:rsidRPr="002A73C2">
        <w:rPr>
          <w:rFonts w:eastAsia="Times New Roman" w:cstheme="minorHAnsi"/>
          <w:color w:val="3D3535"/>
          <w:sz w:val="24"/>
          <w:szCs w:val="24"/>
          <w:lang w:eastAsia="hr-HR"/>
        </w:rPr>
        <w:t>i</w:t>
      </w:r>
      <w:r w:rsidR="00F76231" w:rsidRPr="002A73C2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popratni </w:t>
      </w:r>
      <w:r w:rsidR="00F76231" w:rsidRPr="002D1225">
        <w:rPr>
          <w:rFonts w:eastAsia="Times New Roman" w:cstheme="minorHAnsi"/>
          <w:color w:val="3D3535"/>
          <w:sz w:val="24"/>
          <w:szCs w:val="24"/>
          <w:lang w:eastAsia="hr-HR"/>
        </w:rPr>
        <w:t>dopis</w:t>
      </w:r>
      <w:r w:rsidR="00F76231" w:rsidRPr="002A73C2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="00FA449F" w:rsidRPr="002A73C2">
        <w:rPr>
          <w:rFonts w:eastAsia="Times New Roman" w:cstheme="minorHAnsi"/>
          <w:color w:val="3D3535"/>
          <w:sz w:val="24"/>
          <w:szCs w:val="24"/>
          <w:lang w:eastAsia="hr-HR"/>
        </w:rPr>
        <w:t>dostaviti</w:t>
      </w:r>
      <w:r w:rsidR="00FA449F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="000C2FFA">
        <w:rPr>
          <w:rFonts w:eastAsia="Times New Roman" w:cstheme="minorHAnsi"/>
          <w:color w:val="3D3535"/>
          <w:sz w:val="24"/>
          <w:szCs w:val="24"/>
          <w:lang w:eastAsia="hr-HR"/>
        </w:rPr>
        <w:t>u</w:t>
      </w:r>
      <w:r w:rsidR="00FA449F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Urudžben</w:t>
      </w:r>
      <w:r w:rsidR="000C2FFA">
        <w:rPr>
          <w:rFonts w:eastAsia="Times New Roman" w:cstheme="minorHAnsi"/>
          <w:color w:val="3D3535"/>
          <w:sz w:val="24"/>
          <w:szCs w:val="24"/>
          <w:lang w:eastAsia="hr-HR"/>
        </w:rPr>
        <w:t>i ured</w:t>
      </w:r>
      <w:r w:rsidR="00FA449F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Fakulteta (D-01)</w:t>
      </w:r>
    </w:p>
    <w:p w14:paraId="1C2BB649" w14:textId="1607D686" w:rsidR="00E617E9" w:rsidRDefault="001768DB" w:rsidP="00E03C04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ind w:left="357" w:hanging="357"/>
        <w:contextualSpacing w:val="0"/>
        <w:rPr>
          <w:rFonts w:eastAsia="Times New Roman" w:cstheme="minorHAnsi"/>
          <w:color w:val="3D3535"/>
          <w:sz w:val="24"/>
          <w:szCs w:val="24"/>
          <w:lang w:eastAsia="hr-HR"/>
        </w:rPr>
      </w:pPr>
      <w:r>
        <w:rPr>
          <w:rFonts w:eastAsia="Times New Roman" w:cstheme="minorHAnsi"/>
          <w:color w:val="3D3535"/>
          <w:sz w:val="24"/>
          <w:szCs w:val="24"/>
          <w:lang w:eastAsia="hr-HR"/>
        </w:rPr>
        <w:t xml:space="preserve">elektronski primjerak rada i obrazloženja mentora dostaviti </w:t>
      </w:r>
      <w:r w:rsidR="00FA449F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na e-mail adresu: </w:t>
      </w:r>
      <w:hyperlink r:id="rId7" w:history="1">
        <w:r w:rsidR="00FA449F" w:rsidRPr="00AA1BAA">
          <w:rPr>
            <w:rStyle w:val="Hyperlink"/>
            <w:rFonts w:eastAsia="Times New Roman" w:cstheme="minorHAnsi"/>
            <w:sz w:val="24"/>
            <w:szCs w:val="24"/>
            <w:lang w:eastAsia="hr-HR"/>
          </w:rPr>
          <w:t>rektorova@ffzg.hr</w:t>
        </w:r>
      </w:hyperlink>
      <w:r w:rsidR="00E617E9" w:rsidRPr="00AA1BAA">
        <w:rPr>
          <w:rFonts w:eastAsia="Times New Roman" w:cstheme="minorHAnsi"/>
          <w:color w:val="3D3535"/>
          <w:sz w:val="24"/>
          <w:szCs w:val="24"/>
          <w:lang w:eastAsia="hr-HR"/>
        </w:rPr>
        <w:t xml:space="preserve">. </w:t>
      </w:r>
    </w:p>
    <w:p w14:paraId="53FCBF86" w14:textId="3004EA6C" w:rsidR="00821720" w:rsidRPr="00924D2E" w:rsidRDefault="00821720" w:rsidP="0082172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Mentori svoje mišljenje o prijavljenom radu (najkasnije </w:t>
      </w:r>
      <w:r w:rsidRPr="00924D2E">
        <w:rPr>
          <w:rFonts w:eastAsia="Times New Roman" w:cstheme="minorHAnsi"/>
          <w:b/>
          <w:color w:val="3D3535"/>
          <w:sz w:val="24"/>
          <w:szCs w:val="24"/>
          <w:lang w:eastAsia="hr-HR"/>
        </w:rPr>
        <w:t>do </w:t>
      </w:r>
      <w:r w:rsidR="00756EF5" w:rsidRPr="00924D2E">
        <w:rPr>
          <w:rFonts w:eastAsia="Times New Roman" w:cstheme="minorHAnsi"/>
          <w:b/>
          <w:color w:val="3D3535"/>
          <w:sz w:val="24"/>
          <w:szCs w:val="24"/>
          <w:lang w:eastAsia="hr-HR"/>
        </w:rPr>
        <w:t>četvrtka 30. lipnja 2022. do 16 sati</w:t>
      </w: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 xml:space="preserve">) unose u </w:t>
      </w:r>
      <w:hyperlink r:id="rId8" w:history="1">
        <w:r w:rsidR="007F7809" w:rsidRPr="007F7809">
          <w:rPr>
            <w:rStyle w:val="Hyperlink"/>
            <w:rFonts w:eastAsia="Times New Roman" w:cstheme="minorHAnsi"/>
            <w:sz w:val="24"/>
            <w:szCs w:val="24"/>
            <w:lang w:eastAsia="hr-HR"/>
          </w:rPr>
          <w:t>aplikaciju</w:t>
        </w:r>
      </w:hyperlink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korištenjem </w:t>
      </w:r>
      <w:r w:rsidRPr="00ED1A89">
        <w:rPr>
          <w:rFonts w:eastAsia="Times New Roman" w:cstheme="minorHAnsi"/>
          <w:color w:val="3D3535"/>
          <w:sz w:val="24"/>
          <w:szCs w:val="24"/>
          <w:u w:val="single"/>
          <w:lang w:eastAsia="hr-HR"/>
        </w:rPr>
        <w:t>šifre</w:t>
      </w:r>
      <w:r w:rsidR="00ED1A89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Pr="00ED1A89">
        <w:rPr>
          <w:rFonts w:eastAsia="Times New Roman" w:cstheme="minorHAnsi"/>
          <w:color w:val="3D3535"/>
          <w:sz w:val="24"/>
          <w:szCs w:val="24"/>
          <w:lang w:eastAsia="hr-HR"/>
        </w:rPr>
        <w:t>koju</w:t>
      </w: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im </w:t>
      </w:r>
      <w:r w:rsidR="00ED1A89" w:rsidRPr="00924D2E">
        <w:rPr>
          <w:rFonts w:eastAsia="Times New Roman" w:cstheme="minorHAnsi"/>
          <w:color w:val="3D3535"/>
          <w:sz w:val="24"/>
          <w:szCs w:val="24"/>
          <w:lang w:eastAsia="hr-HR"/>
        </w:rPr>
        <w:t xml:space="preserve">student dostavlja </w:t>
      </w: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nakon prijave rada.</w:t>
      </w:r>
    </w:p>
    <w:bookmarkEnd w:id="0"/>
    <w:p w14:paraId="5E02E6E3" w14:textId="1CC19746" w:rsidR="00303206" w:rsidRPr="00924D2E" w:rsidRDefault="00377E6A" w:rsidP="00303206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prijavu rada </w:t>
      </w:r>
      <w:r w:rsidR="00303206" w:rsidRPr="00924D2E">
        <w:rPr>
          <w:rFonts w:cstheme="minorHAnsi"/>
          <w:sz w:val="24"/>
          <w:szCs w:val="24"/>
        </w:rPr>
        <w:t xml:space="preserve">u kategorijama </w:t>
      </w:r>
      <w:r w:rsidR="00303206" w:rsidRPr="00800EB7">
        <w:rPr>
          <w:rFonts w:cstheme="minorHAnsi"/>
          <w:bCs/>
          <w:sz w:val="24"/>
          <w:szCs w:val="24"/>
        </w:rPr>
        <w:t>e) i f)</w:t>
      </w:r>
      <w:r w:rsidR="00303206" w:rsidRPr="00924D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potrebno je </w:t>
      </w:r>
      <w:r w:rsidR="00116159">
        <w:rPr>
          <w:rFonts w:cstheme="minorHAnsi"/>
          <w:sz w:val="24"/>
          <w:szCs w:val="24"/>
        </w:rPr>
        <w:t>ispunjeni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="0057247E" w:rsidRPr="00124A33">
          <w:rPr>
            <w:rStyle w:val="Hyperlink"/>
            <w:rFonts w:cstheme="minorHAnsi"/>
            <w:sz w:val="24"/>
            <w:szCs w:val="24"/>
          </w:rPr>
          <w:t>obrazac</w:t>
        </w:r>
      </w:hyperlink>
      <w:r w:rsidR="0057247E">
        <w:rPr>
          <w:rFonts w:cstheme="minorHAnsi"/>
          <w:sz w:val="24"/>
          <w:szCs w:val="24"/>
        </w:rPr>
        <w:t xml:space="preserve"> te</w:t>
      </w:r>
      <w:r w:rsidR="00116159">
        <w:rPr>
          <w:rFonts w:cstheme="minorHAnsi"/>
          <w:sz w:val="24"/>
          <w:szCs w:val="24"/>
        </w:rPr>
        <w:t xml:space="preserve"> </w:t>
      </w:r>
      <w:r w:rsidR="0057247E">
        <w:rPr>
          <w:rFonts w:cstheme="minorHAnsi"/>
          <w:sz w:val="24"/>
          <w:szCs w:val="24"/>
        </w:rPr>
        <w:t xml:space="preserve"> </w:t>
      </w:r>
      <w:r w:rsidR="00303206" w:rsidRPr="00924D2E">
        <w:rPr>
          <w:rFonts w:cstheme="minorHAnsi"/>
          <w:sz w:val="24"/>
          <w:szCs w:val="24"/>
        </w:rPr>
        <w:t>obrazloženj</w:t>
      </w:r>
      <w:r w:rsidR="00116159">
        <w:rPr>
          <w:rFonts w:cstheme="minorHAnsi"/>
          <w:sz w:val="24"/>
          <w:szCs w:val="24"/>
        </w:rPr>
        <w:t>e</w:t>
      </w:r>
      <w:r w:rsidR="00303206" w:rsidRPr="00924D2E">
        <w:rPr>
          <w:rFonts w:cstheme="minorHAnsi"/>
          <w:sz w:val="24"/>
          <w:szCs w:val="24"/>
        </w:rPr>
        <w:t xml:space="preserve"> mentora do </w:t>
      </w:r>
      <w:r w:rsidR="004C7B17" w:rsidRPr="00924D2E">
        <w:rPr>
          <w:rFonts w:cstheme="minorHAnsi"/>
          <w:b/>
          <w:sz w:val="24"/>
          <w:szCs w:val="24"/>
        </w:rPr>
        <w:t>srijede</w:t>
      </w:r>
      <w:r w:rsidR="00303206" w:rsidRPr="00924D2E">
        <w:rPr>
          <w:rFonts w:cstheme="minorHAnsi"/>
          <w:sz w:val="24"/>
          <w:szCs w:val="24"/>
        </w:rPr>
        <w:t xml:space="preserve"> </w:t>
      </w:r>
      <w:r w:rsidR="00303206" w:rsidRPr="00924D2E">
        <w:rPr>
          <w:rFonts w:cstheme="minorHAnsi"/>
          <w:b/>
          <w:sz w:val="24"/>
          <w:szCs w:val="24"/>
        </w:rPr>
        <w:t>2</w:t>
      </w:r>
      <w:r w:rsidR="007A3416" w:rsidRPr="00924D2E">
        <w:rPr>
          <w:rFonts w:cstheme="minorHAnsi"/>
          <w:b/>
          <w:sz w:val="24"/>
          <w:szCs w:val="24"/>
        </w:rPr>
        <w:t>9</w:t>
      </w:r>
      <w:r w:rsidR="00303206" w:rsidRPr="00924D2E">
        <w:rPr>
          <w:rFonts w:cstheme="minorHAnsi"/>
          <w:b/>
          <w:sz w:val="24"/>
          <w:szCs w:val="24"/>
        </w:rPr>
        <w:t xml:space="preserve">. </w:t>
      </w:r>
      <w:r w:rsidR="009266B6" w:rsidRPr="00924D2E">
        <w:rPr>
          <w:rFonts w:cstheme="minorHAnsi"/>
          <w:b/>
          <w:sz w:val="24"/>
          <w:szCs w:val="24"/>
        </w:rPr>
        <w:t>lipnja</w:t>
      </w:r>
      <w:r w:rsidR="00303206" w:rsidRPr="00924D2E">
        <w:rPr>
          <w:rFonts w:cstheme="minorHAnsi"/>
          <w:sz w:val="24"/>
          <w:szCs w:val="24"/>
        </w:rPr>
        <w:t xml:space="preserve"> poslati na adresu </w:t>
      </w:r>
      <w:hyperlink r:id="rId10" w:history="1">
        <w:r w:rsidR="00303206" w:rsidRPr="00924D2E">
          <w:rPr>
            <w:rStyle w:val="Hyperlink"/>
            <w:rFonts w:cstheme="minorHAnsi"/>
            <w:sz w:val="24"/>
            <w:szCs w:val="24"/>
          </w:rPr>
          <w:t>rektorova@ffzg.hr</w:t>
        </w:r>
      </w:hyperlink>
      <w:r w:rsidR="00303206" w:rsidRPr="00924D2E">
        <w:rPr>
          <w:rFonts w:cstheme="minorHAnsi"/>
          <w:sz w:val="24"/>
          <w:szCs w:val="24"/>
        </w:rPr>
        <w:t xml:space="preserve"> kako bi </w:t>
      </w:r>
      <w:r w:rsidR="007A3416" w:rsidRPr="00924D2E">
        <w:rPr>
          <w:rFonts w:cstheme="minorHAnsi"/>
          <w:sz w:val="24"/>
          <w:szCs w:val="24"/>
        </w:rPr>
        <w:t xml:space="preserve">radovi </w:t>
      </w:r>
      <w:r w:rsidR="00303206" w:rsidRPr="00924D2E">
        <w:rPr>
          <w:rFonts w:cstheme="minorHAnsi"/>
          <w:sz w:val="24"/>
          <w:szCs w:val="24"/>
        </w:rPr>
        <w:t>pravovremeno bili prijavljeni na stranicama Sveučilišta</w:t>
      </w:r>
      <w:r w:rsidR="00116159">
        <w:rPr>
          <w:rFonts w:cstheme="minorHAnsi"/>
          <w:sz w:val="24"/>
          <w:szCs w:val="24"/>
        </w:rPr>
        <w:t>.</w:t>
      </w:r>
    </w:p>
    <w:p w14:paraId="794BB5F3" w14:textId="77777777" w:rsidR="007F5851" w:rsidRPr="00924D2E" w:rsidRDefault="007F5851" w:rsidP="007F585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924D2E">
        <w:rPr>
          <w:rFonts w:cstheme="minorHAnsi"/>
          <w:sz w:val="24"/>
          <w:szCs w:val="24"/>
        </w:rPr>
        <w:t xml:space="preserve">Studenti mogu pristupiti aplikaciji na mrežnim stranicama Sveučilišta </w:t>
      </w: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svojim AAI@EduHr elektroničkim identitetom (ako studenti ne znaju korisničko ime ili lozinku, za pomoć se mogu obratiti </w:t>
      </w:r>
      <w:hyperlink r:id="rId11" w:tgtFrame="_blank" w:history="1">
        <w:r w:rsidRPr="00924D2E">
          <w:rPr>
            <w:rFonts w:eastAsia="Times New Roman" w:cstheme="minorHAnsi"/>
            <w:color w:val="336699"/>
            <w:sz w:val="24"/>
            <w:szCs w:val="24"/>
            <w:u w:val="single"/>
            <w:lang w:eastAsia="hr-HR"/>
          </w:rPr>
          <w:t>administratoru korisničkih računa</w:t>
        </w:r>
      </w:hyperlink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).</w:t>
      </w:r>
    </w:p>
    <w:p w14:paraId="68902F86" w14:textId="77777777" w:rsidR="007F5851" w:rsidRPr="00924D2E" w:rsidRDefault="007F5851" w:rsidP="007F585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Molimo studente da nakon on-line prijave obavezno provjere status prijave u aplikaciji (pod „Pregled prijava“).</w:t>
      </w:r>
    </w:p>
    <w:p w14:paraId="306085B5" w14:textId="77777777" w:rsidR="006B1E97" w:rsidRPr="00924D2E" w:rsidRDefault="006B1E97" w:rsidP="00303206">
      <w:pPr>
        <w:spacing w:after="240"/>
        <w:jc w:val="both"/>
        <w:rPr>
          <w:rFonts w:cstheme="minorHAnsi"/>
          <w:sz w:val="24"/>
          <w:szCs w:val="24"/>
        </w:rPr>
      </w:pPr>
      <w:r w:rsidRPr="00924D2E">
        <w:rPr>
          <w:rFonts w:cstheme="minorHAnsi"/>
          <w:sz w:val="24"/>
          <w:szCs w:val="24"/>
        </w:rPr>
        <w:t>Svečana dodjela Rektorove nagrade održat će se na Sveučilištu u Zagrebu, a termin dodjele odredit će se naknadno.</w:t>
      </w:r>
    </w:p>
    <w:p w14:paraId="01F6322C" w14:textId="4615D793" w:rsidR="00E617E9" w:rsidRPr="00924D2E" w:rsidRDefault="00E617E9" w:rsidP="00E617E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Više informacija o natječaju dostupno je </w:t>
      </w:r>
      <w:hyperlink r:id="rId12" w:tgtFrame="_blank" w:history="1">
        <w:r w:rsidRPr="00924D2E">
          <w:rPr>
            <w:rFonts w:eastAsia="Times New Roman" w:cstheme="minorHAnsi"/>
            <w:color w:val="336699"/>
            <w:sz w:val="24"/>
            <w:szCs w:val="24"/>
            <w:u w:val="single"/>
            <w:lang w:eastAsia="hr-HR"/>
          </w:rPr>
          <w:t>na stranicama Sveučilišta u Zagrebu</w:t>
        </w:r>
      </w:hyperlink>
      <w:r w:rsidRPr="00924D2E">
        <w:rPr>
          <w:rFonts w:eastAsia="Times New Roman" w:cstheme="minorHAnsi"/>
          <w:color w:val="3D3535"/>
          <w:sz w:val="24"/>
          <w:szCs w:val="24"/>
          <w:lang w:eastAsia="hr-HR"/>
        </w:rPr>
        <w:t>.</w:t>
      </w:r>
    </w:p>
    <w:p w14:paraId="5CEF650D" w14:textId="77777777" w:rsidR="00B06FB8" w:rsidRPr="00924D2E" w:rsidRDefault="0059583E" w:rsidP="00B06FB8">
      <w:pPr>
        <w:spacing w:after="0"/>
        <w:rPr>
          <w:rFonts w:cstheme="minorHAnsi"/>
          <w:sz w:val="24"/>
          <w:szCs w:val="24"/>
        </w:rPr>
      </w:pPr>
      <w:r w:rsidRPr="00924D2E">
        <w:rPr>
          <w:rFonts w:cstheme="minorHAnsi"/>
          <w:sz w:val="24"/>
          <w:szCs w:val="24"/>
        </w:rPr>
        <w:t>Prilozi i poveznice</w:t>
      </w:r>
      <w:r w:rsidR="00B06FB8" w:rsidRPr="00924D2E">
        <w:rPr>
          <w:rFonts w:cstheme="minorHAnsi"/>
          <w:sz w:val="24"/>
          <w:szCs w:val="24"/>
        </w:rPr>
        <w:t>:</w:t>
      </w:r>
    </w:p>
    <w:p w14:paraId="67047DDD" w14:textId="4F073710" w:rsidR="00D01064" w:rsidRPr="00924D2E" w:rsidRDefault="00F2617B" w:rsidP="0078449A">
      <w:pPr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color w:val="0000FF"/>
          <w:spacing w:val="-3"/>
          <w:sz w:val="24"/>
          <w:szCs w:val="24"/>
        </w:rPr>
      </w:pPr>
      <w:hyperlink r:id="rId13" w:tgtFrame="_blank" w:history="1">
        <w:r w:rsidR="007856BF" w:rsidRPr="00924D2E">
          <w:rPr>
            <w:rStyle w:val="Hyperlink"/>
            <w:rFonts w:cstheme="minorHAnsi"/>
            <w:spacing w:val="-3"/>
            <w:sz w:val="24"/>
            <w:szCs w:val="24"/>
          </w:rPr>
          <w:t>Natječaj za dodjelu Rektorove nagrade</w:t>
        </w:r>
      </w:hyperlink>
    </w:p>
    <w:p w14:paraId="325D6579" w14:textId="6ECD0429" w:rsidR="00D01064" w:rsidRPr="002B4F14" w:rsidRDefault="00F2617B" w:rsidP="0078449A">
      <w:pPr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pacing w:val="-3"/>
          <w:sz w:val="24"/>
          <w:szCs w:val="24"/>
        </w:rPr>
      </w:pPr>
      <w:hyperlink r:id="rId14" w:tgtFrame="_blank" w:history="1">
        <w:r w:rsidR="00D01064" w:rsidRPr="00924D2E">
          <w:rPr>
            <w:rStyle w:val="Hyperlink"/>
            <w:rFonts w:cstheme="minorHAnsi"/>
            <w:spacing w:val="-3"/>
            <w:sz w:val="24"/>
            <w:szCs w:val="24"/>
          </w:rPr>
          <w:t>Pravilnik o dodjeli Rektorove nagrade</w:t>
        </w:r>
      </w:hyperlink>
    </w:p>
    <w:p w14:paraId="440A92CC" w14:textId="66B46259" w:rsidR="00B06FB8" w:rsidRPr="00924D2E" w:rsidRDefault="00F2617B" w:rsidP="0078449A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5" w:history="1">
        <w:r w:rsidR="00B06FB8" w:rsidRPr="002A73C2">
          <w:rPr>
            <w:rStyle w:val="Hyperlink"/>
            <w:rFonts w:asciiTheme="minorHAnsi" w:hAnsiTheme="minorHAnsi" w:cstheme="minorHAnsi"/>
            <w:sz w:val="24"/>
            <w:szCs w:val="24"/>
          </w:rPr>
          <w:t>Kriteriji za ocjenu izvrsnosti studentskih radova</w:t>
        </w:r>
      </w:hyperlink>
    </w:p>
    <w:p w14:paraId="64AE6CA8" w14:textId="690C2A83" w:rsidR="00B06FB8" w:rsidRPr="00924D2E" w:rsidRDefault="00F2617B" w:rsidP="0078449A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6" w:history="1">
        <w:r w:rsidR="00651AD5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Obrazac za </w:t>
        </w:r>
        <w:r w:rsidR="00B06FB8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prijavu </w:t>
        </w:r>
        <w:r w:rsidR="009A52CE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>rada u kategorij</w:t>
        </w:r>
        <w:r w:rsidR="0057247E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>i</w:t>
        </w:r>
        <w:r w:rsidR="009A52CE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B06FB8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e) </w:t>
        </w:r>
        <w:r w:rsidR="0057247E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>il</w:t>
        </w:r>
        <w:r w:rsidR="00B06FB8" w:rsidRPr="00124A33">
          <w:rPr>
            <w:rStyle w:val="Hyperlink"/>
            <w:rFonts w:asciiTheme="minorHAnsi" w:hAnsiTheme="minorHAnsi" w:cstheme="minorHAnsi"/>
            <w:sz w:val="24"/>
            <w:szCs w:val="24"/>
          </w:rPr>
          <w:t>i f)</w:t>
        </w:r>
      </w:hyperlink>
    </w:p>
    <w:p w14:paraId="128B4CFD" w14:textId="0BBD3D24" w:rsidR="00B06FB8" w:rsidRPr="00EC74B5" w:rsidRDefault="00F2617B" w:rsidP="0078449A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hyperlink r:id="rId17" w:history="1">
        <w:r w:rsidR="00B06FB8" w:rsidRPr="00924D2E">
          <w:rPr>
            <w:rStyle w:val="Hyperlink"/>
            <w:rFonts w:asciiTheme="minorHAnsi" w:hAnsiTheme="minorHAnsi" w:cstheme="minorHAnsi"/>
            <w:sz w:val="24"/>
            <w:szCs w:val="24"/>
          </w:rPr>
          <w:t>Upute za on-line prijavu</w:t>
        </w:r>
      </w:hyperlink>
    </w:p>
    <w:p w14:paraId="75DF33C4" w14:textId="31088A7E" w:rsidR="00EC74B5" w:rsidRPr="00924D2E" w:rsidRDefault="00F2617B" w:rsidP="00AF7C0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hyperlink r:id="rId18" w:history="1">
        <w:r w:rsidR="00EC74B5" w:rsidRPr="00447FEE">
          <w:rPr>
            <w:rStyle w:val="Hyperlink"/>
            <w:rFonts w:asciiTheme="minorHAnsi" w:hAnsiTheme="minorHAnsi" w:cstheme="minorHAnsi"/>
            <w:sz w:val="24"/>
            <w:szCs w:val="24"/>
          </w:rPr>
          <w:t>Popratni dopis</w:t>
        </w:r>
      </w:hyperlink>
      <w:r w:rsidR="00447FEE">
        <w:rPr>
          <w:rFonts w:asciiTheme="minorHAnsi" w:hAnsiTheme="minorHAnsi" w:cstheme="minorHAnsi"/>
          <w:sz w:val="24"/>
          <w:szCs w:val="24"/>
        </w:rPr>
        <w:t xml:space="preserve"> (</w:t>
      </w:r>
      <w:r w:rsidR="004E68EA">
        <w:rPr>
          <w:rFonts w:asciiTheme="minorHAnsi" w:hAnsiTheme="minorHAnsi" w:cstheme="minorHAnsi"/>
          <w:sz w:val="24"/>
          <w:szCs w:val="24"/>
        </w:rPr>
        <w:t>priložiti kod predaje rada u Urudžbeni ured)</w:t>
      </w:r>
    </w:p>
    <w:p w14:paraId="0515453A" w14:textId="2F028C41" w:rsidR="00402344" w:rsidRDefault="00402344" w:rsidP="00901410">
      <w:pPr>
        <w:spacing w:after="0"/>
        <w:rPr>
          <w:rFonts w:cstheme="minorHAnsi"/>
          <w:sz w:val="24"/>
          <w:szCs w:val="24"/>
        </w:rPr>
      </w:pPr>
    </w:p>
    <w:sectPr w:rsidR="0040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09B"/>
    <w:multiLevelType w:val="hybridMultilevel"/>
    <w:tmpl w:val="3E407B44"/>
    <w:lvl w:ilvl="0" w:tplc="7F16F2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F18"/>
    <w:multiLevelType w:val="multilevel"/>
    <w:tmpl w:val="7624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36E35"/>
    <w:multiLevelType w:val="hybridMultilevel"/>
    <w:tmpl w:val="6E7891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A6981"/>
    <w:multiLevelType w:val="hybridMultilevel"/>
    <w:tmpl w:val="45D2F4AE"/>
    <w:lvl w:ilvl="0" w:tplc="B1E2A6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E9"/>
    <w:rsid w:val="00026D63"/>
    <w:rsid w:val="000360CB"/>
    <w:rsid w:val="0006567C"/>
    <w:rsid w:val="000B6C62"/>
    <w:rsid w:val="000C2FFA"/>
    <w:rsid w:val="000D4E2E"/>
    <w:rsid w:val="000F1F90"/>
    <w:rsid w:val="00116159"/>
    <w:rsid w:val="00124A33"/>
    <w:rsid w:val="0014453C"/>
    <w:rsid w:val="0015587F"/>
    <w:rsid w:val="001768DB"/>
    <w:rsid w:val="001801A0"/>
    <w:rsid w:val="001C5A25"/>
    <w:rsid w:val="001F5FFE"/>
    <w:rsid w:val="002A73C2"/>
    <w:rsid w:val="002B4F14"/>
    <w:rsid w:val="002D1225"/>
    <w:rsid w:val="00303206"/>
    <w:rsid w:val="00337956"/>
    <w:rsid w:val="0037476D"/>
    <w:rsid w:val="00377E6A"/>
    <w:rsid w:val="003E5A9D"/>
    <w:rsid w:val="00402344"/>
    <w:rsid w:val="0042116D"/>
    <w:rsid w:val="004325C1"/>
    <w:rsid w:val="00447FEE"/>
    <w:rsid w:val="0045303E"/>
    <w:rsid w:val="004639CF"/>
    <w:rsid w:val="004B3DF1"/>
    <w:rsid w:val="004C7B17"/>
    <w:rsid w:val="004E68EA"/>
    <w:rsid w:val="004E6B32"/>
    <w:rsid w:val="005109BD"/>
    <w:rsid w:val="0057247E"/>
    <w:rsid w:val="0059583E"/>
    <w:rsid w:val="00595A11"/>
    <w:rsid w:val="005D15FB"/>
    <w:rsid w:val="005E5848"/>
    <w:rsid w:val="005F35BC"/>
    <w:rsid w:val="0062612E"/>
    <w:rsid w:val="00651AD5"/>
    <w:rsid w:val="00656331"/>
    <w:rsid w:val="00692E06"/>
    <w:rsid w:val="00695095"/>
    <w:rsid w:val="006B1E97"/>
    <w:rsid w:val="006B7252"/>
    <w:rsid w:val="007563F2"/>
    <w:rsid w:val="00756CFC"/>
    <w:rsid w:val="00756EF5"/>
    <w:rsid w:val="0078449A"/>
    <w:rsid w:val="007856BF"/>
    <w:rsid w:val="0079551D"/>
    <w:rsid w:val="007A3416"/>
    <w:rsid w:val="007B1B5E"/>
    <w:rsid w:val="007C5F5F"/>
    <w:rsid w:val="007F5851"/>
    <w:rsid w:val="007F7809"/>
    <w:rsid w:val="00800EB7"/>
    <w:rsid w:val="00816EF1"/>
    <w:rsid w:val="00821720"/>
    <w:rsid w:val="0087680F"/>
    <w:rsid w:val="00901410"/>
    <w:rsid w:val="0090784D"/>
    <w:rsid w:val="00915206"/>
    <w:rsid w:val="00924D2E"/>
    <w:rsid w:val="009266B6"/>
    <w:rsid w:val="0094462F"/>
    <w:rsid w:val="009772C7"/>
    <w:rsid w:val="009A52CE"/>
    <w:rsid w:val="00A12207"/>
    <w:rsid w:val="00A16F5A"/>
    <w:rsid w:val="00A350EE"/>
    <w:rsid w:val="00A36F90"/>
    <w:rsid w:val="00A65258"/>
    <w:rsid w:val="00AA1BAA"/>
    <w:rsid w:val="00AB10EC"/>
    <w:rsid w:val="00AF7C0B"/>
    <w:rsid w:val="00B029A2"/>
    <w:rsid w:val="00B06FB8"/>
    <w:rsid w:val="00B303C7"/>
    <w:rsid w:val="00B3153A"/>
    <w:rsid w:val="00B544C2"/>
    <w:rsid w:val="00B94165"/>
    <w:rsid w:val="00BB6A07"/>
    <w:rsid w:val="00BD1229"/>
    <w:rsid w:val="00BF4034"/>
    <w:rsid w:val="00C04BAC"/>
    <w:rsid w:val="00C51DEE"/>
    <w:rsid w:val="00C93DCE"/>
    <w:rsid w:val="00C97CC5"/>
    <w:rsid w:val="00CA4FE3"/>
    <w:rsid w:val="00CC40A7"/>
    <w:rsid w:val="00CE725E"/>
    <w:rsid w:val="00D01064"/>
    <w:rsid w:val="00DC31CC"/>
    <w:rsid w:val="00DD5DE2"/>
    <w:rsid w:val="00E03C04"/>
    <w:rsid w:val="00E055C0"/>
    <w:rsid w:val="00E20B95"/>
    <w:rsid w:val="00E27FCD"/>
    <w:rsid w:val="00E34903"/>
    <w:rsid w:val="00E617E9"/>
    <w:rsid w:val="00E6212A"/>
    <w:rsid w:val="00E67E0C"/>
    <w:rsid w:val="00E932FB"/>
    <w:rsid w:val="00EC74B5"/>
    <w:rsid w:val="00ED1A89"/>
    <w:rsid w:val="00F2617B"/>
    <w:rsid w:val="00F6071B"/>
    <w:rsid w:val="00F76231"/>
    <w:rsid w:val="00F80B34"/>
    <w:rsid w:val="00F868DD"/>
    <w:rsid w:val="00FA449F"/>
    <w:rsid w:val="00F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DBC0"/>
  <w15:chartTrackingRefBased/>
  <w15:docId w15:val="{5835371E-9F97-4ACF-8A2F-20DC84D3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1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17E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E6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E617E9"/>
    <w:rPr>
      <w:i/>
      <w:iCs/>
    </w:rPr>
  </w:style>
  <w:style w:type="character" w:styleId="Strong">
    <w:name w:val="Strong"/>
    <w:basedOn w:val="DefaultParagraphFont"/>
    <w:uiPriority w:val="22"/>
    <w:qFormat/>
    <w:rsid w:val="00E617E9"/>
    <w:rPr>
      <w:b/>
      <w:bCs/>
    </w:rPr>
  </w:style>
  <w:style w:type="character" w:styleId="Hyperlink">
    <w:name w:val="Hyperlink"/>
    <w:basedOn w:val="DefaultParagraphFont"/>
    <w:uiPriority w:val="99"/>
    <w:unhideWhenUsed/>
    <w:rsid w:val="00E617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6F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58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unizg.hr/rektorova-nagrada/" TargetMode="External"/><Relationship Id="rId13" Type="http://schemas.openxmlformats.org/officeDocument/2006/relationships/hyperlink" Target="http://www.unizg.hr/fileadmin/rektorat/Novosti_press/Vijesti_velike/Rektorova_nagrada/2021_2022_Natjecaj_za_dodjelu_Rektorove_nagrade.pdf" TargetMode="External"/><Relationship Id="rId18" Type="http://schemas.openxmlformats.org/officeDocument/2006/relationships/hyperlink" Target="https://maia.ffzg.hr/att/2022/03/popratni_dopi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torova@ffzg.hr" TargetMode="External"/><Relationship Id="rId12" Type="http://schemas.openxmlformats.org/officeDocument/2006/relationships/hyperlink" Target="http://www.unizg.hr/nc/vijest/article/natjecaj-za-dodjelu-rektorove-nagrade-za-akademsku-godinu-20212022/" TargetMode="External"/><Relationship Id="rId17" Type="http://schemas.openxmlformats.org/officeDocument/2006/relationships/hyperlink" Target="https://apps.unizg.hr/rektorova-nagrada/storage/Upute-za-prijavu-na-Natjecaj-za-Rektorovu-nagradu-za-studente-i-administratore-na-sastavnicam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a.ffzg.hr/att/2022/03/Obrazac_za_prijavu_rada_kategorije_e_f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s.unizg.hr/rektorova-nagrada/" TargetMode="External"/><Relationship Id="rId11" Type="http://schemas.openxmlformats.org/officeDocument/2006/relationships/hyperlink" Target="http://infosl.ffzg.unizg.hr/dezurstva/" TargetMode="External"/><Relationship Id="rId5" Type="http://schemas.openxmlformats.org/officeDocument/2006/relationships/hyperlink" Target="http://www.unizg.hr/fileadmin/rektorat/Novosti_press/Vijesti_velike/Rektorova_nagrada/2021_2022_Natjecaj_za_dodjelu_Rektorove_nagrade.pdf" TargetMode="External"/><Relationship Id="rId15" Type="http://schemas.openxmlformats.org/officeDocument/2006/relationships/hyperlink" Target="https://maia.ffzg.hr/att/2022/03/Kriteriji_za_ocjenu_izvrsnosti_2021_2022.pdf" TargetMode="External"/><Relationship Id="rId10" Type="http://schemas.openxmlformats.org/officeDocument/2006/relationships/hyperlink" Target="mailto:rektorova@ffzg.h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a.ffzg.hr/att/2022/03/Obrazac_za_prijavu_rada_kategorije_e_f.docx" TargetMode="External"/><Relationship Id="rId14" Type="http://schemas.openxmlformats.org/officeDocument/2006/relationships/hyperlink" Target="http://www.unizg.hr/fileadmin/rektorat/Novosti_press/Vijesti_velike/Rektorova_nagrada/2020_procisceni_txt_Pravilnik_o_dodjeli_Rektorove_nagra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Jagoda Poropat Darrer</cp:lastModifiedBy>
  <cp:revision>2</cp:revision>
  <cp:lastPrinted>2022-03-22T14:15:00Z</cp:lastPrinted>
  <dcterms:created xsi:type="dcterms:W3CDTF">2022-03-23T14:01:00Z</dcterms:created>
  <dcterms:modified xsi:type="dcterms:W3CDTF">2022-03-23T14:01:00Z</dcterms:modified>
</cp:coreProperties>
</file>