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91C9" w14:textId="77777777" w:rsidR="00881AAD" w:rsidRDefault="00881AAD" w:rsidP="00C1662E">
      <w:pPr>
        <w:spacing w:line="360" w:lineRule="auto"/>
        <w:jc w:val="both"/>
      </w:pPr>
      <w:r>
        <w:t>dr. sc. Miroslav Hrdlička</w:t>
      </w:r>
    </w:p>
    <w:p w14:paraId="58162DF2" w14:textId="64152190" w:rsidR="00881AAD" w:rsidRDefault="00FB0544" w:rsidP="00C1662E">
      <w:pPr>
        <w:spacing w:line="360" w:lineRule="auto"/>
        <w:jc w:val="both"/>
      </w:pPr>
      <w:hyperlink r:id="rId7" w:history="1">
        <w:r w:rsidR="00881AAD" w:rsidRPr="00EF59C5">
          <w:rPr>
            <w:rStyle w:val="Hyperlink"/>
          </w:rPr>
          <w:t>mhrdlick@ffzg.hr</w:t>
        </w:r>
      </w:hyperlink>
    </w:p>
    <w:p w14:paraId="379FCDCE" w14:textId="1513D2A7" w:rsidR="00881AAD" w:rsidRDefault="00881AAD" w:rsidP="00C1662E">
      <w:pPr>
        <w:spacing w:line="360" w:lineRule="auto"/>
        <w:jc w:val="both"/>
      </w:pPr>
      <w:r>
        <w:t xml:space="preserve">Matični broj znanstvenika: </w:t>
      </w:r>
      <w:r w:rsidRPr="00881AAD">
        <w:t>345922</w:t>
      </w:r>
    </w:p>
    <w:p w14:paraId="181755CD" w14:textId="335D06E3" w:rsidR="00881AAD" w:rsidRDefault="00881AAD" w:rsidP="00C1662E">
      <w:pPr>
        <w:spacing w:line="360" w:lineRule="auto"/>
        <w:jc w:val="both"/>
      </w:pPr>
      <w:r>
        <w:t xml:space="preserve">CROSBI </w:t>
      </w:r>
      <w:hyperlink r:id="rId8" w:history="1">
        <w:r w:rsidRPr="00EF59C5">
          <w:rPr>
            <w:rStyle w:val="Hyperlink"/>
          </w:rPr>
          <w:t>https://www.bib.irb.hr/pregled/profil/32478</w:t>
        </w:r>
      </w:hyperlink>
    </w:p>
    <w:p w14:paraId="4A08718A" w14:textId="77777777" w:rsidR="00881AAD" w:rsidRPr="00544C75" w:rsidRDefault="00881AAD" w:rsidP="00C1662E">
      <w:pPr>
        <w:spacing w:line="360" w:lineRule="auto"/>
        <w:jc w:val="both"/>
      </w:pPr>
      <w:r>
        <w:t xml:space="preserve">Google Scholar </w:t>
      </w:r>
      <w:hyperlink r:id="rId9" w:history="1">
        <w:r w:rsidRPr="00544C75">
          <w:rPr>
            <w:rStyle w:val="Hyperlink"/>
          </w:rPr>
          <w:t>https://scholar.google.com/citations?hl=hr&amp;user=zDygotkAAAAJ</w:t>
        </w:r>
      </w:hyperlink>
    </w:p>
    <w:p w14:paraId="0B87706C" w14:textId="40F89EF0" w:rsidR="00881AAD" w:rsidRDefault="00881AAD" w:rsidP="00685D94">
      <w:pPr>
        <w:spacing w:line="360" w:lineRule="auto"/>
        <w:ind w:firstLine="709"/>
        <w:jc w:val="both"/>
      </w:pPr>
    </w:p>
    <w:p w14:paraId="1FA961FA" w14:textId="77777777" w:rsidR="00881AAD" w:rsidRDefault="00881AAD" w:rsidP="00685D94">
      <w:pPr>
        <w:spacing w:line="360" w:lineRule="auto"/>
        <w:ind w:firstLine="709"/>
        <w:jc w:val="both"/>
      </w:pPr>
    </w:p>
    <w:p w14:paraId="18EDBCAF" w14:textId="6F580AF6" w:rsidR="00685D94" w:rsidRPr="00C34E44" w:rsidRDefault="00685D94" w:rsidP="00685D94">
      <w:pPr>
        <w:spacing w:line="360" w:lineRule="auto"/>
        <w:ind w:firstLine="709"/>
        <w:jc w:val="both"/>
      </w:pPr>
      <w:r w:rsidRPr="00C34E44">
        <w:t xml:space="preserve">Miroslav Hrdlička rođen je 1984. godine u Zagrebu. Studij poljskoga jezika i književnosti i filozofije završio na Filozofskom fakultetu Sveučilišta u Zagrebu gdje je na Poslijediplomskom doktorskom studiju lingvistike obranio doktorsku disertaciju </w:t>
      </w:r>
      <w:r w:rsidRPr="00C34E44">
        <w:rPr>
          <w:i/>
          <w:iCs/>
        </w:rPr>
        <w:t>Kategorija povratnosti u hrvatskom i poljskom jeziku</w:t>
      </w:r>
      <w:r w:rsidRPr="00C34E44">
        <w:t xml:space="preserve"> izrađenu pod mentorstvom prof. dr. sc. Nede Pintarić.</w:t>
      </w:r>
    </w:p>
    <w:p w14:paraId="544200AC" w14:textId="5A4E4C68" w:rsidR="000179C1" w:rsidRPr="00C34E44" w:rsidRDefault="00BA1D07" w:rsidP="000179C1">
      <w:pPr>
        <w:spacing w:line="360" w:lineRule="auto"/>
        <w:ind w:firstLine="709"/>
        <w:jc w:val="both"/>
      </w:pPr>
      <w:r w:rsidRPr="00C34E44">
        <w:t>N</w:t>
      </w:r>
      <w:r w:rsidR="00685D94" w:rsidRPr="00C34E44">
        <w:t>a Katedri za poljski jezik i književnost Odsjeka za zapadnoslavenske jezike i književnosti sudjeluje u nastavi kao vanjski suradnik</w:t>
      </w:r>
      <w:r w:rsidRPr="00C34E44">
        <w:t xml:space="preserve"> (od akademske godine 2012./2013)</w:t>
      </w:r>
      <w:r w:rsidR="00685D94" w:rsidRPr="00C34E44">
        <w:t>,</w:t>
      </w:r>
      <w:r w:rsidRPr="00C34E44">
        <w:t xml:space="preserve"> zatim</w:t>
      </w:r>
      <w:r w:rsidR="000179C1" w:rsidRPr="00C34E44">
        <w:t xml:space="preserve"> je zaposlen</w:t>
      </w:r>
      <w:r w:rsidR="00685D94" w:rsidRPr="00C34E44">
        <w:t xml:space="preserve"> kao asistent</w:t>
      </w:r>
      <w:r w:rsidRPr="00C34E44">
        <w:t xml:space="preserve"> (od 1. listopada 2014.) </w:t>
      </w:r>
      <w:r w:rsidR="00C3346D" w:rsidRPr="00C34E44">
        <w:t>te</w:t>
      </w:r>
      <w:r w:rsidRPr="00C34E44">
        <w:t xml:space="preserve"> kao poslijedoktorand (od 1</w:t>
      </w:r>
      <w:r w:rsidR="009B396E" w:rsidRPr="00C34E44">
        <w:t>.</w:t>
      </w:r>
      <w:r w:rsidRPr="00C34E44">
        <w:t xml:space="preserve"> studenog 2020)</w:t>
      </w:r>
      <w:r w:rsidR="00685D94" w:rsidRPr="00C34E44">
        <w:t>.</w:t>
      </w:r>
    </w:p>
    <w:p w14:paraId="4A9F16D4" w14:textId="6D67A40F" w:rsidR="009B396E" w:rsidRPr="00C34E44" w:rsidRDefault="000179C1" w:rsidP="00685D94">
      <w:pPr>
        <w:spacing w:line="360" w:lineRule="auto"/>
        <w:ind w:firstLine="709"/>
        <w:jc w:val="both"/>
      </w:pPr>
      <w:r w:rsidRPr="00C34E44">
        <w:t xml:space="preserve">Bio je suradnik na institucijskim projektima </w:t>
      </w:r>
      <w:r w:rsidRPr="00C34E44">
        <w:rPr>
          <w:i/>
          <w:iCs/>
        </w:rPr>
        <w:t>Mogućnosti leksikografske obrade frazema u slavenskim jezicima</w:t>
      </w:r>
      <w:r w:rsidRPr="00C34E44">
        <w:t xml:space="preserve"> (2014.), </w:t>
      </w:r>
      <w:r w:rsidRPr="00C34E44">
        <w:rPr>
          <w:i/>
          <w:iCs/>
        </w:rPr>
        <w:t>Hrvatska animalistička frazeologija</w:t>
      </w:r>
      <w:r w:rsidRPr="00C34E44">
        <w:t xml:space="preserve"> (2016.), </w:t>
      </w:r>
      <w:r w:rsidRPr="00C34E44">
        <w:rPr>
          <w:i/>
          <w:iCs/>
        </w:rPr>
        <w:t>Animalističke slike u frazeološkom blagu</w:t>
      </w:r>
      <w:r w:rsidRPr="00C34E44">
        <w:t xml:space="preserve"> (2017.) i </w:t>
      </w:r>
      <w:r w:rsidRPr="00C34E44">
        <w:rPr>
          <w:i/>
          <w:iCs/>
        </w:rPr>
        <w:t>Hrvatsko-poljska kontrastivna istraživanja</w:t>
      </w:r>
      <w:r w:rsidRPr="00C34E44">
        <w:t xml:space="preserve"> (2018., 2019. i 2020.) voditeljice prof. dr. sc. Ivane Vidović Bolt te na projektu Hrvatske zaklade za znanost </w:t>
      </w:r>
      <w:r w:rsidRPr="00C34E44">
        <w:rPr>
          <w:i/>
          <w:iCs/>
        </w:rPr>
        <w:t>Komparativnoslavističke lingvokulturalne teme</w:t>
      </w:r>
      <w:r w:rsidRPr="00C34E44">
        <w:t xml:space="preserve"> (</w:t>
      </w:r>
      <w:r w:rsidRPr="00C34E44">
        <w:rPr>
          <w:spacing w:val="2"/>
          <w:shd w:val="clear" w:color="auto" w:fill="FFFFFF"/>
        </w:rPr>
        <w:t>IP-2013-11-2131)</w:t>
      </w:r>
      <w:r w:rsidRPr="00C34E44">
        <w:t xml:space="preserve"> prof. dr. sc. Nede Pintarić. Stručno se usavršavao tijekom nekoliko znanstvenoistraživačkih boravaka u Poljskoj</w:t>
      </w:r>
      <w:r w:rsidR="00D453CE" w:rsidRPr="00C34E44">
        <w:t xml:space="preserve"> (Varšava, Kato</w:t>
      </w:r>
      <w:r w:rsidR="00F91155">
        <w:t>v</w:t>
      </w:r>
      <w:r w:rsidR="00D453CE" w:rsidRPr="00C34E44">
        <w:t>ice, Krakov)</w:t>
      </w:r>
      <w:r w:rsidRPr="00C34E44">
        <w:t xml:space="preserve"> </w:t>
      </w:r>
      <w:r w:rsidR="009B396E" w:rsidRPr="00C34E44">
        <w:t xml:space="preserve">te je sudjelovao na </w:t>
      </w:r>
      <w:r w:rsidRPr="00C34E44">
        <w:t>Ljetn</w:t>
      </w:r>
      <w:r w:rsidR="009B396E" w:rsidRPr="00C34E44">
        <w:t>oj</w:t>
      </w:r>
      <w:r w:rsidRPr="00C34E44">
        <w:t xml:space="preserve"> škol</w:t>
      </w:r>
      <w:r w:rsidR="009B396E" w:rsidRPr="00C34E44">
        <w:t>i</w:t>
      </w:r>
      <w:r w:rsidRPr="00C34E44">
        <w:t xml:space="preserve"> poljskog jezika, književnosti i kulture u Cieszynu</w:t>
      </w:r>
      <w:r w:rsidR="009B396E" w:rsidRPr="00C34E44">
        <w:t xml:space="preserve"> 2014.</w:t>
      </w:r>
    </w:p>
    <w:p w14:paraId="2101518A" w14:textId="4AA1E337" w:rsidR="00C3346D" w:rsidRPr="00C34E44" w:rsidRDefault="00C3346D" w:rsidP="00685D94">
      <w:pPr>
        <w:spacing w:line="360" w:lineRule="auto"/>
        <w:ind w:firstLine="709"/>
        <w:jc w:val="both"/>
      </w:pPr>
      <w:r w:rsidRPr="00C34E44">
        <w:rPr>
          <w:bCs/>
          <w:iCs/>
        </w:rPr>
        <w:t xml:space="preserve">Bio je tajnik i član organizacijskoga odbora </w:t>
      </w:r>
      <w:r w:rsidRPr="00C34E44">
        <w:rPr>
          <w:bCs/>
        </w:rPr>
        <w:t xml:space="preserve">međunarodne znanstvene konferencije </w:t>
      </w:r>
      <w:r w:rsidRPr="00C34E44">
        <w:rPr>
          <w:bCs/>
          <w:i/>
          <w:iCs/>
        </w:rPr>
        <w:t>Animalistički frazemi u slavenskim jezicima</w:t>
      </w:r>
      <w:r w:rsidRPr="00C34E44">
        <w:rPr>
          <w:bCs/>
        </w:rPr>
        <w:t xml:space="preserve"> (2014.),</w:t>
      </w:r>
      <w:r w:rsidRPr="00C34E44">
        <w:rPr>
          <w:bCs/>
          <w:iCs/>
        </w:rPr>
        <w:t xml:space="preserve"> </w:t>
      </w:r>
      <w:r w:rsidRPr="00C34E44">
        <w:rPr>
          <w:bCs/>
        </w:rPr>
        <w:t>tajnik međunarodne znanstvene konferencije</w:t>
      </w:r>
      <w:r w:rsidRPr="00C34E44">
        <w:rPr>
          <w:bCs/>
          <w:iCs/>
        </w:rPr>
        <w:t xml:space="preserve"> </w:t>
      </w:r>
      <w:r w:rsidRPr="00C34E44">
        <w:rPr>
          <w:bCs/>
          <w:i/>
          <w:iCs/>
        </w:rPr>
        <w:t xml:space="preserve">Komparativnoslavističke lingvokulturalne teme </w:t>
      </w:r>
      <w:r w:rsidRPr="00C34E44">
        <w:rPr>
          <w:bCs/>
        </w:rPr>
        <w:t xml:space="preserve">(2018.) i </w:t>
      </w:r>
      <w:r w:rsidRPr="00C34E44">
        <w:rPr>
          <w:bCs/>
          <w:iCs/>
        </w:rPr>
        <w:t xml:space="preserve">član organizacijskoga odbora </w:t>
      </w:r>
      <w:r w:rsidRPr="00C34E44">
        <w:rPr>
          <w:bCs/>
        </w:rPr>
        <w:t>međunarodne znanstvene konferencije</w:t>
      </w:r>
      <w:r w:rsidRPr="00C34E44">
        <w:rPr>
          <w:bCs/>
          <w:iCs/>
        </w:rPr>
        <w:t xml:space="preserve"> </w:t>
      </w:r>
      <w:r w:rsidRPr="00C34E44">
        <w:rPr>
          <w:bCs/>
          <w:i/>
          <w:iCs/>
        </w:rPr>
        <w:t>Četvrti Malićevi dani</w:t>
      </w:r>
      <w:r w:rsidRPr="00C34E44">
        <w:rPr>
          <w:bCs/>
        </w:rPr>
        <w:t xml:space="preserve">. </w:t>
      </w:r>
      <w:r w:rsidRPr="00C34E44">
        <w:rPr>
          <w:bCs/>
          <w:i/>
          <w:iCs/>
        </w:rPr>
        <w:t xml:space="preserve">Julije Benešić i njegovo doba: povodom 100 godina lektorata poljskog jezika u Zagrebu </w:t>
      </w:r>
      <w:r w:rsidRPr="00C34E44">
        <w:rPr>
          <w:bCs/>
        </w:rPr>
        <w:t>(2019.).</w:t>
      </w:r>
    </w:p>
    <w:p w14:paraId="5876F9C0" w14:textId="77777777" w:rsidR="00D476B5" w:rsidRPr="00C34E44" w:rsidRDefault="009B396E" w:rsidP="009B396E">
      <w:pPr>
        <w:spacing w:line="360" w:lineRule="auto"/>
        <w:ind w:firstLine="709"/>
        <w:jc w:val="both"/>
        <w:rPr>
          <w:iCs/>
        </w:rPr>
      </w:pPr>
      <w:r w:rsidRPr="00C34E44">
        <w:t xml:space="preserve">U travnju 2015. zajedno s doc. dr. sc. Đurđicom Čilić </w:t>
      </w:r>
      <w:r w:rsidRPr="00C34E44">
        <w:rPr>
          <w:iCs/>
        </w:rPr>
        <w:t>organizirao je i vodio studente poljskog jezika i književnosti na terensku nastavu u Poljsku. Od akademske je godine 2019./2020. ECTS koordinator Odsjeka za zapadnoslavenske jezike i književnosti.</w:t>
      </w:r>
    </w:p>
    <w:p w14:paraId="746ACD69" w14:textId="4858D1A3" w:rsidR="009B396E" w:rsidRPr="00C34E44" w:rsidRDefault="00D476B5" w:rsidP="009B396E">
      <w:pPr>
        <w:spacing w:line="360" w:lineRule="auto"/>
        <w:ind w:firstLine="709"/>
        <w:jc w:val="both"/>
        <w:rPr>
          <w:iCs/>
        </w:rPr>
      </w:pPr>
      <w:r w:rsidRPr="00C34E44">
        <w:t>Objavio je 13 radova i izlagao na 1</w:t>
      </w:r>
      <w:r w:rsidR="00EC47DF">
        <w:t>2</w:t>
      </w:r>
      <w:r w:rsidRPr="00C34E44">
        <w:t xml:space="preserve"> znanstvenih skupova u Hrvatskoj i inozemstvu. </w:t>
      </w:r>
      <w:r w:rsidR="009B396E" w:rsidRPr="00C34E44">
        <w:rPr>
          <w:iCs/>
        </w:rPr>
        <w:t xml:space="preserve"> </w:t>
      </w:r>
    </w:p>
    <w:p w14:paraId="704228EE" w14:textId="3313E2B8" w:rsidR="009B396E" w:rsidRDefault="009B396E" w:rsidP="009B396E">
      <w:pPr>
        <w:spacing w:line="360" w:lineRule="auto"/>
        <w:ind w:firstLine="709"/>
        <w:jc w:val="both"/>
        <w:rPr>
          <w:iCs/>
        </w:rPr>
      </w:pPr>
      <w:r w:rsidRPr="00C34E44">
        <w:rPr>
          <w:iCs/>
        </w:rPr>
        <w:t>Član je Hrvatskog filološkog društva.</w:t>
      </w:r>
    </w:p>
    <w:p w14:paraId="1CED81BD" w14:textId="5E9701C8" w:rsidR="009E3A31" w:rsidRDefault="009E3A31" w:rsidP="009B396E">
      <w:pPr>
        <w:spacing w:line="360" w:lineRule="auto"/>
        <w:ind w:firstLine="709"/>
        <w:jc w:val="both"/>
        <w:rPr>
          <w:iCs/>
        </w:rPr>
      </w:pPr>
    </w:p>
    <w:p w14:paraId="622C327E" w14:textId="6F3D0D34" w:rsidR="009E3A31" w:rsidRDefault="009E3A31" w:rsidP="009B396E">
      <w:pPr>
        <w:spacing w:line="360" w:lineRule="auto"/>
        <w:ind w:firstLine="709"/>
        <w:jc w:val="both"/>
        <w:rPr>
          <w:iCs/>
        </w:rPr>
      </w:pPr>
    </w:p>
    <w:p w14:paraId="1F291BEA" w14:textId="77777777" w:rsidR="009E3A31" w:rsidRPr="00D802D4" w:rsidRDefault="009E3A31" w:rsidP="009E3A31">
      <w:pPr>
        <w:keepNext/>
        <w:jc w:val="both"/>
        <w:rPr>
          <w:b/>
          <w:bCs/>
          <w:iCs/>
        </w:rPr>
      </w:pPr>
      <w:r w:rsidRPr="00D802D4">
        <w:rPr>
          <w:b/>
          <w:bCs/>
          <w:iCs/>
        </w:rPr>
        <w:lastRenderedPageBreak/>
        <w:t>Sudjelovanja na znanstvenim skupovima</w:t>
      </w:r>
    </w:p>
    <w:p w14:paraId="0720AF96" w14:textId="77777777" w:rsidR="009E3A31" w:rsidRPr="009E3A31" w:rsidRDefault="009E3A31" w:rsidP="009E3A31">
      <w:pPr>
        <w:keepNext/>
        <w:jc w:val="both"/>
        <w:rPr>
          <w:iCs/>
        </w:rPr>
      </w:pPr>
    </w:p>
    <w:p w14:paraId="40F4D83E" w14:textId="7333E384" w:rsidR="0053069D" w:rsidRDefault="0053069D" w:rsidP="009E3A3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3069D">
        <w:rPr>
          <w:bCs/>
          <w:i/>
          <w:iCs/>
          <w:sz w:val="24"/>
          <w:szCs w:val="24"/>
        </w:rPr>
        <w:t>Složenice sa samo- i auto- u hrvatskom i poljskom jeziku</w:t>
      </w:r>
      <w:r>
        <w:rPr>
          <w:bCs/>
          <w:sz w:val="24"/>
          <w:szCs w:val="24"/>
        </w:rPr>
        <w:t xml:space="preserve">. </w:t>
      </w:r>
      <w:r w:rsidR="00B8722E">
        <w:rPr>
          <w:bCs/>
          <w:sz w:val="24"/>
          <w:szCs w:val="24"/>
        </w:rPr>
        <w:t xml:space="preserve">Međunarodni znanstveni skup </w:t>
      </w:r>
      <w:r w:rsidR="00B8722E" w:rsidRPr="00B8722E">
        <w:rPr>
          <w:bCs/>
          <w:i/>
          <w:iCs/>
          <w:sz w:val="24"/>
          <w:szCs w:val="24"/>
        </w:rPr>
        <w:t>Joanna Rapacka i hrvatsko-poljske književne i kulturne veze</w:t>
      </w:r>
      <w:r w:rsidR="00B8722E">
        <w:rPr>
          <w:bCs/>
          <w:sz w:val="24"/>
          <w:szCs w:val="24"/>
        </w:rPr>
        <w:t>. Zadar, Hrvatska, 23. rjna 2021.</w:t>
      </w:r>
      <w:r>
        <w:rPr>
          <w:bCs/>
          <w:sz w:val="24"/>
          <w:szCs w:val="24"/>
        </w:rPr>
        <w:t xml:space="preserve"> </w:t>
      </w:r>
    </w:p>
    <w:p w14:paraId="215CA79E" w14:textId="58A4AFB0" w:rsidR="00B20568" w:rsidRDefault="00B20568" w:rsidP="009E3A3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3069D">
        <w:rPr>
          <w:bCs/>
          <w:i/>
          <w:iCs/>
          <w:sz w:val="24"/>
          <w:szCs w:val="24"/>
        </w:rPr>
        <w:t>Povratnost u dativu: hrvatski i poljski jezik</w:t>
      </w:r>
      <w:r>
        <w:rPr>
          <w:bCs/>
          <w:sz w:val="24"/>
          <w:szCs w:val="24"/>
        </w:rPr>
        <w:t>. Međunarodni znanstveni skup povodom 55 godina samostalnog studija češkog jezika i književnosti u Zagrebu.</w:t>
      </w:r>
      <w:r w:rsidR="0053069D">
        <w:rPr>
          <w:bCs/>
          <w:sz w:val="24"/>
          <w:szCs w:val="24"/>
        </w:rPr>
        <w:t xml:space="preserve"> Zagreb, Hrvatska, 17. </w:t>
      </w:r>
      <w:r w:rsidR="0053069D" w:rsidRPr="00544C75">
        <w:rPr>
          <w:sz w:val="24"/>
          <w:szCs w:val="24"/>
        </w:rPr>
        <w:t>–</w:t>
      </w:r>
      <w:r w:rsidR="0053069D">
        <w:rPr>
          <w:bCs/>
          <w:sz w:val="24"/>
          <w:szCs w:val="24"/>
        </w:rPr>
        <w:t xml:space="preserve"> 18. rujna 2021.</w:t>
      </w:r>
      <w:r>
        <w:rPr>
          <w:bCs/>
          <w:sz w:val="24"/>
          <w:szCs w:val="24"/>
        </w:rPr>
        <w:t xml:space="preserve"> </w:t>
      </w:r>
    </w:p>
    <w:p w14:paraId="0BFCBD3A" w14:textId="6558F931" w:rsidR="009E3A31" w:rsidRPr="00544C75" w:rsidRDefault="009E3A31" w:rsidP="009E3A3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44C75">
        <w:rPr>
          <w:bCs/>
          <w:i/>
          <w:iCs/>
          <w:sz w:val="24"/>
          <w:szCs w:val="24"/>
        </w:rPr>
        <w:t>Povratni glagoli u hrvatskim i poljskim leksikografskim izvorima</w:t>
      </w:r>
      <w:r w:rsidRPr="00544C75">
        <w:rPr>
          <w:bCs/>
          <w:sz w:val="24"/>
          <w:szCs w:val="24"/>
        </w:rPr>
        <w:t xml:space="preserve">. Međunarodna znanstvena konferencija </w:t>
      </w:r>
      <w:r w:rsidRPr="00544C75">
        <w:rPr>
          <w:bCs/>
          <w:i/>
          <w:iCs/>
          <w:sz w:val="24"/>
          <w:szCs w:val="24"/>
        </w:rPr>
        <w:t>Četvrti Malićevi dani</w:t>
      </w:r>
      <w:r w:rsidRPr="00544C75">
        <w:rPr>
          <w:bCs/>
          <w:sz w:val="24"/>
          <w:szCs w:val="24"/>
        </w:rPr>
        <w:t xml:space="preserve">. </w:t>
      </w:r>
      <w:r w:rsidRPr="00544C75">
        <w:rPr>
          <w:bCs/>
          <w:i/>
          <w:iCs/>
          <w:sz w:val="24"/>
          <w:szCs w:val="24"/>
        </w:rPr>
        <w:t>Julije Benešić i njegovo doba: povodom 100 godina lektorata poljskog jezika u Zagrebu</w:t>
      </w:r>
      <w:r w:rsidRPr="00544C75">
        <w:rPr>
          <w:bCs/>
          <w:sz w:val="24"/>
          <w:szCs w:val="24"/>
        </w:rPr>
        <w:t xml:space="preserve">. Zagreb, Hrvatska, 25. </w:t>
      </w:r>
      <w:r w:rsidRPr="00544C75">
        <w:rPr>
          <w:sz w:val="24"/>
          <w:szCs w:val="24"/>
        </w:rPr>
        <w:t>–</w:t>
      </w:r>
      <w:r w:rsidRPr="00544C75">
        <w:rPr>
          <w:bCs/>
          <w:sz w:val="24"/>
          <w:szCs w:val="24"/>
        </w:rPr>
        <w:t xml:space="preserve"> 26. listopada 2019.</w:t>
      </w:r>
    </w:p>
    <w:p w14:paraId="79F4023B" w14:textId="77777777" w:rsidR="009E3A31" w:rsidRPr="00544C75" w:rsidRDefault="009E3A31" w:rsidP="009E3A31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544C75">
        <w:rPr>
          <w:bCs/>
          <w:i/>
          <w:iCs/>
          <w:sz w:val="24"/>
          <w:szCs w:val="24"/>
        </w:rPr>
        <w:t>Zašto poljski i hrvatski „glagolski pridjevi radni</w:t>
      </w:r>
      <w:r w:rsidRPr="00544C75">
        <w:rPr>
          <w:bCs/>
          <w:sz w:val="24"/>
          <w:szCs w:val="24"/>
        </w:rPr>
        <w:t>”</w:t>
      </w:r>
      <w:r w:rsidRPr="00544C75">
        <w:rPr>
          <w:bCs/>
          <w:i/>
          <w:iCs/>
          <w:sz w:val="24"/>
          <w:szCs w:val="24"/>
        </w:rPr>
        <w:t xml:space="preserve"> nisu ekvivalentni?</w:t>
      </w:r>
      <w:r w:rsidRPr="00544C75">
        <w:rPr>
          <w:bCs/>
          <w:sz w:val="24"/>
          <w:szCs w:val="24"/>
        </w:rPr>
        <w:t xml:space="preserve"> Međunarodna znanstvena konferencija </w:t>
      </w:r>
      <w:r w:rsidRPr="00544C75">
        <w:rPr>
          <w:bCs/>
          <w:i/>
          <w:iCs/>
          <w:sz w:val="24"/>
          <w:szCs w:val="24"/>
        </w:rPr>
        <w:t>Komparativnoslavističke lingvokulturalne teme</w:t>
      </w:r>
      <w:r w:rsidRPr="00544C75">
        <w:rPr>
          <w:bCs/>
          <w:sz w:val="24"/>
          <w:szCs w:val="24"/>
        </w:rPr>
        <w:t xml:space="preserve">. Zagreb, Hrvatska, 9. </w:t>
      </w:r>
      <w:r w:rsidRPr="00544C75">
        <w:rPr>
          <w:sz w:val="24"/>
          <w:szCs w:val="24"/>
        </w:rPr>
        <w:t xml:space="preserve">– </w:t>
      </w:r>
      <w:r w:rsidRPr="00544C75">
        <w:rPr>
          <w:bCs/>
          <w:sz w:val="24"/>
          <w:szCs w:val="24"/>
        </w:rPr>
        <w:t>10. veljače 2018. /s I. Vidović Bolt./</w:t>
      </w:r>
    </w:p>
    <w:p w14:paraId="21067910" w14:textId="77777777" w:rsidR="009E3A31" w:rsidRPr="00544C75" w:rsidRDefault="009E3A31" w:rsidP="009E3A31">
      <w:pPr>
        <w:pStyle w:val="ListParagraph"/>
        <w:numPr>
          <w:ilvl w:val="0"/>
          <w:numId w:val="1"/>
        </w:numPr>
        <w:ind w:left="426" w:hanging="284"/>
        <w:jc w:val="both"/>
        <w:rPr>
          <w:bCs/>
          <w:sz w:val="24"/>
          <w:szCs w:val="24"/>
        </w:rPr>
      </w:pPr>
      <w:r w:rsidRPr="00544C75">
        <w:rPr>
          <w:bCs/>
          <w:i/>
          <w:iCs/>
          <w:sz w:val="24"/>
          <w:szCs w:val="24"/>
        </w:rPr>
        <w:t>Deprecijacija u pragmafrazemima s toponimnom sastavnicom u hrvatskom i poljskom jeziku</w:t>
      </w:r>
      <w:r w:rsidRPr="00544C75">
        <w:rPr>
          <w:bCs/>
          <w:sz w:val="24"/>
          <w:szCs w:val="24"/>
        </w:rPr>
        <w:t xml:space="preserve">. </w:t>
      </w:r>
      <w:r w:rsidRPr="00544C75">
        <w:rPr>
          <w:bCs/>
          <w:i/>
          <w:iCs/>
          <w:sz w:val="24"/>
          <w:szCs w:val="24"/>
        </w:rPr>
        <w:t>Slavofraz 2017 „Imena i frazeologija</w:t>
      </w:r>
      <w:r w:rsidRPr="00544C75">
        <w:rPr>
          <w:bCs/>
          <w:sz w:val="24"/>
          <w:szCs w:val="24"/>
        </w:rPr>
        <w:t xml:space="preserve">”. Skopje, Makedonija, 21. </w:t>
      </w:r>
      <w:r w:rsidRPr="00544C75">
        <w:rPr>
          <w:sz w:val="24"/>
          <w:szCs w:val="24"/>
        </w:rPr>
        <w:t>–</w:t>
      </w:r>
      <w:r w:rsidRPr="00544C75">
        <w:rPr>
          <w:bCs/>
          <w:sz w:val="24"/>
          <w:szCs w:val="24"/>
        </w:rPr>
        <w:t xml:space="preserve"> 23. travnja 2017. /s N. Pintarić/</w:t>
      </w:r>
    </w:p>
    <w:p w14:paraId="105F1662" w14:textId="77777777" w:rsidR="009E3A31" w:rsidRPr="00544C75" w:rsidRDefault="009E3A31" w:rsidP="009E3A31">
      <w:pPr>
        <w:pStyle w:val="ListParagraph"/>
        <w:numPr>
          <w:ilvl w:val="0"/>
          <w:numId w:val="1"/>
        </w:numPr>
        <w:ind w:left="426" w:hanging="284"/>
        <w:jc w:val="both"/>
        <w:rPr>
          <w:bCs/>
          <w:sz w:val="24"/>
          <w:szCs w:val="24"/>
        </w:rPr>
      </w:pPr>
      <w:r w:rsidRPr="00544C75">
        <w:rPr>
          <w:bCs/>
          <w:i/>
          <w:iCs/>
          <w:sz w:val="24"/>
          <w:szCs w:val="24"/>
        </w:rPr>
        <w:t>Izražavanje nesigurnosti u poljskom jeziku</w:t>
      </w:r>
      <w:r w:rsidRPr="00544C75">
        <w:rPr>
          <w:bCs/>
          <w:sz w:val="24"/>
          <w:szCs w:val="24"/>
        </w:rPr>
        <w:t xml:space="preserve">. Međunarodna znanstvena konferencija </w:t>
      </w:r>
      <w:r w:rsidRPr="00544C75">
        <w:rPr>
          <w:bCs/>
          <w:i/>
          <w:iCs/>
          <w:sz w:val="24"/>
          <w:szCs w:val="24"/>
        </w:rPr>
        <w:t>Treći Malićevi dani. Zagrebački polonistički doprinosi</w:t>
      </w:r>
      <w:r w:rsidRPr="00544C75">
        <w:rPr>
          <w:bCs/>
          <w:sz w:val="24"/>
          <w:szCs w:val="24"/>
        </w:rPr>
        <w:t xml:space="preserve">. Zagreb, Hrvatska, 22. </w:t>
      </w:r>
      <w:r w:rsidRPr="00544C75">
        <w:rPr>
          <w:sz w:val="24"/>
          <w:szCs w:val="24"/>
        </w:rPr>
        <w:t>–</w:t>
      </w:r>
      <w:r w:rsidRPr="00544C75">
        <w:rPr>
          <w:bCs/>
          <w:sz w:val="24"/>
          <w:szCs w:val="24"/>
        </w:rPr>
        <w:t xml:space="preserve"> 24. listopada 2015.</w:t>
      </w:r>
    </w:p>
    <w:p w14:paraId="2AEA7097" w14:textId="77777777" w:rsidR="009E3A31" w:rsidRPr="00544C75" w:rsidRDefault="009E3A31" w:rsidP="009E3A31">
      <w:pPr>
        <w:pStyle w:val="ListParagraph"/>
        <w:numPr>
          <w:ilvl w:val="0"/>
          <w:numId w:val="1"/>
        </w:numPr>
        <w:ind w:left="426" w:hanging="284"/>
        <w:jc w:val="both"/>
        <w:rPr>
          <w:bCs/>
          <w:sz w:val="24"/>
          <w:szCs w:val="24"/>
        </w:rPr>
      </w:pPr>
      <w:r w:rsidRPr="00544C75">
        <w:rPr>
          <w:bCs/>
          <w:i/>
          <w:iCs/>
          <w:sz w:val="24"/>
          <w:szCs w:val="24"/>
        </w:rPr>
        <w:t>Strane riječi u jeziku poljskih medija</w:t>
      </w:r>
      <w:r w:rsidRPr="00544C75">
        <w:rPr>
          <w:bCs/>
          <w:sz w:val="24"/>
          <w:szCs w:val="24"/>
        </w:rPr>
        <w:t xml:space="preserve">. </w:t>
      </w:r>
      <w:r w:rsidRPr="00544C75">
        <w:rPr>
          <w:bCs/>
          <w:i/>
          <w:iCs/>
          <w:sz w:val="24"/>
          <w:szCs w:val="24"/>
        </w:rPr>
        <w:t>Drugi bosanskohercegovački slavistički kongres</w:t>
      </w:r>
      <w:r w:rsidRPr="00544C75">
        <w:rPr>
          <w:bCs/>
          <w:sz w:val="24"/>
          <w:szCs w:val="24"/>
        </w:rPr>
        <w:t xml:space="preserve">. Sarajevo, Bosna i Hercegovina, 28. </w:t>
      </w:r>
      <w:r w:rsidRPr="00544C75">
        <w:rPr>
          <w:sz w:val="24"/>
          <w:szCs w:val="24"/>
        </w:rPr>
        <w:t>–</w:t>
      </w:r>
      <w:r w:rsidRPr="00544C75">
        <w:rPr>
          <w:bCs/>
          <w:sz w:val="24"/>
          <w:szCs w:val="24"/>
        </w:rPr>
        <w:t xml:space="preserve"> 30. svibnja 2015. /s N. Pintarić/</w:t>
      </w:r>
    </w:p>
    <w:p w14:paraId="7EEE132A" w14:textId="77777777" w:rsidR="009E3A31" w:rsidRPr="00544C75" w:rsidRDefault="009E3A31" w:rsidP="009E3A31">
      <w:pPr>
        <w:pStyle w:val="ListParagraph"/>
        <w:numPr>
          <w:ilvl w:val="0"/>
          <w:numId w:val="1"/>
        </w:numPr>
        <w:ind w:left="426" w:hanging="284"/>
        <w:jc w:val="both"/>
        <w:rPr>
          <w:bCs/>
          <w:sz w:val="24"/>
          <w:szCs w:val="24"/>
        </w:rPr>
      </w:pPr>
      <w:r w:rsidRPr="00544C75">
        <w:rPr>
          <w:bCs/>
          <w:i/>
          <w:iCs/>
          <w:sz w:val="24"/>
          <w:szCs w:val="24"/>
        </w:rPr>
        <w:t>Etykieta językowa w chorwackim i polskim</w:t>
      </w:r>
      <w:r w:rsidRPr="00544C75">
        <w:rPr>
          <w:bCs/>
          <w:sz w:val="24"/>
          <w:szCs w:val="24"/>
        </w:rPr>
        <w:t>. Međunarodna znanstvena konferencija „</w:t>
      </w:r>
      <w:r w:rsidRPr="00544C75">
        <w:rPr>
          <w:bCs/>
          <w:i/>
          <w:iCs/>
          <w:sz w:val="24"/>
          <w:szCs w:val="24"/>
        </w:rPr>
        <w:t>40 lat  polskiego języka i kultury 20 lat polonistyki na Uniwersytecie w Wielkim Tyrnowie w przestrzeni dialogu</w:t>
      </w:r>
      <w:r w:rsidRPr="00544C75">
        <w:rPr>
          <w:bCs/>
          <w:sz w:val="24"/>
          <w:szCs w:val="24"/>
        </w:rPr>
        <w:t xml:space="preserve">”. Veliko Trnovo, Bugarska, 12. </w:t>
      </w:r>
      <w:r w:rsidRPr="00544C75">
        <w:rPr>
          <w:sz w:val="24"/>
          <w:szCs w:val="24"/>
        </w:rPr>
        <w:t>–</w:t>
      </w:r>
      <w:r w:rsidRPr="00544C75">
        <w:rPr>
          <w:bCs/>
          <w:sz w:val="24"/>
          <w:szCs w:val="24"/>
        </w:rPr>
        <w:t xml:space="preserve"> 13. svibnja 2014.</w:t>
      </w:r>
    </w:p>
    <w:p w14:paraId="0E6228F3" w14:textId="77777777" w:rsidR="009E3A31" w:rsidRPr="00544C75" w:rsidRDefault="009E3A31" w:rsidP="009E3A31">
      <w:pPr>
        <w:pStyle w:val="ListParagraph"/>
        <w:numPr>
          <w:ilvl w:val="0"/>
          <w:numId w:val="1"/>
        </w:numPr>
        <w:ind w:left="426" w:hanging="284"/>
        <w:jc w:val="both"/>
        <w:rPr>
          <w:bCs/>
          <w:sz w:val="24"/>
          <w:szCs w:val="24"/>
        </w:rPr>
      </w:pPr>
      <w:r w:rsidRPr="00544C75">
        <w:rPr>
          <w:bCs/>
          <w:i/>
          <w:iCs/>
          <w:sz w:val="24"/>
          <w:szCs w:val="24"/>
        </w:rPr>
        <w:t>Jezični identitet Kašuba</w:t>
      </w:r>
      <w:r w:rsidRPr="00544C75">
        <w:rPr>
          <w:bCs/>
          <w:sz w:val="24"/>
          <w:szCs w:val="24"/>
        </w:rPr>
        <w:t xml:space="preserve">. </w:t>
      </w:r>
      <w:r w:rsidRPr="00544C75">
        <w:rPr>
          <w:sz w:val="24"/>
          <w:szCs w:val="24"/>
        </w:rPr>
        <w:t xml:space="preserve">28. međunarodni znanstveni skup Hrvatskoga društva za primijenjenu lingvistiku. </w:t>
      </w:r>
      <w:r w:rsidRPr="00544C75">
        <w:rPr>
          <w:i/>
          <w:iCs/>
          <w:sz w:val="24"/>
          <w:szCs w:val="24"/>
        </w:rPr>
        <w:t xml:space="preserve">Višejezičnost kao predmet multidisciplinarnih istraživanja. </w:t>
      </w:r>
      <w:r w:rsidRPr="00544C75">
        <w:rPr>
          <w:sz w:val="24"/>
          <w:szCs w:val="24"/>
        </w:rPr>
        <w:t>Zagreb, Hrvatska, 2014.</w:t>
      </w:r>
      <w:r w:rsidRPr="00544C75">
        <w:rPr>
          <w:bCs/>
          <w:sz w:val="24"/>
          <w:szCs w:val="24"/>
        </w:rPr>
        <w:t xml:space="preserve"> Zagreb, Hrvatska, 25. </w:t>
      </w:r>
      <w:r w:rsidRPr="00544C75">
        <w:rPr>
          <w:sz w:val="24"/>
          <w:szCs w:val="24"/>
        </w:rPr>
        <w:t>–</w:t>
      </w:r>
      <w:r w:rsidRPr="00544C75">
        <w:rPr>
          <w:bCs/>
          <w:sz w:val="24"/>
          <w:szCs w:val="24"/>
        </w:rPr>
        <w:t xml:space="preserve"> 27. travnja 2014.</w:t>
      </w:r>
    </w:p>
    <w:p w14:paraId="66C99AF6" w14:textId="77777777" w:rsidR="009E3A31" w:rsidRPr="00544C75" w:rsidRDefault="009E3A31" w:rsidP="009E3A31">
      <w:pPr>
        <w:pStyle w:val="ListParagraph"/>
        <w:numPr>
          <w:ilvl w:val="0"/>
          <w:numId w:val="1"/>
        </w:numPr>
        <w:ind w:left="426" w:hanging="284"/>
        <w:jc w:val="both"/>
        <w:rPr>
          <w:bCs/>
          <w:sz w:val="24"/>
          <w:szCs w:val="24"/>
        </w:rPr>
      </w:pPr>
      <w:r w:rsidRPr="00544C75">
        <w:rPr>
          <w:bCs/>
          <w:i/>
          <w:iCs/>
          <w:sz w:val="24"/>
          <w:szCs w:val="24"/>
        </w:rPr>
        <w:t>Semantičko polje ružnoća / brzydota u hrvatskoj i poljskoj frazeologiji</w:t>
      </w:r>
      <w:r w:rsidRPr="00544C75">
        <w:rPr>
          <w:bCs/>
          <w:sz w:val="24"/>
          <w:szCs w:val="24"/>
        </w:rPr>
        <w:t xml:space="preserve">. 12. međunarodna znanstvena konferencija </w:t>
      </w:r>
      <w:r w:rsidRPr="00544C75">
        <w:rPr>
          <w:bCs/>
          <w:i/>
          <w:iCs/>
          <w:sz w:val="24"/>
          <w:szCs w:val="24"/>
        </w:rPr>
        <w:t>Słowo. Tekst. Czas XII. Frazeologia w idiolekcie i systemach językow słowianskich</w:t>
      </w:r>
      <w:r w:rsidRPr="00544C75">
        <w:rPr>
          <w:bCs/>
          <w:sz w:val="24"/>
          <w:szCs w:val="24"/>
        </w:rPr>
        <w:t xml:space="preserve">. Szczecin, Poljska 14. </w:t>
      </w:r>
      <w:r w:rsidRPr="00544C75">
        <w:rPr>
          <w:sz w:val="24"/>
          <w:szCs w:val="24"/>
        </w:rPr>
        <w:t>–</w:t>
      </w:r>
      <w:r w:rsidRPr="00544C75">
        <w:rPr>
          <w:bCs/>
          <w:sz w:val="24"/>
          <w:szCs w:val="24"/>
        </w:rPr>
        <w:t xml:space="preserve"> 15. studenoga 2013. /s N. Pintarić i I. Vidović Bolt/</w:t>
      </w:r>
    </w:p>
    <w:p w14:paraId="5F4AC168" w14:textId="77777777" w:rsidR="009E3A31" w:rsidRPr="00544C75" w:rsidRDefault="009E3A31" w:rsidP="009E3A31">
      <w:pPr>
        <w:pStyle w:val="ListParagraph"/>
        <w:numPr>
          <w:ilvl w:val="0"/>
          <w:numId w:val="1"/>
        </w:numPr>
        <w:ind w:left="426" w:hanging="284"/>
        <w:jc w:val="both"/>
        <w:rPr>
          <w:bCs/>
          <w:sz w:val="24"/>
          <w:szCs w:val="24"/>
        </w:rPr>
      </w:pPr>
      <w:r w:rsidRPr="00544C75">
        <w:rPr>
          <w:bCs/>
          <w:i/>
          <w:iCs/>
          <w:sz w:val="24"/>
          <w:szCs w:val="24"/>
        </w:rPr>
        <w:t>Frazeologizmy z motywem piękna w językach chorwackim i polskim</w:t>
      </w:r>
      <w:r w:rsidRPr="00544C75">
        <w:rPr>
          <w:bCs/>
          <w:sz w:val="24"/>
          <w:szCs w:val="24"/>
        </w:rPr>
        <w:t xml:space="preserve">. Konferencija </w:t>
      </w:r>
      <w:r w:rsidRPr="00544C75">
        <w:rPr>
          <w:bCs/>
          <w:i/>
          <w:iCs/>
          <w:sz w:val="24"/>
          <w:szCs w:val="24"/>
        </w:rPr>
        <w:t>Język – estetyka – sztuka</w:t>
      </w:r>
      <w:r w:rsidRPr="00544C75">
        <w:rPr>
          <w:bCs/>
          <w:sz w:val="24"/>
          <w:szCs w:val="24"/>
        </w:rPr>
        <w:t xml:space="preserve">. Bydgoszcz, Poljska, 11. </w:t>
      </w:r>
      <w:r w:rsidRPr="00544C75">
        <w:rPr>
          <w:sz w:val="24"/>
          <w:szCs w:val="24"/>
        </w:rPr>
        <w:t>–</w:t>
      </w:r>
      <w:r w:rsidRPr="00544C75">
        <w:rPr>
          <w:bCs/>
          <w:sz w:val="24"/>
          <w:szCs w:val="24"/>
        </w:rPr>
        <w:t xml:space="preserve"> 12. listopada 2013.</w:t>
      </w:r>
    </w:p>
    <w:p w14:paraId="51EA9E27" w14:textId="77777777" w:rsidR="009E3A31" w:rsidRPr="00544C75" w:rsidRDefault="009E3A31" w:rsidP="009E3A31">
      <w:pPr>
        <w:pStyle w:val="ListParagraph"/>
        <w:numPr>
          <w:ilvl w:val="0"/>
          <w:numId w:val="1"/>
        </w:numPr>
        <w:ind w:left="426" w:hanging="284"/>
        <w:jc w:val="both"/>
        <w:rPr>
          <w:bCs/>
          <w:sz w:val="24"/>
          <w:szCs w:val="24"/>
        </w:rPr>
      </w:pPr>
      <w:r w:rsidRPr="00544C75">
        <w:rPr>
          <w:bCs/>
          <w:i/>
          <w:iCs/>
          <w:sz w:val="24"/>
          <w:szCs w:val="24"/>
        </w:rPr>
        <w:t>Novogovor nakon pada totalitarnih sustava</w:t>
      </w:r>
      <w:r w:rsidRPr="00544C75">
        <w:rPr>
          <w:bCs/>
          <w:sz w:val="24"/>
          <w:szCs w:val="24"/>
        </w:rPr>
        <w:t xml:space="preserve">. Znanstveni skup </w:t>
      </w:r>
      <w:r w:rsidRPr="00544C75">
        <w:rPr>
          <w:bCs/>
          <w:i/>
          <w:iCs/>
          <w:sz w:val="24"/>
          <w:szCs w:val="24"/>
        </w:rPr>
        <w:t>Javni jezik kao poligon jezičnih eksperimenata</w:t>
      </w:r>
      <w:r w:rsidRPr="00544C75">
        <w:rPr>
          <w:bCs/>
          <w:sz w:val="24"/>
          <w:szCs w:val="24"/>
        </w:rPr>
        <w:t xml:space="preserve">. Zagreb, Hrvatska, 16. </w:t>
      </w:r>
      <w:r w:rsidRPr="00544C75">
        <w:rPr>
          <w:sz w:val="24"/>
          <w:szCs w:val="24"/>
        </w:rPr>
        <w:t>–</w:t>
      </w:r>
      <w:r w:rsidRPr="00544C75">
        <w:rPr>
          <w:bCs/>
          <w:sz w:val="24"/>
          <w:szCs w:val="24"/>
        </w:rPr>
        <w:t xml:space="preserve"> 17. prosinca 2011.</w:t>
      </w:r>
    </w:p>
    <w:p w14:paraId="14306D2B" w14:textId="77777777" w:rsidR="009E3A31" w:rsidRPr="00C34E44" w:rsidRDefault="009E3A31" w:rsidP="009B396E">
      <w:pPr>
        <w:spacing w:line="360" w:lineRule="auto"/>
        <w:ind w:firstLine="709"/>
        <w:jc w:val="both"/>
        <w:rPr>
          <w:iCs/>
        </w:rPr>
      </w:pPr>
    </w:p>
    <w:p w14:paraId="2B2CA053" w14:textId="0938D4A4" w:rsidR="00DD17D3" w:rsidRDefault="00DD17D3"/>
    <w:p w14:paraId="1BBD10F0" w14:textId="40949E17" w:rsidR="009E3A31" w:rsidRDefault="009E3A31" w:rsidP="009E3A31">
      <w:pPr>
        <w:jc w:val="both"/>
        <w:rPr>
          <w:b/>
        </w:rPr>
      </w:pPr>
      <w:r w:rsidRPr="00D802D4">
        <w:rPr>
          <w:b/>
        </w:rPr>
        <w:t>Izvorni znanstveni radovi</w:t>
      </w:r>
    </w:p>
    <w:p w14:paraId="2081B592" w14:textId="77777777" w:rsidR="00D802D4" w:rsidRPr="00D802D4" w:rsidRDefault="00D802D4" w:rsidP="009E3A31">
      <w:pPr>
        <w:jc w:val="both"/>
        <w:rPr>
          <w:b/>
        </w:rPr>
      </w:pPr>
    </w:p>
    <w:p w14:paraId="3F3F8561" w14:textId="77777777" w:rsidR="009E3A31" w:rsidRPr="00BA6ABA" w:rsidRDefault="009E3A31" w:rsidP="009E3A31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544C75">
        <w:rPr>
          <w:bCs/>
          <w:sz w:val="24"/>
          <w:szCs w:val="24"/>
        </w:rPr>
        <w:t>2020</w:t>
      </w:r>
      <w:r w:rsidRPr="00BA6ABA">
        <w:rPr>
          <w:bCs/>
          <w:sz w:val="24"/>
          <w:szCs w:val="24"/>
        </w:rPr>
        <w:t xml:space="preserve">. Etykieta językowa w chorwackim i polskim. </w:t>
      </w:r>
      <w:r w:rsidRPr="00BA6ABA">
        <w:rPr>
          <w:bCs/>
          <w:i/>
          <w:iCs/>
          <w:sz w:val="24"/>
          <w:szCs w:val="24"/>
        </w:rPr>
        <w:t>ДИАЛОГИЧНИ ПРОСТРАНСТВА, Сборник с доклади от Юбилейна славистична международна конференция</w:t>
      </w:r>
      <w:r w:rsidRPr="00BA6ABA">
        <w:rPr>
          <w:bCs/>
          <w:sz w:val="24"/>
          <w:szCs w:val="24"/>
        </w:rPr>
        <w:t>, Велико Търново, 13–14 май 2014 г. Ur.</w:t>
      </w:r>
      <w:r w:rsidRPr="00BA6ABA">
        <w:rPr>
          <w:sz w:val="24"/>
          <w:szCs w:val="24"/>
        </w:rPr>
        <w:t xml:space="preserve"> </w:t>
      </w:r>
      <w:r w:rsidRPr="00BA6ABA">
        <w:rPr>
          <w:bCs/>
          <w:sz w:val="24"/>
          <w:szCs w:val="24"/>
        </w:rPr>
        <w:t xml:space="preserve">Иванова, Ценка i dr. Издателство „Фабер”. Велико Търново. 19–25. </w:t>
      </w:r>
    </w:p>
    <w:p w14:paraId="02ECAAF1" w14:textId="77777777" w:rsidR="009E3A31" w:rsidRPr="00BA6ABA" w:rsidRDefault="009E3A31" w:rsidP="009E3A31">
      <w:pPr>
        <w:pStyle w:val="ListParagraph"/>
        <w:numPr>
          <w:ilvl w:val="0"/>
          <w:numId w:val="2"/>
        </w:numPr>
        <w:ind w:left="567" w:hanging="425"/>
        <w:jc w:val="both"/>
        <w:rPr>
          <w:bCs/>
          <w:sz w:val="24"/>
          <w:szCs w:val="24"/>
        </w:rPr>
      </w:pPr>
      <w:r w:rsidRPr="00BA6ABA">
        <w:rPr>
          <w:bCs/>
          <w:sz w:val="24"/>
          <w:szCs w:val="24"/>
        </w:rPr>
        <w:lastRenderedPageBreak/>
        <w:t xml:space="preserve">2019. Povratnost kao imenička kategorija: slučaj poljskih povratnih imenica. </w:t>
      </w:r>
      <w:r w:rsidRPr="00BA6ABA">
        <w:rPr>
          <w:bCs/>
          <w:i/>
          <w:iCs/>
          <w:sz w:val="24"/>
          <w:szCs w:val="24"/>
        </w:rPr>
        <w:t>Suvremena lingvistika</w:t>
      </w:r>
      <w:r w:rsidRPr="00BA6ABA">
        <w:rPr>
          <w:bCs/>
          <w:sz w:val="24"/>
          <w:szCs w:val="24"/>
        </w:rPr>
        <w:t>. 45 (88). 159–177.</w:t>
      </w:r>
    </w:p>
    <w:p w14:paraId="4C6684B7" w14:textId="77777777" w:rsidR="009E3A31" w:rsidRPr="00BA6ABA" w:rsidRDefault="009E3A31" w:rsidP="009E3A31">
      <w:pPr>
        <w:pStyle w:val="ListParagraph"/>
        <w:numPr>
          <w:ilvl w:val="0"/>
          <w:numId w:val="2"/>
        </w:numPr>
        <w:ind w:left="567" w:hanging="425"/>
        <w:jc w:val="both"/>
        <w:rPr>
          <w:bCs/>
          <w:sz w:val="24"/>
          <w:szCs w:val="24"/>
        </w:rPr>
      </w:pPr>
      <w:r w:rsidRPr="00BA6ABA">
        <w:rPr>
          <w:bCs/>
          <w:sz w:val="24"/>
          <w:szCs w:val="24"/>
        </w:rPr>
        <w:t xml:space="preserve">2019. Strane riječi u jeziku poljskih medija. </w:t>
      </w:r>
      <w:r w:rsidRPr="00BA6ABA">
        <w:rPr>
          <w:bCs/>
          <w:i/>
          <w:iCs/>
          <w:sz w:val="24"/>
          <w:szCs w:val="24"/>
        </w:rPr>
        <w:t>Bosanskohercegovački slavistički kongres II, Zbornik radova (knjiga 1, Lingvistika)</w:t>
      </w:r>
      <w:r w:rsidRPr="00BA6ABA">
        <w:rPr>
          <w:bCs/>
          <w:sz w:val="24"/>
          <w:szCs w:val="24"/>
        </w:rPr>
        <w:t>. Ur. Halilović, Senahid. Filozofski fakultet. Sarajevo. 169–176. /s N. Pintarić/</w:t>
      </w:r>
    </w:p>
    <w:p w14:paraId="13FE3DEC" w14:textId="77777777" w:rsidR="009E3A31" w:rsidRPr="00812675" w:rsidRDefault="009E3A31" w:rsidP="009E3A31">
      <w:pPr>
        <w:pStyle w:val="ListParagraph"/>
        <w:numPr>
          <w:ilvl w:val="0"/>
          <w:numId w:val="2"/>
        </w:numPr>
        <w:ind w:left="567" w:hanging="425"/>
        <w:jc w:val="both"/>
        <w:rPr>
          <w:bCs/>
          <w:sz w:val="24"/>
          <w:szCs w:val="24"/>
        </w:rPr>
      </w:pPr>
      <w:r w:rsidRPr="00812675">
        <w:rPr>
          <w:bCs/>
          <w:sz w:val="24"/>
          <w:szCs w:val="24"/>
        </w:rPr>
        <w:t xml:space="preserve">2018. Deprecijacija u pragmafrazemima s toponimnom sastavnicom u hrvatskom i poljskom jeziku. </w:t>
      </w:r>
      <w:r w:rsidRPr="00812675">
        <w:rPr>
          <w:bCs/>
          <w:i/>
          <w:iCs/>
          <w:sz w:val="24"/>
          <w:szCs w:val="24"/>
        </w:rPr>
        <w:t>Iminjata i frazeologijata. Imena i frazeologija</w:t>
      </w:r>
      <w:r w:rsidRPr="00812675">
        <w:rPr>
          <w:bCs/>
          <w:sz w:val="24"/>
          <w:szCs w:val="24"/>
        </w:rPr>
        <w:t>. Ur. Veljanovska, Katerina i Biljana Mirčevska-Boševa. Filološki fakultet. Skopje. 395–406. /s N. Pintarić/</w:t>
      </w:r>
    </w:p>
    <w:p w14:paraId="1B9A3E42" w14:textId="77777777" w:rsidR="009E3A31" w:rsidRPr="00EE3F13" w:rsidRDefault="009E3A31" w:rsidP="009E3A31">
      <w:pPr>
        <w:pStyle w:val="ListParagraph"/>
        <w:numPr>
          <w:ilvl w:val="0"/>
          <w:numId w:val="2"/>
        </w:numPr>
        <w:ind w:left="567" w:hanging="425"/>
        <w:jc w:val="both"/>
        <w:rPr>
          <w:bCs/>
          <w:sz w:val="24"/>
          <w:szCs w:val="24"/>
        </w:rPr>
      </w:pPr>
      <w:r w:rsidRPr="00EE3F13">
        <w:rPr>
          <w:bCs/>
          <w:sz w:val="24"/>
          <w:szCs w:val="24"/>
        </w:rPr>
        <w:t xml:space="preserve">2018. Dom i domovina u vremenu i prostoru. </w:t>
      </w:r>
      <w:r w:rsidRPr="00EE3F13">
        <w:rPr>
          <w:bCs/>
          <w:i/>
          <w:iCs/>
          <w:sz w:val="24"/>
          <w:szCs w:val="24"/>
        </w:rPr>
        <w:t>Ukrajinistika na Sveučilištu u Zagrebu: 20 godina</w:t>
      </w:r>
      <w:r w:rsidRPr="00EE3F13">
        <w:rPr>
          <w:bCs/>
          <w:sz w:val="24"/>
          <w:szCs w:val="24"/>
        </w:rPr>
        <w:t>. Ur. Čelić, Željka i Tetyana Fuderer. FF-press. Zagreb. 361–372. /s I. Vidović Bolt/</w:t>
      </w:r>
    </w:p>
    <w:p w14:paraId="0753344F" w14:textId="77777777" w:rsidR="009E3A31" w:rsidRPr="00A52E88" w:rsidRDefault="009E3A31" w:rsidP="009E3A31">
      <w:pPr>
        <w:pStyle w:val="ListParagraph"/>
        <w:numPr>
          <w:ilvl w:val="0"/>
          <w:numId w:val="2"/>
        </w:numPr>
        <w:ind w:left="567" w:hanging="425"/>
        <w:jc w:val="both"/>
        <w:rPr>
          <w:bCs/>
          <w:sz w:val="24"/>
          <w:szCs w:val="24"/>
        </w:rPr>
      </w:pPr>
      <w:r w:rsidRPr="00A52E88">
        <w:rPr>
          <w:bCs/>
          <w:sz w:val="24"/>
          <w:szCs w:val="24"/>
        </w:rPr>
        <w:t xml:space="preserve">2016. Izražavanje nesigurnosti u poljskom jeziku. </w:t>
      </w:r>
      <w:r w:rsidRPr="00A52E88">
        <w:rPr>
          <w:bCs/>
          <w:i/>
          <w:iCs/>
          <w:sz w:val="24"/>
          <w:szCs w:val="24"/>
        </w:rPr>
        <w:t>Witkacy i drugi: zagrebački polonistički doprinosi</w:t>
      </w:r>
      <w:r w:rsidRPr="00A52E88">
        <w:rPr>
          <w:bCs/>
          <w:sz w:val="24"/>
          <w:szCs w:val="24"/>
        </w:rPr>
        <w:t>. Ur. Blažina, Dalibor i Đurđica Čilić Škeljo. FF press. Zagreb. 285–296.</w:t>
      </w:r>
    </w:p>
    <w:p w14:paraId="1E0A755F" w14:textId="77777777" w:rsidR="009E3A31" w:rsidRPr="00496D10" w:rsidRDefault="009E3A31" w:rsidP="009E3A31">
      <w:pPr>
        <w:pStyle w:val="ListParagraph"/>
        <w:numPr>
          <w:ilvl w:val="0"/>
          <w:numId w:val="2"/>
        </w:numPr>
        <w:ind w:left="567" w:hanging="425"/>
        <w:jc w:val="both"/>
        <w:rPr>
          <w:bCs/>
          <w:sz w:val="24"/>
          <w:szCs w:val="24"/>
        </w:rPr>
      </w:pPr>
      <w:r w:rsidRPr="00496D10">
        <w:rPr>
          <w:bCs/>
          <w:sz w:val="24"/>
          <w:szCs w:val="24"/>
        </w:rPr>
        <w:t xml:space="preserve">2014. Semantičko polje ružnoća / brzydota u hrvatskoj i poljskoj frazeologiji. </w:t>
      </w:r>
      <w:r w:rsidRPr="00496D10">
        <w:rPr>
          <w:bCs/>
          <w:i/>
          <w:iCs/>
          <w:sz w:val="24"/>
          <w:szCs w:val="24"/>
        </w:rPr>
        <w:t>Słowo. Tekst. Czas XII. Frazeologia w idiolekcie i systemach językow słowianskich</w:t>
      </w:r>
      <w:r w:rsidRPr="00496D10">
        <w:rPr>
          <w:bCs/>
          <w:sz w:val="24"/>
          <w:szCs w:val="24"/>
        </w:rPr>
        <w:t>. t. 2. Ur. Aleksiejenko, Mihail i dr. volumina.pl. Szczecin – Greifswald. 68–73. /s N. Pintarić i I. Vidović Bolt/</w:t>
      </w:r>
    </w:p>
    <w:p w14:paraId="1245799B" w14:textId="77777777" w:rsidR="009E3A31" w:rsidRPr="0064396A" w:rsidRDefault="009E3A31" w:rsidP="009E3A31">
      <w:pPr>
        <w:pStyle w:val="ListParagraph"/>
        <w:numPr>
          <w:ilvl w:val="0"/>
          <w:numId w:val="2"/>
        </w:numPr>
        <w:ind w:left="567" w:hanging="425"/>
        <w:jc w:val="both"/>
        <w:rPr>
          <w:bCs/>
          <w:sz w:val="24"/>
          <w:szCs w:val="24"/>
        </w:rPr>
      </w:pPr>
      <w:r w:rsidRPr="0064396A">
        <w:rPr>
          <w:bCs/>
          <w:sz w:val="24"/>
          <w:szCs w:val="24"/>
        </w:rPr>
        <w:t xml:space="preserve">2014. Frazeologizmy z motywem piękna w językach chorwackim i polskim. </w:t>
      </w:r>
      <w:r w:rsidRPr="0064396A">
        <w:rPr>
          <w:bCs/>
          <w:i/>
          <w:iCs/>
          <w:sz w:val="24"/>
          <w:szCs w:val="24"/>
        </w:rPr>
        <w:t>Język – estetyka – sztuka</w:t>
      </w:r>
      <w:r w:rsidRPr="0064396A">
        <w:rPr>
          <w:bCs/>
          <w:sz w:val="24"/>
          <w:szCs w:val="24"/>
        </w:rPr>
        <w:t>. Ur. Jastrzębska-Golonka, Danuta i Agnieszka Rypel. Bydgoskie Towarzystwo Naukowe. Bydgoszcz. 95–103.</w:t>
      </w:r>
    </w:p>
    <w:p w14:paraId="0E56FCB6" w14:textId="77777777" w:rsidR="009E3A31" w:rsidRPr="00544C75" w:rsidRDefault="009E3A31" w:rsidP="009E3A31">
      <w:pPr>
        <w:jc w:val="both"/>
        <w:rPr>
          <w:bCs/>
        </w:rPr>
      </w:pPr>
    </w:p>
    <w:p w14:paraId="3A299DF2" w14:textId="2B1F6B05" w:rsidR="009E3A31" w:rsidRPr="00D802D4" w:rsidRDefault="009E3A31" w:rsidP="009E3A31">
      <w:pPr>
        <w:jc w:val="both"/>
        <w:rPr>
          <w:b/>
        </w:rPr>
      </w:pPr>
      <w:r w:rsidRPr="00D802D4">
        <w:rPr>
          <w:b/>
        </w:rPr>
        <w:t>Pregledni radovi</w:t>
      </w:r>
    </w:p>
    <w:p w14:paraId="6F597582" w14:textId="77777777" w:rsidR="00D802D4" w:rsidRPr="009E3A31" w:rsidRDefault="00D802D4" w:rsidP="009E3A31">
      <w:pPr>
        <w:jc w:val="both"/>
        <w:rPr>
          <w:bCs/>
        </w:rPr>
      </w:pPr>
    </w:p>
    <w:p w14:paraId="699D1FDC" w14:textId="77777777" w:rsidR="009E3A31" w:rsidRPr="00022AF8" w:rsidRDefault="009E3A31" w:rsidP="009E3A31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022AF8">
        <w:rPr>
          <w:bCs/>
          <w:sz w:val="24"/>
          <w:szCs w:val="24"/>
        </w:rPr>
        <w:t xml:space="preserve">2019. Zašto poljski i hrvatski „glagolski pridjevi radni” nisu ekvivalentni? </w:t>
      </w:r>
      <w:r w:rsidRPr="00022AF8">
        <w:rPr>
          <w:bCs/>
          <w:i/>
          <w:iCs/>
          <w:sz w:val="24"/>
          <w:szCs w:val="24"/>
        </w:rPr>
        <w:t>Komparativnoslavističke lingvokulturalne teme</w:t>
      </w:r>
      <w:r w:rsidRPr="00022AF8">
        <w:rPr>
          <w:bCs/>
          <w:sz w:val="24"/>
          <w:szCs w:val="24"/>
        </w:rPr>
        <w:t>. Ur. Pintarić, Neda, Čagalj, Ivana i Ivana Vidović Bolt. Srednja Europa. Zagreb. 121–129. /s I. Vidović Bolt/</w:t>
      </w:r>
    </w:p>
    <w:p w14:paraId="4BDC17AF" w14:textId="77777777" w:rsidR="009E3A31" w:rsidRPr="00022AF8" w:rsidRDefault="009E3A31" w:rsidP="009E3A31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022AF8">
        <w:rPr>
          <w:bCs/>
          <w:sz w:val="24"/>
          <w:szCs w:val="24"/>
        </w:rPr>
        <w:t xml:space="preserve">2017. Dvojina u poljskom jeziku. </w:t>
      </w:r>
      <w:r w:rsidRPr="00022AF8">
        <w:rPr>
          <w:bCs/>
          <w:i/>
          <w:iCs/>
          <w:sz w:val="24"/>
          <w:szCs w:val="24"/>
        </w:rPr>
        <w:t>Život mora biti djelo duha</w:t>
      </w:r>
      <w:r w:rsidRPr="00022AF8">
        <w:rPr>
          <w:bCs/>
          <w:sz w:val="24"/>
          <w:szCs w:val="24"/>
        </w:rPr>
        <w:t>. Ur. Kovačević, Zrinka i Ivana Vidović Bolt. Disput. Zagreb. 131–139.</w:t>
      </w:r>
    </w:p>
    <w:p w14:paraId="55856978" w14:textId="77777777" w:rsidR="009E3A31" w:rsidRPr="00A327EB" w:rsidRDefault="009E3A31" w:rsidP="009E3A31">
      <w:pPr>
        <w:pStyle w:val="ListParagraph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A327EB">
        <w:rPr>
          <w:bCs/>
          <w:sz w:val="24"/>
          <w:szCs w:val="24"/>
        </w:rPr>
        <w:t xml:space="preserve">2016. Ishodi suprotstavljanja globalizaciji. </w:t>
      </w:r>
      <w:r w:rsidRPr="00A327EB">
        <w:rPr>
          <w:bCs/>
          <w:i/>
          <w:iCs/>
          <w:sz w:val="24"/>
          <w:szCs w:val="24"/>
        </w:rPr>
        <w:t>Jezična politika. Između norme i jezičnog liberalizma</w:t>
      </w:r>
      <w:r w:rsidRPr="00A327EB">
        <w:rPr>
          <w:bCs/>
          <w:sz w:val="24"/>
          <w:szCs w:val="24"/>
        </w:rPr>
        <w:t>. Ur. Kryżan-Stanojević, Barbara. Srednja Europa. Zagreb. 1–11. /s I. Vidović Bolt/</w:t>
      </w:r>
    </w:p>
    <w:p w14:paraId="7A2BF2B6" w14:textId="77777777" w:rsidR="009E3A31" w:rsidRPr="00601B2D" w:rsidRDefault="009E3A31" w:rsidP="009E3A31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601B2D">
        <w:rPr>
          <w:bCs/>
          <w:sz w:val="24"/>
          <w:szCs w:val="24"/>
        </w:rPr>
        <w:t xml:space="preserve">2013. Novogovor nakon pada totalitarnih sustava. </w:t>
      </w:r>
      <w:r w:rsidRPr="00601B2D">
        <w:rPr>
          <w:bCs/>
          <w:i/>
          <w:iCs/>
          <w:sz w:val="24"/>
          <w:szCs w:val="24"/>
        </w:rPr>
        <w:t>Javni jezik kao poligon jezičnih eksperimenata</w:t>
      </w:r>
      <w:r w:rsidRPr="00601B2D">
        <w:rPr>
          <w:bCs/>
          <w:sz w:val="24"/>
          <w:szCs w:val="24"/>
        </w:rPr>
        <w:t>. Ur. Kryżan-Stanojević, Barbara. Srednja Europa. Zagreb. 117–127.</w:t>
      </w:r>
    </w:p>
    <w:p w14:paraId="030B3352" w14:textId="77777777" w:rsidR="009E3A31" w:rsidRPr="00601B2D" w:rsidRDefault="009E3A31" w:rsidP="009E3A31">
      <w:pPr>
        <w:pStyle w:val="ListParagraph"/>
        <w:ind w:left="1080"/>
        <w:jc w:val="both"/>
        <w:rPr>
          <w:bCs/>
          <w:sz w:val="24"/>
          <w:szCs w:val="24"/>
        </w:rPr>
      </w:pPr>
    </w:p>
    <w:p w14:paraId="5FBC865C" w14:textId="55FDDC22" w:rsidR="009E3A31" w:rsidRPr="00D802D4" w:rsidRDefault="009E3A31" w:rsidP="009E3A31">
      <w:pPr>
        <w:jc w:val="both"/>
        <w:rPr>
          <w:b/>
        </w:rPr>
      </w:pPr>
      <w:r w:rsidRPr="00D802D4">
        <w:rPr>
          <w:b/>
        </w:rPr>
        <w:t>Stručni radovi</w:t>
      </w:r>
    </w:p>
    <w:p w14:paraId="06F2F160" w14:textId="77777777" w:rsidR="00D802D4" w:rsidRPr="009E3A31" w:rsidRDefault="00D802D4" w:rsidP="009E3A31">
      <w:pPr>
        <w:jc w:val="both"/>
        <w:rPr>
          <w:bCs/>
        </w:rPr>
      </w:pPr>
    </w:p>
    <w:p w14:paraId="5E7B72C1" w14:textId="77777777" w:rsidR="009E3A31" w:rsidRPr="00D9005F" w:rsidRDefault="009E3A31" w:rsidP="009E3A31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D9005F">
        <w:rPr>
          <w:bCs/>
          <w:sz w:val="24"/>
          <w:szCs w:val="24"/>
        </w:rPr>
        <w:t xml:space="preserve">2015. Jezični identitet Kašuba. </w:t>
      </w:r>
      <w:r w:rsidRPr="00D9005F">
        <w:rPr>
          <w:bCs/>
          <w:i/>
          <w:iCs/>
          <w:sz w:val="24"/>
          <w:szCs w:val="24"/>
        </w:rPr>
        <w:t>Višejezičnost kao predmet multidisciplinarnih istraživanja: Zbornik radova s međunarodnoga znanstvenoga skupa Hrvatskoga društva za primijenjenu lingvistiku održanoga od 25. do 27. travnja 2014. u Zagrebu</w:t>
      </w:r>
      <w:r w:rsidRPr="00D9005F">
        <w:rPr>
          <w:bCs/>
          <w:sz w:val="24"/>
          <w:szCs w:val="24"/>
        </w:rPr>
        <w:t>. Ur. Udier</w:t>
      </w:r>
      <w:r>
        <w:rPr>
          <w:bCs/>
          <w:sz w:val="24"/>
          <w:szCs w:val="24"/>
        </w:rPr>
        <w:t>, Sanda Lucija</w:t>
      </w:r>
      <w:r w:rsidRPr="00D9005F">
        <w:rPr>
          <w:bCs/>
          <w:sz w:val="24"/>
          <w:szCs w:val="24"/>
        </w:rPr>
        <w:t xml:space="preserve"> i Kristina Cergol Kovačević. Srednja Europa – HDPL. Zagreb. 371–381.</w:t>
      </w:r>
    </w:p>
    <w:p w14:paraId="40EE4635" w14:textId="77777777" w:rsidR="009E3A31" w:rsidRPr="00544C75" w:rsidRDefault="009E3A31" w:rsidP="009E3A31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44C75">
        <w:rPr>
          <w:bCs/>
          <w:sz w:val="24"/>
          <w:szCs w:val="24"/>
        </w:rPr>
        <w:t xml:space="preserve">2018. </w:t>
      </w:r>
      <w:r w:rsidRPr="00544C75">
        <w:rPr>
          <w:bCs/>
          <w:i/>
          <w:iCs/>
          <w:sz w:val="24"/>
          <w:szCs w:val="24"/>
        </w:rPr>
        <w:t>Komparativnoslavističke lingvokulturalne teme. Međunarodna znanstvena konferencija u okviru projekta Hrvatske zaklade za znanost [2131]. Knjižica sažetaka</w:t>
      </w:r>
      <w:r w:rsidRPr="00544C75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Ur. </w:t>
      </w:r>
      <w:r w:rsidRPr="00544C75">
        <w:rPr>
          <w:bCs/>
          <w:sz w:val="24"/>
          <w:szCs w:val="24"/>
        </w:rPr>
        <w:t>Čagalj, I</w:t>
      </w:r>
      <w:r>
        <w:rPr>
          <w:bCs/>
          <w:sz w:val="24"/>
          <w:szCs w:val="24"/>
        </w:rPr>
        <w:t>vana</w:t>
      </w:r>
      <w:r w:rsidRPr="00544C75">
        <w:rPr>
          <w:bCs/>
          <w:sz w:val="24"/>
          <w:szCs w:val="24"/>
        </w:rPr>
        <w:t xml:space="preserve"> i M</w:t>
      </w:r>
      <w:r>
        <w:rPr>
          <w:bCs/>
          <w:sz w:val="24"/>
          <w:szCs w:val="24"/>
        </w:rPr>
        <w:t>iroslav</w:t>
      </w:r>
      <w:r w:rsidRPr="00544C75">
        <w:rPr>
          <w:bCs/>
          <w:sz w:val="24"/>
          <w:szCs w:val="24"/>
        </w:rPr>
        <w:t xml:space="preserve"> Hrdlička. Zagreb: Filozofski fakultet.</w:t>
      </w:r>
    </w:p>
    <w:p w14:paraId="10082EE8" w14:textId="77777777" w:rsidR="009E3A31" w:rsidRPr="00544C75" w:rsidRDefault="009E3A31" w:rsidP="009E3A31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44C75">
        <w:rPr>
          <w:bCs/>
          <w:sz w:val="24"/>
          <w:szCs w:val="24"/>
        </w:rPr>
        <w:lastRenderedPageBreak/>
        <w:t xml:space="preserve">2015. Dorota Walczak-Delanois: </w:t>
      </w:r>
      <w:r w:rsidRPr="00544C75">
        <w:rPr>
          <w:bCs/>
          <w:iCs/>
          <w:sz w:val="24"/>
          <w:szCs w:val="24"/>
        </w:rPr>
        <w:t>Provincije i pejzaži, pjesme i portreti, pelikan i pjesnik ili pjesnički portfolio Janusza Szubera</w:t>
      </w:r>
      <w:r w:rsidRPr="00544C75">
        <w:rPr>
          <w:bCs/>
          <w:sz w:val="24"/>
          <w:szCs w:val="24"/>
        </w:rPr>
        <w:t xml:space="preserve">. </w:t>
      </w:r>
      <w:r w:rsidRPr="00544C75">
        <w:rPr>
          <w:i/>
          <w:sz w:val="24"/>
          <w:szCs w:val="24"/>
        </w:rPr>
        <w:t>Književna smotra. Taj svijet 2</w:t>
      </w:r>
      <w:r w:rsidRPr="00544C75">
        <w:rPr>
          <w:sz w:val="24"/>
          <w:szCs w:val="24"/>
        </w:rPr>
        <w:t>.</w:t>
      </w:r>
      <w:r w:rsidRPr="00544C75">
        <w:rPr>
          <w:bCs/>
          <w:sz w:val="24"/>
          <w:szCs w:val="24"/>
        </w:rPr>
        <w:t xml:space="preserve"> (prijevod s poljskoga)</w:t>
      </w:r>
    </w:p>
    <w:p w14:paraId="6E9D5352" w14:textId="77777777" w:rsidR="009E3A31" w:rsidRDefault="009E3A31" w:rsidP="009E3A31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544C75">
        <w:rPr>
          <w:bCs/>
          <w:sz w:val="24"/>
          <w:szCs w:val="24"/>
        </w:rPr>
        <w:t>2015. Natalia Jakubova:</w:t>
      </w:r>
      <w:r w:rsidRPr="00544C75">
        <w:rPr>
          <w:bCs/>
          <w:i/>
          <w:iCs/>
          <w:sz w:val="24"/>
          <w:szCs w:val="24"/>
        </w:rPr>
        <w:t xml:space="preserve"> </w:t>
      </w:r>
      <w:r w:rsidRPr="00544C75">
        <w:rPr>
          <w:bCs/>
          <w:sz w:val="24"/>
          <w:szCs w:val="24"/>
        </w:rPr>
        <w:t>„</w:t>
      </w:r>
      <w:r w:rsidRPr="00544C75">
        <w:rPr>
          <w:bCs/>
          <w:iCs/>
          <w:sz w:val="24"/>
          <w:szCs w:val="24"/>
        </w:rPr>
        <w:t>Čitajući recenzije učim hrvatski jezik</w:t>
      </w:r>
      <w:r w:rsidRPr="00544C75">
        <w:rPr>
          <w:bCs/>
          <w:sz w:val="24"/>
          <w:szCs w:val="24"/>
        </w:rPr>
        <w:t>”</w:t>
      </w:r>
      <w:r w:rsidRPr="00544C75">
        <w:rPr>
          <w:bCs/>
          <w:iCs/>
          <w:sz w:val="24"/>
          <w:szCs w:val="24"/>
        </w:rPr>
        <w:t>. Konteksti putovanja Solske i Witkacyja u Hrvatsku 1910. godine</w:t>
      </w:r>
      <w:r w:rsidRPr="00544C75">
        <w:rPr>
          <w:bCs/>
          <w:sz w:val="24"/>
          <w:szCs w:val="24"/>
        </w:rPr>
        <w:t xml:space="preserve">. </w:t>
      </w:r>
      <w:r w:rsidRPr="00544C75">
        <w:rPr>
          <w:i/>
          <w:sz w:val="24"/>
          <w:szCs w:val="24"/>
        </w:rPr>
        <w:t>Književna smotra. Taj svijet</w:t>
      </w:r>
      <w:r w:rsidRPr="00544C75">
        <w:rPr>
          <w:sz w:val="24"/>
          <w:szCs w:val="24"/>
        </w:rPr>
        <w:t>.</w:t>
      </w:r>
      <w:r w:rsidRPr="00544C75">
        <w:rPr>
          <w:bCs/>
          <w:sz w:val="24"/>
          <w:szCs w:val="24"/>
        </w:rPr>
        <w:t xml:space="preserve"> (prijevod s poljskog</w:t>
      </w:r>
      <w:r>
        <w:rPr>
          <w:bCs/>
          <w:sz w:val="24"/>
          <w:szCs w:val="24"/>
        </w:rPr>
        <w:t>a</w:t>
      </w:r>
      <w:r w:rsidRPr="00544C75">
        <w:rPr>
          <w:bCs/>
          <w:sz w:val="24"/>
          <w:szCs w:val="24"/>
        </w:rPr>
        <w:t>). /s I. Vidović Bolt/</w:t>
      </w:r>
    </w:p>
    <w:p w14:paraId="64424F8C" w14:textId="62636519" w:rsidR="009E3A31" w:rsidRPr="00C06700" w:rsidRDefault="009E3A31" w:rsidP="009E3A31">
      <w:pPr>
        <w:pStyle w:val="ListParagraph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E3A31">
        <w:rPr>
          <w:bCs/>
          <w:sz w:val="24"/>
          <w:szCs w:val="24"/>
        </w:rPr>
        <w:t xml:space="preserve">2014. </w:t>
      </w:r>
      <w:r w:rsidRPr="009E3A31">
        <w:rPr>
          <w:bCs/>
          <w:iCs/>
          <w:sz w:val="24"/>
          <w:szCs w:val="24"/>
        </w:rPr>
        <w:t>Sprawozdanie z Międzynarodowej Konferencji Naukowej Animalistički frazemi u slavenskim jezcima, 21</w:t>
      </w:r>
      <w:r w:rsidRPr="009E3A31">
        <w:rPr>
          <w:iCs/>
          <w:sz w:val="24"/>
          <w:szCs w:val="24"/>
        </w:rPr>
        <w:t>–</w:t>
      </w:r>
      <w:r w:rsidRPr="009E3A31">
        <w:rPr>
          <w:bCs/>
          <w:iCs/>
          <w:sz w:val="24"/>
          <w:szCs w:val="24"/>
        </w:rPr>
        <w:t xml:space="preserve"> 22 marca 2014 r., Filozofski fakultet, Sveučilište u Zagrebu, Chorwacja</w:t>
      </w:r>
      <w:r w:rsidRPr="009E3A31">
        <w:rPr>
          <w:bCs/>
          <w:sz w:val="24"/>
          <w:szCs w:val="24"/>
        </w:rPr>
        <w:t xml:space="preserve">. </w:t>
      </w:r>
      <w:r w:rsidRPr="009E3A31">
        <w:rPr>
          <w:bCs/>
          <w:i/>
          <w:sz w:val="24"/>
          <w:szCs w:val="24"/>
        </w:rPr>
        <w:t>Prace Językoznawcze</w:t>
      </w:r>
      <w:r w:rsidRPr="009E3A31">
        <w:rPr>
          <w:bCs/>
          <w:sz w:val="24"/>
          <w:szCs w:val="24"/>
        </w:rPr>
        <w:t xml:space="preserve"> XVI/2. 107 ̶ 110. (izvještaj s konferencije)</w:t>
      </w:r>
    </w:p>
    <w:p w14:paraId="1A2A58FC" w14:textId="3122AE5E" w:rsidR="00C06700" w:rsidRDefault="00C06700" w:rsidP="00C06700"/>
    <w:p w14:paraId="1A88125C" w14:textId="77777777" w:rsidR="00D802D4" w:rsidRDefault="00D802D4" w:rsidP="00C06700"/>
    <w:p w14:paraId="2F199167" w14:textId="77777777" w:rsidR="00C06700" w:rsidRPr="00D802D4" w:rsidRDefault="00C06700" w:rsidP="00C06700">
      <w:pPr>
        <w:jc w:val="both"/>
        <w:rPr>
          <w:b/>
          <w:bCs/>
          <w:iCs/>
        </w:rPr>
      </w:pPr>
      <w:r w:rsidRPr="00D802D4">
        <w:rPr>
          <w:b/>
          <w:bCs/>
          <w:iCs/>
        </w:rPr>
        <w:t>Sudjelovanja na međunarodnim i domaćim znanstvenim projektima</w:t>
      </w:r>
    </w:p>
    <w:p w14:paraId="02EBF6C9" w14:textId="77777777" w:rsidR="00C06700" w:rsidRPr="00544C75" w:rsidRDefault="00C06700" w:rsidP="00C06700">
      <w:pPr>
        <w:jc w:val="both"/>
      </w:pPr>
    </w:p>
    <w:p w14:paraId="316732BF" w14:textId="77777777" w:rsidR="00C06700" w:rsidRPr="00544C75" w:rsidRDefault="00C06700" w:rsidP="00C06700">
      <w:pPr>
        <w:jc w:val="both"/>
      </w:pPr>
      <w:r w:rsidRPr="00544C75">
        <w:t xml:space="preserve">2020. </w:t>
      </w:r>
      <w:r w:rsidRPr="00544C75">
        <w:rPr>
          <w:i/>
          <w:iCs/>
        </w:rPr>
        <w:t>Hrvatsko-poljska kontrastivna istraživanja</w:t>
      </w:r>
      <w:r w:rsidRPr="00544C75">
        <w:t>, institucijski projekt, suradnik (voditeljica: prof. dr. sc. I. Vidović Bolt)</w:t>
      </w:r>
    </w:p>
    <w:p w14:paraId="5F1285EE" w14:textId="77777777" w:rsidR="00C06700" w:rsidRPr="00544C75" w:rsidRDefault="00C06700" w:rsidP="00C06700">
      <w:pPr>
        <w:jc w:val="both"/>
      </w:pPr>
      <w:r w:rsidRPr="00544C75">
        <w:rPr>
          <w:bCs/>
        </w:rPr>
        <w:t xml:space="preserve">2019. </w:t>
      </w:r>
      <w:r w:rsidRPr="00544C75">
        <w:rPr>
          <w:i/>
          <w:iCs/>
        </w:rPr>
        <w:t>Hrvatsko-poljska kontrastivna istraživanja</w:t>
      </w:r>
      <w:r w:rsidRPr="00544C75">
        <w:t>, institucijski projekt, suradnik (voditeljica: prof. dr. sc. I. Vidović Bolt)</w:t>
      </w:r>
    </w:p>
    <w:p w14:paraId="64A8E34F" w14:textId="77777777" w:rsidR="00C06700" w:rsidRPr="00544C75" w:rsidRDefault="00C06700" w:rsidP="00C06700">
      <w:pPr>
        <w:jc w:val="both"/>
        <w:rPr>
          <w:bCs/>
        </w:rPr>
      </w:pPr>
      <w:r w:rsidRPr="00544C75">
        <w:rPr>
          <w:bCs/>
        </w:rPr>
        <w:t xml:space="preserve">2018. </w:t>
      </w:r>
      <w:r w:rsidRPr="00544C75">
        <w:rPr>
          <w:i/>
          <w:iCs/>
        </w:rPr>
        <w:t>Hrvatsko-poljska kontrastivna istraživanja</w:t>
      </w:r>
      <w:r w:rsidRPr="00544C75">
        <w:t>, institucijski projekt, suradnik (voditeljica: prof. dr. sc. I. Vidović Bolt)</w:t>
      </w:r>
    </w:p>
    <w:p w14:paraId="3E254476" w14:textId="77777777" w:rsidR="00C06700" w:rsidRPr="00544C75" w:rsidRDefault="00C06700" w:rsidP="00C06700">
      <w:pPr>
        <w:jc w:val="both"/>
      </w:pPr>
      <w:r w:rsidRPr="00544C75">
        <w:rPr>
          <w:bCs/>
        </w:rPr>
        <w:t xml:space="preserve">2017. </w:t>
      </w:r>
      <w:r w:rsidRPr="00544C75">
        <w:rPr>
          <w:i/>
          <w:iCs/>
        </w:rPr>
        <w:t>Animalističke slike u frazeološkom blagu</w:t>
      </w:r>
      <w:r w:rsidRPr="00544C75">
        <w:t>, institucijski projekt, suradnik (voditeljica: prof. dr. sc. I. Vidović Bolt)</w:t>
      </w:r>
    </w:p>
    <w:p w14:paraId="36C038E3" w14:textId="77777777" w:rsidR="00C06700" w:rsidRPr="00544C75" w:rsidRDefault="00C06700" w:rsidP="00C06700">
      <w:pPr>
        <w:jc w:val="both"/>
      </w:pPr>
      <w:r w:rsidRPr="00544C75">
        <w:rPr>
          <w:bCs/>
        </w:rPr>
        <w:t xml:space="preserve">2016. </w:t>
      </w:r>
      <w:r w:rsidRPr="00544C75">
        <w:rPr>
          <w:i/>
          <w:iCs/>
        </w:rPr>
        <w:t>Hrvatska animalistička frazeologija</w:t>
      </w:r>
      <w:r w:rsidRPr="00544C75">
        <w:t>, institucijski projekt, suradnik (voditeljica: prof. dr. sc. I. Vidović Bolt)</w:t>
      </w:r>
    </w:p>
    <w:p w14:paraId="07532406" w14:textId="77777777" w:rsidR="00C06700" w:rsidRPr="00544C75" w:rsidRDefault="00C06700" w:rsidP="00C06700">
      <w:pPr>
        <w:jc w:val="both"/>
      </w:pPr>
      <w:r w:rsidRPr="00544C75">
        <w:rPr>
          <w:bCs/>
        </w:rPr>
        <w:t xml:space="preserve">2014. </w:t>
      </w:r>
      <w:r w:rsidRPr="00544C75">
        <w:rPr>
          <w:i/>
          <w:iCs/>
        </w:rPr>
        <w:t>Mogućnosti leksikografske obrade frazema u slavenskim jezicima</w:t>
      </w:r>
      <w:r w:rsidRPr="00544C75">
        <w:t>, institucijski projekt, suradnik (voditeljica: prof. dr. sc. I. Vidović Bolt)</w:t>
      </w:r>
    </w:p>
    <w:p w14:paraId="1B99BF91" w14:textId="77777777" w:rsidR="00C06700" w:rsidRPr="00544C75" w:rsidRDefault="00C06700" w:rsidP="00C06700">
      <w:pPr>
        <w:jc w:val="both"/>
        <w:rPr>
          <w:bCs/>
        </w:rPr>
      </w:pPr>
      <w:r w:rsidRPr="00544C75">
        <w:rPr>
          <w:bCs/>
        </w:rPr>
        <w:t xml:space="preserve">2014. </w:t>
      </w:r>
      <w:r w:rsidRPr="00544C75">
        <w:t xml:space="preserve">– 2017. </w:t>
      </w:r>
      <w:r w:rsidRPr="00544C75">
        <w:rPr>
          <w:bCs/>
          <w:i/>
          <w:iCs/>
        </w:rPr>
        <w:t>Komparativnoslavističke lingvokulturalne teme</w:t>
      </w:r>
      <w:r w:rsidRPr="00544C75">
        <w:rPr>
          <w:bCs/>
        </w:rPr>
        <w:t xml:space="preserve"> (IP-2013-11-2131), Hrvatska zaklada za znanost, suradnik, tajnik (voditeljica prof. dr. sc. N. Pintarić)</w:t>
      </w:r>
    </w:p>
    <w:p w14:paraId="71F8F731" w14:textId="773005F6" w:rsidR="00C06700" w:rsidRDefault="00C06700" w:rsidP="00C06700"/>
    <w:p w14:paraId="0861B59E" w14:textId="27811CA2" w:rsidR="00C06700" w:rsidRDefault="00C06700" w:rsidP="00C06700"/>
    <w:p w14:paraId="0B7EAD41" w14:textId="56297BB0" w:rsidR="00E4592D" w:rsidRPr="00D802D4" w:rsidRDefault="00E4592D" w:rsidP="00E4592D">
      <w:pPr>
        <w:jc w:val="both"/>
        <w:rPr>
          <w:b/>
          <w:bCs/>
          <w:iCs/>
        </w:rPr>
      </w:pPr>
      <w:r w:rsidRPr="00D802D4">
        <w:rPr>
          <w:b/>
          <w:bCs/>
          <w:iCs/>
        </w:rPr>
        <w:t>Stipendije i stručna usavršavanja u Hrvatskoj i inozemstvu</w:t>
      </w:r>
    </w:p>
    <w:p w14:paraId="107B0447" w14:textId="77777777" w:rsidR="00E4592D" w:rsidRPr="00E4592D" w:rsidRDefault="00E4592D" w:rsidP="00E4592D">
      <w:pPr>
        <w:jc w:val="both"/>
        <w:rPr>
          <w:iCs/>
        </w:rPr>
      </w:pPr>
    </w:p>
    <w:p w14:paraId="46D43607" w14:textId="4595DD85" w:rsidR="00E4592D" w:rsidRPr="00E4592D" w:rsidRDefault="00E4592D" w:rsidP="00E4592D">
      <w:pPr>
        <w:jc w:val="both"/>
        <w:rPr>
          <w:bCs/>
        </w:rPr>
      </w:pPr>
      <w:r>
        <w:rPr>
          <w:bCs/>
        </w:rPr>
        <w:t xml:space="preserve">Edukacija </w:t>
      </w:r>
      <w:r>
        <w:rPr>
          <w:bCs/>
          <w:i/>
          <w:iCs/>
        </w:rPr>
        <w:t>Osnaživanje temeljnih nastavničkih kompetencija visokoškolskih nastavnika</w:t>
      </w:r>
      <w:r>
        <w:rPr>
          <w:bCs/>
        </w:rPr>
        <w:t xml:space="preserve"> (OSMISLI), veljača </w:t>
      </w:r>
      <w:r>
        <w:t>–</w:t>
      </w:r>
      <w:r>
        <w:rPr>
          <w:bCs/>
        </w:rPr>
        <w:t xml:space="preserve"> svibanj 2021.</w:t>
      </w:r>
    </w:p>
    <w:p w14:paraId="56132880" w14:textId="7D412277" w:rsidR="00E4592D" w:rsidRPr="00544C75" w:rsidRDefault="00E4592D" w:rsidP="00E4592D">
      <w:pPr>
        <w:jc w:val="both"/>
        <w:rPr>
          <w:bCs/>
        </w:rPr>
      </w:pPr>
      <w:r w:rsidRPr="00544C75">
        <w:rPr>
          <w:bCs/>
        </w:rPr>
        <w:t xml:space="preserve">Radionica </w:t>
      </w:r>
      <w:r w:rsidRPr="00544C75">
        <w:rPr>
          <w:bCs/>
          <w:i/>
          <w:iCs/>
        </w:rPr>
        <w:t>Sve o citiranosti</w:t>
      </w:r>
      <w:r w:rsidRPr="00544C75">
        <w:rPr>
          <w:bCs/>
        </w:rPr>
        <w:t>, Filozofski fakultet, Zagreb, Hrvatska (voditeljica I. Melinščak Zlodi), 6. prosinca 2019.</w:t>
      </w:r>
    </w:p>
    <w:p w14:paraId="38059B21" w14:textId="77777777" w:rsidR="00E4592D" w:rsidRPr="00544C75" w:rsidRDefault="00E4592D" w:rsidP="00E4592D">
      <w:pPr>
        <w:jc w:val="both"/>
        <w:rPr>
          <w:bCs/>
        </w:rPr>
      </w:pPr>
      <w:r w:rsidRPr="00544C75">
        <w:rPr>
          <w:bCs/>
        </w:rPr>
        <w:t xml:space="preserve">Radionica </w:t>
      </w:r>
      <w:r w:rsidRPr="00544C75">
        <w:rPr>
          <w:bCs/>
          <w:i/>
          <w:iCs/>
        </w:rPr>
        <w:t>Ugled i odjek časopisa</w:t>
      </w:r>
      <w:r w:rsidRPr="00544C75">
        <w:rPr>
          <w:bCs/>
        </w:rPr>
        <w:t>, Filozofski fakultet, Zagreb, Hrvatska, (voditeljica I. Melinščak Zlodi), 19. studenoga 2019.</w:t>
      </w:r>
    </w:p>
    <w:p w14:paraId="4A1D18A7" w14:textId="77777777" w:rsidR="00E4592D" w:rsidRPr="00544C75" w:rsidRDefault="00E4592D" w:rsidP="00E4592D">
      <w:pPr>
        <w:jc w:val="both"/>
        <w:rPr>
          <w:bCs/>
        </w:rPr>
      </w:pPr>
      <w:r w:rsidRPr="00544C75">
        <w:rPr>
          <w:bCs/>
        </w:rPr>
        <w:t>CEEPUS, Sveučilište u Varšavi, Varšava, Poljska, 17. veljače  ̶  17. ožujka 2018.</w:t>
      </w:r>
    </w:p>
    <w:p w14:paraId="5947AC70" w14:textId="77777777" w:rsidR="00E4592D" w:rsidRPr="00544C75" w:rsidRDefault="00E4592D" w:rsidP="00E4592D">
      <w:pPr>
        <w:jc w:val="both"/>
        <w:rPr>
          <w:bCs/>
        </w:rPr>
      </w:pPr>
      <w:r w:rsidRPr="00544C75">
        <w:t xml:space="preserve">Istraživački boravak u Poljskoj u okviru potpore Sveučilišta u Zagrebu </w:t>
      </w:r>
      <w:r w:rsidRPr="00544C75">
        <w:rPr>
          <w:i/>
          <w:iCs/>
        </w:rPr>
        <w:t>Animalističke slike u frazeološkom blagu</w:t>
      </w:r>
      <w:r w:rsidRPr="00544C75">
        <w:t xml:space="preserve"> voditeljice red. prof. dr. sc. I. Vidović Bolt u Varšavi, Poljska,  22. − 29. listopada 2017.</w:t>
      </w:r>
    </w:p>
    <w:p w14:paraId="2DAF2280" w14:textId="77777777" w:rsidR="00E4592D" w:rsidRPr="00544C75" w:rsidRDefault="00E4592D" w:rsidP="00E4592D">
      <w:pPr>
        <w:jc w:val="both"/>
        <w:rPr>
          <w:bCs/>
        </w:rPr>
      </w:pPr>
      <w:r w:rsidRPr="00544C75">
        <w:rPr>
          <w:bCs/>
          <w:i/>
          <w:iCs/>
        </w:rPr>
        <w:t>Radionica iz povijesne sociolingvistike</w:t>
      </w:r>
      <w:r w:rsidRPr="00544C75">
        <w:rPr>
          <w:bCs/>
        </w:rPr>
        <w:t>, Odjel za sociokulturnu lingvistiku Hrvatskoga filološkog društva i Zavod za lingvistiku Filozofskoga fakulteta u Zagrebu, Filozofski fakultet, Zagreb, 28. travnja 2017.</w:t>
      </w:r>
    </w:p>
    <w:p w14:paraId="32CB4BDD" w14:textId="77777777" w:rsidR="00E4592D" w:rsidRPr="00544C75" w:rsidRDefault="00E4592D" w:rsidP="00E4592D">
      <w:pPr>
        <w:jc w:val="both"/>
        <w:rPr>
          <w:bCs/>
        </w:rPr>
      </w:pPr>
      <w:r w:rsidRPr="00544C75">
        <w:t xml:space="preserve">Istraživački boravak u Poljskoj u okviru potpore Sveučilišta u Zagrebu </w:t>
      </w:r>
      <w:r w:rsidRPr="00544C75">
        <w:rPr>
          <w:i/>
          <w:iCs/>
        </w:rPr>
        <w:t>Mogućnosti leksikografske obrade animalističkih frazema u slavenskim jezicima</w:t>
      </w:r>
      <w:r w:rsidRPr="00544C75">
        <w:t xml:space="preserve"> voditeljice red. prof. dr. sc. I. Vidović Bolt u Katovicama i Krakovu, Poljska,  30. studenog – 7. prosinca 2014.</w:t>
      </w:r>
    </w:p>
    <w:p w14:paraId="337E3331" w14:textId="77777777" w:rsidR="00E4592D" w:rsidRPr="00C06700" w:rsidRDefault="00E4592D" w:rsidP="00C06700"/>
    <w:sectPr w:rsidR="00E4592D" w:rsidRPr="00C0670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E7AC" w14:textId="77777777" w:rsidR="00FB0544" w:rsidRDefault="00FB0544" w:rsidP="00174DB2">
      <w:r>
        <w:separator/>
      </w:r>
    </w:p>
  </w:endnote>
  <w:endnote w:type="continuationSeparator" w:id="0">
    <w:p w14:paraId="0C2DB87F" w14:textId="77777777" w:rsidR="00FB0544" w:rsidRDefault="00FB0544" w:rsidP="0017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777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828A0" w14:textId="5815D5EB" w:rsidR="00174DB2" w:rsidRDefault="00174D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9E0960" w14:textId="77777777" w:rsidR="00174DB2" w:rsidRDefault="00174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5CE54" w14:textId="77777777" w:rsidR="00FB0544" w:rsidRDefault="00FB0544" w:rsidP="00174DB2">
      <w:r>
        <w:separator/>
      </w:r>
    </w:p>
  </w:footnote>
  <w:footnote w:type="continuationSeparator" w:id="0">
    <w:p w14:paraId="2979817E" w14:textId="77777777" w:rsidR="00FB0544" w:rsidRDefault="00FB0544" w:rsidP="0017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6F56"/>
    <w:multiLevelType w:val="hybridMultilevel"/>
    <w:tmpl w:val="ACC8E15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F6865C2"/>
    <w:multiLevelType w:val="multilevel"/>
    <w:tmpl w:val="27203896"/>
    <w:lvl w:ilvl="0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362B51D6"/>
    <w:multiLevelType w:val="hybridMultilevel"/>
    <w:tmpl w:val="DDE41F5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C56690"/>
    <w:multiLevelType w:val="hybridMultilevel"/>
    <w:tmpl w:val="D08C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37"/>
    <w:rsid w:val="000179C1"/>
    <w:rsid w:val="001129FF"/>
    <w:rsid w:val="00174DB2"/>
    <w:rsid w:val="0053069D"/>
    <w:rsid w:val="00685D94"/>
    <w:rsid w:val="00881AAD"/>
    <w:rsid w:val="009B396E"/>
    <w:rsid w:val="009E3A31"/>
    <w:rsid w:val="00B20568"/>
    <w:rsid w:val="00B8722E"/>
    <w:rsid w:val="00BA1D07"/>
    <w:rsid w:val="00C06700"/>
    <w:rsid w:val="00C1662E"/>
    <w:rsid w:val="00C3346D"/>
    <w:rsid w:val="00C34E44"/>
    <w:rsid w:val="00CB7037"/>
    <w:rsid w:val="00D453CE"/>
    <w:rsid w:val="00D476B5"/>
    <w:rsid w:val="00D802D4"/>
    <w:rsid w:val="00DD17D3"/>
    <w:rsid w:val="00E0467C"/>
    <w:rsid w:val="00E4592D"/>
    <w:rsid w:val="00EC47DF"/>
    <w:rsid w:val="00EF2194"/>
    <w:rsid w:val="00F91155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AAA3"/>
  <w15:chartTrackingRefBased/>
  <w15:docId w15:val="{06D9E19E-08EE-47AD-A591-8E033973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A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3A31"/>
    <w:pPr>
      <w:spacing w:after="160" w:line="259" w:lineRule="auto"/>
      <w:ind w:left="720"/>
      <w:contextualSpacing/>
    </w:pPr>
    <w:rPr>
      <w:rFonts w:eastAsia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4D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D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4D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D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.irb.hr/pregled/profil/3247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hrdlick@ffzg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hl=hr&amp;user=zDygotk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dcterms:created xsi:type="dcterms:W3CDTF">2021-07-07T11:53:00Z</dcterms:created>
  <dcterms:modified xsi:type="dcterms:W3CDTF">2021-10-23T18:34:00Z</dcterms:modified>
</cp:coreProperties>
</file>