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0"/>
        <w:gridCol w:w="2511"/>
        <w:gridCol w:w="3653"/>
        <w:gridCol w:w="1998"/>
      </w:tblGrid>
      <w:tr w:rsidR="00DD3305" w:rsidRPr="006D60EE" w14:paraId="2089FF89" w14:textId="77777777" w:rsidTr="0070126B">
        <w:tc>
          <w:tcPr>
            <w:tcW w:w="900" w:type="dxa"/>
          </w:tcPr>
          <w:p w14:paraId="73390E1D" w14:textId="77777777" w:rsidR="00DD3305" w:rsidRPr="006D60EE" w:rsidRDefault="00DD3305" w:rsidP="0070126B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STUDIJ</w:t>
            </w:r>
          </w:p>
        </w:tc>
        <w:tc>
          <w:tcPr>
            <w:tcW w:w="2612" w:type="dxa"/>
          </w:tcPr>
          <w:p w14:paraId="6EDF660B" w14:textId="77777777" w:rsidR="00DD3305" w:rsidRPr="006D60EE" w:rsidRDefault="00DD3305" w:rsidP="0070126B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813" w:type="dxa"/>
          </w:tcPr>
          <w:p w14:paraId="0B5AA96A" w14:textId="77777777" w:rsidR="00DD3305" w:rsidRPr="006D60EE" w:rsidRDefault="00DD3305" w:rsidP="0070126B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71" w:type="dxa"/>
          </w:tcPr>
          <w:p w14:paraId="3021ECE6" w14:textId="77777777" w:rsidR="00DD3305" w:rsidRPr="006D60EE" w:rsidRDefault="00DD3305" w:rsidP="0070126B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DD3305" w:rsidRPr="006D60EE" w14:paraId="4CC02DD1" w14:textId="77777777" w:rsidTr="0070126B">
        <w:tc>
          <w:tcPr>
            <w:tcW w:w="900" w:type="dxa"/>
          </w:tcPr>
          <w:p w14:paraId="691CE549" w14:textId="77777777" w:rsidR="00DD3305" w:rsidRPr="0002452E" w:rsidRDefault="00DD3305" w:rsidP="0070126B">
            <w:r>
              <w:t>POL</w:t>
            </w:r>
          </w:p>
        </w:tc>
        <w:tc>
          <w:tcPr>
            <w:tcW w:w="2612" w:type="dxa"/>
          </w:tcPr>
          <w:p w14:paraId="14951C68" w14:textId="77777777" w:rsidR="00DD3305" w:rsidRPr="00BF3B86" w:rsidRDefault="00DD3305" w:rsidP="0070126B">
            <w:pPr>
              <w:rPr>
                <w:b/>
              </w:rPr>
            </w:pPr>
            <w:r>
              <w:rPr>
                <w:b/>
              </w:rPr>
              <w:t>Sven Tkalčić</w:t>
            </w:r>
          </w:p>
        </w:tc>
        <w:tc>
          <w:tcPr>
            <w:tcW w:w="3813" w:type="dxa"/>
          </w:tcPr>
          <w:p w14:paraId="376F7110" w14:textId="77777777" w:rsidR="00DD3305" w:rsidRPr="0002452E" w:rsidRDefault="00DD3305" w:rsidP="0070126B">
            <w:proofErr w:type="spellStart"/>
            <w:r>
              <w:t>Geralt</w:t>
            </w:r>
            <w:proofErr w:type="spellEnd"/>
            <w:r>
              <w:t xml:space="preserve"> iz </w:t>
            </w:r>
            <w:proofErr w:type="spellStart"/>
            <w:r>
              <w:t>Rivije</w:t>
            </w:r>
            <w:proofErr w:type="spellEnd"/>
            <w:r>
              <w:t xml:space="preserve"> kao (anti)junak sage „vještac“ </w:t>
            </w:r>
            <w:proofErr w:type="spellStart"/>
            <w:r>
              <w:t>Andrzeja</w:t>
            </w:r>
            <w:proofErr w:type="spellEnd"/>
            <w:r>
              <w:t xml:space="preserve"> </w:t>
            </w:r>
            <w:proofErr w:type="spellStart"/>
            <w:r>
              <w:t>Sapkowskog</w:t>
            </w:r>
            <w:proofErr w:type="spellEnd"/>
          </w:p>
        </w:tc>
        <w:tc>
          <w:tcPr>
            <w:tcW w:w="2071" w:type="dxa"/>
          </w:tcPr>
          <w:p w14:paraId="49513DE4" w14:textId="77777777" w:rsidR="00DD3305" w:rsidRDefault="00DD3305" w:rsidP="0070126B">
            <w:r>
              <w:t>dr. sc. Filip Kozina</w:t>
            </w:r>
          </w:p>
        </w:tc>
      </w:tr>
      <w:tr w:rsidR="00DD3305" w:rsidRPr="006D60EE" w14:paraId="12D65621" w14:textId="77777777" w:rsidTr="0070126B">
        <w:tc>
          <w:tcPr>
            <w:tcW w:w="900" w:type="dxa"/>
          </w:tcPr>
          <w:p w14:paraId="03AA8A8A" w14:textId="77777777" w:rsidR="00DD3305" w:rsidRDefault="00DD3305" w:rsidP="0070126B">
            <w:r>
              <w:t>POL</w:t>
            </w:r>
          </w:p>
        </w:tc>
        <w:tc>
          <w:tcPr>
            <w:tcW w:w="2612" w:type="dxa"/>
          </w:tcPr>
          <w:p w14:paraId="40917AEB" w14:textId="77777777" w:rsidR="00DD3305" w:rsidRDefault="00DD3305" w:rsidP="0070126B">
            <w:pPr>
              <w:rPr>
                <w:b/>
              </w:rPr>
            </w:pPr>
            <w:r>
              <w:rPr>
                <w:b/>
              </w:rPr>
              <w:t>Marta Kalember</w:t>
            </w:r>
          </w:p>
        </w:tc>
        <w:tc>
          <w:tcPr>
            <w:tcW w:w="3813" w:type="dxa"/>
          </w:tcPr>
          <w:p w14:paraId="28255859" w14:textId="77777777" w:rsidR="00DD3305" w:rsidRDefault="00DD3305" w:rsidP="0070126B">
            <w:r>
              <w:t>Obitelj u poljskoj i hrvatskoj frazeologiji</w:t>
            </w:r>
          </w:p>
        </w:tc>
        <w:tc>
          <w:tcPr>
            <w:tcW w:w="2071" w:type="dxa"/>
          </w:tcPr>
          <w:p w14:paraId="3BBB130B" w14:textId="77777777" w:rsidR="00DD3305" w:rsidRDefault="00DD3305" w:rsidP="0070126B">
            <w:r>
              <w:t>dr. sc. Neda Pintarić</w:t>
            </w:r>
          </w:p>
        </w:tc>
      </w:tr>
      <w:tr w:rsidR="00DD3305" w:rsidRPr="006D60EE" w14:paraId="6BBE08FC" w14:textId="77777777" w:rsidTr="0070126B">
        <w:tc>
          <w:tcPr>
            <w:tcW w:w="900" w:type="dxa"/>
          </w:tcPr>
          <w:p w14:paraId="43B2EE41" w14:textId="77777777" w:rsidR="00DD3305" w:rsidRPr="0070662E" w:rsidRDefault="00DD3305" w:rsidP="0070126B">
            <w:r>
              <w:t>POL</w:t>
            </w:r>
          </w:p>
        </w:tc>
        <w:tc>
          <w:tcPr>
            <w:tcW w:w="2612" w:type="dxa"/>
          </w:tcPr>
          <w:p w14:paraId="426B0B48" w14:textId="77777777" w:rsidR="00DD3305" w:rsidRPr="00BF3B86" w:rsidRDefault="00DD3305" w:rsidP="0070126B">
            <w:pPr>
              <w:rPr>
                <w:b/>
              </w:rPr>
            </w:pPr>
            <w:r>
              <w:rPr>
                <w:b/>
              </w:rPr>
              <w:t>Katarina Kovačić</w:t>
            </w:r>
          </w:p>
        </w:tc>
        <w:tc>
          <w:tcPr>
            <w:tcW w:w="3813" w:type="dxa"/>
          </w:tcPr>
          <w:p w14:paraId="1F9C9091" w14:textId="77777777" w:rsidR="00DD3305" w:rsidRPr="0070662E" w:rsidRDefault="00DD3305" w:rsidP="0070126B">
            <w:r>
              <w:t>Prikazi žene u književnosti mlade Poljske</w:t>
            </w:r>
          </w:p>
        </w:tc>
        <w:tc>
          <w:tcPr>
            <w:tcW w:w="2071" w:type="dxa"/>
          </w:tcPr>
          <w:p w14:paraId="5462C21F" w14:textId="77777777" w:rsidR="00DD3305" w:rsidRDefault="00DD3305" w:rsidP="0070126B">
            <w:r>
              <w:t xml:space="preserve">dr. sc. Đurđica </w:t>
            </w:r>
            <w:proofErr w:type="spellStart"/>
            <w:r>
              <w:t>Čilić</w:t>
            </w:r>
            <w:proofErr w:type="spellEnd"/>
          </w:p>
        </w:tc>
      </w:tr>
      <w:tr w:rsidR="00DD3305" w:rsidRPr="006D60EE" w14:paraId="72651C89" w14:textId="77777777" w:rsidTr="0070126B">
        <w:tc>
          <w:tcPr>
            <w:tcW w:w="900" w:type="dxa"/>
          </w:tcPr>
          <w:p w14:paraId="746B90B2" w14:textId="77777777" w:rsidR="00DD3305" w:rsidRPr="003B351F" w:rsidRDefault="00DD3305" w:rsidP="0070126B">
            <w:r>
              <w:t>POL</w:t>
            </w:r>
          </w:p>
        </w:tc>
        <w:tc>
          <w:tcPr>
            <w:tcW w:w="2612" w:type="dxa"/>
          </w:tcPr>
          <w:p w14:paraId="5D9B0542" w14:textId="77777777" w:rsidR="00DD3305" w:rsidRPr="00BF3B86" w:rsidRDefault="00DD3305" w:rsidP="0070126B">
            <w:pPr>
              <w:rPr>
                <w:b/>
              </w:rPr>
            </w:pPr>
            <w:r>
              <w:rPr>
                <w:b/>
              </w:rPr>
              <w:t xml:space="preserve">Nikola </w:t>
            </w:r>
            <w:proofErr w:type="spellStart"/>
            <w:r>
              <w:rPr>
                <w:b/>
              </w:rPr>
              <w:t>Havaić</w:t>
            </w:r>
            <w:proofErr w:type="spellEnd"/>
          </w:p>
        </w:tc>
        <w:tc>
          <w:tcPr>
            <w:tcW w:w="3813" w:type="dxa"/>
          </w:tcPr>
          <w:p w14:paraId="1F2593EA" w14:textId="77777777" w:rsidR="00DD3305" w:rsidRPr="003B351F" w:rsidRDefault="00DD3305" w:rsidP="0070126B">
            <w:r>
              <w:t xml:space="preserve">Mit, legenda i stvarnost u djelu </w:t>
            </w:r>
            <w:proofErr w:type="spellStart"/>
            <w:r>
              <w:t>Prawda</w:t>
            </w:r>
            <w:proofErr w:type="spellEnd"/>
            <w:r>
              <w:t xml:space="preserve"> </w:t>
            </w:r>
            <w:proofErr w:type="spellStart"/>
            <w:r>
              <w:t>starowieku</w:t>
            </w:r>
            <w:proofErr w:type="spellEnd"/>
            <w:r>
              <w:t xml:space="preserve"> (Na </w:t>
            </w:r>
            <w:proofErr w:type="spellStart"/>
            <w:r>
              <w:t>wysokiej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r>
              <w:rPr>
                <w:rFonts w:cstheme="minorHAnsi"/>
              </w:rPr>
              <w:t>ł</w:t>
            </w:r>
            <w:r>
              <w:t>oninie</w:t>
            </w:r>
            <w:proofErr w:type="spellEnd"/>
            <w:r>
              <w:t xml:space="preserve">) </w:t>
            </w:r>
            <w:proofErr w:type="spellStart"/>
            <w:r>
              <w:t>Stanis</w:t>
            </w:r>
            <w:r>
              <w:rPr>
                <w:rFonts w:cstheme="minorHAnsi"/>
              </w:rPr>
              <w:t>ł</w:t>
            </w:r>
            <w:r>
              <w:t>awa</w:t>
            </w:r>
            <w:proofErr w:type="spellEnd"/>
            <w:r>
              <w:t xml:space="preserve"> u Vincenza</w:t>
            </w:r>
          </w:p>
        </w:tc>
        <w:tc>
          <w:tcPr>
            <w:tcW w:w="2071" w:type="dxa"/>
          </w:tcPr>
          <w:p w14:paraId="7FA830CD" w14:textId="77777777" w:rsidR="00DD3305" w:rsidRDefault="00DD3305" w:rsidP="0070126B">
            <w:r>
              <w:t>dr. sc. Filip Kozina</w:t>
            </w:r>
          </w:p>
        </w:tc>
      </w:tr>
      <w:tr w:rsidR="00DD3305" w:rsidRPr="006D60EE" w14:paraId="5AAE79E4" w14:textId="77777777" w:rsidTr="0070126B">
        <w:tc>
          <w:tcPr>
            <w:tcW w:w="900" w:type="dxa"/>
          </w:tcPr>
          <w:p w14:paraId="2C049B8C" w14:textId="77777777" w:rsidR="00DD3305" w:rsidRPr="00C412B5" w:rsidRDefault="00DD3305" w:rsidP="0070126B">
            <w:r>
              <w:t>POL</w:t>
            </w:r>
          </w:p>
        </w:tc>
        <w:tc>
          <w:tcPr>
            <w:tcW w:w="2612" w:type="dxa"/>
          </w:tcPr>
          <w:p w14:paraId="47D0135D" w14:textId="77777777" w:rsidR="00DD3305" w:rsidRPr="00BF3B86" w:rsidRDefault="00DD3305" w:rsidP="0070126B">
            <w:pPr>
              <w:rPr>
                <w:b/>
              </w:rPr>
            </w:pPr>
            <w:r>
              <w:rPr>
                <w:b/>
              </w:rPr>
              <w:t>Mia Poturica</w:t>
            </w:r>
          </w:p>
        </w:tc>
        <w:tc>
          <w:tcPr>
            <w:tcW w:w="3813" w:type="dxa"/>
          </w:tcPr>
          <w:p w14:paraId="1483B7E5" w14:textId="77777777" w:rsidR="00DD3305" w:rsidRPr="00C412B5" w:rsidRDefault="00DD3305" w:rsidP="0070126B">
            <w:r>
              <w:t xml:space="preserve">Češki i poljski frazemi s komponentom žena – </w:t>
            </w:r>
            <w:proofErr w:type="spellStart"/>
            <w:r>
              <w:t>interdsiciplinarni</w:t>
            </w:r>
            <w:proofErr w:type="spellEnd"/>
            <w:r>
              <w:t xml:space="preserve"> rad</w:t>
            </w:r>
          </w:p>
        </w:tc>
        <w:tc>
          <w:tcPr>
            <w:tcW w:w="2071" w:type="dxa"/>
          </w:tcPr>
          <w:p w14:paraId="1C328F41" w14:textId="77777777" w:rsidR="00DD3305" w:rsidRPr="00C412B5" w:rsidRDefault="00DD3305" w:rsidP="0070126B">
            <w:r>
              <w:t xml:space="preserve">dr. sc. Ivana Vidović </w:t>
            </w:r>
            <w:proofErr w:type="spellStart"/>
            <w:r>
              <w:t>Bolt</w:t>
            </w:r>
            <w:proofErr w:type="spellEnd"/>
            <w:r>
              <w:t xml:space="preserve"> / Slavomira Ribarova</w:t>
            </w:r>
          </w:p>
        </w:tc>
      </w:tr>
      <w:tr w:rsidR="00DD3305" w:rsidRPr="006D60EE" w14:paraId="0D2F9013" w14:textId="77777777" w:rsidTr="0070126B">
        <w:tc>
          <w:tcPr>
            <w:tcW w:w="900" w:type="dxa"/>
          </w:tcPr>
          <w:p w14:paraId="72871264" w14:textId="77777777" w:rsidR="00DD3305" w:rsidRPr="00C412B5" w:rsidRDefault="00DD3305" w:rsidP="0070126B">
            <w:r>
              <w:t>POL</w:t>
            </w:r>
          </w:p>
        </w:tc>
        <w:tc>
          <w:tcPr>
            <w:tcW w:w="2612" w:type="dxa"/>
          </w:tcPr>
          <w:p w14:paraId="42D97C1E" w14:textId="77777777" w:rsidR="00DD3305" w:rsidRPr="00BF3B86" w:rsidRDefault="00DD3305" w:rsidP="0070126B">
            <w:pPr>
              <w:rPr>
                <w:b/>
              </w:rPr>
            </w:pPr>
            <w:r>
              <w:rPr>
                <w:b/>
              </w:rPr>
              <w:t xml:space="preserve">Veronika </w:t>
            </w:r>
            <w:proofErr w:type="spellStart"/>
            <w:r>
              <w:rPr>
                <w:b/>
              </w:rPr>
              <w:t>Dunđer</w:t>
            </w:r>
            <w:proofErr w:type="spellEnd"/>
          </w:p>
        </w:tc>
        <w:tc>
          <w:tcPr>
            <w:tcW w:w="3813" w:type="dxa"/>
          </w:tcPr>
          <w:p w14:paraId="2C7B530E" w14:textId="77777777" w:rsidR="00DD3305" w:rsidRPr="00C412B5" w:rsidRDefault="00DD3305" w:rsidP="0070126B">
            <w:proofErr w:type="spellStart"/>
            <w:r>
              <w:t>Piosenka</w:t>
            </w:r>
            <w:proofErr w:type="spellEnd"/>
            <w:r>
              <w:t xml:space="preserve"> autorska između književnog i muzičkog žanra</w:t>
            </w:r>
          </w:p>
        </w:tc>
        <w:tc>
          <w:tcPr>
            <w:tcW w:w="2071" w:type="dxa"/>
          </w:tcPr>
          <w:p w14:paraId="122E16DB" w14:textId="77777777" w:rsidR="00DD3305" w:rsidRDefault="00DD3305" w:rsidP="0070126B">
            <w:r>
              <w:t xml:space="preserve">dr. sc. Đurđica </w:t>
            </w:r>
            <w:proofErr w:type="spellStart"/>
            <w:r>
              <w:t>Čilić</w:t>
            </w:r>
            <w:proofErr w:type="spellEnd"/>
          </w:p>
        </w:tc>
      </w:tr>
      <w:tr w:rsidR="00DD3305" w:rsidRPr="006D60EE" w14:paraId="7378C3F2" w14:textId="77777777" w:rsidTr="0070126B">
        <w:tc>
          <w:tcPr>
            <w:tcW w:w="900" w:type="dxa"/>
          </w:tcPr>
          <w:p w14:paraId="74B6EB70" w14:textId="77777777" w:rsidR="00DD3305" w:rsidRPr="005E0F74" w:rsidRDefault="00DD3305" w:rsidP="0070126B">
            <w:r>
              <w:t>POL</w:t>
            </w:r>
          </w:p>
        </w:tc>
        <w:tc>
          <w:tcPr>
            <w:tcW w:w="2612" w:type="dxa"/>
          </w:tcPr>
          <w:p w14:paraId="28730CEB" w14:textId="77777777" w:rsidR="00DD3305" w:rsidRPr="00BF3B86" w:rsidRDefault="00DD3305" w:rsidP="0070126B">
            <w:pPr>
              <w:rPr>
                <w:b/>
              </w:rPr>
            </w:pPr>
            <w:r>
              <w:rPr>
                <w:b/>
              </w:rPr>
              <w:t>Izabela Milanović</w:t>
            </w:r>
          </w:p>
        </w:tc>
        <w:tc>
          <w:tcPr>
            <w:tcW w:w="3813" w:type="dxa"/>
          </w:tcPr>
          <w:p w14:paraId="60C35621" w14:textId="77777777" w:rsidR="00DD3305" w:rsidRPr="005E0F74" w:rsidRDefault="00DD3305" w:rsidP="0070126B">
            <w:r>
              <w:t>Problem emancipacije žena u književnosti poljskog pozitivizma</w:t>
            </w:r>
          </w:p>
        </w:tc>
        <w:tc>
          <w:tcPr>
            <w:tcW w:w="2071" w:type="dxa"/>
          </w:tcPr>
          <w:p w14:paraId="40CC2A1F" w14:textId="77777777" w:rsidR="00DD3305" w:rsidRPr="0026769B" w:rsidRDefault="00DD3305" w:rsidP="0070126B">
            <w:r>
              <w:t xml:space="preserve">dr. sc. Đurđica </w:t>
            </w:r>
            <w:proofErr w:type="spellStart"/>
            <w:r>
              <w:t>Čilić</w:t>
            </w:r>
            <w:proofErr w:type="spellEnd"/>
          </w:p>
        </w:tc>
      </w:tr>
      <w:tr w:rsidR="00DD3305" w:rsidRPr="006D60EE" w14:paraId="79162A68" w14:textId="77777777" w:rsidTr="0070126B">
        <w:tc>
          <w:tcPr>
            <w:tcW w:w="900" w:type="dxa"/>
          </w:tcPr>
          <w:p w14:paraId="7B020F33" w14:textId="77777777" w:rsidR="00DD3305" w:rsidRPr="005E0F74" w:rsidRDefault="00DD3305" w:rsidP="0070126B">
            <w:r>
              <w:t>POL</w:t>
            </w:r>
          </w:p>
        </w:tc>
        <w:tc>
          <w:tcPr>
            <w:tcW w:w="2612" w:type="dxa"/>
          </w:tcPr>
          <w:p w14:paraId="190E1423" w14:textId="77777777" w:rsidR="00DD3305" w:rsidRPr="00BF3B86" w:rsidRDefault="00DD3305" w:rsidP="0070126B">
            <w:pPr>
              <w:rPr>
                <w:b/>
              </w:rPr>
            </w:pPr>
            <w:r>
              <w:rPr>
                <w:b/>
              </w:rPr>
              <w:t>Mislav Friščić</w:t>
            </w:r>
          </w:p>
        </w:tc>
        <w:tc>
          <w:tcPr>
            <w:tcW w:w="3813" w:type="dxa"/>
          </w:tcPr>
          <w:p w14:paraId="4C2738E3" w14:textId="77777777" w:rsidR="00DD3305" w:rsidRPr="005E0F74" w:rsidRDefault="00DD3305" w:rsidP="0070126B">
            <w:r>
              <w:t>Motiv emigracije u poljskoj književnosti druge polovice 20. stoljeća</w:t>
            </w:r>
          </w:p>
        </w:tc>
        <w:tc>
          <w:tcPr>
            <w:tcW w:w="2071" w:type="dxa"/>
          </w:tcPr>
          <w:p w14:paraId="17BE42D2" w14:textId="77777777" w:rsidR="00DD3305" w:rsidRPr="005E0F74" w:rsidRDefault="00DD3305" w:rsidP="0070126B">
            <w:r>
              <w:t>dr. sc. Filip Kozina</w:t>
            </w:r>
          </w:p>
        </w:tc>
      </w:tr>
      <w:tr w:rsidR="00DD3305" w:rsidRPr="006D60EE" w14:paraId="329ACF66" w14:textId="77777777" w:rsidTr="0070126B">
        <w:tc>
          <w:tcPr>
            <w:tcW w:w="900" w:type="dxa"/>
          </w:tcPr>
          <w:p w14:paraId="6265D9DB" w14:textId="77777777" w:rsidR="00DD3305" w:rsidRDefault="00DD3305" w:rsidP="0070126B">
            <w:r>
              <w:t>POL</w:t>
            </w:r>
          </w:p>
        </w:tc>
        <w:tc>
          <w:tcPr>
            <w:tcW w:w="2612" w:type="dxa"/>
          </w:tcPr>
          <w:p w14:paraId="78638CFC" w14:textId="77777777" w:rsidR="00DD3305" w:rsidRDefault="00DD3305" w:rsidP="0070126B">
            <w:pPr>
              <w:rPr>
                <w:b/>
              </w:rPr>
            </w:pPr>
            <w:r>
              <w:rPr>
                <w:b/>
              </w:rPr>
              <w:t>Dinko Kovačić</w:t>
            </w:r>
          </w:p>
        </w:tc>
        <w:tc>
          <w:tcPr>
            <w:tcW w:w="3813" w:type="dxa"/>
          </w:tcPr>
          <w:p w14:paraId="1E248501" w14:textId="77777777" w:rsidR="00DD3305" w:rsidRDefault="00DD3305" w:rsidP="0070126B">
            <w:proofErr w:type="spellStart"/>
            <w:r>
              <w:t>Fitonimni</w:t>
            </w:r>
            <w:proofErr w:type="spellEnd"/>
            <w:r>
              <w:t xml:space="preserve"> frazemi u poljskom i hrvatskom jeziku</w:t>
            </w:r>
          </w:p>
        </w:tc>
        <w:tc>
          <w:tcPr>
            <w:tcW w:w="2071" w:type="dxa"/>
          </w:tcPr>
          <w:p w14:paraId="7A0F28BD" w14:textId="77777777" w:rsidR="00DD3305" w:rsidRDefault="00DD3305" w:rsidP="0070126B">
            <w:r>
              <w:t xml:space="preserve">dr. sc. Ivana Vidović </w:t>
            </w:r>
            <w:proofErr w:type="spellStart"/>
            <w:r>
              <w:t>Bolt</w:t>
            </w:r>
            <w:proofErr w:type="spellEnd"/>
            <w:r>
              <w:t xml:space="preserve"> / dr. sc. Miroslav </w:t>
            </w:r>
            <w:proofErr w:type="spellStart"/>
            <w:r>
              <w:t>Hrdlička</w:t>
            </w:r>
            <w:proofErr w:type="spellEnd"/>
          </w:p>
        </w:tc>
      </w:tr>
      <w:tr w:rsidR="00DD3305" w:rsidRPr="006D60EE" w14:paraId="73596595" w14:textId="77777777" w:rsidTr="0070126B">
        <w:tc>
          <w:tcPr>
            <w:tcW w:w="900" w:type="dxa"/>
          </w:tcPr>
          <w:p w14:paraId="781355E4" w14:textId="77777777" w:rsidR="00DD3305" w:rsidRDefault="00DD3305" w:rsidP="0070126B">
            <w:r>
              <w:t>POL</w:t>
            </w:r>
          </w:p>
        </w:tc>
        <w:tc>
          <w:tcPr>
            <w:tcW w:w="2612" w:type="dxa"/>
          </w:tcPr>
          <w:p w14:paraId="18D303DE" w14:textId="77777777" w:rsidR="00DD3305" w:rsidRDefault="00DD3305" w:rsidP="0070126B">
            <w:pPr>
              <w:rPr>
                <w:b/>
              </w:rPr>
            </w:pPr>
            <w:r>
              <w:rPr>
                <w:b/>
              </w:rPr>
              <w:t xml:space="preserve">Bartol </w:t>
            </w:r>
            <w:proofErr w:type="spellStart"/>
            <w:r>
              <w:rPr>
                <w:b/>
              </w:rPr>
              <w:t>Končurat</w:t>
            </w:r>
            <w:proofErr w:type="spellEnd"/>
          </w:p>
        </w:tc>
        <w:tc>
          <w:tcPr>
            <w:tcW w:w="3813" w:type="dxa"/>
          </w:tcPr>
          <w:p w14:paraId="72480ED2" w14:textId="77777777" w:rsidR="00DD3305" w:rsidRDefault="00DD3305" w:rsidP="0070126B">
            <w:proofErr w:type="spellStart"/>
            <w:r>
              <w:t>Kulinarni</w:t>
            </w:r>
            <w:proofErr w:type="spellEnd"/>
            <w:r>
              <w:t xml:space="preserve"> motivi u odabranim djelima poljske književnosti do modernizma</w:t>
            </w:r>
          </w:p>
        </w:tc>
        <w:tc>
          <w:tcPr>
            <w:tcW w:w="2071" w:type="dxa"/>
          </w:tcPr>
          <w:p w14:paraId="516D90D0" w14:textId="77777777" w:rsidR="00DD3305" w:rsidRDefault="00DD3305" w:rsidP="0070126B">
            <w:r>
              <w:t>dr. sc. Filip Kozina</w:t>
            </w:r>
          </w:p>
        </w:tc>
      </w:tr>
      <w:tr w:rsidR="00DD3305" w:rsidRPr="006D60EE" w14:paraId="7A25650E" w14:textId="77777777" w:rsidTr="0070126B">
        <w:tc>
          <w:tcPr>
            <w:tcW w:w="900" w:type="dxa"/>
          </w:tcPr>
          <w:p w14:paraId="479B0628" w14:textId="77777777" w:rsidR="00DD3305" w:rsidRDefault="00DD3305" w:rsidP="0070126B">
            <w:r>
              <w:t>POL</w:t>
            </w:r>
          </w:p>
        </w:tc>
        <w:tc>
          <w:tcPr>
            <w:tcW w:w="2612" w:type="dxa"/>
          </w:tcPr>
          <w:p w14:paraId="2147FE48" w14:textId="77777777" w:rsidR="00DD3305" w:rsidRDefault="00DD3305" w:rsidP="0070126B">
            <w:pPr>
              <w:rPr>
                <w:b/>
              </w:rPr>
            </w:pPr>
            <w:r>
              <w:rPr>
                <w:b/>
              </w:rPr>
              <w:t>Lucija Košić</w:t>
            </w:r>
          </w:p>
        </w:tc>
        <w:tc>
          <w:tcPr>
            <w:tcW w:w="3813" w:type="dxa"/>
          </w:tcPr>
          <w:p w14:paraId="61F2CA26" w14:textId="77777777" w:rsidR="00DD3305" w:rsidRDefault="00DD3305" w:rsidP="0070126B">
            <w:pPr>
              <w:rPr>
                <w:rFonts w:asciiTheme="majorHAnsi" w:hAnsiTheme="majorHAnsi"/>
                <w:sz w:val="24"/>
                <w:szCs w:val="24"/>
              </w:rPr>
            </w:pPr>
            <w:r>
              <w:t xml:space="preserve">Frazemi i </w:t>
            </w:r>
            <w:proofErr w:type="spellStart"/>
            <w:r>
              <w:t>kolokacije</w:t>
            </w:r>
            <w:proofErr w:type="spellEnd"/>
            <w:r>
              <w:t xml:space="preserve"> u govorima poljske političarke </w:t>
            </w:r>
            <w:proofErr w:type="spellStart"/>
            <w:r>
              <w:t>Małgorzate</w:t>
            </w:r>
            <w:proofErr w:type="spellEnd"/>
            <w:r>
              <w:t xml:space="preserve"> </w:t>
            </w:r>
            <w:proofErr w:type="spellStart"/>
            <w:r>
              <w:t>Tracz</w:t>
            </w:r>
            <w:proofErr w:type="spellEnd"/>
            <w:r>
              <w:t xml:space="preserve"> – promjena teme!</w:t>
            </w:r>
          </w:p>
          <w:p w14:paraId="3A420446" w14:textId="77777777" w:rsidR="00DD3305" w:rsidRDefault="00DD3305" w:rsidP="0070126B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1AABD8F" w14:textId="77777777" w:rsidR="00DD3305" w:rsidRPr="001A66AC" w:rsidRDefault="00DD3305" w:rsidP="0070126B">
            <w:pPr>
              <w:rPr>
                <w:strike/>
              </w:rPr>
            </w:pPr>
            <w:r w:rsidRPr="001A66AC">
              <w:rPr>
                <w:rFonts w:asciiTheme="majorHAnsi" w:hAnsiTheme="majorHAnsi"/>
                <w:strike/>
                <w:sz w:val="24"/>
                <w:szCs w:val="24"/>
              </w:rPr>
              <w:t>Frazemi u političkim govorima</w:t>
            </w:r>
          </w:p>
        </w:tc>
        <w:tc>
          <w:tcPr>
            <w:tcW w:w="2071" w:type="dxa"/>
          </w:tcPr>
          <w:p w14:paraId="5E36DF67" w14:textId="77777777" w:rsidR="00DD3305" w:rsidRDefault="00DD3305" w:rsidP="0070126B">
            <w:r>
              <w:t xml:space="preserve">dr. sc. Ivana Vidović </w:t>
            </w:r>
            <w:proofErr w:type="spellStart"/>
            <w:r>
              <w:t>Bolt</w:t>
            </w:r>
            <w:proofErr w:type="spellEnd"/>
          </w:p>
        </w:tc>
      </w:tr>
    </w:tbl>
    <w:p w14:paraId="0A2378B1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05"/>
    <w:rsid w:val="00383E0C"/>
    <w:rsid w:val="0066613A"/>
    <w:rsid w:val="0094245D"/>
    <w:rsid w:val="00D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F271"/>
  <w15:chartTrackingRefBased/>
  <w15:docId w15:val="{4ABC644D-DD47-467D-A55D-6E68F1D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0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30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1</cp:revision>
  <dcterms:created xsi:type="dcterms:W3CDTF">2022-07-15T09:34:00Z</dcterms:created>
  <dcterms:modified xsi:type="dcterms:W3CDTF">2022-07-15T09:34:00Z</dcterms:modified>
</cp:coreProperties>
</file>